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Chars="135" w:firstLine="324"/>
      </w:pPr>
    </w:p>
    <w:p w:rsidR="003B4767" w:rsidRDefault="003433EC" w:rsidP="00FE5743">
      <w:pPr>
        <w:ind w:firstLine="1124"/>
        <w:jc w:val="center"/>
        <w:rPr>
          <w:rFonts w:ascii="宋体" w:hAnsi="宋体" w:cs="Arial"/>
          <w:b/>
          <w:bCs/>
          <w:sz w:val="56"/>
          <w:szCs w:val="52"/>
        </w:rPr>
      </w:pPr>
      <w:r w:rsidRPr="003433EC">
        <w:rPr>
          <w:rFonts w:ascii="宋体" w:hAnsi="宋体" w:cs="Arial" w:hint="eastAsia"/>
          <w:b/>
          <w:bCs/>
          <w:sz w:val="56"/>
          <w:szCs w:val="52"/>
        </w:rPr>
        <w:t>IUAP平台</w:t>
      </w:r>
      <w:r w:rsidR="00EC6FEA">
        <w:rPr>
          <w:rFonts w:ascii="宋体" w:hAnsi="宋体" w:cs="Arial" w:hint="eastAsia"/>
          <w:b/>
          <w:bCs/>
          <w:sz w:val="56"/>
          <w:szCs w:val="52"/>
        </w:rPr>
        <w:t>使用</w:t>
      </w:r>
      <w:r w:rsidRPr="003433EC">
        <w:rPr>
          <w:rFonts w:ascii="宋体" w:hAnsi="宋体" w:cs="Arial" w:hint="eastAsia"/>
          <w:b/>
          <w:bCs/>
          <w:sz w:val="56"/>
          <w:szCs w:val="52"/>
        </w:rPr>
        <w:t>指南</w:t>
      </w:r>
    </w:p>
    <w:p w:rsidR="00CF396E" w:rsidRPr="00536203" w:rsidRDefault="000E0099" w:rsidP="00FE5743">
      <w:pPr>
        <w:ind w:firstLine="1124"/>
        <w:jc w:val="center"/>
        <w:rPr>
          <w:rFonts w:ascii="宋体" w:hAnsi="宋体" w:cs="Arial"/>
          <w:b/>
          <w:bCs/>
          <w:sz w:val="56"/>
          <w:szCs w:val="52"/>
        </w:rPr>
      </w:pPr>
      <w:r>
        <w:rPr>
          <w:rFonts w:ascii="宋体" w:hAnsi="宋体" w:cs="Arial"/>
          <w:b/>
          <w:bCs/>
          <w:sz w:val="56"/>
          <w:szCs w:val="52"/>
        </w:rPr>
        <w:t>编码规则组件</w:t>
      </w:r>
    </w:p>
    <w:p w:rsidR="003B4767" w:rsidRPr="00536203" w:rsidRDefault="003B4767" w:rsidP="003B4767">
      <w:pPr>
        <w:spacing w:before="93" w:after="93"/>
        <w:ind w:firstLine="1124"/>
        <w:jc w:val="center"/>
        <w:rPr>
          <w:rFonts w:ascii="宋体" w:hAnsi="宋体" w:cs="Arial"/>
          <w:b/>
          <w:sz w:val="56"/>
          <w:szCs w:val="52"/>
        </w:rPr>
      </w:pPr>
    </w:p>
    <w:p w:rsidR="003B4767" w:rsidRDefault="003B4767" w:rsidP="003B4767">
      <w:pPr>
        <w:spacing w:before="93" w:after="93"/>
        <w:ind w:left="400" w:firstLine="883"/>
        <w:rPr>
          <w:b/>
          <w:sz w:val="44"/>
          <w:szCs w:val="44"/>
        </w:rPr>
      </w:pPr>
    </w:p>
    <w:p w:rsidR="003B4767" w:rsidRPr="00332785" w:rsidRDefault="003B4767" w:rsidP="00CF396E">
      <w:pPr>
        <w:spacing w:before="93" w:after="93"/>
        <w:ind w:firstLineChars="0" w:firstLine="0"/>
        <w:rPr>
          <w:b/>
          <w:sz w:val="44"/>
          <w:szCs w:val="44"/>
        </w:rPr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3B4767" w:rsidRPr="00536203" w:rsidRDefault="003B4767" w:rsidP="003B4767">
      <w:pPr>
        <w:ind w:firstLine="720"/>
        <w:jc w:val="center"/>
        <w:rPr>
          <w:rFonts w:ascii="宋体" w:hAnsi="宋体" w:cs="Arial"/>
          <w:sz w:val="36"/>
          <w:szCs w:val="36"/>
        </w:rPr>
      </w:pPr>
      <w:r w:rsidRPr="00536203">
        <w:rPr>
          <w:rFonts w:ascii="宋体" w:hAnsi="宋体" w:cs="Arial" w:hint="eastAsia"/>
          <w:sz w:val="36"/>
          <w:szCs w:val="36"/>
        </w:rPr>
        <w:t>用</w:t>
      </w:r>
      <w:proofErr w:type="gramStart"/>
      <w:r w:rsidRPr="00536203">
        <w:rPr>
          <w:rFonts w:ascii="宋体" w:hAnsi="宋体" w:cs="Arial" w:hint="eastAsia"/>
          <w:sz w:val="36"/>
          <w:szCs w:val="36"/>
        </w:rPr>
        <w:t>友</w:t>
      </w:r>
      <w:r w:rsidR="003433EC">
        <w:rPr>
          <w:rFonts w:ascii="宋体" w:hAnsi="宋体" w:cs="Arial" w:hint="eastAsia"/>
          <w:sz w:val="36"/>
          <w:szCs w:val="36"/>
        </w:rPr>
        <w:t>网络</w:t>
      </w:r>
      <w:proofErr w:type="gramEnd"/>
      <w:r w:rsidR="003433EC">
        <w:rPr>
          <w:rFonts w:ascii="宋体" w:hAnsi="宋体" w:cs="Arial" w:hint="eastAsia"/>
          <w:sz w:val="36"/>
          <w:szCs w:val="36"/>
        </w:rPr>
        <w:t>科技</w:t>
      </w:r>
      <w:r w:rsidRPr="00536203">
        <w:rPr>
          <w:rFonts w:ascii="宋体" w:hAnsi="宋体" w:cs="Arial" w:hint="eastAsia"/>
          <w:sz w:val="36"/>
          <w:szCs w:val="36"/>
        </w:rPr>
        <w:t>股份有限公司</w:t>
      </w:r>
    </w:p>
    <w:p w:rsidR="003B4767" w:rsidRPr="005A18C4" w:rsidRDefault="003B4767" w:rsidP="005A18C4">
      <w:pPr>
        <w:ind w:firstLine="640"/>
        <w:jc w:val="center"/>
        <w:rPr>
          <w:rFonts w:ascii="宋体" w:hAnsi="宋体" w:cs="Arial"/>
          <w:sz w:val="32"/>
          <w:szCs w:val="36"/>
        </w:rPr>
      </w:pPr>
      <w:r w:rsidRPr="005A18C4">
        <w:rPr>
          <w:rFonts w:ascii="宋体" w:hAnsi="宋体" w:cs="Arial" w:hint="eastAsia"/>
          <w:sz w:val="32"/>
          <w:szCs w:val="36"/>
        </w:rPr>
        <w:t>二○一</w:t>
      </w:r>
      <w:r w:rsidR="003433EC">
        <w:rPr>
          <w:rFonts w:ascii="宋体" w:hAnsi="宋体" w:cs="Arial" w:hint="eastAsia"/>
          <w:sz w:val="32"/>
          <w:szCs w:val="36"/>
        </w:rPr>
        <w:t>八</w:t>
      </w:r>
      <w:r w:rsidRPr="005A18C4">
        <w:rPr>
          <w:rFonts w:ascii="宋体" w:hAnsi="宋体" w:cs="Arial" w:hint="eastAsia"/>
          <w:sz w:val="32"/>
          <w:szCs w:val="36"/>
        </w:rPr>
        <w:t>年</w:t>
      </w:r>
      <w:r w:rsidR="003433EC">
        <w:rPr>
          <w:rFonts w:ascii="宋体" w:hAnsi="宋体" w:cs="Arial" w:hint="eastAsia"/>
          <w:sz w:val="32"/>
          <w:szCs w:val="36"/>
        </w:rPr>
        <w:t>五</w:t>
      </w:r>
      <w:r w:rsidRPr="005A18C4">
        <w:rPr>
          <w:rFonts w:ascii="宋体" w:hAnsi="宋体" w:cs="Arial" w:hint="eastAsia"/>
          <w:sz w:val="32"/>
          <w:szCs w:val="36"/>
        </w:rPr>
        <w:t>月</w:t>
      </w:r>
    </w:p>
    <w:p w:rsidR="003B4767" w:rsidRDefault="003B4767" w:rsidP="003B4767">
      <w:pPr>
        <w:spacing w:before="93" w:after="93"/>
        <w:ind w:firstLine="482"/>
        <w:rPr>
          <w:rFonts w:ascii="Arial" w:eastAsia="黑体" w:hAnsi="Arial" w:cs="Arial"/>
          <w:b/>
        </w:rPr>
      </w:pPr>
    </w:p>
    <w:p w:rsidR="005A3130" w:rsidRPr="003B4767" w:rsidRDefault="003B4767" w:rsidP="003B4767">
      <w:pPr>
        <w:ind w:firstLineChars="0"/>
        <w:rPr>
          <w:sz w:val="21"/>
        </w:rPr>
      </w:pPr>
      <w:r w:rsidRPr="003B4767">
        <w:rPr>
          <w:rFonts w:ascii="Arial" w:eastAsia="黑体" w:hAnsi="Arial" w:cs="Arial"/>
          <w:b/>
          <w:sz w:val="21"/>
        </w:rPr>
        <w:t>此文档为保密文档，未经用友软件股份有限公司书面同意，不得向任何单位或个人提供、转让本文档中的任何内容，用友软件股份有限公司将保留对泄漏文档内容的起诉权利。</w:t>
      </w:r>
    </w:p>
    <w:p w:rsidR="00C15EF2" w:rsidRPr="004D38A3" w:rsidRDefault="003433EC" w:rsidP="00FE5743">
      <w:pPr>
        <w:ind w:firstLine="600"/>
        <w:jc w:val="center"/>
        <w:rPr>
          <w:rFonts w:ascii="微软雅黑" w:eastAsia="微软雅黑" w:hAnsi="微软雅黑"/>
          <w:b/>
          <w:sz w:val="30"/>
          <w:szCs w:val="30"/>
        </w:rPr>
      </w:pPr>
      <w:r w:rsidRPr="003433EC">
        <w:rPr>
          <w:rFonts w:ascii="微软雅黑" w:eastAsia="微软雅黑" w:hAnsi="微软雅黑" w:hint="eastAsia"/>
          <w:b/>
          <w:sz w:val="30"/>
          <w:szCs w:val="30"/>
        </w:rPr>
        <w:lastRenderedPageBreak/>
        <w:t>IUAP</w:t>
      </w:r>
      <w:r w:rsidR="00EC6FEA">
        <w:rPr>
          <w:rFonts w:ascii="微软雅黑" w:eastAsia="微软雅黑" w:hAnsi="微软雅黑" w:hint="eastAsia"/>
          <w:b/>
          <w:sz w:val="30"/>
          <w:szCs w:val="30"/>
        </w:rPr>
        <w:t>平台使用</w:t>
      </w:r>
      <w:r>
        <w:rPr>
          <w:rFonts w:ascii="微软雅黑" w:eastAsia="微软雅黑" w:hAnsi="微软雅黑" w:hint="eastAsia"/>
          <w:b/>
          <w:sz w:val="30"/>
          <w:szCs w:val="30"/>
        </w:rPr>
        <w:t>指</w:t>
      </w:r>
      <w:r w:rsidR="009D7CCF" w:rsidRPr="009D7CCF">
        <w:rPr>
          <w:rFonts w:ascii="微软雅黑" w:eastAsia="微软雅黑" w:hAnsi="微软雅黑" w:hint="eastAsia"/>
          <w:b/>
          <w:sz w:val="30"/>
          <w:szCs w:val="30"/>
        </w:rPr>
        <w:t>南</w:t>
      </w:r>
    </w:p>
    <w:tbl>
      <w:tblPr>
        <w:tblW w:w="846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276"/>
        <w:gridCol w:w="1911"/>
        <w:gridCol w:w="4273"/>
      </w:tblGrid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 w:val="restart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文件状态：</w:t>
            </w:r>
          </w:p>
          <w:p w:rsidR="00C15EF2" w:rsidRPr="00E8652E" w:rsidRDefault="00C15EF2" w:rsidP="00C15EF2">
            <w:pPr>
              <w:pStyle w:val="B0"/>
            </w:pPr>
            <w:r w:rsidRPr="00E8652E">
              <w:t xml:space="preserve">[  ] </w:t>
            </w:r>
            <w:r w:rsidRPr="00E8652E">
              <w:t>草稿</w:t>
            </w:r>
          </w:p>
          <w:p w:rsidR="00C15EF2" w:rsidRPr="00E8652E" w:rsidRDefault="00C15EF2" w:rsidP="00C15EF2">
            <w:pPr>
              <w:pStyle w:val="B0"/>
            </w:pPr>
            <w:r w:rsidRPr="00E8652E">
              <w:t>[</w:t>
            </w:r>
            <w:r w:rsidR="00283BCA" w:rsidRPr="00E8652E">
              <w:rPr>
                <w:b/>
              </w:rPr>
              <w:t>√</w:t>
            </w:r>
            <w:r w:rsidRPr="00E8652E">
              <w:t>]</w:t>
            </w:r>
            <w:r w:rsidRPr="00E8652E">
              <w:t>正在修改</w:t>
            </w:r>
          </w:p>
          <w:p w:rsidR="00C15EF2" w:rsidRPr="00E8652E" w:rsidRDefault="00C15EF2" w:rsidP="00283BCA">
            <w:pPr>
              <w:pStyle w:val="B0"/>
            </w:pPr>
            <w:r w:rsidRPr="00E8652E">
              <w:t xml:space="preserve">[] </w:t>
            </w:r>
            <w:r w:rsidRPr="00E8652E">
              <w:t>正式发布</w:t>
            </w: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文件标识：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当前版本：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作者：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完成日期：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</w:tbl>
    <w:p w:rsidR="00C15EF2" w:rsidRPr="00BF419B" w:rsidRDefault="00C15EF2" w:rsidP="00C15EF2">
      <w:pPr>
        <w:pStyle w:val="af0"/>
        <w:tabs>
          <w:tab w:val="center" w:pos="4252"/>
          <w:tab w:val="right" w:pos="8504"/>
        </w:tabs>
        <w:ind w:firstLine="480"/>
        <w:jc w:val="left"/>
        <w:rPr>
          <w:rFonts w:ascii="微软雅黑" w:eastAsia="微软雅黑" w:hAnsi="微软雅黑" w:cs="Arial"/>
        </w:rPr>
      </w:pPr>
      <w:bookmarkStart w:id="0" w:name="_Toc87622415"/>
      <w:bookmarkStart w:id="1" w:name="_Toc87985078"/>
      <w:bookmarkStart w:id="2" w:name="_Toc97710813"/>
      <w:bookmarkStart w:id="3" w:name="_Toc97710945"/>
      <w:r>
        <w:rPr>
          <w:rFonts w:ascii="微软雅黑" w:eastAsia="微软雅黑" w:hAnsi="微软雅黑" w:cs="Arial"/>
        </w:rPr>
        <w:tab/>
      </w:r>
      <w:r w:rsidRPr="00BF419B">
        <w:rPr>
          <w:rFonts w:ascii="微软雅黑" w:eastAsia="微软雅黑" w:hAnsi="微软雅黑" w:cs="Arial"/>
        </w:rPr>
        <w:t>版本历史</w:t>
      </w:r>
      <w:bookmarkEnd w:id="0"/>
      <w:bookmarkEnd w:id="1"/>
      <w:bookmarkEnd w:id="2"/>
      <w:bookmarkEnd w:id="3"/>
      <w:r>
        <w:rPr>
          <w:rFonts w:ascii="微软雅黑" w:eastAsia="微软雅黑" w:hAnsi="微软雅黑" w:cs="Arial"/>
        </w:rPr>
        <w:tab/>
      </w:r>
    </w:p>
    <w:tbl>
      <w:tblPr>
        <w:tblW w:w="8623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"/>
        <w:gridCol w:w="1471"/>
        <w:gridCol w:w="1985"/>
        <w:gridCol w:w="1756"/>
        <w:gridCol w:w="2554"/>
      </w:tblGrid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版本</w:t>
            </w:r>
          </w:p>
        </w:tc>
        <w:tc>
          <w:tcPr>
            <w:tcW w:w="1471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作者</w:t>
            </w:r>
          </w:p>
        </w:tc>
        <w:tc>
          <w:tcPr>
            <w:tcW w:w="1985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参与者</w:t>
            </w:r>
          </w:p>
        </w:tc>
        <w:tc>
          <w:tcPr>
            <w:tcW w:w="1756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起止日期</w:t>
            </w:r>
          </w:p>
        </w:tc>
        <w:tc>
          <w:tcPr>
            <w:tcW w:w="2554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备注</w:t>
            </w: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787CB0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</w:tbl>
    <w:p w:rsidR="00C15EF2" w:rsidRPr="00BF419B" w:rsidRDefault="00C15EF2" w:rsidP="00C15EF2">
      <w:pPr>
        <w:pStyle w:val="af0"/>
        <w:ind w:firstLine="480"/>
        <w:rPr>
          <w:rFonts w:ascii="微软雅黑" w:eastAsia="微软雅黑" w:hAnsi="微软雅黑" w:cs="Arial"/>
        </w:rPr>
      </w:pPr>
      <w:r w:rsidRPr="00BF419B">
        <w:rPr>
          <w:rFonts w:ascii="微软雅黑" w:eastAsia="微软雅黑" w:hAnsi="微软雅黑" w:cs="Arial" w:hint="eastAsia"/>
        </w:rPr>
        <w:t>审核记录</w:t>
      </w:r>
    </w:p>
    <w:tbl>
      <w:tblPr>
        <w:tblW w:w="8623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"/>
        <w:gridCol w:w="1723"/>
        <w:gridCol w:w="1980"/>
        <w:gridCol w:w="1980"/>
        <w:gridCol w:w="2083"/>
      </w:tblGrid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版本</w:t>
            </w:r>
          </w:p>
        </w:tc>
        <w:tc>
          <w:tcPr>
            <w:tcW w:w="1723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姓名</w:t>
            </w:r>
          </w:p>
        </w:tc>
        <w:tc>
          <w:tcPr>
            <w:tcW w:w="1980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职位</w:t>
            </w:r>
          </w:p>
        </w:tc>
        <w:tc>
          <w:tcPr>
            <w:tcW w:w="1980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审阅日期</w:t>
            </w:r>
          </w:p>
        </w:tc>
        <w:tc>
          <w:tcPr>
            <w:tcW w:w="2083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备注</w:t>
            </w: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</w:tbl>
    <w:p w:rsidR="00C15EF2" w:rsidRDefault="00C15EF2" w:rsidP="005A3130">
      <w:pPr>
        <w:ind w:firstLineChars="0"/>
        <w:sectPr w:rsidR="00C15EF2" w:rsidSect="005B72A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A3130" w:rsidRPr="00FB64A4" w:rsidRDefault="005A3130" w:rsidP="005A3130">
      <w:pPr>
        <w:pStyle w:val="M"/>
        <w:ind w:firstLine="480"/>
      </w:pPr>
      <w:r>
        <w:rPr>
          <w:rFonts w:hint="eastAsia"/>
        </w:rPr>
        <w:lastRenderedPageBreak/>
        <w:tab/>
      </w:r>
      <w:r w:rsidRPr="00FB64A4">
        <w:rPr>
          <w:rFonts w:hint="eastAsia"/>
        </w:rPr>
        <w:t>目 录</w:t>
      </w:r>
    </w:p>
    <w:bookmarkStart w:id="4" w:name="_GoBack"/>
    <w:bookmarkEnd w:id="4"/>
    <w:p w:rsidR="00E62281" w:rsidRDefault="007266BA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fldChar w:fldCharType="begin"/>
      </w:r>
      <w:r w:rsidR="005A3130">
        <w:rPr>
          <w:rFonts w:hint="eastAsia"/>
        </w:rPr>
        <w:instrText>TOC \o "1-4" \h \z \u</w:instrText>
      </w:r>
      <w:r>
        <w:fldChar w:fldCharType="separate"/>
      </w:r>
      <w:hyperlink w:anchor="_Toc515714519" w:history="1">
        <w:r w:rsidR="00E62281" w:rsidRPr="00FE6379">
          <w:rPr>
            <w:rStyle w:val="a7"/>
            <w:rFonts w:ascii="微软雅黑" w:hAnsi="微软雅黑" w:hint="eastAsia"/>
            <w:kern w:val="0"/>
            <w:lang w:val="zh-CN"/>
          </w:rPr>
          <w:t>第一章</w:t>
        </w:r>
        <w:r w:rsidR="00E62281" w:rsidRPr="00FE6379">
          <w:rPr>
            <w:rStyle w:val="a7"/>
            <w:rFonts w:ascii="微软雅黑" w:hAnsi="微软雅黑" w:hint="eastAsia"/>
            <w:kern w:val="0"/>
            <w:lang w:val="zh-CN"/>
          </w:rPr>
          <w:t xml:space="preserve"> </w:t>
        </w:r>
        <w:r w:rsidR="00E62281" w:rsidRPr="00FE6379">
          <w:rPr>
            <w:rStyle w:val="a7"/>
            <w:rFonts w:ascii="微软雅黑" w:hAnsi="微软雅黑" w:hint="eastAsia"/>
            <w:kern w:val="0"/>
            <w:lang w:val="zh-CN"/>
          </w:rPr>
          <w:t>概述</w:t>
        </w:r>
        <w:r w:rsidR="00E62281">
          <w:rPr>
            <w:webHidden/>
          </w:rPr>
          <w:tab/>
        </w:r>
        <w:r w:rsidR="00E62281">
          <w:rPr>
            <w:webHidden/>
          </w:rPr>
          <w:fldChar w:fldCharType="begin"/>
        </w:r>
        <w:r w:rsidR="00E62281">
          <w:rPr>
            <w:webHidden/>
          </w:rPr>
          <w:instrText xml:space="preserve"> PAGEREF _Toc515714519 \h </w:instrText>
        </w:r>
        <w:r w:rsidR="00E62281">
          <w:rPr>
            <w:webHidden/>
          </w:rPr>
        </w:r>
        <w:r w:rsidR="00E62281">
          <w:rPr>
            <w:webHidden/>
          </w:rPr>
          <w:fldChar w:fldCharType="separate"/>
        </w:r>
        <w:r w:rsidR="00E62281">
          <w:rPr>
            <w:webHidden/>
          </w:rPr>
          <w:t>1</w:t>
        </w:r>
        <w:r w:rsidR="00E62281">
          <w:rPr>
            <w:webHidden/>
          </w:rPr>
          <w:fldChar w:fldCharType="end"/>
        </w:r>
      </w:hyperlink>
    </w:p>
    <w:p w:rsidR="00E62281" w:rsidRDefault="00E62281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714520" w:history="1">
        <w:r w:rsidRPr="00FE6379">
          <w:rPr>
            <w:rStyle w:val="a7"/>
            <w:lang w:val="zh-CN"/>
          </w:rPr>
          <w:t>1.1</w:t>
        </w:r>
        <w:r w:rsidRPr="00FE6379">
          <w:rPr>
            <w:rStyle w:val="a7"/>
            <w:rFonts w:hint="eastAsia"/>
            <w:lang w:val="zh-CN"/>
          </w:rPr>
          <w:t xml:space="preserve"> </w:t>
        </w:r>
        <w:r w:rsidRPr="00FE6379">
          <w:rPr>
            <w:rStyle w:val="a7"/>
            <w:rFonts w:hint="eastAsia"/>
            <w:lang w:val="zh-CN"/>
          </w:rPr>
          <w:t>业务场景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_Toc515714520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E62281" w:rsidRDefault="00E62281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714521" w:history="1">
        <w:r w:rsidRPr="00FE6379">
          <w:rPr>
            <w:rStyle w:val="a7"/>
          </w:rPr>
          <w:t>1.2</w:t>
        </w:r>
        <w:r w:rsidRPr="00FE6379">
          <w:rPr>
            <w:rStyle w:val="a7"/>
            <w:rFonts w:hint="eastAsia"/>
            <w:shd w:val="clear" w:color="auto" w:fill="F8F8F8"/>
          </w:rPr>
          <w:t xml:space="preserve"> </w:t>
        </w:r>
        <w:r w:rsidRPr="00FE6379">
          <w:rPr>
            <w:rStyle w:val="a7"/>
            <w:rFonts w:hint="eastAsia"/>
            <w:shd w:val="clear" w:color="auto" w:fill="F8F8F8"/>
          </w:rPr>
          <w:t>开发方案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_Toc515714521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E62281" w:rsidRDefault="00E62281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15714522" w:history="1">
        <w:r w:rsidRPr="00FE6379">
          <w:rPr>
            <w:rStyle w:val="a7"/>
            <w:rFonts w:hint="eastAsia"/>
          </w:rPr>
          <w:t>第二章</w:t>
        </w:r>
        <w:r w:rsidRPr="00FE6379">
          <w:rPr>
            <w:rStyle w:val="a7"/>
            <w:rFonts w:hint="eastAsia"/>
          </w:rPr>
          <w:t xml:space="preserve"> </w:t>
        </w:r>
        <w:r w:rsidRPr="00FE6379">
          <w:rPr>
            <w:rStyle w:val="a7"/>
            <w:rFonts w:hint="eastAsia"/>
          </w:rPr>
          <w:t>环境准备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_Toc515714522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62281" w:rsidRDefault="00E62281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714523" w:history="1">
        <w:r w:rsidRPr="00FE6379">
          <w:rPr>
            <w:rStyle w:val="a7"/>
          </w:rPr>
          <w:t>2.1</w:t>
        </w:r>
        <w:r w:rsidRPr="00FE6379">
          <w:rPr>
            <w:rStyle w:val="a7"/>
            <w:rFonts w:hint="eastAsia"/>
          </w:rPr>
          <w:t xml:space="preserve"> </w:t>
        </w:r>
        <w:r w:rsidRPr="00FE6379">
          <w:rPr>
            <w:rStyle w:val="a7"/>
            <w:rFonts w:hint="eastAsia"/>
          </w:rPr>
          <w:t>开发环境配置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_Toc515714523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62281" w:rsidRDefault="00E62281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714524" w:history="1">
        <w:r w:rsidRPr="00FE6379">
          <w:rPr>
            <w:rStyle w:val="a7"/>
          </w:rPr>
          <w:t>2.1.1</w:t>
        </w:r>
        <w:r w:rsidRPr="00FE6379">
          <w:rPr>
            <w:rStyle w:val="a7"/>
            <w:rFonts w:hint="eastAsia"/>
          </w:rPr>
          <w:t xml:space="preserve"> </w:t>
        </w:r>
        <w:r w:rsidRPr="00FE6379">
          <w:rPr>
            <w:rStyle w:val="a7"/>
            <w:rFonts w:hint="eastAsia"/>
          </w:rPr>
          <w:t>设置编译路径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_Toc515714524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62281" w:rsidRDefault="00E62281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714525" w:history="1">
        <w:r w:rsidRPr="00FE6379">
          <w:rPr>
            <w:rStyle w:val="a7"/>
          </w:rPr>
          <w:t>2.1.2</w:t>
        </w:r>
        <w:r w:rsidRPr="00FE6379">
          <w:rPr>
            <w:rStyle w:val="a7"/>
            <w:rFonts w:hint="eastAsia"/>
          </w:rPr>
          <w:t xml:space="preserve"> </w:t>
        </w:r>
        <w:r w:rsidRPr="00FE6379">
          <w:rPr>
            <w:rStyle w:val="a7"/>
            <w:rFonts w:hint="eastAsia"/>
          </w:rPr>
          <w:t>设置编码规则地址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_Toc515714525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62281" w:rsidRDefault="00E62281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714526" w:history="1">
        <w:r w:rsidRPr="00FE6379">
          <w:rPr>
            <w:rStyle w:val="a7"/>
          </w:rPr>
          <w:t>2.2</w:t>
        </w:r>
        <w:r w:rsidRPr="00FE6379">
          <w:rPr>
            <w:rStyle w:val="a7"/>
            <w:rFonts w:hint="eastAsia"/>
          </w:rPr>
          <w:t xml:space="preserve"> </w:t>
        </w:r>
        <w:r w:rsidRPr="00FE6379">
          <w:rPr>
            <w:rStyle w:val="a7"/>
            <w:rFonts w:hint="eastAsia"/>
          </w:rPr>
          <w:t>数据库脚本配置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_Toc515714526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62281" w:rsidRDefault="00E62281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714527" w:history="1">
        <w:r w:rsidRPr="00FE6379">
          <w:rPr>
            <w:rStyle w:val="a7"/>
          </w:rPr>
          <w:t>2.2.1</w:t>
        </w:r>
        <w:r w:rsidRPr="00FE6379">
          <w:rPr>
            <w:rStyle w:val="a7"/>
            <w:rFonts w:hint="eastAsia"/>
          </w:rPr>
          <w:t xml:space="preserve"> </w:t>
        </w:r>
        <w:r w:rsidRPr="00FE6379">
          <w:rPr>
            <w:rStyle w:val="a7"/>
            <w:rFonts w:hint="eastAsia"/>
          </w:rPr>
          <w:t>创建业务表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_Toc515714527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62281" w:rsidRDefault="00E62281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714528" w:history="1">
        <w:r w:rsidRPr="00FE6379">
          <w:rPr>
            <w:rStyle w:val="a7"/>
          </w:rPr>
          <w:t>2.2.2</w:t>
        </w:r>
        <w:r w:rsidRPr="00FE6379">
          <w:rPr>
            <w:rStyle w:val="a7"/>
            <w:rFonts w:hint="eastAsia"/>
          </w:rPr>
          <w:t xml:space="preserve"> </w:t>
        </w:r>
        <w:r w:rsidRPr="00FE6379">
          <w:rPr>
            <w:rStyle w:val="a7"/>
            <w:rFonts w:hint="eastAsia"/>
          </w:rPr>
          <w:t>注册编码对象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_Toc515714528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62281" w:rsidRDefault="00E62281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714529" w:history="1">
        <w:r w:rsidRPr="00FE6379">
          <w:rPr>
            <w:rStyle w:val="a7"/>
          </w:rPr>
          <w:t>2.2.3</w:t>
        </w:r>
        <w:r w:rsidRPr="00FE6379">
          <w:rPr>
            <w:rStyle w:val="a7"/>
            <w:rFonts w:hint="eastAsia"/>
          </w:rPr>
          <w:t xml:space="preserve"> </w:t>
        </w:r>
        <w:r w:rsidRPr="00FE6379">
          <w:rPr>
            <w:rStyle w:val="a7"/>
            <w:rFonts w:hint="eastAsia"/>
          </w:rPr>
          <w:t>注册编码规则定义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_Toc515714529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62281" w:rsidRDefault="00E62281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714530" w:history="1">
        <w:r w:rsidRPr="00FE6379">
          <w:rPr>
            <w:rStyle w:val="a7"/>
          </w:rPr>
          <w:t>2.3</w:t>
        </w:r>
        <w:r w:rsidRPr="00FE6379">
          <w:rPr>
            <w:rStyle w:val="a7"/>
            <w:rFonts w:hint="eastAsia"/>
          </w:rPr>
          <w:t xml:space="preserve"> </w:t>
        </w:r>
        <w:r w:rsidRPr="00FE6379">
          <w:rPr>
            <w:rStyle w:val="a7"/>
            <w:rFonts w:hint="eastAsia"/>
          </w:rPr>
          <w:t>功能测试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_Toc515714530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62281" w:rsidRDefault="00E62281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714531" w:history="1">
        <w:r w:rsidRPr="00FE6379">
          <w:rPr>
            <w:rStyle w:val="a7"/>
          </w:rPr>
          <w:t>2.3.1</w:t>
        </w:r>
        <w:r w:rsidRPr="00FE6379">
          <w:rPr>
            <w:rStyle w:val="a7"/>
            <w:rFonts w:hint="eastAsia"/>
          </w:rPr>
          <w:t xml:space="preserve"> </w:t>
        </w:r>
        <w:r w:rsidRPr="00FE6379">
          <w:rPr>
            <w:rStyle w:val="a7"/>
            <w:rFonts w:hint="eastAsia"/>
          </w:rPr>
          <w:t>菜单注册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_Toc515714531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62281" w:rsidRDefault="00E62281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714532" w:history="1">
        <w:r w:rsidRPr="00FE6379">
          <w:rPr>
            <w:rStyle w:val="a7"/>
          </w:rPr>
          <w:t>2.3.2</w:t>
        </w:r>
        <w:r w:rsidRPr="00FE6379">
          <w:rPr>
            <w:rStyle w:val="a7"/>
            <w:rFonts w:hint="eastAsia"/>
          </w:rPr>
          <w:t xml:space="preserve"> </w:t>
        </w:r>
        <w:r w:rsidRPr="00FE6379">
          <w:rPr>
            <w:rStyle w:val="a7"/>
            <w:rFonts w:hint="eastAsia"/>
          </w:rPr>
          <w:t>功能测试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_Toc515714532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62281" w:rsidRDefault="00E62281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15714533" w:history="1">
        <w:r w:rsidRPr="00FE6379">
          <w:rPr>
            <w:rStyle w:val="a7"/>
            <w:rFonts w:hint="eastAsia"/>
          </w:rPr>
          <w:t>第三章</w:t>
        </w:r>
        <w:r w:rsidRPr="00FE6379">
          <w:rPr>
            <w:rStyle w:val="a7"/>
            <w:rFonts w:hint="eastAsia"/>
          </w:rPr>
          <w:t xml:space="preserve"> </w:t>
        </w:r>
        <w:r w:rsidRPr="00FE6379">
          <w:rPr>
            <w:rStyle w:val="a7"/>
            <w:rFonts w:hint="eastAsia"/>
          </w:rPr>
          <w:t>代码开发示例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_Toc515714533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62281" w:rsidRDefault="00E62281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714534" w:history="1">
        <w:r w:rsidRPr="00FE6379">
          <w:rPr>
            <w:rStyle w:val="a7"/>
          </w:rPr>
          <w:t>3.1</w:t>
        </w:r>
        <w:r w:rsidRPr="00FE6379">
          <w:rPr>
            <w:rStyle w:val="a7"/>
            <w:rFonts w:hint="eastAsia"/>
          </w:rPr>
          <w:t xml:space="preserve"> </w:t>
        </w:r>
        <w:r w:rsidRPr="00FE6379">
          <w:rPr>
            <w:rStyle w:val="a7"/>
            <w:rFonts w:hint="eastAsia"/>
          </w:rPr>
          <w:t>获取单据号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_Toc515714534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62281" w:rsidRDefault="00E62281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714535" w:history="1">
        <w:r w:rsidRPr="00FE6379">
          <w:rPr>
            <w:rStyle w:val="a7"/>
          </w:rPr>
          <w:t>3.2</w:t>
        </w:r>
        <w:r w:rsidRPr="00FE6379">
          <w:rPr>
            <w:rStyle w:val="a7"/>
            <w:rFonts w:hint="eastAsia"/>
          </w:rPr>
          <w:t xml:space="preserve"> </w:t>
        </w:r>
        <w:r w:rsidRPr="00FE6379">
          <w:rPr>
            <w:rStyle w:val="a7"/>
            <w:rFonts w:hint="eastAsia"/>
          </w:rPr>
          <w:t>单据号退号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_Toc515714535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62281" w:rsidRDefault="00E62281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15714536" w:history="1">
        <w:r w:rsidRPr="00FE6379">
          <w:rPr>
            <w:rStyle w:val="a7"/>
            <w:rFonts w:hint="eastAsia"/>
          </w:rPr>
          <w:t>第四章</w:t>
        </w:r>
        <w:r w:rsidRPr="00FE6379">
          <w:rPr>
            <w:rStyle w:val="a7"/>
            <w:rFonts w:hint="eastAsia"/>
          </w:rPr>
          <w:t xml:space="preserve"> </w:t>
        </w:r>
        <w:r w:rsidRPr="00FE6379">
          <w:rPr>
            <w:rStyle w:val="a7"/>
            <w:rFonts w:hint="eastAsia"/>
          </w:rPr>
          <w:t>其它参考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_Toc515714536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E62281" w:rsidRDefault="00E62281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714537" w:history="1">
        <w:r w:rsidRPr="00FE6379">
          <w:rPr>
            <w:rStyle w:val="a7"/>
          </w:rPr>
          <w:t>4.1</w:t>
        </w:r>
        <w:r w:rsidRPr="00FE6379">
          <w:rPr>
            <w:rStyle w:val="a7"/>
            <w:rFonts w:hint="eastAsia"/>
          </w:rPr>
          <w:t xml:space="preserve"> </w:t>
        </w:r>
        <w:r w:rsidRPr="00FE6379">
          <w:rPr>
            <w:rStyle w:val="a7"/>
            <w:rFonts w:hint="eastAsia"/>
          </w:rPr>
          <w:t>编码规则</w:t>
        </w:r>
        <w:r w:rsidRPr="00FE6379">
          <w:rPr>
            <w:rStyle w:val="a7"/>
          </w:rPr>
          <w:t>RestAPI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_Toc515714537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95B56" w:rsidRDefault="007266BA" w:rsidP="00585902">
      <w:pPr>
        <w:ind w:firstLineChars="0" w:firstLine="0"/>
        <w:sectPr w:rsidR="00195B56" w:rsidSect="00195B56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  <w:r>
        <w:fldChar w:fldCharType="end"/>
      </w:r>
    </w:p>
    <w:p w:rsidR="005A3130" w:rsidRPr="00C5156B" w:rsidRDefault="005A3130" w:rsidP="00585902">
      <w:pPr>
        <w:ind w:firstLineChars="0" w:firstLine="0"/>
      </w:pPr>
    </w:p>
    <w:p w:rsidR="000E0099" w:rsidRDefault="000E0099" w:rsidP="000E0099">
      <w:pPr>
        <w:pStyle w:val="1"/>
        <w:rPr>
          <w:rFonts w:ascii="微软雅黑" w:hAnsi="微软雅黑"/>
          <w:kern w:val="0"/>
          <w:lang w:val="zh-CN"/>
        </w:rPr>
      </w:pPr>
      <w:bookmarkStart w:id="5" w:name="_Toc515714519"/>
      <w:r>
        <w:rPr>
          <w:rFonts w:ascii="微软雅黑" w:hAnsi="微软雅黑" w:hint="eastAsia"/>
          <w:kern w:val="0"/>
          <w:lang w:val="zh-CN"/>
        </w:rPr>
        <w:lastRenderedPageBreak/>
        <w:t>概述</w:t>
      </w:r>
      <w:bookmarkEnd w:id="5"/>
    </w:p>
    <w:p w:rsidR="000E0099" w:rsidRDefault="000E0099" w:rsidP="000E0099">
      <w:pPr>
        <w:pStyle w:val="2"/>
        <w:rPr>
          <w:lang w:val="zh-CN"/>
        </w:rPr>
      </w:pPr>
      <w:bookmarkStart w:id="6" w:name="_Toc515714520"/>
      <w:r>
        <w:rPr>
          <w:rFonts w:hint="eastAsia"/>
          <w:lang w:val="zh-CN"/>
        </w:rPr>
        <w:t>业务场景</w:t>
      </w:r>
      <w:bookmarkEnd w:id="6"/>
    </w:p>
    <w:p w:rsidR="000E0099" w:rsidRDefault="000E0099" w:rsidP="000E0099">
      <w:pPr>
        <w:ind w:firstLine="480"/>
        <w:rPr>
          <w:shd w:val="clear" w:color="auto" w:fill="F8F8F8"/>
        </w:rPr>
      </w:pPr>
      <w:r>
        <w:rPr>
          <w:rFonts w:hint="eastAsia"/>
        </w:rPr>
        <w:t>编码规则使用了应用组件</w:t>
      </w:r>
      <w:proofErr w:type="spellStart"/>
      <w:r>
        <w:rPr>
          <w:shd w:val="clear" w:color="auto" w:fill="F8F8F8"/>
        </w:rPr>
        <w:t>iuap-billcode</w:t>
      </w:r>
      <w:proofErr w:type="spellEnd"/>
    </w:p>
    <w:p w:rsidR="000E0099" w:rsidRDefault="000E0099" w:rsidP="000E0099">
      <w:pPr>
        <w:ind w:firstLine="480"/>
        <w:rPr>
          <w:rFonts w:asciiTheme="minorEastAsia" w:hAnsiTheme="minorEastAsia"/>
          <w:color w:val="333333"/>
          <w:shd w:val="clear" w:color="auto" w:fill="FFFFFF"/>
        </w:rPr>
      </w:pPr>
      <w:r>
        <w:rPr>
          <w:rFonts w:asciiTheme="minorEastAsia" w:hAnsiTheme="minorEastAsia" w:hint="eastAsia"/>
          <w:color w:val="333333"/>
          <w:shd w:val="clear" w:color="auto" w:fill="FFFFFF"/>
        </w:rPr>
        <w:t>组件功能：根据编码规则和一些必要信息，生成业务对象编码。组件需要的编码规则可以存储在文件中，甚至是手工构造，或者存储在数据库中。本组件提供了存储在数据库中一种实现，提供了基本的增加，删除，修改编码规则的服务方法，用户可以在此调用此服务，开发出自己的编码规则设计工具，也可以直接设计符合自己要求的编码规则数据库结构和服务，编码规则VO符合组件的模型即可（实现组件的规则接口）。</w:t>
      </w:r>
    </w:p>
    <w:p w:rsidR="000E0099" w:rsidRPr="000E0099" w:rsidRDefault="000E0099" w:rsidP="000E0099">
      <w:pPr>
        <w:ind w:firstLine="480"/>
        <w:rPr>
          <w:rFonts w:asciiTheme="minorEastAsia" w:hAnsiTheme="minorEastAsia"/>
          <w:color w:val="333333"/>
          <w:shd w:val="clear" w:color="auto" w:fill="FFFFFF"/>
        </w:rPr>
      </w:pPr>
      <w:r>
        <w:rPr>
          <w:rFonts w:asciiTheme="minorEastAsia" w:hAnsiTheme="minorEastAsia" w:hint="eastAsia"/>
          <w:color w:val="333333"/>
          <w:shd w:val="clear" w:color="auto" w:fill="FFFFFF"/>
        </w:rPr>
        <w:t>另外，组件提供了数据库行锁和zookeeper分布式锁的支持，以应对大并发的情况下可能出现的编码重复问题。</w:t>
      </w:r>
    </w:p>
    <w:p w:rsidR="000E0099" w:rsidRDefault="000E0099" w:rsidP="000E0099">
      <w:pPr>
        <w:pStyle w:val="2"/>
        <w:rPr>
          <w:shd w:val="clear" w:color="auto" w:fill="F8F8F8"/>
        </w:rPr>
      </w:pPr>
      <w:bookmarkStart w:id="7" w:name="_Toc515714521"/>
      <w:r>
        <w:rPr>
          <w:rFonts w:hint="eastAsia"/>
          <w:shd w:val="clear" w:color="auto" w:fill="F8F8F8"/>
        </w:rPr>
        <w:t>开发方案</w:t>
      </w:r>
      <w:bookmarkEnd w:id="7"/>
    </w:p>
    <w:p w:rsidR="000E0099" w:rsidRDefault="000E0099" w:rsidP="000E0099">
      <w:pPr>
        <w:ind w:firstLine="480"/>
      </w:pPr>
      <w:r>
        <w:rPr>
          <w:rFonts w:hint="eastAsia"/>
        </w:rPr>
        <w:t>编码规则的获取相对来讲是比较独立的业务，</w:t>
      </w:r>
      <w:r>
        <w:t>所以</w:t>
      </w:r>
      <w:r>
        <w:rPr>
          <w:rFonts w:hint="eastAsia"/>
        </w:rPr>
        <w:t>从业务上可以把它单独分包。</w:t>
      </w:r>
      <w:r>
        <w:t>这样</w:t>
      </w:r>
      <w:r>
        <w:rPr>
          <w:rFonts w:hint="eastAsia"/>
        </w:rPr>
        <w:t>如果在获取量非常大的情况下，</w:t>
      </w:r>
      <w:r>
        <w:t>可以</w:t>
      </w:r>
      <w:r>
        <w:rPr>
          <w:rFonts w:hint="eastAsia"/>
        </w:rPr>
        <w:t>给编码规则单独部署增加服务达到性能优化的途径，</w:t>
      </w:r>
      <w:r>
        <w:t>同时</w:t>
      </w:r>
      <w:r>
        <w:rPr>
          <w:rFonts w:hint="eastAsia"/>
        </w:rPr>
        <w:t>使用</w:t>
      </w:r>
      <w:r>
        <w:rPr>
          <w:rFonts w:hint="eastAsia"/>
        </w:rPr>
        <w:t>zookeeper</w:t>
      </w:r>
      <w:r>
        <w:rPr>
          <w:rFonts w:hint="eastAsia"/>
        </w:rPr>
        <w:t>分布式锁</w:t>
      </w:r>
      <w:r>
        <w:rPr>
          <w:rFonts w:hint="eastAsia"/>
        </w:rPr>
        <w:t xml:space="preserve">, </w:t>
      </w:r>
      <w:r>
        <w:rPr>
          <w:rFonts w:hint="eastAsia"/>
        </w:rPr>
        <w:t>以应对大并发的情况下可能出现的编码重复问题。</w:t>
      </w:r>
    </w:p>
    <w:p w:rsidR="000E0099" w:rsidRDefault="000E0099" w:rsidP="000E0099">
      <w:pPr>
        <w:ind w:firstLine="480"/>
      </w:pPr>
      <w:r>
        <w:rPr>
          <w:rFonts w:hint="eastAsia"/>
        </w:rPr>
        <w:t>新版本中使用</w:t>
      </w:r>
      <w:proofErr w:type="spellStart"/>
      <w:r>
        <w:rPr>
          <w:rFonts w:hint="eastAsia"/>
        </w:rPr>
        <w:t>RestAPI</w:t>
      </w:r>
      <w:proofErr w:type="spellEnd"/>
      <w:r>
        <w:rPr>
          <w:rFonts w:hint="eastAsia"/>
        </w:rPr>
        <w:t>方式调用并获取编码规则。</w:t>
      </w:r>
    </w:p>
    <w:p w:rsidR="000E0099" w:rsidRDefault="000E0099" w:rsidP="000E0099">
      <w:pPr>
        <w:ind w:firstLine="480"/>
      </w:pPr>
    </w:p>
    <w:p w:rsidR="000E0099" w:rsidRDefault="000E0099" w:rsidP="000E0099">
      <w:pPr>
        <w:pStyle w:val="1"/>
      </w:pPr>
      <w:bookmarkStart w:id="8" w:name="_Toc513212661"/>
      <w:bookmarkStart w:id="9" w:name="_Toc515714522"/>
      <w:r>
        <w:rPr>
          <w:rFonts w:hint="eastAsia"/>
        </w:rPr>
        <w:lastRenderedPageBreak/>
        <w:t>环境准备</w:t>
      </w:r>
      <w:bookmarkEnd w:id="9"/>
    </w:p>
    <w:p w:rsidR="000E0099" w:rsidRDefault="000E0099" w:rsidP="000E0099">
      <w:pPr>
        <w:ind w:firstLine="480"/>
      </w:pPr>
    </w:p>
    <w:p w:rsidR="000E0099" w:rsidRDefault="000E0099" w:rsidP="000E0099">
      <w:pPr>
        <w:pStyle w:val="2"/>
      </w:pPr>
      <w:bookmarkStart w:id="10" w:name="_Toc515714523"/>
      <w:r>
        <w:t>开发</w:t>
      </w:r>
      <w:r>
        <w:rPr>
          <w:rFonts w:hint="eastAsia"/>
        </w:rPr>
        <w:t>环境配置</w:t>
      </w:r>
      <w:bookmarkEnd w:id="10"/>
    </w:p>
    <w:p w:rsidR="00BD6142" w:rsidRDefault="00BD6142" w:rsidP="00BD6142">
      <w:pPr>
        <w:pStyle w:val="3"/>
      </w:pPr>
      <w:bookmarkStart w:id="11" w:name="_Toc515714524"/>
      <w:r>
        <w:rPr>
          <w:rFonts w:hint="eastAsia"/>
        </w:rPr>
        <w:t>设置编译路径</w:t>
      </w:r>
      <w:bookmarkEnd w:id="11"/>
    </w:p>
    <w:p w:rsidR="00BD6142" w:rsidRPr="00BD6142" w:rsidRDefault="00BD6142" w:rsidP="00BD6142">
      <w:pPr>
        <w:ind w:firstLine="480"/>
      </w:pPr>
      <w:r>
        <w:t>编码规则使用</w:t>
      </w:r>
      <w:proofErr w:type="spellStart"/>
      <w:r w:rsidRPr="00BD6142">
        <w:t>asVal</w:t>
      </w:r>
      <w:proofErr w:type="spellEnd"/>
      <w:r>
        <w:t>作为编译路径</w:t>
      </w:r>
    </w:p>
    <w:p w:rsidR="00BD6142" w:rsidRDefault="00BD6142" w:rsidP="00BD6142">
      <w:pPr>
        <w:pStyle w:val="T0"/>
      </w:pPr>
      <w:r>
        <w:rPr>
          <w:noProof/>
        </w:rPr>
        <w:drawing>
          <wp:inline distT="0" distB="0" distL="0" distR="0" wp14:anchorId="1E731A6D" wp14:editId="436C6056">
            <wp:extent cx="4048062" cy="355094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9285" cy="355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42" w:rsidRDefault="00BD6142" w:rsidP="00BD6142">
      <w:pPr>
        <w:pStyle w:val="T"/>
        <w:ind w:right="240"/>
      </w:pPr>
      <w:r>
        <w:t>设置编译路径</w:t>
      </w:r>
    </w:p>
    <w:p w:rsidR="00BD6142" w:rsidRPr="00BD6142" w:rsidRDefault="00BD6142" w:rsidP="00BD6142">
      <w:pPr>
        <w:pStyle w:val="3"/>
      </w:pPr>
      <w:bookmarkStart w:id="12" w:name="_Toc515714525"/>
      <w:r>
        <w:t>设置编码规则地址</w:t>
      </w:r>
      <w:bookmarkEnd w:id="12"/>
    </w:p>
    <w:p w:rsidR="000E0099" w:rsidRDefault="000E0099" w:rsidP="000E0099">
      <w:pPr>
        <w:ind w:firstLine="480"/>
      </w:pPr>
      <w:r>
        <w:rPr>
          <w:rFonts w:hint="eastAsia"/>
        </w:rPr>
        <w:t>配置项目中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/resources/</w:t>
      </w:r>
      <w:r>
        <w:rPr>
          <w:rFonts w:hint="eastAsia"/>
        </w:rPr>
        <w:t>目录下的</w:t>
      </w:r>
      <w:proofErr w:type="spellStart"/>
      <w:r>
        <w:t>application.properties</w:t>
      </w:r>
      <w:proofErr w:type="spellEnd"/>
      <w:r>
        <w:rPr>
          <w:rFonts w:hint="eastAsia"/>
        </w:rPr>
        <w:t>文件，</w:t>
      </w:r>
      <w:r>
        <w:t>配置</w:t>
      </w:r>
      <w:r>
        <w:rPr>
          <w:rFonts w:hint="eastAsia"/>
        </w:rPr>
        <w:t>编码规则提供的服务地址。</w:t>
      </w:r>
    </w:p>
    <w:p w:rsidR="000E0099" w:rsidRDefault="000E0099" w:rsidP="000E0099">
      <w:pPr>
        <w:ind w:firstLine="480"/>
      </w:pPr>
      <w:r>
        <w:rPr>
          <w:rFonts w:hint="eastAsia"/>
        </w:rPr>
        <w:t>如果使用了本机的编码规则服务，</w:t>
      </w:r>
      <w:proofErr w:type="gramStart"/>
      <w:r>
        <w:t>则</w:t>
      </w:r>
      <w:r>
        <w:rPr>
          <w:rFonts w:hint="eastAsia"/>
        </w:rPr>
        <w:t>如下</w:t>
      </w:r>
      <w:proofErr w:type="gramEnd"/>
      <w:r>
        <w:rPr>
          <w:rFonts w:hint="eastAsia"/>
        </w:rPr>
        <w:t>配置</w:t>
      </w:r>
    </w:p>
    <w:p w:rsidR="000E0099" w:rsidRDefault="000E0099" w:rsidP="000E0099">
      <w:pPr>
        <w:ind w:firstLine="480"/>
      </w:pPr>
      <w:r>
        <w:t>billcodeservice.base.url=http://127.0.0.1:8080/iuap-saas-billcode-service</w:t>
      </w:r>
    </w:p>
    <w:p w:rsidR="000E0099" w:rsidRDefault="000E0099" w:rsidP="000E0099">
      <w:pPr>
        <w:ind w:firstLine="480"/>
      </w:pPr>
      <w:r>
        <w:rPr>
          <w:rFonts w:hint="eastAsia"/>
        </w:rPr>
        <w:t>如果应用中心部署在远程服务器中</w:t>
      </w:r>
      <w:r>
        <w:rPr>
          <w:rFonts w:hint="eastAsia"/>
        </w:rPr>
        <w:t>,</w:t>
      </w:r>
      <w:r>
        <w:rPr>
          <w:rFonts w:hint="eastAsia"/>
        </w:rPr>
        <w:t>则将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(127.0.0.1)</w:t>
      </w:r>
      <w:r>
        <w:rPr>
          <w:rFonts w:hint="eastAsia"/>
        </w:rPr>
        <w:t>和端口号</w:t>
      </w:r>
      <w:r>
        <w:rPr>
          <w:rFonts w:hint="eastAsia"/>
        </w:rPr>
        <w:t>(8080)</w:t>
      </w:r>
      <w:r>
        <w:rPr>
          <w:rFonts w:hint="eastAsia"/>
        </w:rPr>
        <w:t>分别修改为服务器上的地址</w:t>
      </w:r>
      <w:r>
        <w:rPr>
          <w:rFonts w:hint="eastAsia"/>
        </w:rPr>
        <w:t>,</w:t>
      </w:r>
      <w:r>
        <w:rPr>
          <w:rFonts w:hint="eastAsia"/>
        </w:rPr>
        <w:t>如下配置</w:t>
      </w:r>
      <w:r>
        <w:rPr>
          <w:rFonts w:hint="eastAsia"/>
        </w:rPr>
        <w:t>:</w:t>
      </w:r>
    </w:p>
    <w:p w:rsidR="000E0099" w:rsidRDefault="000E0099" w:rsidP="000E0099">
      <w:pPr>
        <w:ind w:firstLine="480"/>
      </w:pPr>
      <w:r>
        <w:t>billcodeservice.base.url=http://127.0.0.1:8080/iuap-saas-billcode-service</w:t>
      </w:r>
    </w:p>
    <w:p w:rsidR="000E0099" w:rsidRDefault="000E0099" w:rsidP="000E0099">
      <w:pPr>
        <w:pStyle w:val="2"/>
      </w:pPr>
      <w:r>
        <w:rPr>
          <w:rFonts w:hint="eastAsia"/>
        </w:rPr>
        <w:lastRenderedPageBreak/>
        <w:tab/>
      </w:r>
      <w:bookmarkStart w:id="13" w:name="_Toc515714526"/>
      <w:r>
        <w:rPr>
          <w:rFonts w:hint="eastAsia"/>
        </w:rPr>
        <w:t>数据库脚本配置</w:t>
      </w:r>
      <w:bookmarkEnd w:id="13"/>
    </w:p>
    <w:p w:rsidR="000E0099" w:rsidRDefault="000E0099" w:rsidP="000E0099">
      <w:pPr>
        <w:pStyle w:val="3"/>
      </w:pPr>
      <w:bookmarkStart w:id="14" w:name="_Toc515714527"/>
      <w:r>
        <w:rPr>
          <w:rFonts w:hint="eastAsia"/>
        </w:rPr>
        <w:t>创建业务表</w:t>
      </w:r>
      <w:bookmarkEnd w:id="14"/>
    </w:p>
    <w:p w:rsidR="00B51187" w:rsidRPr="00B51187" w:rsidRDefault="00B51187" w:rsidP="00B51187">
      <w:pPr>
        <w:ind w:firstLine="420"/>
        <w:rPr>
          <w:rFonts w:hint="eastAsia"/>
        </w:rPr>
      </w:pPr>
      <w:r>
        <w:rPr>
          <w:rFonts w:ascii="Consolas" w:hAnsi="Consolas" w:cs="宋体"/>
          <w:color w:val="000000"/>
          <w:kern w:val="0"/>
          <w:sz w:val="21"/>
        </w:rPr>
        <w:t>创建数据库表</w:t>
      </w:r>
      <w:proofErr w:type="spellStart"/>
      <w:r w:rsidRPr="00FF45F3">
        <w:rPr>
          <w:rFonts w:ascii="Consolas" w:hAnsi="Consolas" w:cs="宋体"/>
          <w:color w:val="000000"/>
          <w:kern w:val="0"/>
          <w:sz w:val="21"/>
        </w:rPr>
        <w:t>example_as_val</w:t>
      </w:r>
      <w:proofErr w:type="spellEnd"/>
    </w:p>
    <w:p w:rsidR="000E0099" w:rsidRDefault="000E0099" w:rsidP="000E0099">
      <w:pPr>
        <w:pStyle w:val="3"/>
      </w:pPr>
      <w:bookmarkStart w:id="15" w:name="_Toc515714528"/>
      <w:r>
        <w:rPr>
          <w:rFonts w:hint="eastAsia"/>
        </w:rPr>
        <w:t>注册编码对象</w:t>
      </w:r>
      <w:bookmarkEnd w:id="15"/>
    </w:p>
    <w:p w:rsidR="000E0099" w:rsidRDefault="000E0099" w:rsidP="000E0099">
      <w:pPr>
        <w:pStyle w:val="a6"/>
        <w:ind w:left="420" w:firstLineChars="0" w:firstLine="0"/>
      </w:pPr>
      <w:r>
        <w:rPr>
          <w:rFonts w:hint="eastAsia"/>
        </w:rPr>
        <w:t>编码实体手工注册到数据库表</w:t>
      </w:r>
      <w:proofErr w:type="spellStart"/>
      <w:r>
        <w:rPr>
          <w:rFonts w:ascii="Consolas" w:hAnsi="Consolas" w:cs="Consolas"/>
          <w:kern w:val="0"/>
          <w:sz w:val="20"/>
          <w:szCs w:val="20"/>
          <w:highlight w:val="white"/>
        </w:rPr>
        <w:t>pub_bcr_</w:t>
      </w:r>
      <w:r>
        <w:rPr>
          <w:rFonts w:ascii="Consolas" w:hAnsi="Consolas" w:cs="Consolas"/>
          <w:kern w:val="0"/>
          <w:sz w:val="20"/>
          <w:szCs w:val="20"/>
        </w:rPr>
        <w:t>obj</w:t>
      </w:r>
      <w:proofErr w:type="spellEnd"/>
      <w:r>
        <w:rPr>
          <w:rFonts w:hint="eastAsia"/>
        </w:rPr>
        <w:t>中；</w:t>
      </w:r>
    </w:p>
    <w:p w:rsidR="000E0099" w:rsidRDefault="000E0099" w:rsidP="000E0099">
      <w:pPr>
        <w:pStyle w:val="a6"/>
        <w:ind w:left="420" w:firstLineChars="0" w:firstLine="0"/>
      </w:pPr>
      <w:proofErr w:type="spellStart"/>
      <w:r>
        <w:rPr>
          <w:rFonts w:hint="eastAsia"/>
        </w:rPr>
        <w:t>Pub_bcr_obj</w:t>
      </w:r>
      <w:proofErr w:type="spellEnd"/>
      <w:r>
        <w:rPr>
          <w:rFonts w:hint="eastAsia"/>
        </w:rPr>
        <w:t>中的数据为应用中心</w:t>
      </w:r>
      <w:r>
        <w:rPr>
          <w:rFonts w:hint="eastAsia"/>
        </w:rPr>
        <w:t>-</w:t>
      </w:r>
      <w:r>
        <w:rPr>
          <w:rFonts w:hint="eastAsia"/>
        </w:rPr>
        <w:t>管理中心</w:t>
      </w:r>
      <w:r>
        <w:rPr>
          <w:rFonts w:hint="eastAsia"/>
        </w:rPr>
        <w:t>-</w:t>
      </w:r>
      <w:r>
        <w:rPr>
          <w:rFonts w:hint="eastAsia"/>
        </w:rPr>
        <w:t>编码规则定义左侧的树节点。</w:t>
      </w:r>
    </w:p>
    <w:p w:rsidR="000E0099" w:rsidRDefault="000E0099" w:rsidP="000E0099">
      <w:pPr>
        <w:pStyle w:val="a6"/>
        <w:ind w:left="420" w:firstLineChars="0" w:firstLine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pub_bcr_obj</w:t>
      </w:r>
      <w:proofErr w:type="spellEnd"/>
      <w:r>
        <w:rPr>
          <w:rFonts w:hint="eastAsia"/>
        </w:rPr>
        <w:t>表中无数据，则执行如下语句：</w:t>
      </w:r>
    </w:p>
    <w:p w:rsidR="000E0099" w:rsidRDefault="000E0099" w:rsidP="000E0099">
      <w:pPr>
        <w:pStyle w:val="a6"/>
        <w:ind w:left="420" w:firstLineChars="0" w:firstLine="0"/>
      </w:pPr>
      <w:r>
        <w:rPr>
          <w:rFonts w:hint="eastAsia"/>
        </w:rPr>
        <w:t>MySQL: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0099" w:rsidTr="00201771">
        <w:tc>
          <w:tcPr>
            <w:tcW w:w="8522" w:type="dxa"/>
          </w:tcPr>
          <w:p w:rsidR="00904E4D" w:rsidRDefault="00904E4D" w:rsidP="00904E4D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>INSERT INTO `</w:t>
            </w:r>
            <w:proofErr w:type="spellStart"/>
            <w:r>
              <w:rPr>
                <w:rFonts w:hint="eastAsia"/>
              </w:rPr>
              <w:t>pub_bcr_obj</w:t>
            </w:r>
            <w:proofErr w:type="spellEnd"/>
            <w:r>
              <w:rPr>
                <w:rFonts w:hint="eastAsia"/>
              </w:rPr>
              <w:t>` (`</w:t>
            </w:r>
            <w:proofErr w:type="spellStart"/>
            <w:r>
              <w:rPr>
                <w:rFonts w:hint="eastAsia"/>
              </w:rPr>
              <w:t>pk_billobj</w:t>
            </w:r>
            <w:proofErr w:type="spellEnd"/>
            <w:r>
              <w:rPr>
                <w:rFonts w:hint="eastAsia"/>
              </w:rPr>
              <w:t>`, `code`, `name`, `</w:t>
            </w:r>
            <w:proofErr w:type="spellStart"/>
            <w:r>
              <w:rPr>
                <w:rFonts w:hint="eastAsia"/>
              </w:rPr>
              <w:t>pk_parent</w:t>
            </w:r>
            <w:proofErr w:type="spellEnd"/>
            <w:r>
              <w:rPr>
                <w:rFonts w:hint="eastAsia"/>
              </w:rPr>
              <w:t>`, `</w:t>
            </w:r>
            <w:proofErr w:type="spellStart"/>
            <w:r>
              <w:rPr>
                <w:rFonts w:hint="eastAsia"/>
              </w:rPr>
              <w:t>iscatalog</w:t>
            </w:r>
            <w:proofErr w:type="spellEnd"/>
            <w:r>
              <w:rPr>
                <w:rFonts w:hint="eastAsia"/>
              </w:rPr>
              <w:t>`, `</w:t>
            </w:r>
            <w:proofErr w:type="spellStart"/>
            <w:r>
              <w:rPr>
                <w:rFonts w:hint="eastAsia"/>
              </w:rPr>
              <w:t>assigntype</w:t>
            </w:r>
            <w:proofErr w:type="spellEnd"/>
            <w:r>
              <w:rPr>
                <w:rFonts w:hint="eastAsia"/>
              </w:rPr>
              <w:t>`, `</w:t>
            </w:r>
            <w:proofErr w:type="spellStart"/>
            <w:r>
              <w:rPr>
                <w:rFonts w:hint="eastAsia"/>
              </w:rPr>
              <w:t>createdate</w:t>
            </w:r>
            <w:proofErr w:type="spellEnd"/>
            <w:r>
              <w:rPr>
                <w:rFonts w:hint="eastAsia"/>
              </w:rPr>
              <w:t>`, `</w:t>
            </w:r>
            <w:proofErr w:type="spellStart"/>
            <w:r>
              <w:rPr>
                <w:rFonts w:hint="eastAsia"/>
              </w:rPr>
              <w:t>sysid</w:t>
            </w:r>
            <w:proofErr w:type="spellEnd"/>
            <w:r>
              <w:rPr>
                <w:rFonts w:hint="eastAsia"/>
              </w:rPr>
              <w:t>`, `</w:t>
            </w:r>
            <w:proofErr w:type="spellStart"/>
            <w:r>
              <w:rPr>
                <w:rFonts w:hint="eastAsia"/>
              </w:rPr>
              <w:t>tenantid</w:t>
            </w:r>
            <w:proofErr w:type="spellEnd"/>
            <w:r>
              <w:rPr>
                <w:rFonts w:hint="eastAsia"/>
              </w:rPr>
              <w:t>`) VALUES ('000000100000000ROOT1', 'root', 'root', NULL, 'Y', NULL, NOW(), '</w:t>
            </w:r>
            <w:proofErr w:type="spellStart"/>
            <w:r>
              <w:rPr>
                <w:rFonts w:hint="eastAsia"/>
              </w:rPr>
              <w:t>wbalone</w:t>
            </w:r>
            <w:proofErr w:type="spellEnd"/>
            <w:r>
              <w:rPr>
                <w:rFonts w:hint="eastAsia"/>
              </w:rPr>
              <w:t>', 'tenant');</w:t>
            </w:r>
          </w:p>
          <w:p w:rsidR="000E0099" w:rsidRDefault="00904E4D" w:rsidP="00904E4D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 xml:space="preserve"> INSERT INTO `</w:t>
            </w:r>
            <w:proofErr w:type="spellStart"/>
            <w:r>
              <w:rPr>
                <w:rFonts w:hint="eastAsia"/>
              </w:rPr>
              <w:t>pub_bcr_obj</w:t>
            </w:r>
            <w:proofErr w:type="spellEnd"/>
            <w:r>
              <w:rPr>
                <w:rFonts w:hint="eastAsia"/>
              </w:rPr>
              <w:t>` (`</w:t>
            </w:r>
            <w:proofErr w:type="spellStart"/>
            <w:r>
              <w:rPr>
                <w:rFonts w:hint="eastAsia"/>
              </w:rPr>
              <w:t>pk_billobj</w:t>
            </w:r>
            <w:proofErr w:type="spellEnd"/>
            <w:r>
              <w:rPr>
                <w:rFonts w:hint="eastAsia"/>
              </w:rPr>
              <w:t>`, `code`, `name`, `</w:t>
            </w:r>
            <w:proofErr w:type="spellStart"/>
            <w:r>
              <w:rPr>
                <w:rFonts w:hint="eastAsia"/>
              </w:rPr>
              <w:t>pk_parent</w:t>
            </w:r>
            <w:proofErr w:type="spellEnd"/>
            <w:r>
              <w:rPr>
                <w:rFonts w:hint="eastAsia"/>
              </w:rPr>
              <w:t>`, `</w:t>
            </w:r>
            <w:proofErr w:type="spellStart"/>
            <w:r>
              <w:rPr>
                <w:rFonts w:hint="eastAsia"/>
              </w:rPr>
              <w:t>iscatalog</w:t>
            </w:r>
            <w:proofErr w:type="spellEnd"/>
            <w:r>
              <w:rPr>
                <w:rFonts w:hint="eastAsia"/>
              </w:rPr>
              <w:t>`, `</w:t>
            </w:r>
            <w:proofErr w:type="spellStart"/>
            <w:r>
              <w:rPr>
                <w:rFonts w:hint="eastAsia"/>
              </w:rPr>
              <w:t>assigntype</w:t>
            </w:r>
            <w:proofErr w:type="spellEnd"/>
            <w:r>
              <w:rPr>
                <w:rFonts w:hint="eastAsia"/>
              </w:rPr>
              <w:t>`, `</w:t>
            </w:r>
            <w:proofErr w:type="spellStart"/>
            <w:r>
              <w:rPr>
                <w:rFonts w:hint="eastAsia"/>
              </w:rPr>
              <w:t>createdate</w:t>
            </w:r>
            <w:proofErr w:type="spellEnd"/>
            <w:r>
              <w:rPr>
                <w:rFonts w:hint="eastAsia"/>
              </w:rPr>
              <w:t>`, `</w:t>
            </w:r>
            <w:proofErr w:type="spellStart"/>
            <w:r>
              <w:rPr>
                <w:rFonts w:hint="eastAsia"/>
              </w:rPr>
              <w:t>sysid</w:t>
            </w:r>
            <w:proofErr w:type="spellEnd"/>
            <w:r>
              <w:rPr>
                <w:rFonts w:hint="eastAsia"/>
              </w:rPr>
              <w:t>`, `</w:t>
            </w:r>
            <w:proofErr w:type="spellStart"/>
            <w:r>
              <w:rPr>
                <w:rFonts w:hint="eastAsia"/>
              </w:rPr>
              <w:t>tenantid</w:t>
            </w:r>
            <w:proofErr w:type="spellEnd"/>
            <w:r>
              <w:rPr>
                <w:rFonts w:hint="eastAsia"/>
              </w:rPr>
              <w:t>`) VALUES ('ASVAL01', '</w:t>
            </w:r>
            <w:proofErr w:type="spellStart"/>
            <w:r>
              <w:rPr>
                <w:rFonts w:hint="eastAsia"/>
              </w:rPr>
              <w:t>asval</w:t>
            </w:r>
            <w:proofErr w:type="spellEnd"/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编码示例</w:t>
            </w:r>
            <w:r>
              <w:rPr>
                <w:rFonts w:hint="eastAsia"/>
              </w:rPr>
              <w:t>', '000000100000000ROOT1', 'N', NULL, NOW(), '</w:t>
            </w:r>
            <w:proofErr w:type="spellStart"/>
            <w:r>
              <w:rPr>
                <w:rFonts w:hint="eastAsia"/>
              </w:rPr>
              <w:t>wbalone</w:t>
            </w:r>
            <w:proofErr w:type="spellEnd"/>
            <w:r>
              <w:rPr>
                <w:rFonts w:hint="eastAsia"/>
              </w:rPr>
              <w:t>', 'tenant');</w:t>
            </w:r>
          </w:p>
        </w:tc>
      </w:tr>
    </w:tbl>
    <w:p w:rsidR="000E0099" w:rsidRDefault="000E0099" w:rsidP="000E0099">
      <w:pPr>
        <w:pStyle w:val="a6"/>
        <w:ind w:left="420" w:firstLineChars="0" w:firstLine="0"/>
      </w:pPr>
    </w:p>
    <w:p w:rsidR="000E0099" w:rsidRDefault="000E0099" w:rsidP="000E0099">
      <w:pPr>
        <w:pStyle w:val="a6"/>
        <w:ind w:left="420" w:firstLineChars="0" w:firstLine="0"/>
      </w:pPr>
      <w:r>
        <w:rPr>
          <w:rFonts w:hint="eastAsia"/>
        </w:rPr>
        <w:t>Oracle</w:t>
      </w:r>
      <w:r>
        <w:rPr>
          <w:rFonts w:hint="eastAsia"/>
        </w:rPr>
        <w:t>：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0099" w:rsidTr="00201771">
        <w:tc>
          <w:tcPr>
            <w:tcW w:w="8522" w:type="dxa"/>
          </w:tcPr>
          <w:p w:rsidR="00904E4D" w:rsidRDefault="00904E4D" w:rsidP="00904E4D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pub_bcr_obj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pk_billobj</w:t>
            </w:r>
            <w:proofErr w:type="spellEnd"/>
            <w:r>
              <w:rPr>
                <w:rFonts w:hint="eastAsia"/>
              </w:rPr>
              <w:t xml:space="preserve">, code, name, </w:t>
            </w:r>
            <w:proofErr w:type="spellStart"/>
            <w:r>
              <w:rPr>
                <w:rFonts w:hint="eastAsia"/>
              </w:rPr>
              <w:t>pk_parent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iscatalog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assigntype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createdate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sysid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tenantid</w:t>
            </w:r>
            <w:proofErr w:type="spellEnd"/>
            <w:r>
              <w:rPr>
                <w:rFonts w:hint="eastAsia"/>
              </w:rPr>
              <w:t>) VALUES ('000000100000000ROOT1', 'root', 'root', NULL, 'Y', NULL, SYSDATE, '</w:t>
            </w:r>
            <w:proofErr w:type="spellStart"/>
            <w:r>
              <w:rPr>
                <w:rFonts w:hint="eastAsia"/>
              </w:rPr>
              <w:t>wbalone</w:t>
            </w:r>
            <w:proofErr w:type="spellEnd"/>
            <w:r>
              <w:rPr>
                <w:rFonts w:hint="eastAsia"/>
              </w:rPr>
              <w:t>', 'tenant');</w:t>
            </w:r>
          </w:p>
          <w:p w:rsidR="000E0099" w:rsidRDefault="00904E4D" w:rsidP="00904E4D">
            <w:pPr>
              <w:pStyle w:val="a6"/>
              <w:ind w:firstLine="480"/>
            </w:pPr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pub_bcr_obj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pk_billobj</w:t>
            </w:r>
            <w:proofErr w:type="spellEnd"/>
            <w:r>
              <w:rPr>
                <w:rFonts w:hint="eastAsia"/>
              </w:rPr>
              <w:t xml:space="preserve">, code, name, </w:t>
            </w:r>
            <w:proofErr w:type="spellStart"/>
            <w:r>
              <w:rPr>
                <w:rFonts w:hint="eastAsia"/>
              </w:rPr>
              <w:t>pk_parent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iscatalog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assigntype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createdate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sysid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tenantid</w:t>
            </w:r>
            <w:proofErr w:type="spellEnd"/>
            <w:r>
              <w:rPr>
                <w:rFonts w:hint="eastAsia"/>
              </w:rPr>
              <w:t>) VALUES ('ASVAL01', '</w:t>
            </w:r>
            <w:proofErr w:type="spellStart"/>
            <w:r>
              <w:rPr>
                <w:rFonts w:hint="eastAsia"/>
              </w:rPr>
              <w:t>asval</w:t>
            </w:r>
            <w:proofErr w:type="spellEnd"/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编码示例</w:t>
            </w:r>
            <w:r>
              <w:rPr>
                <w:rFonts w:hint="eastAsia"/>
              </w:rPr>
              <w:t>', '000000100000000ROOT1', 'N', NULL, SYSDATE, '</w:t>
            </w:r>
            <w:proofErr w:type="spellStart"/>
            <w:r>
              <w:rPr>
                <w:rFonts w:hint="eastAsia"/>
              </w:rPr>
              <w:t>wbalone</w:t>
            </w:r>
            <w:proofErr w:type="spellEnd"/>
            <w:r>
              <w:rPr>
                <w:rFonts w:hint="eastAsia"/>
              </w:rPr>
              <w:t>', 'tenant');</w:t>
            </w:r>
          </w:p>
        </w:tc>
      </w:tr>
    </w:tbl>
    <w:p w:rsidR="00904E4D" w:rsidRDefault="00904E4D" w:rsidP="00904E4D">
      <w:pPr>
        <w:ind w:firstLineChars="0" w:firstLine="0"/>
      </w:pPr>
    </w:p>
    <w:p w:rsidR="00904E4D" w:rsidRDefault="00904E4D" w:rsidP="00904E4D">
      <w:pPr>
        <w:ind w:firstLineChars="0" w:firstLine="0"/>
      </w:pPr>
      <w:r w:rsidRPr="00904E4D">
        <w:rPr>
          <w:noProof/>
        </w:rPr>
        <w:drawing>
          <wp:inline distT="0" distB="0" distL="0" distR="0">
            <wp:extent cx="5274310" cy="353420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099" w:rsidRDefault="000E0099" w:rsidP="000E0099">
      <w:pPr>
        <w:ind w:firstLine="480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0E0099" w:rsidRDefault="000E0099" w:rsidP="000E0099">
      <w:pPr>
        <w:ind w:firstLine="480"/>
      </w:pPr>
      <w:r>
        <w:rPr>
          <w:rFonts w:hint="eastAsia"/>
        </w:rPr>
        <w:lastRenderedPageBreak/>
        <w:t>1.iscatalog</w:t>
      </w:r>
      <w:r>
        <w:rPr>
          <w:rFonts w:hint="eastAsia"/>
        </w:rPr>
        <w:t>要做赋值，</w:t>
      </w:r>
      <w:r>
        <w:t>否则</w:t>
      </w:r>
      <w:r>
        <w:rPr>
          <w:rFonts w:hint="eastAsia"/>
        </w:rPr>
        <w:t>页面加载不出数据来</w:t>
      </w:r>
    </w:p>
    <w:p w:rsidR="000E0099" w:rsidRDefault="000E0099" w:rsidP="000E0099">
      <w:pPr>
        <w:ind w:firstLine="480"/>
      </w:pPr>
      <w:r>
        <w:rPr>
          <w:rFonts w:hint="eastAsia"/>
        </w:rPr>
        <w:t>2.sysid</w:t>
      </w:r>
      <w:r>
        <w:rPr>
          <w:rFonts w:hint="eastAsia"/>
        </w:rPr>
        <w:t>默认为</w:t>
      </w:r>
      <w:proofErr w:type="spellStart"/>
      <w:r>
        <w:rPr>
          <w:rFonts w:hint="eastAsia"/>
        </w:rPr>
        <w:t>wbalone,tenant_id</w:t>
      </w:r>
      <w:proofErr w:type="spellEnd"/>
      <w:r>
        <w:rPr>
          <w:rFonts w:hint="eastAsia"/>
        </w:rPr>
        <w:t>默认为</w:t>
      </w:r>
      <w:r>
        <w:rPr>
          <w:rFonts w:hint="eastAsia"/>
        </w:rPr>
        <w:t>tenant</w:t>
      </w:r>
    </w:p>
    <w:p w:rsidR="000E0099" w:rsidRDefault="000E0099" w:rsidP="000E0099">
      <w:pPr>
        <w:pStyle w:val="T0"/>
      </w:pPr>
    </w:p>
    <w:p w:rsidR="000E0099" w:rsidRDefault="000E0099" w:rsidP="000E0099">
      <w:pPr>
        <w:pStyle w:val="3"/>
      </w:pPr>
      <w:bookmarkStart w:id="16" w:name="_Toc515714529"/>
      <w:r>
        <w:rPr>
          <w:rFonts w:hint="eastAsia"/>
        </w:rPr>
        <w:t>注册编码规则定义</w:t>
      </w:r>
      <w:bookmarkEnd w:id="16"/>
    </w:p>
    <w:p w:rsidR="000E0099" w:rsidRDefault="000E0099" w:rsidP="000E0099">
      <w:pPr>
        <w:ind w:firstLine="480"/>
      </w:pPr>
      <w:r>
        <w:rPr>
          <w:rFonts w:hint="eastAsia"/>
        </w:rPr>
        <w:t>在应用平台里已经提供了编码规则定义的节点，</w:t>
      </w:r>
      <w:r>
        <w:t>在</w:t>
      </w:r>
      <w:r>
        <w:rPr>
          <w:rFonts w:hint="eastAsia"/>
        </w:rPr>
        <w:t>管理中心</w:t>
      </w:r>
      <w:r>
        <w:rPr>
          <w:rFonts w:hint="eastAsia"/>
        </w:rPr>
        <w:t>-</w:t>
      </w:r>
      <w:r>
        <w:rPr>
          <w:rFonts w:hint="eastAsia"/>
        </w:rPr>
        <w:t>编码规则的节点就可以正常打开</w:t>
      </w:r>
    </w:p>
    <w:p w:rsidR="000E0099" w:rsidRDefault="000E0099" w:rsidP="000E0099">
      <w:pPr>
        <w:pStyle w:val="T0"/>
      </w:pPr>
      <w:r>
        <w:rPr>
          <w:noProof/>
        </w:rPr>
        <w:drawing>
          <wp:inline distT="0" distB="0" distL="0" distR="0">
            <wp:extent cx="2658745" cy="1033780"/>
            <wp:effectExtent l="0" t="0" r="825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3963" cy="104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099" w:rsidRDefault="000E0099" w:rsidP="000E0099">
      <w:pPr>
        <w:ind w:firstLine="480"/>
      </w:pPr>
      <w:r>
        <w:rPr>
          <w:rFonts w:hint="eastAsia"/>
        </w:rPr>
        <w:t>编码规则定义节点可以注册编码规则。在数据库里注册编码对象后，在编码规则定义节点左侧就会出现对象的树型结构</w:t>
      </w:r>
    </w:p>
    <w:p w:rsidR="000E0099" w:rsidRDefault="00904E4D" w:rsidP="000E0099">
      <w:pPr>
        <w:pStyle w:val="T0"/>
      </w:pPr>
      <w:r w:rsidRPr="00904E4D">
        <w:rPr>
          <w:noProof/>
        </w:rPr>
        <w:drawing>
          <wp:inline distT="0" distB="0" distL="0" distR="0">
            <wp:extent cx="5274310" cy="2307528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7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099" w:rsidRDefault="000E0099" w:rsidP="000E0099">
      <w:pPr>
        <w:ind w:firstLine="480"/>
      </w:pPr>
    </w:p>
    <w:p w:rsidR="000E0099" w:rsidRDefault="000E0099" w:rsidP="000E0099">
      <w:pPr>
        <w:ind w:firstLine="480"/>
      </w:pPr>
      <w:r>
        <w:rPr>
          <w:rFonts w:hint="eastAsia"/>
        </w:rPr>
        <w:t>选择刚才注册的示例节点，</w:t>
      </w:r>
      <w:r>
        <w:t>点击</w:t>
      </w:r>
      <w:r>
        <w:rPr>
          <w:rFonts w:hint="eastAsia"/>
        </w:rPr>
        <w:t>新增，</w:t>
      </w:r>
      <w:r>
        <w:t>录入</w:t>
      </w:r>
      <w:r>
        <w:rPr>
          <w:rFonts w:hint="eastAsia"/>
        </w:rPr>
        <w:t>数据后保存</w:t>
      </w:r>
    </w:p>
    <w:p w:rsidR="000E0099" w:rsidRDefault="000E0099" w:rsidP="000E0099">
      <w:pPr>
        <w:ind w:firstLine="480"/>
      </w:pPr>
      <w:r>
        <w:rPr>
          <w:rFonts w:hint="eastAsia"/>
        </w:rPr>
        <w:t>注意这里的规则编码在</w:t>
      </w:r>
      <w:r>
        <w:t>后面</w:t>
      </w:r>
      <w:r>
        <w:rPr>
          <w:rFonts w:hint="eastAsia"/>
        </w:rPr>
        <w:t>代码部分会用到。</w:t>
      </w:r>
    </w:p>
    <w:p w:rsidR="000E0099" w:rsidRDefault="000E0099" w:rsidP="000E0099">
      <w:pPr>
        <w:ind w:firstLine="480"/>
      </w:pPr>
      <w:r>
        <w:t>我们按照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CUST</w:t>
      </w: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日期</w:t>
      </w:r>
      <w:r>
        <w:rPr>
          <w:rFonts w:hint="eastAsia"/>
        </w:rPr>
        <w:t>YYMMDD</w:t>
      </w:r>
      <w:r>
        <w:t>+</w:t>
      </w:r>
      <w:r>
        <w:rPr>
          <w:rFonts w:hint="eastAsia"/>
        </w:rPr>
        <w:t>数字</w:t>
      </w:r>
      <w:r>
        <w:t>流水号</w:t>
      </w:r>
      <w:r>
        <w:rPr>
          <w:rFonts w:hint="eastAsia"/>
        </w:rPr>
        <w:t>完成。</w:t>
      </w:r>
    </w:p>
    <w:p w:rsidR="000E0099" w:rsidRDefault="000E0099" w:rsidP="000E0099">
      <w:pPr>
        <w:ind w:firstLine="480"/>
      </w:pPr>
      <w:r>
        <w:rPr>
          <w:rFonts w:hint="eastAsia"/>
        </w:rPr>
        <w:t>编码规则细节整理：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0099" w:rsidTr="00201771">
        <w:tc>
          <w:tcPr>
            <w:tcW w:w="8522" w:type="dxa"/>
          </w:tcPr>
          <w:p w:rsidR="000E0099" w:rsidRDefault="000E0099" w:rsidP="005C022A">
            <w:pPr>
              <w:pStyle w:val="B0"/>
            </w:pPr>
            <w:r>
              <w:t>规则编码</w:t>
            </w:r>
            <w:r>
              <w:t>:</w:t>
            </w:r>
            <w:r>
              <w:t>必填</w:t>
            </w:r>
            <w:r>
              <w:t>,</w:t>
            </w:r>
            <w:r>
              <w:t>唯一</w:t>
            </w:r>
            <w:proofErr w:type="gramStart"/>
            <w:r>
              <w:t>值建议</w:t>
            </w:r>
            <w:proofErr w:type="gramEnd"/>
            <w:r>
              <w:t>字母或者数字组合</w:t>
            </w:r>
            <w:r>
              <w:t>;</w:t>
            </w:r>
          </w:p>
          <w:p w:rsidR="000E0099" w:rsidRDefault="000E0099" w:rsidP="005C022A">
            <w:pPr>
              <w:pStyle w:val="B0"/>
            </w:pPr>
            <w:r>
              <w:t>规则名称</w:t>
            </w:r>
            <w:r>
              <w:t>:</w:t>
            </w:r>
            <w:r>
              <w:t>必填</w:t>
            </w:r>
            <w:r>
              <w:t>,</w:t>
            </w:r>
            <w:r>
              <w:t>建议中文描述</w:t>
            </w:r>
          </w:p>
          <w:p w:rsidR="000E0099" w:rsidRDefault="000E0099" w:rsidP="005C022A">
            <w:pPr>
              <w:pStyle w:val="B0"/>
            </w:pPr>
            <w:r>
              <w:t>编码实体</w:t>
            </w:r>
            <w:r>
              <w:t>:</w:t>
            </w:r>
            <w:r>
              <w:t>必填</w:t>
            </w:r>
            <w:r>
              <w:t>,</w:t>
            </w:r>
            <w:r>
              <w:t>建议中文描述</w:t>
            </w:r>
          </w:p>
          <w:p w:rsidR="000E0099" w:rsidRDefault="000E0099" w:rsidP="005C022A">
            <w:pPr>
              <w:pStyle w:val="B0"/>
            </w:pPr>
            <w:r>
              <w:t>编码方式</w:t>
            </w:r>
            <w:r>
              <w:t>:</w:t>
            </w:r>
            <w:r>
              <w:t>必填</w:t>
            </w:r>
            <w:r>
              <w:t>,</w:t>
            </w:r>
            <w:r>
              <w:t>建议选择后编码</w:t>
            </w:r>
          </w:p>
          <w:p w:rsidR="000E0099" w:rsidRDefault="000E0099" w:rsidP="005C022A">
            <w:pPr>
              <w:pStyle w:val="B0"/>
            </w:pPr>
            <w:r>
              <w:t>是否断码补码</w:t>
            </w:r>
            <w:r>
              <w:t>:</w:t>
            </w:r>
            <w:r>
              <w:rPr>
                <w:rFonts w:hint="eastAsia"/>
              </w:rPr>
              <w:t>如果需要保持序列号连续，不中断则</w:t>
            </w:r>
            <w:proofErr w:type="gramStart"/>
            <w:r>
              <w:rPr>
                <w:rFonts w:hint="eastAsia"/>
              </w:rPr>
              <w:t>需要勾选该项</w:t>
            </w:r>
            <w:proofErr w:type="gramEnd"/>
          </w:p>
          <w:p w:rsidR="000E0099" w:rsidRDefault="000E0099" w:rsidP="005C022A">
            <w:pPr>
              <w:pStyle w:val="B0"/>
            </w:pPr>
            <w:r>
              <w:t>序列号是否补零</w:t>
            </w:r>
            <w:r>
              <w:t xml:space="preserve">: </w:t>
            </w:r>
            <w:proofErr w:type="gramStart"/>
            <w:r>
              <w:t>建议勾选</w:t>
            </w:r>
            <w:proofErr w:type="gramEnd"/>
            <w:r>
              <w:t>;</w:t>
            </w:r>
          </w:p>
          <w:p w:rsidR="000E0099" w:rsidRDefault="000E0099" w:rsidP="005C022A">
            <w:pPr>
              <w:pStyle w:val="B0"/>
            </w:pPr>
            <w:r>
              <w:lastRenderedPageBreak/>
              <w:t>序列号是</w:t>
            </w:r>
            <w:proofErr w:type="gramStart"/>
            <w:r>
              <w:t>段类型</w:t>
            </w:r>
            <w:proofErr w:type="gramEnd"/>
            <w:r>
              <w:t>有常量</w:t>
            </w:r>
            <w:r>
              <w:t>,</w:t>
            </w:r>
            <w:r>
              <w:t>字段值</w:t>
            </w:r>
            <w:r>
              <w:t>,</w:t>
            </w:r>
            <w:r>
              <w:t>系统时间</w:t>
            </w:r>
            <w:r>
              <w:t>,</w:t>
            </w:r>
            <w:r>
              <w:t>流水号</w:t>
            </w:r>
            <w:r>
              <w:t>,</w:t>
            </w:r>
            <w:r>
              <w:t>随机号</w:t>
            </w:r>
          </w:p>
          <w:p w:rsidR="000E0099" w:rsidRDefault="000E0099" w:rsidP="005C022A">
            <w:pPr>
              <w:pStyle w:val="B0"/>
              <w:rPr>
                <w:rFonts w:ascii="Open Sans" w:eastAsia="Open Sans" w:hAnsi="Open Sans" w:cs="Open Sans"/>
                <w:color w:val="333333"/>
              </w:rPr>
            </w:pPr>
            <w:r>
              <w:rPr>
                <w:color w:val="FF0000"/>
              </w:rPr>
              <w:t>字段值这块具体的设计目前不清楚</w:t>
            </w:r>
            <w:r>
              <w:rPr>
                <w:rFonts w:hint="eastAsia"/>
                <w:color w:val="FF0000"/>
              </w:rPr>
              <w:t>如何使用</w:t>
            </w:r>
            <w:r>
              <w:rPr>
                <w:color w:val="FF0000"/>
              </w:rPr>
              <w:t>;</w:t>
            </w:r>
          </w:p>
        </w:tc>
      </w:tr>
    </w:tbl>
    <w:p w:rsidR="000E0099" w:rsidRDefault="000E0099" w:rsidP="000E0099">
      <w:pPr>
        <w:ind w:firstLine="480"/>
      </w:pPr>
    </w:p>
    <w:p w:rsidR="000E0099" w:rsidRDefault="00904E4D" w:rsidP="000E0099">
      <w:pPr>
        <w:pStyle w:val="T0"/>
      </w:pPr>
      <w:r w:rsidRPr="00904E4D">
        <w:rPr>
          <w:noProof/>
        </w:rPr>
        <w:drawing>
          <wp:inline distT="0" distB="0" distL="0" distR="0">
            <wp:extent cx="5274310" cy="2141241"/>
            <wp:effectExtent l="19050" t="0" r="254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1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099" w:rsidRDefault="000E0099" w:rsidP="000E0099">
      <w:pPr>
        <w:ind w:firstLine="480"/>
      </w:pPr>
    </w:p>
    <w:p w:rsidR="000E0099" w:rsidRDefault="000E0099" w:rsidP="000E0099">
      <w:pPr>
        <w:ind w:firstLine="480"/>
      </w:pPr>
      <w:r>
        <w:rPr>
          <w:rFonts w:hint="eastAsia"/>
        </w:rPr>
        <w:t>保存成功</w:t>
      </w:r>
      <w:proofErr w:type="gramStart"/>
      <w:r>
        <w:rPr>
          <w:rFonts w:hint="eastAsia"/>
        </w:rPr>
        <w:t>后如下</w:t>
      </w:r>
      <w:proofErr w:type="gramEnd"/>
      <w:r>
        <w:rPr>
          <w:rFonts w:hint="eastAsia"/>
        </w:rPr>
        <w:t>图所示</w:t>
      </w:r>
    </w:p>
    <w:p w:rsidR="000E0099" w:rsidRDefault="00904E4D" w:rsidP="000E0099">
      <w:pPr>
        <w:pStyle w:val="T0"/>
      </w:pPr>
      <w:r w:rsidRPr="00904E4D">
        <w:rPr>
          <w:noProof/>
        </w:rPr>
        <w:drawing>
          <wp:inline distT="0" distB="0" distL="0" distR="0">
            <wp:extent cx="5274310" cy="1749004"/>
            <wp:effectExtent l="19050" t="0" r="254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9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099" w:rsidRDefault="000E0099" w:rsidP="000E0099">
      <w:pPr>
        <w:ind w:firstLine="480"/>
      </w:pPr>
      <w:r>
        <w:rPr>
          <w:rFonts w:hint="eastAsia"/>
        </w:rPr>
        <w:t>需要将编码规则设置为默认，</w:t>
      </w:r>
      <w:r>
        <w:t>操作</w:t>
      </w:r>
      <w:r>
        <w:rPr>
          <w:rFonts w:hint="eastAsia"/>
        </w:rPr>
        <w:t>如下图</w:t>
      </w:r>
    </w:p>
    <w:p w:rsidR="000E0099" w:rsidRDefault="00904E4D" w:rsidP="000E0099">
      <w:pPr>
        <w:pStyle w:val="T0"/>
      </w:pPr>
      <w:r w:rsidRPr="00904E4D">
        <w:rPr>
          <w:noProof/>
        </w:rPr>
        <w:drawing>
          <wp:inline distT="0" distB="0" distL="0" distR="0">
            <wp:extent cx="5274310" cy="2101929"/>
            <wp:effectExtent l="19050" t="0" r="2540" b="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099" w:rsidRDefault="000E0099" w:rsidP="000E0099">
      <w:pPr>
        <w:ind w:firstLine="480"/>
      </w:pPr>
      <w:r>
        <w:rPr>
          <w:rFonts w:hint="eastAsia"/>
        </w:rPr>
        <w:t>此时编码规则的注册就完成了</w:t>
      </w:r>
    </w:p>
    <w:p w:rsidR="000E0099" w:rsidRDefault="000E0099" w:rsidP="000E0099">
      <w:pPr>
        <w:ind w:firstLine="480"/>
      </w:pPr>
      <w:r>
        <w:rPr>
          <w:rFonts w:hint="eastAsia"/>
        </w:rPr>
        <w:t>注意：保存完毕后</w:t>
      </w:r>
      <w:r>
        <w:rPr>
          <w:rFonts w:hint="eastAsia"/>
        </w:rPr>
        <w:t>,</w:t>
      </w:r>
      <w:r>
        <w:rPr>
          <w:rFonts w:hint="eastAsia"/>
        </w:rPr>
        <w:t>设置为默认值</w:t>
      </w:r>
      <w:r>
        <w:rPr>
          <w:rFonts w:hint="eastAsia"/>
        </w:rPr>
        <w:t>;</w:t>
      </w:r>
      <w:r>
        <w:rPr>
          <w:rFonts w:hint="eastAsia"/>
        </w:rPr>
        <w:t>否则编码规则不生效</w:t>
      </w:r>
      <w:r>
        <w:rPr>
          <w:rFonts w:hint="eastAsia"/>
        </w:rPr>
        <w:t>;</w:t>
      </w:r>
      <w:r>
        <w:rPr>
          <w:rFonts w:hint="eastAsia"/>
        </w:rPr>
        <w:t>可以配置多个编码规则</w:t>
      </w:r>
      <w:r>
        <w:rPr>
          <w:rFonts w:hint="eastAsia"/>
        </w:rPr>
        <w:t>,</w:t>
      </w:r>
      <w:r>
        <w:rPr>
          <w:rFonts w:hint="eastAsia"/>
        </w:rPr>
        <w:t>但是同时只有一个编码规则设置为默认</w:t>
      </w:r>
      <w:r>
        <w:rPr>
          <w:rFonts w:hint="eastAsia"/>
        </w:rPr>
        <w:t>,</w:t>
      </w:r>
      <w:r>
        <w:rPr>
          <w:rFonts w:hint="eastAsia"/>
        </w:rPr>
        <w:t>即同时只有一个编码规则生效。</w:t>
      </w:r>
    </w:p>
    <w:p w:rsidR="005C022A" w:rsidRDefault="005C022A" w:rsidP="005C022A">
      <w:pPr>
        <w:pStyle w:val="2"/>
      </w:pPr>
      <w:bookmarkStart w:id="17" w:name="_Toc515714530"/>
      <w:r>
        <w:rPr>
          <w:rFonts w:hint="eastAsia"/>
        </w:rPr>
        <w:lastRenderedPageBreak/>
        <w:t>功能测试</w:t>
      </w:r>
      <w:bookmarkEnd w:id="17"/>
    </w:p>
    <w:p w:rsidR="005C022A" w:rsidRDefault="005C022A" w:rsidP="005C022A">
      <w:pPr>
        <w:pStyle w:val="3"/>
      </w:pPr>
      <w:bookmarkStart w:id="18" w:name="_Toc515714531"/>
      <w:r>
        <w:t>菜单注册</w:t>
      </w:r>
      <w:bookmarkEnd w:id="18"/>
    </w:p>
    <w:p w:rsidR="006B5361" w:rsidRDefault="005C022A" w:rsidP="005C022A">
      <w:pPr>
        <w:ind w:firstLine="480"/>
      </w:pPr>
      <w:r>
        <w:t>手工进行菜单注册</w:t>
      </w:r>
      <w:r>
        <w:rPr>
          <w:rFonts w:hint="eastAsia"/>
        </w:rPr>
        <w:t>，</w:t>
      </w:r>
      <w:r>
        <w:t>为标准方法</w:t>
      </w:r>
      <w:r>
        <w:rPr>
          <w:rFonts w:hint="eastAsia"/>
        </w:rPr>
        <w:t>，</w:t>
      </w:r>
      <w:r>
        <w:t>不重复介绍</w:t>
      </w:r>
      <w:r>
        <w:rPr>
          <w:rFonts w:hint="eastAsia"/>
        </w:rPr>
        <w:t>。</w:t>
      </w:r>
    </w:p>
    <w:p w:rsidR="005C022A" w:rsidRDefault="006B5361" w:rsidP="005C022A">
      <w:pPr>
        <w:ind w:firstLine="480"/>
      </w:pPr>
      <w:r>
        <w:t>功能节点设置</w:t>
      </w:r>
      <w:proofErr w:type="spellStart"/>
      <w:r>
        <w:t>js</w:t>
      </w:r>
      <w:proofErr w:type="spellEnd"/>
      <w:r>
        <w:t>地址为</w:t>
      </w:r>
      <w:r>
        <w:rPr>
          <w:rFonts w:hint="eastAsia"/>
        </w:rPr>
        <w:t>：</w:t>
      </w:r>
      <w:r w:rsidR="006525DA" w:rsidRPr="006525DA">
        <w:t>/</w:t>
      </w:r>
      <w:proofErr w:type="spellStart"/>
      <w:r w:rsidR="006525DA" w:rsidRPr="006525DA">
        <w:t>iuap</w:t>
      </w:r>
      <w:proofErr w:type="spellEnd"/>
      <w:r w:rsidR="006525DA" w:rsidRPr="006525DA">
        <w:t>-example/pages/</w:t>
      </w:r>
      <w:proofErr w:type="spellStart"/>
      <w:r w:rsidR="006525DA" w:rsidRPr="006525DA">
        <w:t>asVal</w:t>
      </w:r>
      <w:proofErr w:type="spellEnd"/>
      <w:r w:rsidR="006525DA" w:rsidRPr="006525DA">
        <w:t>/asval.js</w:t>
      </w:r>
      <w:r>
        <w:rPr>
          <w:rFonts w:hint="eastAsia"/>
        </w:rPr>
        <w:t>。</w:t>
      </w:r>
    </w:p>
    <w:p w:rsidR="005C022A" w:rsidRPr="005C022A" w:rsidRDefault="005C022A" w:rsidP="005C6BB8">
      <w:pPr>
        <w:pStyle w:val="3"/>
      </w:pPr>
      <w:bookmarkStart w:id="19" w:name="_Toc515714532"/>
      <w:r>
        <w:t>功能测试</w:t>
      </w:r>
      <w:bookmarkEnd w:id="19"/>
    </w:p>
    <w:bookmarkEnd w:id="8"/>
    <w:p w:rsidR="005C6BB8" w:rsidRDefault="005C6BB8" w:rsidP="005C6BB8">
      <w:pPr>
        <w:ind w:firstLine="480"/>
      </w:pPr>
      <w:r>
        <w:rPr>
          <w:rFonts w:hint="eastAsia"/>
        </w:rPr>
        <w:t>登录应用环境，配置功能管理、菜单和分配功能权限后，打开界面，点击新增，输入记录后，点击保存操作，如下图所示：</w:t>
      </w:r>
    </w:p>
    <w:p w:rsidR="005C6BB8" w:rsidRDefault="005C6BB8" w:rsidP="005C6BB8">
      <w:pPr>
        <w:ind w:firstLineChars="0" w:firstLine="0"/>
      </w:pPr>
      <w:r w:rsidRPr="00904E4D">
        <w:rPr>
          <w:noProof/>
        </w:rPr>
        <w:drawing>
          <wp:inline distT="0" distB="0" distL="0" distR="0" wp14:anchorId="05738DE7" wp14:editId="3D178304">
            <wp:extent cx="5274310" cy="116651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BB8" w:rsidRDefault="005C6BB8" w:rsidP="005C6BB8">
      <w:pPr>
        <w:pStyle w:val="T0"/>
      </w:pPr>
    </w:p>
    <w:p w:rsidR="005C6BB8" w:rsidRPr="00904E4D" w:rsidRDefault="005C6BB8" w:rsidP="005C6BB8">
      <w:pPr>
        <w:pStyle w:val="T"/>
        <w:numPr>
          <w:ilvl w:val="0"/>
          <w:numId w:val="0"/>
        </w:numPr>
        <w:ind w:right="240"/>
        <w:jc w:val="both"/>
      </w:pPr>
      <w:r w:rsidRPr="00904E4D">
        <w:rPr>
          <w:noProof/>
        </w:rPr>
        <w:drawing>
          <wp:inline distT="0" distB="0" distL="0" distR="0" wp14:anchorId="4A09F31A" wp14:editId="7AC008E7">
            <wp:extent cx="5274310" cy="829379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9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BB8" w:rsidRDefault="005C6BB8" w:rsidP="005C6BB8">
      <w:pPr>
        <w:ind w:firstLine="480"/>
      </w:pPr>
    </w:p>
    <w:p w:rsidR="005C6BB8" w:rsidRDefault="005C6BB8" w:rsidP="005C6BB8">
      <w:pPr>
        <w:pStyle w:val="T0"/>
      </w:pPr>
    </w:p>
    <w:p w:rsidR="000E0099" w:rsidRDefault="000E0099" w:rsidP="000E0099">
      <w:pPr>
        <w:pStyle w:val="1"/>
      </w:pPr>
      <w:bookmarkStart w:id="20" w:name="_Toc515714533"/>
      <w:r>
        <w:rPr>
          <w:rFonts w:hint="eastAsia"/>
        </w:rPr>
        <w:lastRenderedPageBreak/>
        <w:t>代码开发示例</w:t>
      </w:r>
      <w:bookmarkEnd w:id="20"/>
    </w:p>
    <w:p w:rsidR="000E0099" w:rsidRDefault="000E0099" w:rsidP="005C6BB8">
      <w:pPr>
        <w:pStyle w:val="2"/>
      </w:pPr>
      <w:bookmarkStart w:id="21" w:name="_Toc515714534"/>
      <w:r>
        <w:rPr>
          <w:rFonts w:hint="eastAsia"/>
        </w:rPr>
        <w:t>获取单据号</w:t>
      </w:r>
      <w:bookmarkEnd w:id="21"/>
    </w:p>
    <w:p w:rsidR="000E0099" w:rsidRDefault="000E0099" w:rsidP="005C6BB8">
      <w:pPr>
        <w:ind w:firstLine="480"/>
      </w:pPr>
      <w:r>
        <w:rPr>
          <w:rFonts w:hint="eastAsia"/>
        </w:rPr>
        <w:t>调用编码规则的</w:t>
      </w:r>
      <w:proofErr w:type="spellStart"/>
      <w:r>
        <w:rPr>
          <w:rFonts w:hint="eastAsia"/>
        </w:rPr>
        <w:t>RestAPI</w:t>
      </w:r>
      <w:proofErr w:type="spellEnd"/>
      <w:r>
        <w:rPr>
          <w:rFonts w:hint="eastAsia"/>
        </w:rPr>
        <w:t>，调用服务获取到单据号后，</w:t>
      </w:r>
      <w:r>
        <w:t>保存</w:t>
      </w:r>
      <w:r>
        <w:rPr>
          <w:rFonts w:hint="eastAsia"/>
        </w:rPr>
        <w:t>即可。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0E0099" w:rsidTr="00EC70AB">
        <w:tc>
          <w:tcPr>
            <w:tcW w:w="8296" w:type="dxa"/>
          </w:tcPr>
          <w:p w:rsidR="000E0099" w:rsidRDefault="000E0099" w:rsidP="005C6BB8">
            <w:pPr>
              <w:pStyle w:val="HTML"/>
              <w:shd w:val="clear" w:color="auto" w:fill="FFFFFF"/>
              <w:ind w:firstLineChars="200" w:firstLine="460"/>
              <w:rPr>
                <w:rFonts w:ascii="Consolas" w:hAnsi="Consolas" w:cs="Consolas"/>
                <w:color w:val="808000"/>
                <w:sz w:val="21"/>
                <w:szCs w:val="21"/>
                <w:shd w:val="clear" w:color="auto" w:fill="FFFFFF"/>
              </w:rPr>
            </w:pPr>
            <w:r>
              <w:rPr>
                <w:rFonts w:asciiTheme="minorHAnsi" w:eastAsia="微软雅黑" w:hAnsiTheme="minorHAnsi" w:cstheme="minorBidi" w:hint="eastAsia"/>
                <w:kern w:val="2"/>
                <w:sz w:val="23"/>
                <w:szCs w:val="22"/>
              </w:rPr>
              <w:t>保存方法（在原有保存方法上新增一个编码规则的取值和赋值操作）：</w:t>
            </w:r>
          </w:p>
        </w:tc>
      </w:tr>
      <w:tr w:rsidR="000E0099" w:rsidTr="00EC70AB">
        <w:tc>
          <w:tcPr>
            <w:tcW w:w="8296" w:type="dxa"/>
          </w:tcPr>
          <w:p w:rsidR="000E0099" w:rsidRDefault="00904E4D" w:rsidP="005C6BB8">
            <w:pPr>
              <w:pStyle w:val="HTML"/>
              <w:shd w:val="clear" w:color="auto" w:fill="FFFFFF"/>
              <w:ind w:firstLine="0"/>
            </w:pPr>
            <w:r w:rsidRPr="00904E4D">
              <w:rPr>
                <w:noProof/>
              </w:rPr>
              <w:drawing>
                <wp:inline distT="0" distB="0" distL="0" distR="0">
                  <wp:extent cx="5128895" cy="2210435"/>
                  <wp:effectExtent l="19050" t="0" r="0" b="0"/>
                  <wp:docPr id="7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8895" cy="2210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099" w:rsidTr="00EC70AB">
        <w:tc>
          <w:tcPr>
            <w:tcW w:w="8296" w:type="dxa"/>
          </w:tcPr>
          <w:p w:rsidR="000E0099" w:rsidRDefault="000E0099" w:rsidP="005C6BB8">
            <w:pPr>
              <w:pStyle w:val="HTML"/>
              <w:shd w:val="clear" w:color="auto" w:fill="FFFFFF"/>
              <w:ind w:firstLine="460"/>
              <w:rPr>
                <w:rFonts w:ascii="Consolas" w:eastAsia="Consolas" w:hAnsi="Consolas" w:cs="Consolas"/>
                <w:i/>
                <w:color w:val="808080"/>
                <w:sz w:val="21"/>
                <w:szCs w:val="21"/>
                <w:shd w:val="clear" w:color="auto" w:fill="FFFFFF"/>
              </w:rPr>
            </w:pPr>
            <w:r>
              <w:rPr>
                <w:rFonts w:asciiTheme="minorHAnsi" w:eastAsia="微软雅黑" w:hAnsiTheme="minorHAnsi" w:cstheme="minorBidi" w:hint="eastAsia"/>
                <w:kern w:val="2"/>
                <w:sz w:val="23"/>
                <w:szCs w:val="22"/>
              </w:rPr>
              <w:t>获取编码规则方法，通过</w:t>
            </w:r>
            <w:proofErr w:type="spellStart"/>
            <w:r>
              <w:rPr>
                <w:rFonts w:asciiTheme="minorHAnsi" w:eastAsia="微软雅黑" w:hAnsiTheme="minorHAnsi" w:cstheme="minorBidi" w:hint="eastAsia"/>
                <w:kern w:val="2"/>
                <w:sz w:val="23"/>
                <w:szCs w:val="22"/>
              </w:rPr>
              <w:t>RestAPI</w:t>
            </w:r>
            <w:proofErr w:type="spellEnd"/>
            <w:r>
              <w:rPr>
                <w:rFonts w:asciiTheme="minorHAnsi" w:eastAsia="微软雅黑" w:hAnsiTheme="minorHAnsi" w:cstheme="minorBidi" w:hint="eastAsia"/>
                <w:kern w:val="2"/>
                <w:sz w:val="23"/>
                <w:szCs w:val="22"/>
              </w:rPr>
              <w:t>的方式调用获取编码，红色标注的内容是需要根据业务传值手动修改的：</w:t>
            </w:r>
          </w:p>
        </w:tc>
      </w:tr>
      <w:tr w:rsidR="000E0099" w:rsidTr="00EC70AB">
        <w:tc>
          <w:tcPr>
            <w:tcW w:w="8296" w:type="dxa"/>
          </w:tcPr>
          <w:p w:rsidR="000E0099" w:rsidRDefault="00904E4D" w:rsidP="005C6BB8">
            <w:pPr>
              <w:pStyle w:val="HTML"/>
              <w:shd w:val="clear" w:color="auto" w:fill="FFFFFF"/>
              <w:ind w:firstLine="0"/>
            </w:pPr>
            <w:r w:rsidRPr="00904E4D">
              <w:rPr>
                <w:noProof/>
              </w:rPr>
              <w:drawing>
                <wp:inline distT="0" distB="0" distL="0" distR="0">
                  <wp:extent cx="5120640" cy="3021330"/>
                  <wp:effectExtent l="19050" t="0" r="381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0640" cy="3021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0099" w:rsidRDefault="000E0099" w:rsidP="005C6BB8">
      <w:pPr>
        <w:pStyle w:val="2"/>
      </w:pPr>
      <w:bookmarkStart w:id="22" w:name="_Toc515714535"/>
      <w:r>
        <w:rPr>
          <w:rFonts w:hint="eastAsia"/>
        </w:rPr>
        <w:lastRenderedPageBreak/>
        <w:t>单据号退号</w:t>
      </w:r>
      <w:bookmarkEnd w:id="22"/>
    </w:p>
    <w:p w:rsidR="000E0099" w:rsidRDefault="000E0099" w:rsidP="000E0099">
      <w:pPr>
        <w:ind w:firstLine="480"/>
      </w:pPr>
      <w:r>
        <w:rPr>
          <w:rFonts w:hint="eastAsia"/>
        </w:rPr>
        <w:t>在删除方法里</w:t>
      </w:r>
      <w:proofErr w:type="gramStart"/>
      <w:r>
        <w:rPr>
          <w:rFonts w:hint="eastAsia"/>
        </w:rPr>
        <w:t>调用退号的</w:t>
      </w:r>
      <w:proofErr w:type="spellStart"/>
      <w:proofErr w:type="gramEnd"/>
      <w:r>
        <w:rPr>
          <w:rFonts w:hint="eastAsia"/>
        </w:rPr>
        <w:t>RestAPI</w:t>
      </w:r>
      <w:proofErr w:type="spellEnd"/>
    </w:p>
    <w:p w:rsidR="000E0099" w:rsidRDefault="000E0099" w:rsidP="000E0099">
      <w:pPr>
        <w:ind w:firstLine="480"/>
      </w:pPr>
      <w:r>
        <w:rPr>
          <w:rFonts w:hint="eastAsia"/>
        </w:rPr>
        <w:t>参数还需要传入当前业务单据的编号，</w:t>
      </w:r>
      <w:proofErr w:type="gramStart"/>
      <w:r>
        <w:rPr>
          <w:rFonts w:hint="eastAsia"/>
        </w:rPr>
        <w:t>如果勾选了是否退码补码</w:t>
      </w:r>
      <w:proofErr w:type="gramEnd"/>
      <w:r>
        <w:rPr>
          <w:rFonts w:hint="eastAsia"/>
        </w:rPr>
        <w:t>，会保证删除的编号还会重新出现。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0099" w:rsidTr="00EC70AB">
        <w:tc>
          <w:tcPr>
            <w:tcW w:w="8522" w:type="dxa"/>
          </w:tcPr>
          <w:p w:rsidR="000E0099" w:rsidRDefault="000E0099" w:rsidP="00EC70AB">
            <w:pPr>
              <w:ind w:firstLine="480"/>
            </w:pPr>
            <w:r>
              <w:rPr>
                <w:rFonts w:hint="eastAsia"/>
              </w:rPr>
              <w:t>删除方法，在原有的删除方法上新增</w:t>
            </w:r>
            <w:proofErr w:type="gramStart"/>
            <w:r>
              <w:rPr>
                <w:rFonts w:hint="eastAsia"/>
              </w:rPr>
              <w:t>一个退号操作</w:t>
            </w:r>
            <w:proofErr w:type="gramEnd"/>
            <w:r>
              <w:rPr>
                <w:rFonts w:hint="eastAsia"/>
              </w:rPr>
              <w:t>：</w:t>
            </w:r>
          </w:p>
        </w:tc>
      </w:tr>
      <w:tr w:rsidR="000E0099" w:rsidTr="00EC70AB">
        <w:tc>
          <w:tcPr>
            <w:tcW w:w="8522" w:type="dxa"/>
          </w:tcPr>
          <w:p w:rsidR="000E0099" w:rsidRDefault="00904E4D" w:rsidP="00904E4D">
            <w:pPr>
              <w:pStyle w:val="HTML"/>
              <w:shd w:val="clear" w:color="auto" w:fill="FFFFFF"/>
              <w:ind w:firstLine="0"/>
            </w:pPr>
            <w:r w:rsidRPr="00904E4D">
              <w:rPr>
                <w:noProof/>
              </w:rPr>
              <w:drawing>
                <wp:inline distT="0" distB="0" distL="0" distR="0">
                  <wp:extent cx="5271770" cy="1144905"/>
                  <wp:effectExtent l="19050" t="0" r="508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1770" cy="1144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099" w:rsidTr="00EC70AB">
        <w:tc>
          <w:tcPr>
            <w:tcW w:w="8522" w:type="dxa"/>
          </w:tcPr>
          <w:p w:rsidR="000E0099" w:rsidRDefault="000E0099" w:rsidP="00EC70AB">
            <w:pPr>
              <w:ind w:firstLine="480"/>
            </w:pPr>
            <w:proofErr w:type="gramStart"/>
            <w:r>
              <w:rPr>
                <w:rFonts w:hint="eastAsia"/>
              </w:rPr>
              <w:t>退号方法</w:t>
            </w:r>
            <w:proofErr w:type="gramEnd"/>
            <w:r>
              <w:rPr>
                <w:rFonts w:hint="eastAsia"/>
              </w:rPr>
              <w:t>，红色标注的内容是需要根据业务传值手动修改的：</w:t>
            </w:r>
          </w:p>
        </w:tc>
      </w:tr>
      <w:tr w:rsidR="000E0099" w:rsidTr="00EC70AB">
        <w:tc>
          <w:tcPr>
            <w:tcW w:w="8522" w:type="dxa"/>
          </w:tcPr>
          <w:p w:rsidR="000E0099" w:rsidRDefault="00904E4D" w:rsidP="00904E4D">
            <w:pPr>
              <w:pStyle w:val="HTML"/>
              <w:shd w:val="clear" w:color="auto" w:fill="FFFFFF"/>
              <w:ind w:firstLine="0"/>
            </w:pPr>
            <w:r w:rsidRPr="00904E4D">
              <w:rPr>
                <w:noProof/>
              </w:rPr>
              <w:drawing>
                <wp:inline distT="0" distB="0" distL="0" distR="0">
                  <wp:extent cx="5271770" cy="3108960"/>
                  <wp:effectExtent l="19050" t="0" r="508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1770" cy="3108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099" w:rsidTr="00EC70AB">
        <w:tc>
          <w:tcPr>
            <w:tcW w:w="8522" w:type="dxa"/>
          </w:tcPr>
          <w:p w:rsidR="000E0099" w:rsidRDefault="000E0099" w:rsidP="00EC70AB">
            <w:pPr>
              <w:pStyle w:val="HTML"/>
              <w:shd w:val="clear" w:color="auto" w:fill="FFFFFF"/>
              <w:ind w:firstLine="480"/>
            </w:pPr>
            <w:r>
              <w:rPr>
                <w:rFonts w:hint="eastAsia"/>
              </w:rPr>
              <w:t>注意：还需要将</w:t>
            </w:r>
            <w:proofErr w:type="spellStart"/>
            <w:r>
              <w:rPr>
                <w:rFonts w:hint="eastAsia"/>
              </w:rPr>
              <w:t>customerCode</w:t>
            </w:r>
            <w:proofErr w:type="spellEnd"/>
            <w:r>
              <w:rPr>
                <w:rFonts w:hint="eastAsia"/>
              </w:rPr>
              <w:t>从前台传到后台，所以在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代码customer.js中还需要加如下标红的一段，否则在删除的时候后台会报错：</w:t>
            </w:r>
          </w:p>
        </w:tc>
      </w:tr>
      <w:tr w:rsidR="000E0099" w:rsidTr="00EC70AB">
        <w:tc>
          <w:tcPr>
            <w:tcW w:w="8522" w:type="dxa"/>
          </w:tcPr>
          <w:p w:rsidR="000E0099" w:rsidRDefault="00904E4D" w:rsidP="00904E4D">
            <w:pPr>
              <w:pStyle w:val="HTML"/>
              <w:shd w:val="clear" w:color="auto" w:fill="FFFFFF"/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267325" cy="5324475"/>
                  <wp:effectExtent l="19050" t="0" r="9525" b="0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5324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0099" w:rsidRDefault="000E0099" w:rsidP="000E0099">
      <w:pPr>
        <w:ind w:firstLine="480"/>
      </w:pPr>
    </w:p>
    <w:p w:rsidR="000E0099" w:rsidRDefault="000E0099" w:rsidP="000E0099">
      <w:pPr>
        <w:ind w:firstLine="480"/>
      </w:pPr>
      <w:r>
        <w:rPr>
          <w:rFonts w:hint="eastAsia"/>
        </w:rPr>
        <w:t>注意事项：</w:t>
      </w:r>
    </w:p>
    <w:p w:rsidR="000E0099" w:rsidRDefault="000E0099" w:rsidP="000E0099">
      <w:pPr>
        <w:numPr>
          <w:ilvl w:val="0"/>
          <w:numId w:val="20"/>
        </w:numPr>
        <w:spacing w:line="240" w:lineRule="auto"/>
        <w:ind w:firstLineChars="0" w:firstLine="480"/>
      </w:pPr>
      <w:r>
        <w:rPr>
          <w:rFonts w:hint="eastAsia"/>
        </w:rPr>
        <w:t>RESTAPI</w:t>
      </w:r>
      <w:r>
        <w:rPr>
          <w:rFonts w:hint="eastAsia"/>
        </w:rPr>
        <w:t>中调用的</w:t>
      </w:r>
      <w:proofErr w:type="spellStart"/>
      <w:r>
        <w:rPr>
          <w:rFonts w:hint="eastAsia"/>
        </w:rPr>
        <w:t>billObjCode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pub_bcr_obj</w:t>
      </w:r>
      <w:proofErr w:type="spellEnd"/>
      <w:r>
        <w:rPr>
          <w:rFonts w:hint="eastAsia"/>
        </w:rPr>
        <w:t>表中的</w:t>
      </w:r>
      <w:r>
        <w:rPr>
          <w:rFonts w:hint="eastAsia"/>
        </w:rPr>
        <w:t>code</w:t>
      </w:r>
      <w:r>
        <w:rPr>
          <w:rFonts w:hint="eastAsia"/>
        </w:rPr>
        <w:t>值，而不是具体编码规则定义中的规则编码；</w:t>
      </w:r>
    </w:p>
    <w:p w:rsidR="000E0099" w:rsidRPr="000E0099" w:rsidRDefault="005C022A" w:rsidP="005C022A">
      <w:pPr>
        <w:pStyle w:val="1"/>
      </w:pPr>
      <w:bookmarkStart w:id="23" w:name="_Toc515714536"/>
      <w:r>
        <w:lastRenderedPageBreak/>
        <w:t>其它参考</w:t>
      </w:r>
      <w:bookmarkEnd w:id="23"/>
    </w:p>
    <w:p w:rsidR="005C022A" w:rsidRDefault="005C022A" w:rsidP="005C022A">
      <w:pPr>
        <w:pStyle w:val="2"/>
      </w:pPr>
      <w:bookmarkStart w:id="24" w:name="_Toc515714537"/>
      <w:r>
        <w:rPr>
          <w:rFonts w:hint="eastAsia"/>
        </w:rPr>
        <w:t>编码规则</w:t>
      </w:r>
      <w:proofErr w:type="spellStart"/>
      <w:r>
        <w:rPr>
          <w:rFonts w:hint="eastAsia"/>
        </w:rPr>
        <w:t>RestAPI</w:t>
      </w:r>
      <w:bookmarkEnd w:id="24"/>
      <w:proofErr w:type="spellEnd"/>
    </w:p>
    <w:p w:rsidR="005C022A" w:rsidRDefault="005C022A" w:rsidP="005C022A">
      <w:pPr>
        <w:ind w:firstLine="480"/>
      </w:pP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API</w:t>
      </w:r>
      <w:r>
        <w:rPr>
          <w:rFonts w:hint="eastAsia"/>
        </w:rPr>
        <w:t>：组件提供的接口</w:t>
      </w:r>
    </w:p>
    <w:p w:rsidR="005C022A" w:rsidRDefault="005C022A" w:rsidP="005C022A">
      <w:pPr>
        <w:pStyle w:val="a6"/>
        <w:numPr>
          <w:ilvl w:val="0"/>
          <w:numId w:val="19"/>
        </w:numPr>
        <w:spacing w:line="240" w:lineRule="auto"/>
        <w:ind w:firstLineChars="0"/>
      </w:pPr>
      <w:r>
        <w:rPr>
          <w:rFonts w:hint="eastAsia"/>
        </w:rPr>
        <w:t>获取编码规则</w:t>
      </w:r>
    </w:p>
    <w:p w:rsidR="005C022A" w:rsidRDefault="005C022A" w:rsidP="005C022A">
      <w:pPr>
        <w:pStyle w:val="a6"/>
        <w:ind w:left="420" w:firstLineChars="0" w:firstLine="0"/>
      </w:pPr>
      <w:r>
        <w:rPr>
          <w:rFonts w:hint="eastAsia"/>
        </w:rPr>
        <w:t>服务</w:t>
      </w:r>
      <w:r>
        <w:rPr>
          <w:rFonts w:hint="eastAsia"/>
        </w:rPr>
        <w:t>API</w:t>
      </w:r>
      <w:r>
        <w:t>“/</w:t>
      </w:r>
      <w:proofErr w:type="spellStart"/>
      <w:r>
        <w:t>billcoderest</w:t>
      </w:r>
      <w:proofErr w:type="spellEnd"/>
      <w:r>
        <w:rPr>
          <w:rFonts w:hint="eastAsia"/>
        </w:rPr>
        <w:t>/</w:t>
      </w:r>
      <w:proofErr w:type="spellStart"/>
      <w:r>
        <w:t>getBillCode</w:t>
      </w:r>
      <w:proofErr w:type="spellEnd"/>
      <w:r>
        <w:t>”</w:t>
      </w:r>
    </w:p>
    <w:tbl>
      <w:tblPr>
        <w:tblW w:w="828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1"/>
        <w:gridCol w:w="1132"/>
        <w:gridCol w:w="1492"/>
        <w:gridCol w:w="992"/>
        <w:gridCol w:w="2909"/>
      </w:tblGrid>
      <w:tr w:rsidR="005C022A" w:rsidTr="00261347">
        <w:tc>
          <w:tcPr>
            <w:tcW w:w="1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1"/>
            </w:pPr>
            <w:r>
              <w:rPr>
                <w:rFonts w:hint="eastAsia"/>
              </w:rPr>
              <w:t>参数字段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1"/>
            </w:pPr>
            <w:r>
              <w:rPr>
                <w:rFonts w:hint="eastAsia"/>
              </w:rPr>
              <w:t>必选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1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1"/>
            </w:pPr>
            <w:r>
              <w:rPr>
                <w:rFonts w:hint="eastAsia"/>
              </w:rPr>
              <w:t>长度</w:t>
            </w:r>
          </w:p>
        </w:tc>
        <w:tc>
          <w:tcPr>
            <w:tcW w:w="2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1"/>
            </w:pPr>
            <w:r>
              <w:rPr>
                <w:rFonts w:hint="eastAsia"/>
              </w:rPr>
              <w:t>说明</w:t>
            </w:r>
          </w:p>
        </w:tc>
      </w:tr>
      <w:tr w:rsidR="005C022A" w:rsidTr="00261347">
        <w:tc>
          <w:tcPr>
            <w:tcW w:w="1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0"/>
              <w:rPr>
                <w:rFonts w:ascii="微软雅黑" w:hAnsi="微软雅黑" w:cs="微软雅黑"/>
              </w:rPr>
            </w:pPr>
            <w:proofErr w:type="spellStart"/>
            <w:r>
              <w:rPr>
                <w:rFonts w:ascii="微软雅黑" w:hAnsi="微软雅黑" w:cs="微软雅黑" w:hint="eastAsia"/>
              </w:rPr>
              <w:t>billObjCode</w:t>
            </w:r>
            <w:proofErr w:type="spellEnd"/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True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 </w:t>
            </w:r>
          </w:p>
        </w:tc>
        <w:tc>
          <w:tcPr>
            <w:tcW w:w="2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0"/>
            </w:pPr>
            <w:r>
              <w:rPr>
                <w:rFonts w:hint="eastAsia"/>
              </w:rPr>
              <w:t>编码规则对象的编码</w:t>
            </w:r>
          </w:p>
        </w:tc>
      </w:tr>
      <w:tr w:rsidR="005C022A" w:rsidTr="00261347">
        <w:tc>
          <w:tcPr>
            <w:tcW w:w="1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0"/>
              <w:rPr>
                <w:rFonts w:ascii="微软雅黑" w:hAnsi="微软雅黑" w:cs="微软雅黑"/>
              </w:rPr>
            </w:pPr>
            <w:proofErr w:type="spellStart"/>
            <w:r>
              <w:rPr>
                <w:rFonts w:ascii="微软雅黑" w:hAnsi="微软雅黑" w:cs="微软雅黑" w:hint="eastAsia"/>
              </w:rPr>
              <w:t>pkAssign</w:t>
            </w:r>
            <w:proofErr w:type="spellEnd"/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False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 </w:t>
            </w:r>
          </w:p>
        </w:tc>
        <w:tc>
          <w:tcPr>
            <w:tcW w:w="2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0"/>
            </w:pPr>
            <w:r>
              <w:rPr>
                <w:rFonts w:hint="eastAsia"/>
              </w:rPr>
              <w:t>分配对象</w:t>
            </w:r>
          </w:p>
        </w:tc>
      </w:tr>
      <w:tr w:rsidR="005C022A" w:rsidTr="00261347">
        <w:tc>
          <w:tcPr>
            <w:tcW w:w="1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0"/>
              <w:rPr>
                <w:rFonts w:ascii="微软雅黑" w:hAnsi="微软雅黑" w:cs="微软雅黑"/>
              </w:rPr>
            </w:pPr>
            <w:proofErr w:type="spellStart"/>
            <w:r>
              <w:rPr>
                <w:rFonts w:ascii="微软雅黑" w:hAnsi="微软雅黑" w:cs="微软雅黑" w:hint="eastAsia"/>
              </w:rPr>
              <w:t>billVo</w:t>
            </w:r>
            <w:proofErr w:type="spellEnd"/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False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Object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 </w:t>
            </w:r>
          </w:p>
        </w:tc>
        <w:tc>
          <w:tcPr>
            <w:tcW w:w="2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0"/>
            </w:pPr>
            <w:r>
              <w:rPr>
                <w:rFonts w:hint="eastAsia"/>
              </w:rPr>
              <w:t>实体对象</w:t>
            </w:r>
          </w:p>
        </w:tc>
      </w:tr>
    </w:tbl>
    <w:p w:rsidR="005C022A" w:rsidRDefault="005C022A" w:rsidP="005C022A">
      <w:pPr>
        <w:widowControl/>
        <w:ind w:firstLine="480"/>
        <w:jc w:val="left"/>
        <w:rPr>
          <w:rFonts w:cs="宋体"/>
          <w:color w:val="000000"/>
          <w:kern w:val="0"/>
        </w:rPr>
      </w:pPr>
      <w:r>
        <w:rPr>
          <w:rFonts w:cs="宋体"/>
          <w:color w:val="000000"/>
          <w:kern w:val="0"/>
        </w:rPr>
        <w:t> </w:t>
      </w:r>
    </w:p>
    <w:p w:rsidR="005C022A" w:rsidRDefault="005C022A" w:rsidP="005C022A">
      <w:pPr>
        <w:pStyle w:val="a6"/>
        <w:numPr>
          <w:ilvl w:val="0"/>
          <w:numId w:val="19"/>
        </w:numPr>
        <w:spacing w:line="240" w:lineRule="auto"/>
        <w:ind w:firstLineChars="0"/>
      </w:pPr>
      <w:proofErr w:type="gramStart"/>
      <w:r>
        <w:rPr>
          <w:rFonts w:hint="eastAsia"/>
        </w:rPr>
        <w:t>退号服务</w:t>
      </w:r>
      <w:proofErr w:type="gramEnd"/>
    </w:p>
    <w:p w:rsidR="005C022A" w:rsidRDefault="005C022A" w:rsidP="005C022A">
      <w:pPr>
        <w:pStyle w:val="a6"/>
        <w:ind w:left="420" w:firstLineChars="0" w:firstLine="0"/>
      </w:pPr>
      <w:r>
        <w:rPr>
          <w:rFonts w:hint="eastAsia"/>
        </w:rPr>
        <w:t>服务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” /</w:t>
      </w:r>
      <w:proofErr w:type="spellStart"/>
      <w:r>
        <w:t>billcoderest</w:t>
      </w:r>
      <w:proofErr w:type="spellEnd"/>
      <w:r>
        <w:t xml:space="preserve"> /</w:t>
      </w:r>
      <w:proofErr w:type="spellStart"/>
      <w:r>
        <w:t>returnBillCode</w:t>
      </w:r>
      <w:proofErr w:type="spellEnd"/>
      <w:r>
        <w:t>”</w:t>
      </w:r>
    </w:p>
    <w:tbl>
      <w:tblPr>
        <w:tblW w:w="828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1"/>
        <w:gridCol w:w="1132"/>
        <w:gridCol w:w="1492"/>
        <w:gridCol w:w="992"/>
        <w:gridCol w:w="2909"/>
      </w:tblGrid>
      <w:tr w:rsidR="005C022A" w:rsidTr="00261347">
        <w:tc>
          <w:tcPr>
            <w:tcW w:w="1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1"/>
            </w:pPr>
            <w:r>
              <w:rPr>
                <w:rFonts w:hint="eastAsia"/>
              </w:rPr>
              <w:t>参数字段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1"/>
            </w:pPr>
            <w:r>
              <w:rPr>
                <w:rFonts w:hint="eastAsia"/>
              </w:rPr>
              <w:t>必选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1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1"/>
            </w:pPr>
            <w:r>
              <w:rPr>
                <w:rFonts w:hint="eastAsia"/>
              </w:rPr>
              <w:t>长度</w:t>
            </w:r>
          </w:p>
        </w:tc>
        <w:tc>
          <w:tcPr>
            <w:tcW w:w="2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1"/>
            </w:pPr>
            <w:r>
              <w:rPr>
                <w:rFonts w:hint="eastAsia"/>
              </w:rPr>
              <w:t>说明</w:t>
            </w:r>
          </w:p>
        </w:tc>
      </w:tr>
      <w:tr w:rsidR="005C022A" w:rsidTr="00261347">
        <w:tc>
          <w:tcPr>
            <w:tcW w:w="1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0"/>
              <w:rPr>
                <w:rFonts w:ascii="微软雅黑" w:hAnsi="微软雅黑" w:cs="微软雅黑"/>
              </w:rPr>
            </w:pPr>
            <w:proofErr w:type="spellStart"/>
            <w:r>
              <w:rPr>
                <w:rFonts w:ascii="微软雅黑" w:hAnsi="微软雅黑" w:cs="微软雅黑" w:hint="eastAsia"/>
              </w:rPr>
              <w:t>billObjCode</w:t>
            </w:r>
            <w:proofErr w:type="spellEnd"/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True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0"/>
            </w:pPr>
            <w:r>
              <w:t> </w:t>
            </w:r>
          </w:p>
        </w:tc>
        <w:tc>
          <w:tcPr>
            <w:tcW w:w="2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0"/>
            </w:pPr>
            <w:r>
              <w:rPr>
                <w:rFonts w:hint="eastAsia"/>
              </w:rPr>
              <w:t>编码规则对象的编码</w:t>
            </w:r>
          </w:p>
        </w:tc>
      </w:tr>
      <w:tr w:rsidR="005C022A" w:rsidTr="00261347">
        <w:tc>
          <w:tcPr>
            <w:tcW w:w="1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0"/>
              <w:rPr>
                <w:rFonts w:ascii="微软雅黑" w:hAnsi="微软雅黑" w:cs="微软雅黑"/>
              </w:rPr>
            </w:pPr>
            <w:proofErr w:type="spellStart"/>
            <w:r>
              <w:rPr>
                <w:rFonts w:ascii="微软雅黑" w:hAnsi="微软雅黑" w:cs="微软雅黑" w:hint="eastAsia"/>
              </w:rPr>
              <w:t>pkAssign</w:t>
            </w:r>
            <w:proofErr w:type="spellEnd"/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False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0"/>
            </w:pPr>
            <w:r>
              <w:t> </w:t>
            </w:r>
          </w:p>
        </w:tc>
        <w:tc>
          <w:tcPr>
            <w:tcW w:w="2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0"/>
            </w:pPr>
            <w:r>
              <w:rPr>
                <w:rFonts w:hint="eastAsia"/>
              </w:rPr>
              <w:t>分配对象</w:t>
            </w:r>
          </w:p>
        </w:tc>
      </w:tr>
      <w:tr w:rsidR="005C022A" w:rsidTr="00261347">
        <w:tc>
          <w:tcPr>
            <w:tcW w:w="1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0"/>
              <w:rPr>
                <w:rFonts w:ascii="微软雅黑" w:hAnsi="微软雅黑" w:cs="微软雅黑"/>
              </w:rPr>
            </w:pPr>
            <w:proofErr w:type="spellStart"/>
            <w:r>
              <w:rPr>
                <w:rFonts w:ascii="微软雅黑" w:hAnsi="微软雅黑" w:cs="微软雅黑" w:hint="eastAsia"/>
              </w:rPr>
              <w:t>billVo</w:t>
            </w:r>
            <w:proofErr w:type="spellEnd"/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False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Object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0"/>
            </w:pPr>
            <w:r>
              <w:t> </w:t>
            </w:r>
          </w:p>
        </w:tc>
        <w:tc>
          <w:tcPr>
            <w:tcW w:w="2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0"/>
            </w:pPr>
            <w:r>
              <w:rPr>
                <w:rFonts w:hint="eastAsia"/>
              </w:rPr>
              <w:t>实体对象</w:t>
            </w:r>
          </w:p>
        </w:tc>
      </w:tr>
      <w:tr w:rsidR="005C022A" w:rsidTr="00261347">
        <w:tc>
          <w:tcPr>
            <w:tcW w:w="1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0"/>
              <w:rPr>
                <w:rFonts w:ascii="微软雅黑" w:hAnsi="微软雅黑" w:cs="微软雅黑"/>
              </w:rPr>
            </w:pPr>
            <w:proofErr w:type="spellStart"/>
            <w:r>
              <w:rPr>
                <w:rFonts w:ascii="微软雅黑" w:hAnsi="微软雅黑" w:cs="微软雅黑" w:hint="eastAsia"/>
              </w:rPr>
              <w:t>billCode</w:t>
            </w:r>
            <w:proofErr w:type="spellEnd"/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True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0"/>
            </w:pPr>
          </w:p>
        </w:tc>
        <w:tc>
          <w:tcPr>
            <w:tcW w:w="2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022A" w:rsidRDefault="005C022A" w:rsidP="00261347">
            <w:pPr>
              <w:pStyle w:val="B0"/>
            </w:pPr>
            <w:r>
              <w:rPr>
                <w:rFonts w:hint="eastAsia"/>
              </w:rPr>
              <w:t>生成的编码</w:t>
            </w:r>
          </w:p>
        </w:tc>
      </w:tr>
    </w:tbl>
    <w:p w:rsidR="005C022A" w:rsidRDefault="005C022A" w:rsidP="005C022A">
      <w:pPr>
        <w:pStyle w:val="a6"/>
        <w:ind w:left="420" w:firstLineChars="0" w:firstLine="0"/>
      </w:pPr>
    </w:p>
    <w:p w:rsidR="005C022A" w:rsidRDefault="005C022A">
      <w:pPr>
        <w:widowControl/>
        <w:spacing w:line="240" w:lineRule="auto"/>
        <w:ind w:firstLineChars="0" w:firstLine="0"/>
        <w:jc w:val="left"/>
        <w:rPr>
          <w:kern w:val="0"/>
          <w:sz w:val="20"/>
          <w:szCs w:val="20"/>
        </w:rPr>
      </w:pPr>
    </w:p>
    <w:sectPr w:rsidR="005C022A" w:rsidSect="00195B56">
      <w:type w:val="continuous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DDB" w:rsidRPr="00981507" w:rsidRDefault="00AB0DDB" w:rsidP="00547266">
      <w:pPr>
        <w:spacing w:line="240" w:lineRule="auto"/>
        <w:ind w:firstLine="480"/>
        <w:rPr>
          <w:szCs w:val="24"/>
        </w:rPr>
      </w:pPr>
      <w:r>
        <w:separator/>
      </w:r>
    </w:p>
  </w:endnote>
  <w:endnote w:type="continuationSeparator" w:id="0">
    <w:p w:rsidR="00AB0DDB" w:rsidRPr="00981507" w:rsidRDefault="00AB0DDB" w:rsidP="00547266">
      <w:pPr>
        <w:spacing w:line="240" w:lineRule="auto"/>
        <w:ind w:firstLine="480"/>
        <w:rPr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Open Sans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F1" w:rsidRDefault="003244F1" w:rsidP="00547266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F1" w:rsidRPr="00547266" w:rsidRDefault="003244F1" w:rsidP="00547266">
    <w:pPr>
      <w:ind w:firstLine="360"/>
      <w:jc w:val="center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F1" w:rsidRDefault="003244F1" w:rsidP="00547266">
    <w:pPr>
      <w:pStyle w:val="a9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F1" w:rsidRDefault="003244F1" w:rsidP="00D245E4">
    <w:pPr>
      <w:pStyle w:val="a9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F1" w:rsidRPr="00547266" w:rsidRDefault="003244F1" w:rsidP="00547266">
    <w:pPr>
      <w:ind w:firstLine="360"/>
      <w:jc w:val="center"/>
      <w:rPr>
        <w:sz w:val="18"/>
        <w:szCs w:val="18"/>
      </w:rPr>
    </w:pPr>
    <w:r w:rsidRPr="00D92C62">
      <w:rPr>
        <w:rFonts w:hint="eastAsia"/>
        <w:kern w:val="0"/>
        <w:sz w:val="18"/>
        <w:szCs w:val="18"/>
      </w:rPr>
      <w:t>第</w:t>
    </w:r>
    <w:r w:rsidR="007266BA" w:rsidRPr="00D92C62">
      <w:rPr>
        <w:kern w:val="0"/>
        <w:sz w:val="18"/>
        <w:szCs w:val="18"/>
      </w:rPr>
      <w:fldChar w:fldCharType="begin"/>
    </w:r>
    <w:r w:rsidRPr="00D92C62">
      <w:rPr>
        <w:kern w:val="0"/>
        <w:sz w:val="18"/>
        <w:szCs w:val="18"/>
      </w:rPr>
      <w:instrText xml:space="preserve"> PAGE </w:instrText>
    </w:r>
    <w:r w:rsidR="007266BA" w:rsidRPr="00D92C62">
      <w:rPr>
        <w:kern w:val="0"/>
        <w:sz w:val="18"/>
        <w:szCs w:val="18"/>
      </w:rPr>
      <w:fldChar w:fldCharType="separate"/>
    </w:r>
    <w:r w:rsidR="00E62281">
      <w:rPr>
        <w:noProof/>
        <w:kern w:val="0"/>
        <w:sz w:val="18"/>
        <w:szCs w:val="18"/>
      </w:rPr>
      <w:t>i</w:t>
    </w:r>
    <w:r w:rsidR="007266BA" w:rsidRPr="00D92C62">
      <w:rPr>
        <w:kern w:val="0"/>
        <w:sz w:val="18"/>
        <w:szCs w:val="18"/>
      </w:rPr>
      <w:fldChar w:fldCharType="end"/>
    </w:r>
    <w:r w:rsidRPr="00D92C62">
      <w:rPr>
        <w:rFonts w:hint="eastAsia"/>
        <w:kern w:val="0"/>
        <w:sz w:val="18"/>
        <w:szCs w:val="18"/>
      </w:rPr>
      <w:t>页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F1" w:rsidRDefault="003244F1" w:rsidP="00D245E4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DDB" w:rsidRPr="00981507" w:rsidRDefault="00AB0DDB" w:rsidP="00547266">
      <w:pPr>
        <w:spacing w:line="240" w:lineRule="auto"/>
        <w:ind w:firstLine="480"/>
        <w:rPr>
          <w:szCs w:val="24"/>
        </w:rPr>
      </w:pPr>
      <w:r>
        <w:separator/>
      </w:r>
    </w:p>
  </w:footnote>
  <w:footnote w:type="continuationSeparator" w:id="0">
    <w:p w:rsidR="00AB0DDB" w:rsidRPr="00981507" w:rsidRDefault="00AB0DDB" w:rsidP="00547266">
      <w:pPr>
        <w:spacing w:line="240" w:lineRule="auto"/>
        <w:ind w:firstLine="480"/>
        <w:rPr>
          <w:szCs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F1" w:rsidRDefault="003244F1" w:rsidP="00547266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F1" w:rsidRPr="00D01A71" w:rsidRDefault="003244F1" w:rsidP="00D01A71">
    <w:pPr>
      <w:ind w:left="480"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F1" w:rsidRDefault="003244F1" w:rsidP="00547266">
    <w:pPr>
      <w:pStyle w:val="a8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F1" w:rsidRDefault="003244F1" w:rsidP="00D245E4">
    <w:pPr>
      <w:pStyle w:val="a8"/>
      <w:ind w:firstLine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F1" w:rsidRPr="00547266" w:rsidRDefault="003244F1" w:rsidP="00F80D3E">
    <w:pPr>
      <w:pBdr>
        <w:bottom w:val="single" w:sz="4" w:space="1" w:color="auto"/>
      </w:pBdr>
      <w:wordWrap w:val="0"/>
      <w:spacing w:line="240" w:lineRule="auto"/>
      <w:ind w:firstLine="360"/>
      <w:jc w:val="right"/>
      <w:rPr>
        <w:sz w:val="18"/>
        <w:szCs w:val="18"/>
      </w:rPr>
    </w:pPr>
    <w:r w:rsidRPr="003433EC">
      <w:rPr>
        <w:rFonts w:hint="eastAsia"/>
        <w:noProof/>
        <w:sz w:val="18"/>
        <w:szCs w:val="18"/>
      </w:rPr>
      <w:t>IUAP</w:t>
    </w:r>
    <w:r>
      <w:rPr>
        <w:rFonts w:hint="eastAsia"/>
        <w:noProof/>
        <w:sz w:val="18"/>
        <w:szCs w:val="18"/>
      </w:rPr>
      <w:t>平台</w:t>
    </w:r>
    <w:r w:rsidR="00EC6FEA">
      <w:rPr>
        <w:rFonts w:hint="eastAsia"/>
        <w:noProof/>
        <w:sz w:val="18"/>
        <w:szCs w:val="18"/>
      </w:rPr>
      <w:t>使用</w:t>
    </w:r>
    <w:r>
      <w:rPr>
        <w:rFonts w:hint="eastAsia"/>
        <w:noProof/>
        <w:sz w:val="18"/>
        <w:szCs w:val="18"/>
      </w:rPr>
      <w:t>指</w:t>
    </w:r>
    <w:r w:rsidRPr="0084347E">
      <w:rPr>
        <w:rFonts w:hint="eastAsia"/>
        <w:noProof/>
        <w:sz w:val="18"/>
        <w:szCs w:val="18"/>
      </w:rPr>
      <w:t>南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F1" w:rsidRDefault="003244F1" w:rsidP="00D245E4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B32CC0C"/>
    <w:multiLevelType w:val="singleLevel"/>
    <w:tmpl w:val="FB32CC0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FAD232A"/>
    <w:multiLevelType w:val="hybridMultilevel"/>
    <w:tmpl w:val="0E648DD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4E37A23"/>
    <w:multiLevelType w:val="hybridMultilevel"/>
    <w:tmpl w:val="B5D68774"/>
    <w:lvl w:ilvl="0" w:tplc="796EF01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6A15667"/>
    <w:multiLevelType w:val="hybridMultilevel"/>
    <w:tmpl w:val="07C677A6"/>
    <w:lvl w:ilvl="0" w:tplc="29AABA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CE814AC"/>
    <w:multiLevelType w:val="hybridMultilevel"/>
    <w:tmpl w:val="8F9E15B0"/>
    <w:lvl w:ilvl="0" w:tplc="6EC2703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31336EF"/>
    <w:multiLevelType w:val="hybridMultilevel"/>
    <w:tmpl w:val="2200A5B0"/>
    <w:lvl w:ilvl="0" w:tplc="3856B14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B7676BD"/>
    <w:multiLevelType w:val="hybridMultilevel"/>
    <w:tmpl w:val="ABCEAAA4"/>
    <w:lvl w:ilvl="0" w:tplc="DD1E84DC">
      <w:start w:val="1"/>
      <w:numFmt w:val="decimal"/>
      <w:pStyle w:val="T"/>
      <w:lvlText w:val="图%1："/>
      <w:lvlJc w:val="left"/>
      <w:pPr>
        <w:ind w:left="4105" w:hanging="420"/>
      </w:pPr>
      <w:rPr>
        <w:rFonts w:hint="eastAsia"/>
        <w:position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B864388"/>
    <w:multiLevelType w:val="hybridMultilevel"/>
    <w:tmpl w:val="3E6038F2"/>
    <w:lvl w:ilvl="0" w:tplc="4568F30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A295273"/>
    <w:multiLevelType w:val="hybridMultilevel"/>
    <w:tmpl w:val="E01C3D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EB36067"/>
    <w:multiLevelType w:val="multilevel"/>
    <w:tmpl w:val="43DCA21E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  <w:b/>
        <w:i w:val="0"/>
        <w:spacing w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4F7864A0"/>
    <w:multiLevelType w:val="hybridMultilevel"/>
    <w:tmpl w:val="419201BA"/>
    <w:lvl w:ilvl="0" w:tplc="16CE5EFC">
      <w:start w:val="1"/>
      <w:numFmt w:val="decimal"/>
      <w:pStyle w:val="B"/>
      <w:lvlText w:val="表%1："/>
      <w:lvlJc w:val="left"/>
      <w:pPr>
        <w:ind w:left="420" w:hanging="420"/>
      </w:pPr>
      <w:rPr>
        <w:rFonts w:hint="eastAsia"/>
        <w:positio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3568ED"/>
    <w:multiLevelType w:val="hybridMultilevel"/>
    <w:tmpl w:val="3808FFF6"/>
    <w:lvl w:ilvl="0" w:tplc="10F28D4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4CA62FD"/>
    <w:multiLevelType w:val="hybridMultilevel"/>
    <w:tmpl w:val="ECD4371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58C6F64"/>
    <w:multiLevelType w:val="hybridMultilevel"/>
    <w:tmpl w:val="1C32F986"/>
    <w:lvl w:ilvl="0" w:tplc="60EEE34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A977118"/>
    <w:multiLevelType w:val="hybridMultilevel"/>
    <w:tmpl w:val="E9EC7F28"/>
    <w:lvl w:ilvl="0" w:tplc="369C456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6C512229"/>
    <w:multiLevelType w:val="multilevel"/>
    <w:tmpl w:val="606436E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830DB8"/>
    <w:multiLevelType w:val="hybridMultilevel"/>
    <w:tmpl w:val="370AC148"/>
    <w:lvl w:ilvl="0" w:tplc="B0727454">
      <w:start w:val="1"/>
      <w:numFmt w:val="decimal"/>
      <w:lvlText w:val="%1、"/>
      <w:lvlJc w:val="left"/>
      <w:pPr>
        <w:ind w:left="12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7" w15:restartNumberingAfterBreak="0">
    <w:nsid w:val="771B0B12"/>
    <w:multiLevelType w:val="hybridMultilevel"/>
    <w:tmpl w:val="CFF6CD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7DC70761"/>
    <w:multiLevelType w:val="hybridMultilevel"/>
    <w:tmpl w:val="3E6038F2"/>
    <w:lvl w:ilvl="0" w:tplc="4568F30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7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13"/>
  </w:num>
  <w:num w:numId="10">
    <w:abstractNumId w:val="16"/>
  </w:num>
  <w:num w:numId="11">
    <w:abstractNumId w:val="18"/>
  </w:num>
  <w:num w:numId="12">
    <w:abstractNumId w:val="6"/>
    <w:lvlOverride w:ilvl="0">
      <w:startOverride w:val="1"/>
    </w:lvlOverride>
  </w:num>
  <w:num w:numId="13">
    <w:abstractNumId w:val="14"/>
  </w:num>
  <w:num w:numId="14">
    <w:abstractNumId w:val="4"/>
  </w:num>
  <w:num w:numId="15">
    <w:abstractNumId w:val="11"/>
  </w:num>
  <w:num w:numId="16">
    <w:abstractNumId w:val="3"/>
  </w:num>
  <w:num w:numId="17">
    <w:abstractNumId w:val="15"/>
  </w:num>
  <w:num w:numId="18">
    <w:abstractNumId w:val="8"/>
  </w:num>
  <w:num w:numId="19">
    <w:abstractNumId w:val="12"/>
  </w:num>
  <w:num w:numId="20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hideSpellingErrors/>
  <w:proofState w:spelling="clean" w:grammar="clean"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10B9"/>
    <w:rsid w:val="0000029E"/>
    <w:rsid w:val="00001160"/>
    <w:rsid w:val="00001D6F"/>
    <w:rsid w:val="00003909"/>
    <w:rsid w:val="000045F5"/>
    <w:rsid w:val="00007109"/>
    <w:rsid w:val="0000737D"/>
    <w:rsid w:val="00007E54"/>
    <w:rsid w:val="00011342"/>
    <w:rsid w:val="00011984"/>
    <w:rsid w:val="00011DD4"/>
    <w:rsid w:val="00014C50"/>
    <w:rsid w:val="000223D3"/>
    <w:rsid w:val="00031849"/>
    <w:rsid w:val="000328D7"/>
    <w:rsid w:val="00034AEF"/>
    <w:rsid w:val="00035DF9"/>
    <w:rsid w:val="00036E1B"/>
    <w:rsid w:val="00040D6C"/>
    <w:rsid w:val="000410DC"/>
    <w:rsid w:val="000412F6"/>
    <w:rsid w:val="00042A8A"/>
    <w:rsid w:val="000475FC"/>
    <w:rsid w:val="0005127A"/>
    <w:rsid w:val="00052521"/>
    <w:rsid w:val="00054E03"/>
    <w:rsid w:val="0005526A"/>
    <w:rsid w:val="00055EFD"/>
    <w:rsid w:val="00055F5A"/>
    <w:rsid w:val="0005716E"/>
    <w:rsid w:val="000609FE"/>
    <w:rsid w:val="00061C40"/>
    <w:rsid w:val="0006454F"/>
    <w:rsid w:val="00064B14"/>
    <w:rsid w:val="000656DD"/>
    <w:rsid w:val="00065CA9"/>
    <w:rsid w:val="00065E20"/>
    <w:rsid w:val="00070625"/>
    <w:rsid w:val="0007103B"/>
    <w:rsid w:val="00072CDC"/>
    <w:rsid w:val="000736E3"/>
    <w:rsid w:val="00074EB3"/>
    <w:rsid w:val="00081A37"/>
    <w:rsid w:val="00082443"/>
    <w:rsid w:val="00084FA2"/>
    <w:rsid w:val="0009068F"/>
    <w:rsid w:val="0009169D"/>
    <w:rsid w:val="00092B35"/>
    <w:rsid w:val="000A1952"/>
    <w:rsid w:val="000A25EC"/>
    <w:rsid w:val="000A2663"/>
    <w:rsid w:val="000A2F6A"/>
    <w:rsid w:val="000A511F"/>
    <w:rsid w:val="000A6A86"/>
    <w:rsid w:val="000A7825"/>
    <w:rsid w:val="000A7A41"/>
    <w:rsid w:val="000B242B"/>
    <w:rsid w:val="000B2CA4"/>
    <w:rsid w:val="000B66AA"/>
    <w:rsid w:val="000C06FB"/>
    <w:rsid w:val="000C735D"/>
    <w:rsid w:val="000D195B"/>
    <w:rsid w:val="000D3925"/>
    <w:rsid w:val="000D4DF9"/>
    <w:rsid w:val="000E0099"/>
    <w:rsid w:val="000E48B1"/>
    <w:rsid w:val="000E6D9D"/>
    <w:rsid w:val="000E6E94"/>
    <w:rsid w:val="000E743B"/>
    <w:rsid w:val="000E7A4F"/>
    <w:rsid w:val="000F1406"/>
    <w:rsid w:val="00100A92"/>
    <w:rsid w:val="00105B09"/>
    <w:rsid w:val="00106E8D"/>
    <w:rsid w:val="001116E8"/>
    <w:rsid w:val="00113040"/>
    <w:rsid w:val="0011352D"/>
    <w:rsid w:val="00113E66"/>
    <w:rsid w:val="00114440"/>
    <w:rsid w:val="001147C8"/>
    <w:rsid w:val="001154F4"/>
    <w:rsid w:val="001157C8"/>
    <w:rsid w:val="00116755"/>
    <w:rsid w:val="001234B0"/>
    <w:rsid w:val="00123905"/>
    <w:rsid w:val="00124312"/>
    <w:rsid w:val="00126564"/>
    <w:rsid w:val="0012687B"/>
    <w:rsid w:val="00127E7C"/>
    <w:rsid w:val="0013501F"/>
    <w:rsid w:val="001359E2"/>
    <w:rsid w:val="00136706"/>
    <w:rsid w:val="00137E06"/>
    <w:rsid w:val="00137EAA"/>
    <w:rsid w:val="001426A9"/>
    <w:rsid w:val="00143C6E"/>
    <w:rsid w:val="001441F4"/>
    <w:rsid w:val="00144589"/>
    <w:rsid w:val="0014542D"/>
    <w:rsid w:val="0014575A"/>
    <w:rsid w:val="001457A7"/>
    <w:rsid w:val="001466DA"/>
    <w:rsid w:val="00146EF9"/>
    <w:rsid w:val="00147153"/>
    <w:rsid w:val="001479FE"/>
    <w:rsid w:val="00152F55"/>
    <w:rsid w:val="00155F74"/>
    <w:rsid w:val="00156CD8"/>
    <w:rsid w:val="001608C2"/>
    <w:rsid w:val="0016185C"/>
    <w:rsid w:val="001619C3"/>
    <w:rsid w:val="00162631"/>
    <w:rsid w:val="001654A8"/>
    <w:rsid w:val="00166978"/>
    <w:rsid w:val="001718B8"/>
    <w:rsid w:val="001736AC"/>
    <w:rsid w:val="00173BB7"/>
    <w:rsid w:val="001742C1"/>
    <w:rsid w:val="0018094F"/>
    <w:rsid w:val="001813CC"/>
    <w:rsid w:val="001818BE"/>
    <w:rsid w:val="00183C85"/>
    <w:rsid w:val="00184E9D"/>
    <w:rsid w:val="0018657A"/>
    <w:rsid w:val="00190559"/>
    <w:rsid w:val="00190FAB"/>
    <w:rsid w:val="001914D1"/>
    <w:rsid w:val="00193480"/>
    <w:rsid w:val="001954DA"/>
    <w:rsid w:val="00195B56"/>
    <w:rsid w:val="0019720E"/>
    <w:rsid w:val="00197369"/>
    <w:rsid w:val="001A193C"/>
    <w:rsid w:val="001A1A4B"/>
    <w:rsid w:val="001B1F1E"/>
    <w:rsid w:val="001B363F"/>
    <w:rsid w:val="001B43F9"/>
    <w:rsid w:val="001B5B0F"/>
    <w:rsid w:val="001B6385"/>
    <w:rsid w:val="001B6B67"/>
    <w:rsid w:val="001C055D"/>
    <w:rsid w:val="001C44B4"/>
    <w:rsid w:val="001C4779"/>
    <w:rsid w:val="001C7978"/>
    <w:rsid w:val="001D0A3B"/>
    <w:rsid w:val="001D0B5E"/>
    <w:rsid w:val="001D1237"/>
    <w:rsid w:val="001D1FB4"/>
    <w:rsid w:val="001D2DFF"/>
    <w:rsid w:val="001D2E6F"/>
    <w:rsid w:val="001E1934"/>
    <w:rsid w:val="001E1C6A"/>
    <w:rsid w:val="001E1DDF"/>
    <w:rsid w:val="001E3895"/>
    <w:rsid w:val="001F0F2C"/>
    <w:rsid w:val="001F16DF"/>
    <w:rsid w:val="001F181A"/>
    <w:rsid w:val="001F2A14"/>
    <w:rsid w:val="001F2E93"/>
    <w:rsid w:val="001F4ECD"/>
    <w:rsid w:val="001F6F76"/>
    <w:rsid w:val="001F70A9"/>
    <w:rsid w:val="002004DE"/>
    <w:rsid w:val="002040CB"/>
    <w:rsid w:val="0021456A"/>
    <w:rsid w:val="00216211"/>
    <w:rsid w:val="00220A4D"/>
    <w:rsid w:val="002218A0"/>
    <w:rsid w:val="002228F0"/>
    <w:rsid w:val="002238D4"/>
    <w:rsid w:val="00225497"/>
    <w:rsid w:val="00225981"/>
    <w:rsid w:val="00226DA6"/>
    <w:rsid w:val="00232D13"/>
    <w:rsid w:val="00232D50"/>
    <w:rsid w:val="002338DA"/>
    <w:rsid w:val="0023775A"/>
    <w:rsid w:val="002465CD"/>
    <w:rsid w:val="002504DF"/>
    <w:rsid w:val="002526E6"/>
    <w:rsid w:val="0025515C"/>
    <w:rsid w:val="00256DCB"/>
    <w:rsid w:val="00257984"/>
    <w:rsid w:val="00257C5C"/>
    <w:rsid w:val="002624B0"/>
    <w:rsid w:val="002625F2"/>
    <w:rsid w:val="00263497"/>
    <w:rsid w:val="00266567"/>
    <w:rsid w:val="00266990"/>
    <w:rsid w:val="00266CE5"/>
    <w:rsid w:val="00270620"/>
    <w:rsid w:val="00271397"/>
    <w:rsid w:val="002713A6"/>
    <w:rsid w:val="002721B7"/>
    <w:rsid w:val="002721E5"/>
    <w:rsid w:val="002745EC"/>
    <w:rsid w:val="00274897"/>
    <w:rsid w:val="0027579C"/>
    <w:rsid w:val="002768CD"/>
    <w:rsid w:val="002809F1"/>
    <w:rsid w:val="00280C80"/>
    <w:rsid w:val="00281EB4"/>
    <w:rsid w:val="00282FEC"/>
    <w:rsid w:val="00283BCA"/>
    <w:rsid w:val="00285794"/>
    <w:rsid w:val="002873D0"/>
    <w:rsid w:val="00291740"/>
    <w:rsid w:val="0029188B"/>
    <w:rsid w:val="00294260"/>
    <w:rsid w:val="00295B6F"/>
    <w:rsid w:val="002A01D5"/>
    <w:rsid w:val="002A0D2F"/>
    <w:rsid w:val="002A30D7"/>
    <w:rsid w:val="002A75F0"/>
    <w:rsid w:val="002A7D93"/>
    <w:rsid w:val="002B1260"/>
    <w:rsid w:val="002B1DDA"/>
    <w:rsid w:val="002B3325"/>
    <w:rsid w:val="002B41AA"/>
    <w:rsid w:val="002B5C5F"/>
    <w:rsid w:val="002C0725"/>
    <w:rsid w:val="002C104F"/>
    <w:rsid w:val="002C2432"/>
    <w:rsid w:val="002C2ED9"/>
    <w:rsid w:val="002C3780"/>
    <w:rsid w:val="002C4870"/>
    <w:rsid w:val="002C49B9"/>
    <w:rsid w:val="002C73E5"/>
    <w:rsid w:val="002C7763"/>
    <w:rsid w:val="002C79B2"/>
    <w:rsid w:val="002D1479"/>
    <w:rsid w:val="002D17E1"/>
    <w:rsid w:val="002D1C9A"/>
    <w:rsid w:val="002D51B3"/>
    <w:rsid w:val="002D6538"/>
    <w:rsid w:val="002D65B5"/>
    <w:rsid w:val="002D68D3"/>
    <w:rsid w:val="002D7AC7"/>
    <w:rsid w:val="002E086F"/>
    <w:rsid w:val="002E6C88"/>
    <w:rsid w:val="002E7314"/>
    <w:rsid w:val="002F1607"/>
    <w:rsid w:val="002F3494"/>
    <w:rsid w:val="002F527C"/>
    <w:rsid w:val="002F6010"/>
    <w:rsid w:val="002F67B7"/>
    <w:rsid w:val="0030367D"/>
    <w:rsid w:val="003048A1"/>
    <w:rsid w:val="003057DB"/>
    <w:rsid w:val="00306400"/>
    <w:rsid w:val="003073CF"/>
    <w:rsid w:val="0031284C"/>
    <w:rsid w:val="00313FC6"/>
    <w:rsid w:val="00314C6B"/>
    <w:rsid w:val="00315FF3"/>
    <w:rsid w:val="0031762C"/>
    <w:rsid w:val="0031786A"/>
    <w:rsid w:val="00320EBE"/>
    <w:rsid w:val="00321DF3"/>
    <w:rsid w:val="003220CA"/>
    <w:rsid w:val="00322D6B"/>
    <w:rsid w:val="003230E1"/>
    <w:rsid w:val="0032357E"/>
    <w:rsid w:val="003244F1"/>
    <w:rsid w:val="00324DB5"/>
    <w:rsid w:val="0032697D"/>
    <w:rsid w:val="00333221"/>
    <w:rsid w:val="0033436F"/>
    <w:rsid w:val="00336DC7"/>
    <w:rsid w:val="003433EC"/>
    <w:rsid w:val="00343997"/>
    <w:rsid w:val="003451F5"/>
    <w:rsid w:val="00350918"/>
    <w:rsid w:val="0035689C"/>
    <w:rsid w:val="003600FC"/>
    <w:rsid w:val="00363D02"/>
    <w:rsid w:val="003652DB"/>
    <w:rsid w:val="00370AF7"/>
    <w:rsid w:val="003722C4"/>
    <w:rsid w:val="00373C63"/>
    <w:rsid w:val="00374B33"/>
    <w:rsid w:val="003752AE"/>
    <w:rsid w:val="00377E86"/>
    <w:rsid w:val="00382554"/>
    <w:rsid w:val="00385307"/>
    <w:rsid w:val="003859E9"/>
    <w:rsid w:val="003871C9"/>
    <w:rsid w:val="003978D8"/>
    <w:rsid w:val="003A4B7B"/>
    <w:rsid w:val="003A4E21"/>
    <w:rsid w:val="003A57EE"/>
    <w:rsid w:val="003B23E6"/>
    <w:rsid w:val="003B2E90"/>
    <w:rsid w:val="003B4767"/>
    <w:rsid w:val="003B476F"/>
    <w:rsid w:val="003B6428"/>
    <w:rsid w:val="003C0120"/>
    <w:rsid w:val="003C15B3"/>
    <w:rsid w:val="003C475A"/>
    <w:rsid w:val="003C7176"/>
    <w:rsid w:val="003C7605"/>
    <w:rsid w:val="003D25A3"/>
    <w:rsid w:val="003D326E"/>
    <w:rsid w:val="003D3714"/>
    <w:rsid w:val="003D38F5"/>
    <w:rsid w:val="003D42A1"/>
    <w:rsid w:val="003D5FDE"/>
    <w:rsid w:val="003D7DCF"/>
    <w:rsid w:val="003E14FE"/>
    <w:rsid w:val="003E30C7"/>
    <w:rsid w:val="003E3D14"/>
    <w:rsid w:val="003E47CE"/>
    <w:rsid w:val="003E6881"/>
    <w:rsid w:val="003F155A"/>
    <w:rsid w:val="003F5C25"/>
    <w:rsid w:val="003F6C13"/>
    <w:rsid w:val="003F73FD"/>
    <w:rsid w:val="00402570"/>
    <w:rsid w:val="00403128"/>
    <w:rsid w:val="00403329"/>
    <w:rsid w:val="0040552F"/>
    <w:rsid w:val="00405C68"/>
    <w:rsid w:val="00406DE6"/>
    <w:rsid w:val="004077FE"/>
    <w:rsid w:val="00407B62"/>
    <w:rsid w:val="00410092"/>
    <w:rsid w:val="00410302"/>
    <w:rsid w:val="00410D02"/>
    <w:rsid w:val="00411A56"/>
    <w:rsid w:val="00411B35"/>
    <w:rsid w:val="0041493D"/>
    <w:rsid w:val="00416862"/>
    <w:rsid w:val="00417A2C"/>
    <w:rsid w:val="00417B78"/>
    <w:rsid w:val="00417FCC"/>
    <w:rsid w:val="00420E18"/>
    <w:rsid w:val="004241AE"/>
    <w:rsid w:val="004249FE"/>
    <w:rsid w:val="0042529A"/>
    <w:rsid w:val="00426738"/>
    <w:rsid w:val="004323F2"/>
    <w:rsid w:val="00432418"/>
    <w:rsid w:val="004334A6"/>
    <w:rsid w:val="00434459"/>
    <w:rsid w:val="00434803"/>
    <w:rsid w:val="00435454"/>
    <w:rsid w:val="00435CB0"/>
    <w:rsid w:val="004427FB"/>
    <w:rsid w:val="00442BE6"/>
    <w:rsid w:val="0044651E"/>
    <w:rsid w:val="004477F2"/>
    <w:rsid w:val="00452250"/>
    <w:rsid w:val="00454203"/>
    <w:rsid w:val="004555ED"/>
    <w:rsid w:val="00455FF5"/>
    <w:rsid w:val="00456434"/>
    <w:rsid w:val="0046141C"/>
    <w:rsid w:val="004631A0"/>
    <w:rsid w:val="00464CA9"/>
    <w:rsid w:val="00470CCD"/>
    <w:rsid w:val="004710AF"/>
    <w:rsid w:val="00472282"/>
    <w:rsid w:val="00474204"/>
    <w:rsid w:val="00477D9D"/>
    <w:rsid w:val="00480422"/>
    <w:rsid w:val="004813FE"/>
    <w:rsid w:val="00481F7F"/>
    <w:rsid w:val="00482007"/>
    <w:rsid w:val="0048452F"/>
    <w:rsid w:val="0048627E"/>
    <w:rsid w:val="00491732"/>
    <w:rsid w:val="004920C4"/>
    <w:rsid w:val="004930DE"/>
    <w:rsid w:val="004931E6"/>
    <w:rsid w:val="004A00D7"/>
    <w:rsid w:val="004A0EFF"/>
    <w:rsid w:val="004A12CA"/>
    <w:rsid w:val="004B2D5E"/>
    <w:rsid w:val="004B3FBF"/>
    <w:rsid w:val="004B4EA1"/>
    <w:rsid w:val="004B5D75"/>
    <w:rsid w:val="004B6C3D"/>
    <w:rsid w:val="004D1F43"/>
    <w:rsid w:val="004D3EC4"/>
    <w:rsid w:val="004D48E8"/>
    <w:rsid w:val="004D5E75"/>
    <w:rsid w:val="004D70E1"/>
    <w:rsid w:val="004E08D7"/>
    <w:rsid w:val="004E7231"/>
    <w:rsid w:val="004E727E"/>
    <w:rsid w:val="004E7856"/>
    <w:rsid w:val="004F54B6"/>
    <w:rsid w:val="004F791A"/>
    <w:rsid w:val="00500F49"/>
    <w:rsid w:val="00501DE5"/>
    <w:rsid w:val="005028F1"/>
    <w:rsid w:val="00510902"/>
    <w:rsid w:val="00511084"/>
    <w:rsid w:val="005165BF"/>
    <w:rsid w:val="00516A87"/>
    <w:rsid w:val="00516F59"/>
    <w:rsid w:val="005177CF"/>
    <w:rsid w:val="00520D93"/>
    <w:rsid w:val="0052511D"/>
    <w:rsid w:val="00525F99"/>
    <w:rsid w:val="00527848"/>
    <w:rsid w:val="00527A58"/>
    <w:rsid w:val="0053055C"/>
    <w:rsid w:val="00530A85"/>
    <w:rsid w:val="00532132"/>
    <w:rsid w:val="00536203"/>
    <w:rsid w:val="005370C2"/>
    <w:rsid w:val="00537D41"/>
    <w:rsid w:val="00541BB1"/>
    <w:rsid w:val="005428D0"/>
    <w:rsid w:val="00546390"/>
    <w:rsid w:val="00547266"/>
    <w:rsid w:val="00550A7F"/>
    <w:rsid w:val="00551F60"/>
    <w:rsid w:val="00553B9D"/>
    <w:rsid w:val="005549B4"/>
    <w:rsid w:val="00554D20"/>
    <w:rsid w:val="00555D37"/>
    <w:rsid w:val="00555F2B"/>
    <w:rsid w:val="00557FF2"/>
    <w:rsid w:val="0056219B"/>
    <w:rsid w:val="005638D8"/>
    <w:rsid w:val="00563FB3"/>
    <w:rsid w:val="0056417A"/>
    <w:rsid w:val="0056453F"/>
    <w:rsid w:val="0057193B"/>
    <w:rsid w:val="00571B7A"/>
    <w:rsid w:val="005737D5"/>
    <w:rsid w:val="0057395F"/>
    <w:rsid w:val="00573A60"/>
    <w:rsid w:val="00581C55"/>
    <w:rsid w:val="005821A5"/>
    <w:rsid w:val="00585902"/>
    <w:rsid w:val="00585AC9"/>
    <w:rsid w:val="0058744C"/>
    <w:rsid w:val="005934B3"/>
    <w:rsid w:val="00594B30"/>
    <w:rsid w:val="00595A18"/>
    <w:rsid w:val="00596B9A"/>
    <w:rsid w:val="005A18C4"/>
    <w:rsid w:val="005A3130"/>
    <w:rsid w:val="005A32F1"/>
    <w:rsid w:val="005A3447"/>
    <w:rsid w:val="005A41D7"/>
    <w:rsid w:val="005A4F71"/>
    <w:rsid w:val="005A5F79"/>
    <w:rsid w:val="005B0F0C"/>
    <w:rsid w:val="005B29AE"/>
    <w:rsid w:val="005B5B23"/>
    <w:rsid w:val="005B5B52"/>
    <w:rsid w:val="005B6706"/>
    <w:rsid w:val="005B72A5"/>
    <w:rsid w:val="005B7BD9"/>
    <w:rsid w:val="005C022A"/>
    <w:rsid w:val="005C5875"/>
    <w:rsid w:val="005C6002"/>
    <w:rsid w:val="005C6BB8"/>
    <w:rsid w:val="005D178D"/>
    <w:rsid w:val="005D21FD"/>
    <w:rsid w:val="005D3884"/>
    <w:rsid w:val="005D6ADC"/>
    <w:rsid w:val="005D7161"/>
    <w:rsid w:val="005E0FBE"/>
    <w:rsid w:val="005E2E11"/>
    <w:rsid w:val="005E420F"/>
    <w:rsid w:val="005E6FAF"/>
    <w:rsid w:val="005F070B"/>
    <w:rsid w:val="005F2E69"/>
    <w:rsid w:val="005F3983"/>
    <w:rsid w:val="005F6A59"/>
    <w:rsid w:val="00601161"/>
    <w:rsid w:val="006024E1"/>
    <w:rsid w:val="0060575C"/>
    <w:rsid w:val="00605903"/>
    <w:rsid w:val="00606612"/>
    <w:rsid w:val="00607C29"/>
    <w:rsid w:val="00616A0A"/>
    <w:rsid w:val="00616E38"/>
    <w:rsid w:val="00617D96"/>
    <w:rsid w:val="00622063"/>
    <w:rsid w:val="0062288F"/>
    <w:rsid w:val="00622B08"/>
    <w:rsid w:val="00622B7A"/>
    <w:rsid w:val="00622CB2"/>
    <w:rsid w:val="0062488F"/>
    <w:rsid w:val="00624D19"/>
    <w:rsid w:val="00625174"/>
    <w:rsid w:val="00631328"/>
    <w:rsid w:val="006348B0"/>
    <w:rsid w:val="00634EC3"/>
    <w:rsid w:val="0063504D"/>
    <w:rsid w:val="00637AED"/>
    <w:rsid w:val="00641654"/>
    <w:rsid w:val="00641740"/>
    <w:rsid w:val="00641F2B"/>
    <w:rsid w:val="006469E2"/>
    <w:rsid w:val="00646F44"/>
    <w:rsid w:val="006525DA"/>
    <w:rsid w:val="0065394B"/>
    <w:rsid w:val="00654805"/>
    <w:rsid w:val="00654DAF"/>
    <w:rsid w:val="00661601"/>
    <w:rsid w:val="0066257F"/>
    <w:rsid w:val="0066341F"/>
    <w:rsid w:val="00665998"/>
    <w:rsid w:val="00665D6E"/>
    <w:rsid w:val="006676D7"/>
    <w:rsid w:val="00667992"/>
    <w:rsid w:val="006713D1"/>
    <w:rsid w:val="006757AC"/>
    <w:rsid w:val="006769E9"/>
    <w:rsid w:val="0068017B"/>
    <w:rsid w:val="00680960"/>
    <w:rsid w:val="00681EA6"/>
    <w:rsid w:val="006832B1"/>
    <w:rsid w:val="006850BC"/>
    <w:rsid w:val="00686BAC"/>
    <w:rsid w:val="00686C2C"/>
    <w:rsid w:val="00687FB0"/>
    <w:rsid w:val="006904AE"/>
    <w:rsid w:val="00690CF3"/>
    <w:rsid w:val="00692262"/>
    <w:rsid w:val="00692D0C"/>
    <w:rsid w:val="00692FC1"/>
    <w:rsid w:val="00697250"/>
    <w:rsid w:val="006A3296"/>
    <w:rsid w:val="006A4699"/>
    <w:rsid w:val="006A5CCE"/>
    <w:rsid w:val="006A6194"/>
    <w:rsid w:val="006A673E"/>
    <w:rsid w:val="006A7F75"/>
    <w:rsid w:val="006B0AD2"/>
    <w:rsid w:val="006B0F3D"/>
    <w:rsid w:val="006B17DD"/>
    <w:rsid w:val="006B3420"/>
    <w:rsid w:val="006B3452"/>
    <w:rsid w:val="006B3581"/>
    <w:rsid w:val="006B502B"/>
    <w:rsid w:val="006B5092"/>
    <w:rsid w:val="006B5361"/>
    <w:rsid w:val="006B7A9F"/>
    <w:rsid w:val="006C0DBE"/>
    <w:rsid w:val="006C443C"/>
    <w:rsid w:val="006C4BEF"/>
    <w:rsid w:val="006C5145"/>
    <w:rsid w:val="006C6330"/>
    <w:rsid w:val="006C67DE"/>
    <w:rsid w:val="006C767E"/>
    <w:rsid w:val="006C791F"/>
    <w:rsid w:val="006D1B26"/>
    <w:rsid w:val="006D25D7"/>
    <w:rsid w:val="006D303D"/>
    <w:rsid w:val="006D347E"/>
    <w:rsid w:val="006D39C6"/>
    <w:rsid w:val="006D5F89"/>
    <w:rsid w:val="006E1217"/>
    <w:rsid w:val="006E3D92"/>
    <w:rsid w:val="006F01E7"/>
    <w:rsid w:val="006F47D3"/>
    <w:rsid w:val="006F55C7"/>
    <w:rsid w:val="006F7908"/>
    <w:rsid w:val="00703FF5"/>
    <w:rsid w:val="00705651"/>
    <w:rsid w:val="00705A9B"/>
    <w:rsid w:val="00706489"/>
    <w:rsid w:val="00711811"/>
    <w:rsid w:val="00713C33"/>
    <w:rsid w:val="007149B1"/>
    <w:rsid w:val="00717FBC"/>
    <w:rsid w:val="00721F0B"/>
    <w:rsid w:val="00722532"/>
    <w:rsid w:val="007250A0"/>
    <w:rsid w:val="00725358"/>
    <w:rsid w:val="007266BA"/>
    <w:rsid w:val="00726B94"/>
    <w:rsid w:val="00727341"/>
    <w:rsid w:val="007276AB"/>
    <w:rsid w:val="0073341D"/>
    <w:rsid w:val="007339B0"/>
    <w:rsid w:val="007342C6"/>
    <w:rsid w:val="00736334"/>
    <w:rsid w:val="00736AF6"/>
    <w:rsid w:val="00736C6D"/>
    <w:rsid w:val="00737FAD"/>
    <w:rsid w:val="0074014E"/>
    <w:rsid w:val="00740314"/>
    <w:rsid w:val="00740329"/>
    <w:rsid w:val="0074059A"/>
    <w:rsid w:val="007427EE"/>
    <w:rsid w:val="007428B6"/>
    <w:rsid w:val="007431FB"/>
    <w:rsid w:val="00743593"/>
    <w:rsid w:val="007444B7"/>
    <w:rsid w:val="00745FF8"/>
    <w:rsid w:val="00750606"/>
    <w:rsid w:val="00752962"/>
    <w:rsid w:val="00753142"/>
    <w:rsid w:val="00756DCE"/>
    <w:rsid w:val="00760934"/>
    <w:rsid w:val="007613C5"/>
    <w:rsid w:val="00762143"/>
    <w:rsid w:val="00762442"/>
    <w:rsid w:val="00765FAB"/>
    <w:rsid w:val="00770A37"/>
    <w:rsid w:val="00770F46"/>
    <w:rsid w:val="0077296F"/>
    <w:rsid w:val="00774A6B"/>
    <w:rsid w:val="0077763E"/>
    <w:rsid w:val="007816BA"/>
    <w:rsid w:val="00782E5E"/>
    <w:rsid w:val="0078416B"/>
    <w:rsid w:val="00787039"/>
    <w:rsid w:val="00787CB0"/>
    <w:rsid w:val="007910B9"/>
    <w:rsid w:val="00791147"/>
    <w:rsid w:val="0079114F"/>
    <w:rsid w:val="00791856"/>
    <w:rsid w:val="007936E0"/>
    <w:rsid w:val="0079439D"/>
    <w:rsid w:val="00794E2C"/>
    <w:rsid w:val="00795379"/>
    <w:rsid w:val="0079559F"/>
    <w:rsid w:val="007A43B0"/>
    <w:rsid w:val="007A6D0D"/>
    <w:rsid w:val="007A7D2C"/>
    <w:rsid w:val="007B0412"/>
    <w:rsid w:val="007B0A52"/>
    <w:rsid w:val="007B0F9D"/>
    <w:rsid w:val="007B16A4"/>
    <w:rsid w:val="007B2DCC"/>
    <w:rsid w:val="007B3262"/>
    <w:rsid w:val="007B5B15"/>
    <w:rsid w:val="007B6ADB"/>
    <w:rsid w:val="007C0D8C"/>
    <w:rsid w:val="007C5338"/>
    <w:rsid w:val="007D1C1D"/>
    <w:rsid w:val="007D2C91"/>
    <w:rsid w:val="007D43EF"/>
    <w:rsid w:val="007D6F4E"/>
    <w:rsid w:val="007E2B1F"/>
    <w:rsid w:val="007E7970"/>
    <w:rsid w:val="007F0734"/>
    <w:rsid w:val="007F0983"/>
    <w:rsid w:val="007F5225"/>
    <w:rsid w:val="007F58CD"/>
    <w:rsid w:val="007F650A"/>
    <w:rsid w:val="007F661D"/>
    <w:rsid w:val="007F6F57"/>
    <w:rsid w:val="00804CD2"/>
    <w:rsid w:val="008057B0"/>
    <w:rsid w:val="00807218"/>
    <w:rsid w:val="00810F10"/>
    <w:rsid w:val="0081530C"/>
    <w:rsid w:val="00820BC4"/>
    <w:rsid w:val="00822BC1"/>
    <w:rsid w:val="0082454C"/>
    <w:rsid w:val="008304CC"/>
    <w:rsid w:val="00832F07"/>
    <w:rsid w:val="008342EC"/>
    <w:rsid w:val="008357DC"/>
    <w:rsid w:val="00835B56"/>
    <w:rsid w:val="00837190"/>
    <w:rsid w:val="00837D15"/>
    <w:rsid w:val="008410C7"/>
    <w:rsid w:val="00841674"/>
    <w:rsid w:val="0084347E"/>
    <w:rsid w:val="008435F3"/>
    <w:rsid w:val="00844BD2"/>
    <w:rsid w:val="00844D0C"/>
    <w:rsid w:val="008476B2"/>
    <w:rsid w:val="00852161"/>
    <w:rsid w:val="0085503B"/>
    <w:rsid w:val="008555FF"/>
    <w:rsid w:val="00857DCB"/>
    <w:rsid w:val="0086034E"/>
    <w:rsid w:val="008604A7"/>
    <w:rsid w:val="00861E83"/>
    <w:rsid w:val="00862DFD"/>
    <w:rsid w:val="0086520E"/>
    <w:rsid w:val="008653B4"/>
    <w:rsid w:val="00866E2F"/>
    <w:rsid w:val="00870CAF"/>
    <w:rsid w:val="00870DE5"/>
    <w:rsid w:val="00872124"/>
    <w:rsid w:val="00872E76"/>
    <w:rsid w:val="0087432E"/>
    <w:rsid w:val="00874354"/>
    <w:rsid w:val="008770E7"/>
    <w:rsid w:val="00877600"/>
    <w:rsid w:val="008820B9"/>
    <w:rsid w:val="00884456"/>
    <w:rsid w:val="0088494A"/>
    <w:rsid w:val="008854EA"/>
    <w:rsid w:val="00885AC5"/>
    <w:rsid w:val="00886410"/>
    <w:rsid w:val="008942B1"/>
    <w:rsid w:val="00896090"/>
    <w:rsid w:val="008A35FE"/>
    <w:rsid w:val="008A632B"/>
    <w:rsid w:val="008B0780"/>
    <w:rsid w:val="008B58B7"/>
    <w:rsid w:val="008B6848"/>
    <w:rsid w:val="008B7579"/>
    <w:rsid w:val="008C21CD"/>
    <w:rsid w:val="008C2240"/>
    <w:rsid w:val="008C4A9A"/>
    <w:rsid w:val="008C5543"/>
    <w:rsid w:val="008C671E"/>
    <w:rsid w:val="008C6E71"/>
    <w:rsid w:val="008D05C8"/>
    <w:rsid w:val="008E43B6"/>
    <w:rsid w:val="008F2004"/>
    <w:rsid w:val="008F23ED"/>
    <w:rsid w:val="008F32DE"/>
    <w:rsid w:val="008F7DFF"/>
    <w:rsid w:val="0090265A"/>
    <w:rsid w:val="009033A8"/>
    <w:rsid w:val="00904750"/>
    <w:rsid w:val="00904E4D"/>
    <w:rsid w:val="009056F5"/>
    <w:rsid w:val="009077C1"/>
    <w:rsid w:val="00907EAB"/>
    <w:rsid w:val="009108B4"/>
    <w:rsid w:val="0091268B"/>
    <w:rsid w:val="0091338C"/>
    <w:rsid w:val="009174B4"/>
    <w:rsid w:val="00917556"/>
    <w:rsid w:val="009178C9"/>
    <w:rsid w:val="00917A7B"/>
    <w:rsid w:val="0092528F"/>
    <w:rsid w:val="00926262"/>
    <w:rsid w:val="00926683"/>
    <w:rsid w:val="00926D12"/>
    <w:rsid w:val="00927A37"/>
    <w:rsid w:val="0093092E"/>
    <w:rsid w:val="0093272A"/>
    <w:rsid w:val="00932CB2"/>
    <w:rsid w:val="00932E8C"/>
    <w:rsid w:val="00935F43"/>
    <w:rsid w:val="00936429"/>
    <w:rsid w:val="009364D6"/>
    <w:rsid w:val="00937B6A"/>
    <w:rsid w:val="0094012A"/>
    <w:rsid w:val="00940768"/>
    <w:rsid w:val="00940871"/>
    <w:rsid w:val="009426F8"/>
    <w:rsid w:val="00946B31"/>
    <w:rsid w:val="00947269"/>
    <w:rsid w:val="00950416"/>
    <w:rsid w:val="00955554"/>
    <w:rsid w:val="00964DBA"/>
    <w:rsid w:val="00965622"/>
    <w:rsid w:val="0096718A"/>
    <w:rsid w:val="00971A00"/>
    <w:rsid w:val="00973BC0"/>
    <w:rsid w:val="00974254"/>
    <w:rsid w:val="0097489A"/>
    <w:rsid w:val="00974FCF"/>
    <w:rsid w:val="00975642"/>
    <w:rsid w:val="009778A3"/>
    <w:rsid w:val="00977B63"/>
    <w:rsid w:val="009829DF"/>
    <w:rsid w:val="009842EA"/>
    <w:rsid w:val="009863F0"/>
    <w:rsid w:val="00986AC7"/>
    <w:rsid w:val="00987335"/>
    <w:rsid w:val="009906B1"/>
    <w:rsid w:val="009916AA"/>
    <w:rsid w:val="00992CC5"/>
    <w:rsid w:val="00993B06"/>
    <w:rsid w:val="00993F2A"/>
    <w:rsid w:val="009A183C"/>
    <w:rsid w:val="009A2E2F"/>
    <w:rsid w:val="009A2F27"/>
    <w:rsid w:val="009A4D76"/>
    <w:rsid w:val="009A7149"/>
    <w:rsid w:val="009A7F1C"/>
    <w:rsid w:val="009B06D2"/>
    <w:rsid w:val="009B19FA"/>
    <w:rsid w:val="009B5A42"/>
    <w:rsid w:val="009C057C"/>
    <w:rsid w:val="009C1B2A"/>
    <w:rsid w:val="009C6575"/>
    <w:rsid w:val="009C7507"/>
    <w:rsid w:val="009C7EC0"/>
    <w:rsid w:val="009D1D7F"/>
    <w:rsid w:val="009D3E2D"/>
    <w:rsid w:val="009D7120"/>
    <w:rsid w:val="009D7CCF"/>
    <w:rsid w:val="009E032E"/>
    <w:rsid w:val="009E0FFA"/>
    <w:rsid w:val="009E5EA3"/>
    <w:rsid w:val="009E6911"/>
    <w:rsid w:val="009F4229"/>
    <w:rsid w:val="009F6F11"/>
    <w:rsid w:val="00A00426"/>
    <w:rsid w:val="00A016BD"/>
    <w:rsid w:val="00A04544"/>
    <w:rsid w:val="00A046BE"/>
    <w:rsid w:val="00A05F69"/>
    <w:rsid w:val="00A06A27"/>
    <w:rsid w:val="00A0798A"/>
    <w:rsid w:val="00A11EE9"/>
    <w:rsid w:val="00A13419"/>
    <w:rsid w:val="00A1391D"/>
    <w:rsid w:val="00A13A0E"/>
    <w:rsid w:val="00A15931"/>
    <w:rsid w:val="00A16F0E"/>
    <w:rsid w:val="00A17FB3"/>
    <w:rsid w:val="00A21F40"/>
    <w:rsid w:val="00A256DC"/>
    <w:rsid w:val="00A262A5"/>
    <w:rsid w:val="00A26C04"/>
    <w:rsid w:val="00A27E3D"/>
    <w:rsid w:val="00A3095E"/>
    <w:rsid w:val="00A31AA5"/>
    <w:rsid w:val="00A3411D"/>
    <w:rsid w:val="00A40067"/>
    <w:rsid w:val="00A454F4"/>
    <w:rsid w:val="00A474E8"/>
    <w:rsid w:val="00A47DE0"/>
    <w:rsid w:val="00A51D26"/>
    <w:rsid w:val="00A5240F"/>
    <w:rsid w:val="00A543F3"/>
    <w:rsid w:val="00A545B8"/>
    <w:rsid w:val="00A55006"/>
    <w:rsid w:val="00A5667A"/>
    <w:rsid w:val="00A60882"/>
    <w:rsid w:val="00A65690"/>
    <w:rsid w:val="00A6597A"/>
    <w:rsid w:val="00A65D02"/>
    <w:rsid w:val="00A67601"/>
    <w:rsid w:val="00A67720"/>
    <w:rsid w:val="00A70CAB"/>
    <w:rsid w:val="00A72BA0"/>
    <w:rsid w:val="00A730CD"/>
    <w:rsid w:val="00A747AA"/>
    <w:rsid w:val="00A75B02"/>
    <w:rsid w:val="00A81091"/>
    <w:rsid w:val="00A83FA4"/>
    <w:rsid w:val="00A850A6"/>
    <w:rsid w:val="00A87F60"/>
    <w:rsid w:val="00A9008D"/>
    <w:rsid w:val="00A90E02"/>
    <w:rsid w:val="00A90FA5"/>
    <w:rsid w:val="00A91F9D"/>
    <w:rsid w:val="00A964FC"/>
    <w:rsid w:val="00AA0146"/>
    <w:rsid w:val="00AA15BB"/>
    <w:rsid w:val="00AA2969"/>
    <w:rsid w:val="00AA2BFF"/>
    <w:rsid w:val="00AA3214"/>
    <w:rsid w:val="00AA53CE"/>
    <w:rsid w:val="00AA68FD"/>
    <w:rsid w:val="00AA7ED8"/>
    <w:rsid w:val="00AB0881"/>
    <w:rsid w:val="00AB0DDB"/>
    <w:rsid w:val="00AB1CD5"/>
    <w:rsid w:val="00AB1E52"/>
    <w:rsid w:val="00AB1EEB"/>
    <w:rsid w:val="00AB4012"/>
    <w:rsid w:val="00AC0433"/>
    <w:rsid w:val="00AC2735"/>
    <w:rsid w:val="00AC4B8B"/>
    <w:rsid w:val="00AC767C"/>
    <w:rsid w:val="00AD2824"/>
    <w:rsid w:val="00AD292D"/>
    <w:rsid w:val="00AD4B6C"/>
    <w:rsid w:val="00AE2300"/>
    <w:rsid w:val="00AE2E65"/>
    <w:rsid w:val="00AE3BF9"/>
    <w:rsid w:val="00AE3E8F"/>
    <w:rsid w:val="00AE413D"/>
    <w:rsid w:val="00AE4A18"/>
    <w:rsid w:val="00AE4D4F"/>
    <w:rsid w:val="00AE5837"/>
    <w:rsid w:val="00AE5950"/>
    <w:rsid w:val="00AE663D"/>
    <w:rsid w:val="00AE6A4B"/>
    <w:rsid w:val="00AF03A8"/>
    <w:rsid w:val="00AF09DA"/>
    <w:rsid w:val="00AF430B"/>
    <w:rsid w:val="00AF630F"/>
    <w:rsid w:val="00B0283B"/>
    <w:rsid w:val="00B03925"/>
    <w:rsid w:val="00B03FE4"/>
    <w:rsid w:val="00B043C7"/>
    <w:rsid w:val="00B075E2"/>
    <w:rsid w:val="00B110D8"/>
    <w:rsid w:val="00B11EB7"/>
    <w:rsid w:val="00B12072"/>
    <w:rsid w:val="00B131E8"/>
    <w:rsid w:val="00B144B4"/>
    <w:rsid w:val="00B15396"/>
    <w:rsid w:val="00B201E2"/>
    <w:rsid w:val="00B22D7A"/>
    <w:rsid w:val="00B24B17"/>
    <w:rsid w:val="00B25560"/>
    <w:rsid w:val="00B27953"/>
    <w:rsid w:val="00B33660"/>
    <w:rsid w:val="00B34C6D"/>
    <w:rsid w:val="00B35C76"/>
    <w:rsid w:val="00B3770A"/>
    <w:rsid w:val="00B42F0E"/>
    <w:rsid w:val="00B45182"/>
    <w:rsid w:val="00B4645C"/>
    <w:rsid w:val="00B46634"/>
    <w:rsid w:val="00B46758"/>
    <w:rsid w:val="00B475E7"/>
    <w:rsid w:val="00B50799"/>
    <w:rsid w:val="00B51187"/>
    <w:rsid w:val="00B57382"/>
    <w:rsid w:val="00B60827"/>
    <w:rsid w:val="00B634E2"/>
    <w:rsid w:val="00B63CBF"/>
    <w:rsid w:val="00B67327"/>
    <w:rsid w:val="00B674C8"/>
    <w:rsid w:val="00B72D04"/>
    <w:rsid w:val="00B7517C"/>
    <w:rsid w:val="00B77E43"/>
    <w:rsid w:val="00B83DAB"/>
    <w:rsid w:val="00B85836"/>
    <w:rsid w:val="00B86DB6"/>
    <w:rsid w:val="00B90F42"/>
    <w:rsid w:val="00B9413C"/>
    <w:rsid w:val="00B94663"/>
    <w:rsid w:val="00B960C8"/>
    <w:rsid w:val="00B96167"/>
    <w:rsid w:val="00B967BA"/>
    <w:rsid w:val="00B97CD0"/>
    <w:rsid w:val="00B97F1A"/>
    <w:rsid w:val="00BA44D0"/>
    <w:rsid w:val="00BA682A"/>
    <w:rsid w:val="00BA7703"/>
    <w:rsid w:val="00BB12D0"/>
    <w:rsid w:val="00BB2793"/>
    <w:rsid w:val="00BB285D"/>
    <w:rsid w:val="00BB39B0"/>
    <w:rsid w:val="00BB3D9D"/>
    <w:rsid w:val="00BB4EF3"/>
    <w:rsid w:val="00BB68F5"/>
    <w:rsid w:val="00BC0091"/>
    <w:rsid w:val="00BC0B20"/>
    <w:rsid w:val="00BC10CF"/>
    <w:rsid w:val="00BC3117"/>
    <w:rsid w:val="00BC35E2"/>
    <w:rsid w:val="00BC3747"/>
    <w:rsid w:val="00BC4447"/>
    <w:rsid w:val="00BC72C3"/>
    <w:rsid w:val="00BC7537"/>
    <w:rsid w:val="00BD045B"/>
    <w:rsid w:val="00BD18BB"/>
    <w:rsid w:val="00BD2114"/>
    <w:rsid w:val="00BD3FD7"/>
    <w:rsid w:val="00BD4286"/>
    <w:rsid w:val="00BD453C"/>
    <w:rsid w:val="00BD5A52"/>
    <w:rsid w:val="00BD610E"/>
    <w:rsid w:val="00BD6142"/>
    <w:rsid w:val="00BD7204"/>
    <w:rsid w:val="00BE0300"/>
    <w:rsid w:val="00BE0820"/>
    <w:rsid w:val="00BE26E4"/>
    <w:rsid w:val="00BE38D7"/>
    <w:rsid w:val="00BE53D6"/>
    <w:rsid w:val="00BE583F"/>
    <w:rsid w:val="00BE6913"/>
    <w:rsid w:val="00BE6BF1"/>
    <w:rsid w:val="00BF2278"/>
    <w:rsid w:val="00BF3016"/>
    <w:rsid w:val="00BF461E"/>
    <w:rsid w:val="00BF5086"/>
    <w:rsid w:val="00BF6E56"/>
    <w:rsid w:val="00BF758F"/>
    <w:rsid w:val="00C0079D"/>
    <w:rsid w:val="00C00F61"/>
    <w:rsid w:val="00C02878"/>
    <w:rsid w:val="00C0344F"/>
    <w:rsid w:val="00C053E3"/>
    <w:rsid w:val="00C05710"/>
    <w:rsid w:val="00C05B27"/>
    <w:rsid w:val="00C06671"/>
    <w:rsid w:val="00C06D24"/>
    <w:rsid w:val="00C126CC"/>
    <w:rsid w:val="00C12C6A"/>
    <w:rsid w:val="00C156AF"/>
    <w:rsid w:val="00C15EF2"/>
    <w:rsid w:val="00C1687B"/>
    <w:rsid w:val="00C20253"/>
    <w:rsid w:val="00C22898"/>
    <w:rsid w:val="00C231D7"/>
    <w:rsid w:val="00C246FD"/>
    <w:rsid w:val="00C25A5A"/>
    <w:rsid w:val="00C27B98"/>
    <w:rsid w:val="00C301CE"/>
    <w:rsid w:val="00C31200"/>
    <w:rsid w:val="00C31267"/>
    <w:rsid w:val="00C32010"/>
    <w:rsid w:val="00C327C3"/>
    <w:rsid w:val="00C33DB7"/>
    <w:rsid w:val="00C35570"/>
    <w:rsid w:val="00C35CF5"/>
    <w:rsid w:val="00C36ECA"/>
    <w:rsid w:val="00C41553"/>
    <w:rsid w:val="00C41662"/>
    <w:rsid w:val="00C423D7"/>
    <w:rsid w:val="00C44781"/>
    <w:rsid w:val="00C46AF4"/>
    <w:rsid w:val="00C557D3"/>
    <w:rsid w:val="00C5656D"/>
    <w:rsid w:val="00C56A15"/>
    <w:rsid w:val="00C634E6"/>
    <w:rsid w:val="00C66A05"/>
    <w:rsid w:val="00C72785"/>
    <w:rsid w:val="00C75201"/>
    <w:rsid w:val="00C8021B"/>
    <w:rsid w:val="00C8040D"/>
    <w:rsid w:val="00C80F26"/>
    <w:rsid w:val="00C825BB"/>
    <w:rsid w:val="00C8456D"/>
    <w:rsid w:val="00C85AEC"/>
    <w:rsid w:val="00C868C3"/>
    <w:rsid w:val="00C914C1"/>
    <w:rsid w:val="00C9299C"/>
    <w:rsid w:val="00C93CB8"/>
    <w:rsid w:val="00C94053"/>
    <w:rsid w:val="00C94D49"/>
    <w:rsid w:val="00C97815"/>
    <w:rsid w:val="00CA0645"/>
    <w:rsid w:val="00CA3511"/>
    <w:rsid w:val="00CA477E"/>
    <w:rsid w:val="00CA6D72"/>
    <w:rsid w:val="00CB0BDA"/>
    <w:rsid w:val="00CB12A7"/>
    <w:rsid w:val="00CB180D"/>
    <w:rsid w:val="00CB2AE9"/>
    <w:rsid w:val="00CB2F0D"/>
    <w:rsid w:val="00CB3E54"/>
    <w:rsid w:val="00CB5015"/>
    <w:rsid w:val="00CB679B"/>
    <w:rsid w:val="00CB7C86"/>
    <w:rsid w:val="00CC1BFE"/>
    <w:rsid w:val="00CC24AD"/>
    <w:rsid w:val="00CC5617"/>
    <w:rsid w:val="00CC56EB"/>
    <w:rsid w:val="00CC689D"/>
    <w:rsid w:val="00CD1BF7"/>
    <w:rsid w:val="00CD1E91"/>
    <w:rsid w:val="00CD7D93"/>
    <w:rsid w:val="00CE556C"/>
    <w:rsid w:val="00CE580F"/>
    <w:rsid w:val="00CE675C"/>
    <w:rsid w:val="00CE7AA4"/>
    <w:rsid w:val="00CE7E06"/>
    <w:rsid w:val="00CF0012"/>
    <w:rsid w:val="00CF2421"/>
    <w:rsid w:val="00CF396E"/>
    <w:rsid w:val="00CF7B0E"/>
    <w:rsid w:val="00CF7BE9"/>
    <w:rsid w:val="00D011B2"/>
    <w:rsid w:val="00D01A71"/>
    <w:rsid w:val="00D01D94"/>
    <w:rsid w:val="00D02153"/>
    <w:rsid w:val="00D02B63"/>
    <w:rsid w:val="00D042B1"/>
    <w:rsid w:val="00D04CEC"/>
    <w:rsid w:val="00D11007"/>
    <w:rsid w:val="00D118BB"/>
    <w:rsid w:val="00D12574"/>
    <w:rsid w:val="00D130B4"/>
    <w:rsid w:val="00D13DEB"/>
    <w:rsid w:val="00D1433E"/>
    <w:rsid w:val="00D17994"/>
    <w:rsid w:val="00D20843"/>
    <w:rsid w:val="00D2180F"/>
    <w:rsid w:val="00D237A4"/>
    <w:rsid w:val="00D245E4"/>
    <w:rsid w:val="00D24725"/>
    <w:rsid w:val="00D2681E"/>
    <w:rsid w:val="00D308AF"/>
    <w:rsid w:val="00D30C1D"/>
    <w:rsid w:val="00D30C5E"/>
    <w:rsid w:val="00D3238F"/>
    <w:rsid w:val="00D33B44"/>
    <w:rsid w:val="00D35E8C"/>
    <w:rsid w:val="00D4357E"/>
    <w:rsid w:val="00D44272"/>
    <w:rsid w:val="00D45EE5"/>
    <w:rsid w:val="00D46699"/>
    <w:rsid w:val="00D50A24"/>
    <w:rsid w:val="00D544A9"/>
    <w:rsid w:val="00D5697C"/>
    <w:rsid w:val="00D57428"/>
    <w:rsid w:val="00D613B2"/>
    <w:rsid w:val="00D61704"/>
    <w:rsid w:val="00D657B8"/>
    <w:rsid w:val="00D65F94"/>
    <w:rsid w:val="00D66D76"/>
    <w:rsid w:val="00D717F2"/>
    <w:rsid w:val="00D723BD"/>
    <w:rsid w:val="00D7289C"/>
    <w:rsid w:val="00D750DF"/>
    <w:rsid w:val="00D8198B"/>
    <w:rsid w:val="00D83950"/>
    <w:rsid w:val="00D84331"/>
    <w:rsid w:val="00D85F9A"/>
    <w:rsid w:val="00D933BE"/>
    <w:rsid w:val="00D97D45"/>
    <w:rsid w:val="00DA2345"/>
    <w:rsid w:val="00DA2721"/>
    <w:rsid w:val="00DA475B"/>
    <w:rsid w:val="00DA508D"/>
    <w:rsid w:val="00DA6416"/>
    <w:rsid w:val="00DA6A3D"/>
    <w:rsid w:val="00DA767D"/>
    <w:rsid w:val="00DA7D2E"/>
    <w:rsid w:val="00DB2BF7"/>
    <w:rsid w:val="00DB39DD"/>
    <w:rsid w:val="00DB41AF"/>
    <w:rsid w:val="00DB5F21"/>
    <w:rsid w:val="00DB604D"/>
    <w:rsid w:val="00DB67CB"/>
    <w:rsid w:val="00DB7C33"/>
    <w:rsid w:val="00DB7CB8"/>
    <w:rsid w:val="00DC0173"/>
    <w:rsid w:val="00DC139C"/>
    <w:rsid w:val="00DC188A"/>
    <w:rsid w:val="00DC1F0E"/>
    <w:rsid w:val="00DC261B"/>
    <w:rsid w:val="00DC3579"/>
    <w:rsid w:val="00DC53AB"/>
    <w:rsid w:val="00DC7BE5"/>
    <w:rsid w:val="00DC7E25"/>
    <w:rsid w:val="00DD01D9"/>
    <w:rsid w:val="00DD06FD"/>
    <w:rsid w:val="00DD119E"/>
    <w:rsid w:val="00DD1F71"/>
    <w:rsid w:val="00DD355B"/>
    <w:rsid w:val="00DD4017"/>
    <w:rsid w:val="00DD4277"/>
    <w:rsid w:val="00DD4CD1"/>
    <w:rsid w:val="00DD61BC"/>
    <w:rsid w:val="00DE0FD0"/>
    <w:rsid w:val="00DE494B"/>
    <w:rsid w:val="00DE4EF3"/>
    <w:rsid w:val="00DE5B2B"/>
    <w:rsid w:val="00DE7C35"/>
    <w:rsid w:val="00DF2299"/>
    <w:rsid w:val="00DF7249"/>
    <w:rsid w:val="00DF7D13"/>
    <w:rsid w:val="00E011E2"/>
    <w:rsid w:val="00E01598"/>
    <w:rsid w:val="00E0382B"/>
    <w:rsid w:val="00E05830"/>
    <w:rsid w:val="00E05AC0"/>
    <w:rsid w:val="00E07F65"/>
    <w:rsid w:val="00E111EF"/>
    <w:rsid w:val="00E12CDA"/>
    <w:rsid w:val="00E148DB"/>
    <w:rsid w:val="00E150DB"/>
    <w:rsid w:val="00E1626F"/>
    <w:rsid w:val="00E16B8B"/>
    <w:rsid w:val="00E16BA9"/>
    <w:rsid w:val="00E1720C"/>
    <w:rsid w:val="00E21B3D"/>
    <w:rsid w:val="00E225E1"/>
    <w:rsid w:val="00E22F72"/>
    <w:rsid w:val="00E27C70"/>
    <w:rsid w:val="00E27F2A"/>
    <w:rsid w:val="00E34424"/>
    <w:rsid w:val="00E34EA4"/>
    <w:rsid w:val="00E372D5"/>
    <w:rsid w:val="00E42DD4"/>
    <w:rsid w:val="00E437AB"/>
    <w:rsid w:val="00E43E5D"/>
    <w:rsid w:val="00E45B8D"/>
    <w:rsid w:val="00E46C77"/>
    <w:rsid w:val="00E47959"/>
    <w:rsid w:val="00E5211F"/>
    <w:rsid w:val="00E526DC"/>
    <w:rsid w:val="00E55A1E"/>
    <w:rsid w:val="00E563F2"/>
    <w:rsid w:val="00E56B79"/>
    <w:rsid w:val="00E60352"/>
    <w:rsid w:val="00E6099A"/>
    <w:rsid w:val="00E61B1B"/>
    <w:rsid w:val="00E62009"/>
    <w:rsid w:val="00E62281"/>
    <w:rsid w:val="00E63CCD"/>
    <w:rsid w:val="00E66218"/>
    <w:rsid w:val="00E669E0"/>
    <w:rsid w:val="00E70549"/>
    <w:rsid w:val="00E7619D"/>
    <w:rsid w:val="00E77039"/>
    <w:rsid w:val="00E77191"/>
    <w:rsid w:val="00E82289"/>
    <w:rsid w:val="00E82A8B"/>
    <w:rsid w:val="00E834CA"/>
    <w:rsid w:val="00E84608"/>
    <w:rsid w:val="00E85940"/>
    <w:rsid w:val="00E85E08"/>
    <w:rsid w:val="00E8776F"/>
    <w:rsid w:val="00E91476"/>
    <w:rsid w:val="00E9190C"/>
    <w:rsid w:val="00E946D6"/>
    <w:rsid w:val="00E94AD2"/>
    <w:rsid w:val="00E9793C"/>
    <w:rsid w:val="00EA147B"/>
    <w:rsid w:val="00EA2651"/>
    <w:rsid w:val="00EA312B"/>
    <w:rsid w:val="00EA4E21"/>
    <w:rsid w:val="00EA7F85"/>
    <w:rsid w:val="00EB0BC4"/>
    <w:rsid w:val="00EB13DE"/>
    <w:rsid w:val="00EB399D"/>
    <w:rsid w:val="00EB3AE9"/>
    <w:rsid w:val="00EB4641"/>
    <w:rsid w:val="00EB4B82"/>
    <w:rsid w:val="00EB6AB9"/>
    <w:rsid w:val="00EC1344"/>
    <w:rsid w:val="00EC2A10"/>
    <w:rsid w:val="00EC31AE"/>
    <w:rsid w:val="00EC3819"/>
    <w:rsid w:val="00EC3F84"/>
    <w:rsid w:val="00EC6FEA"/>
    <w:rsid w:val="00ED09F3"/>
    <w:rsid w:val="00ED198A"/>
    <w:rsid w:val="00ED331F"/>
    <w:rsid w:val="00EE0588"/>
    <w:rsid w:val="00EE067F"/>
    <w:rsid w:val="00EE11E5"/>
    <w:rsid w:val="00EE28BE"/>
    <w:rsid w:val="00EE2AB0"/>
    <w:rsid w:val="00EE63EB"/>
    <w:rsid w:val="00EE67C7"/>
    <w:rsid w:val="00EE75C3"/>
    <w:rsid w:val="00EE797B"/>
    <w:rsid w:val="00EE7CC6"/>
    <w:rsid w:val="00EF01B5"/>
    <w:rsid w:val="00EF079F"/>
    <w:rsid w:val="00EF2430"/>
    <w:rsid w:val="00EF2795"/>
    <w:rsid w:val="00EF3C54"/>
    <w:rsid w:val="00EF64D0"/>
    <w:rsid w:val="00EF64FC"/>
    <w:rsid w:val="00EF71CE"/>
    <w:rsid w:val="00F0006D"/>
    <w:rsid w:val="00F004FD"/>
    <w:rsid w:val="00F01AED"/>
    <w:rsid w:val="00F026A8"/>
    <w:rsid w:val="00F026E3"/>
    <w:rsid w:val="00F02909"/>
    <w:rsid w:val="00F0543E"/>
    <w:rsid w:val="00F07D59"/>
    <w:rsid w:val="00F1319A"/>
    <w:rsid w:val="00F141B6"/>
    <w:rsid w:val="00F173FC"/>
    <w:rsid w:val="00F1792C"/>
    <w:rsid w:val="00F17C19"/>
    <w:rsid w:val="00F200D1"/>
    <w:rsid w:val="00F20A71"/>
    <w:rsid w:val="00F21D4A"/>
    <w:rsid w:val="00F21FEA"/>
    <w:rsid w:val="00F22239"/>
    <w:rsid w:val="00F27EFD"/>
    <w:rsid w:val="00F3077E"/>
    <w:rsid w:val="00F34A13"/>
    <w:rsid w:val="00F34F50"/>
    <w:rsid w:val="00F374E8"/>
    <w:rsid w:val="00F37508"/>
    <w:rsid w:val="00F41E56"/>
    <w:rsid w:val="00F447D3"/>
    <w:rsid w:val="00F47C72"/>
    <w:rsid w:val="00F51A68"/>
    <w:rsid w:val="00F52DB8"/>
    <w:rsid w:val="00F53B96"/>
    <w:rsid w:val="00F53C1F"/>
    <w:rsid w:val="00F6202A"/>
    <w:rsid w:val="00F63725"/>
    <w:rsid w:val="00F65539"/>
    <w:rsid w:val="00F757CC"/>
    <w:rsid w:val="00F75B1F"/>
    <w:rsid w:val="00F760C8"/>
    <w:rsid w:val="00F76E48"/>
    <w:rsid w:val="00F77BBB"/>
    <w:rsid w:val="00F80D3E"/>
    <w:rsid w:val="00F81667"/>
    <w:rsid w:val="00F81B3C"/>
    <w:rsid w:val="00F8499F"/>
    <w:rsid w:val="00F855AB"/>
    <w:rsid w:val="00F865C7"/>
    <w:rsid w:val="00F90190"/>
    <w:rsid w:val="00F90CC2"/>
    <w:rsid w:val="00F94FF8"/>
    <w:rsid w:val="00F9593A"/>
    <w:rsid w:val="00F966E8"/>
    <w:rsid w:val="00F96834"/>
    <w:rsid w:val="00FA04DF"/>
    <w:rsid w:val="00FA1BD5"/>
    <w:rsid w:val="00FA22AD"/>
    <w:rsid w:val="00FA352A"/>
    <w:rsid w:val="00FA4382"/>
    <w:rsid w:val="00FA4B2B"/>
    <w:rsid w:val="00FA652A"/>
    <w:rsid w:val="00FB07D8"/>
    <w:rsid w:val="00FB0C57"/>
    <w:rsid w:val="00FB0E07"/>
    <w:rsid w:val="00FB1A5F"/>
    <w:rsid w:val="00FB27E9"/>
    <w:rsid w:val="00FB5369"/>
    <w:rsid w:val="00FB64A4"/>
    <w:rsid w:val="00FB7813"/>
    <w:rsid w:val="00FB786F"/>
    <w:rsid w:val="00FC18E1"/>
    <w:rsid w:val="00FC31BF"/>
    <w:rsid w:val="00FC549D"/>
    <w:rsid w:val="00FC5BD3"/>
    <w:rsid w:val="00FC6D8F"/>
    <w:rsid w:val="00FC76A2"/>
    <w:rsid w:val="00FD0C0B"/>
    <w:rsid w:val="00FD29BE"/>
    <w:rsid w:val="00FD2D01"/>
    <w:rsid w:val="00FD2EF5"/>
    <w:rsid w:val="00FD6CB8"/>
    <w:rsid w:val="00FE1668"/>
    <w:rsid w:val="00FE1C64"/>
    <w:rsid w:val="00FE5743"/>
    <w:rsid w:val="00FE5AFC"/>
    <w:rsid w:val="00FF37D8"/>
    <w:rsid w:val="00FF3C65"/>
    <w:rsid w:val="00FF5D46"/>
    <w:rsid w:val="00FF6982"/>
    <w:rsid w:val="00FF78FC"/>
    <w:rsid w:val="00FF7B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B1A3BA-E417-42DE-ABF2-E12FA01D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FF3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1"/>
    </w:rPr>
  </w:style>
  <w:style w:type="paragraph" w:styleId="1">
    <w:name w:val="heading 1"/>
    <w:aliases w:val="（一级标题）,标题 1model,Heading 0,H1,PIM 1,h1,标书1,L1,boc,Section Head,l1,1,卷标题,aa章标题,Heading One,Level 1 Topic Heading,第*部分,第A章,H11,H12,H111,H13,H112,1st level,H14,H15,H16,H17,I1,H121,H131,H141,H151,H161,H18,H122,H132,H142,H152,H162,H19,H113,H123,H133,h11"/>
    <w:next w:val="a"/>
    <w:link w:val="1Char"/>
    <w:uiPriority w:val="9"/>
    <w:qFormat/>
    <w:rsid w:val="00C05B27"/>
    <w:pPr>
      <w:keepNext/>
      <w:keepLines/>
      <w:pageBreakBefore/>
      <w:widowControl w:val="0"/>
      <w:numPr>
        <w:numId w:val="1"/>
      </w:numPr>
      <w:spacing w:before="120" w:after="12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（二级标题）,正文二级标题,H2,sect 1.2,PIM2,Heading 2 Hidden,2nd level,h2,2,Header 2,l2,Titre2,Head 2,Heading 2 CCBS,Titre3,heading 2,Level 2 Head,2.标题 2,HD2,Fab-2,H21,sect 1.21,H22,sect 1.22,H211,sect 1.211,H23,sect 1.23,H212,sect 1.212,DO NOT USE_h2,chn,标题 1."/>
    <w:next w:val="a"/>
    <w:link w:val="2Char"/>
    <w:uiPriority w:val="9"/>
    <w:qFormat/>
    <w:rsid w:val="009A2E2F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Cambria" w:eastAsia="黑体" w:hAnsi="Cambria"/>
      <w:b/>
      <w:bCs/>
      <w:kern w:val="2"/>
      <w:sz w:val="32"/>
      <w:szCs w:val="32"/>
    </w:rPr>
  </w:style>
  <w:style w:type="paragraph" w:styleId="3">
    <w:name w:val="heading 3"/>
    <w:aliases w:val="（三级标题）,H3,h3,3rd level,3,Head 3,section:3,section:31,section:32,section:33,section:34,section:35,section:36,section:37,section:38,section:39,section:310,section:311,section:312,section:313,section:314,section:315,section:316,l3,Level 3 Head,heading"/>
    <w:next w:val="a"/>
    <w:link w:val="3Char"/>
    <w:uiPriority w:val="9"/>
    <w:qFormat/>
    <w:rsid w:val="009A2E2F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/>
      <w:bCs/>
      <w:kern w:val="2"/>
      <w:sz w:val="32"/>
      <w:szCs w:val="32"/>
    </w:rPr>
  </w:style>
  <w:style w:type="paragraph" w:styleId="4">
    <w:name w:val="heading 4"/>
    <w:aliases w:val="（四级标题）,H4,PIM 4,h4,bullet,bl,bb,bullet1,bl1,bb1,bullet2,bl2,bb2,bullet3,bl3,bb3,bullet4,bl4,bb4,bullet5,bl5,bb5,bullet6,bl6,bb6,bullet7,bl7,bb7,bullet8,bl8,bb8,bullet9,bl9,bb9,bullet10,bl10,bb10,bullet11,bl11,bb11,bullet21,bl21,bb21,bullet31,bl31,第"/>
    <w:next w:val="a"/>
    <w:link w:val="4Char"/>
    <w:uiPriority w:val="9"/>
    <w:qFormat/>
    <w:rsid w:val="00554D20"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rFonts w:ascii="Cambria" w:eastAsia="黑体" w:hAnsi="Cambria"/>
      <w:b/>
      <w:bCs/>
      <w:kern w:val="2"/>
      <w:sz w:val="32"/>
      <w:szCs w:val="28"/>
    </w:rPr>
  </w:style>
  <w:style w:type="paragraph" w:styleId="5">
    <w:name w:val="heading 5"/>
    <w:aliases w:val="（五级标题）,CSS节内3级标记,H5,PIM 5,dash,ds,dd,dash1,ds1,dd1,dash2,ds2,dd2,dash3,ds3,dd3,dash4,ds4,dd4,dash5,ds5,dd5,dash6,ds6,dd6,dash7,ds7,dd7,dash8,ds8,dd8,dash9,ds9,dd9,dash10,ds10,dd10,dash11,ds11,dd11,dash21,ds21,dd21,dash31,ds31,dd31,dash41,ds41,dd41"/>
    <w:next w:val="a"/>
    <w:link w:val="5Char"/>
    <w:uiPriority w:val="9"/>
    <w:qFormat/>
    <w:rsid w:val="00547266"/>
    <w:pPr>
      <w:numPr>
        <w:ilvl w:val="4"/>
        <w:numId w:val="1"/>
      </w:numPr>
      <w:spacing w:before="120" w:after="120" w:line="360" w:lineRule="auto"/>
      <w:outlineLvl w:val="4"/>
    </w:pPr>
    <w:rPr>
      <w:rFonts w:eastAsia="黑体"/>
      <w:b/>
      <w:bCs/>
      <w:kern w:val="2"/>
      <w:sz w:val="32"/>
      <w:szCs w:val="32"/>
    </w:rPr>
  </w:style>
  <w:style w:type="paragraph" w:styleId="6">
    <w:name w:val="heading 6"/>
    <w:aliases w:val="（六级标题）,Legal Level 1.,CSS节内4级标记,h6,Third Subheading,H6,BOD 4,PIM 6,第五层条,1.1.1.1.1.1标题 6,Bullet list,L6,Bullet (Single Lines),h61,heading 61,第六层条目,Level 1,Alt+6,heading 6,Heading6,6,标题7,PIM 61,H61,BOD 41,PIM 62,H62,BOD 42,PIM 63,H63,PIM 64,H64,六级标题"/>
    <w:next w:val="a"/>
    <w:link w:val="6Char"/>
    <w:uiPriority w:val="9"/>
    <w:qFormat/>
    <w:rsid w:val="00FB64A4"/>
    <w:pPr>
      <w:keepNext/>
      <w:keepLines/>
      <w:numPr>
        <w:ilvl w:val="5"/>
        <w:numId w:val="1"/>
      </w:numPr>
      <w:spacing w:before="120" w:after="120" w:line="360" w:lineRule="auto"/>
      <w:outlineLvl w:val="5"/>
    </w:pPr>
    <w:rPr>
      <w:rFonts w:ascii="Cambria" w:eastAsia="黑体" w:hAnsi="Cambria"/>
      <w:b/>
      <w:bCs/>
      <w:kern w:val="2"/>
      <w:sz w:val="28"/>
      <w:szCs w:val="24"/>
    </w:rPr>
  </w:style>
  <w:style w:type="paragraph" w:styleId="7">
    <w:name w:val="heading 7"/>
    <w:aliases w:val="（七级标题）,L7,PIM 7,H TIMES1,1.1.1.1.1.1.1标题 7,letter list,Legal Level 1.1.,不用,表名,（1）,Alt+7,st,h7,SDL title,H7,Appx 1,项标题(1),1.标题 6,sdf,Level 1.1,◎,7"/>
    <w:next w:val="a"/>
    <w:link w:val="7Char"/>
    <w:uiPriority w:val="9"/>
    <w:qFormat/>
    <w:rsid w:val="00011342"/>
    <w:pPr>
      <w:keepNext/>
      <w:keepLines/>
      <w:numPr>
        <w:ilvl w:val="6"/>
        <w:numId w:val="1"/>
      </w:numPr>
      <w:spacing w:before="120" w:after="120" w:line="360" w:lineRule="auto"/>
      <w:outlineLvl w:val="6"/>
    </w:pPr>
    <w:rPr>
      <w:rFonts w:eastAsia="黑体"/>
      <w:b/>
      <w:bCs/>
      <w:kern w:val="2"/>
      <w:sz w:val="28"/>
      <w:szCs w:val="24"/>
    </w:rPr>
  </w:style>
  <w:style w:type="paragraph" w:styleId="8">
    <w:name w:val="heading 8"/>
    <w:aliases w:val="（八级标题）,注意框体,Legal Level 1.1.1.,h8,不用8,图名,（A）,Alt+8,标题6,H8,Legal Level 1.1.1.1,Legal Level 1.1.1.2,Legal Level 1.1.1.3,Legal Level 1.1.1.4,Legal Level 1.1.1.5,Legal Level 1.1.1.6,Legal Level 1.1.1.7,Legal Level 1.1.1.11,Legal Level 1.1.1.21"/>
    <w:basedOn w:val="a"/>
    <w:next w:val="a"/>
    <w:link w:val="8Char"/>
    <w:uiPriority w:val="9"/>
    <w:qFormat/>
    <w:rsid w:val="00011342"/>
    <w:pPr>
      <w:keepNext/>
      <w:keepLines/>
      <w:numPr>
        <w:ilvl w:val="7"/>
        <w:numId w:val="1"/>
      </w:numPr>
      <w:spacing w:before="120" w:after="120"/>
      <w:ind w:firstLineChars="0"/>
      <w:outlineLvl w:val="7"/>
    </w:pPr>
    <w:rPr>
      <w:rFonts w:ascii="Cambria" w:eastAsia="黑体" w:hAnsi="Cambria"/>
      <w:b/>
      <w:sz w:val="28"/>
      <w:szCs w:val="24"/>
    </w:rPr>
  </w:style>
  <w:style w:type="paragraph" w:styleId="9">
    <w:name w:val="heading 9"/>
    <w:aliases w:val="（九级标题）,PIM 9,Figure,Legal Level 1.1.1.1.,huh,Appendix,h9,不用9,未用,Alt+9,tt,table title,标题 45,ft,heading 9,HF,H9,figure label,三级标题,Legal Level 1.1.1.1.1,Legal Level 1.1.1.1.2,Legal Level 1.1.1.1.3,Legal Level 1.1.1.1.4,Legal Level 1.1.1.1.5,FH,Figur"/>
    <w:next w:val="a"/>
    <w:link w:val="9Char"/>
    <w:uiPriority w:val="9"/>
    <w:qFormat/>
    <w:rsid w:val="00011342"/>
    <w:pPr>
      <w:keepNext/>
      <w:keepLines/>
      <w:numPr>
        <w:ilvl w:val="8"/>
        <w:numId w:val="1"/>
      </w:numPr>
      <w:spacing w:before="120" w:after="120" w:line="360" w:lineRule="auto"/>
      <w:outlineLvl w:val="8"/>
    </w:pPr>
    <w:rPr>
      <w:rFonts w:ascii="Cambria" w:eastAsia="黑体" w:hAnsi="Cambria"/>
      <w:b/>
      <w:kern w:val="2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（一级标题） Char,标题 1model Char,Heading 0 Char,H1 Char,PIM 1 Char,h1 Char,标书1 Char,L1 Char,boc Char,Section Head Char,l1 Char,1 Char,卷标题 Char,aa章标题 Char,Heading One Char,Level 1 Topic Heading Char,第*部分 Char,第A章 Char,H11 Char,H12 Char,H111 Char"/>
    <w:link w:val="1"/>
    <w:uiPriority w:val="9"/>
    <w:rsid w:val="00C05B27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aliases w:val="（二级标题） Char,正文二级标题 Char,H2 Char,sect 1.2 Char,PIM2 Char,Heading 2 Hidden Char,2nd level Char,h2 Char,2 Char,Header 2 Char,l2 Char,Titre2 Char,Head 2 Char,Heading 2 CCBS Char,Titre3 Char,heading 2 Char,Level 2 Head Char,2.标题 2 Char,HD2 Char"/>
    <w:link w:val="2"/>
    <w:uiPriority w:val="9"/>
    <w:rsid w:val="009A2E2F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aliases w:val="（三级标题） Char,H3 Char,h3 Char,3rd level Char,3 Char,Head 3 Char,section:3 Char,section:31 Char,section:32 Char,section:33 Char,section:34 Char,section:35 Char,section:36 Char,section:37 Char,section:38 Char,section:39 Char,section:310 Char"/>
    <w:link w:val="3"/>
    <w:uiPriority w:val="9"/>
    <w:rsid w:val="009A2E2F"/>
    <w:rPr>
      <w:rFonts w:eastAsia="黑体"/>
      <w:b/>
      <w:bCs/>
      <w:kern w:val="2"/>
      <w:sz w:val="32"/>
      <w:szCs w:val="32"/>
    </w:rPr>
  </w:style>
  <w:style w:type="character" w:customStyle="1" w:styleId="4Char">
    <w:name w:val="标题 4 Char"/>
    <w:aliases w:val="（四级标题） Char,H4 Char,PIM 4 Char,h4 Char,bullet Char,bl Char,bb Char,bullet1 Char,bl1 Char,bb1 Char,bullet2 Char,bl2 Char,bb2 Char,bullet3 Char,bl3 Char,bb3 Char,bullet4 Char,bl4 Char,bb4 Char,bullet5 Char,bl5 Char,bb5 Char,bullet6 Char,bl6 Char"/>
    <w:link w:val="4"/>
    <w:uiPriority w:val="9"/>
    <w:rsid w:val="00554D20"/>
    <w:rPr>
      <w:rFonts w:ascii="Cambria" w:eastAsia="黑体" w:hAnsi="Cambria"/>
      <w:b/>
      <w:bCs/>
      <w:kern w:val="2"/>
      <w:sz w:val="32"/>
      <w:szCs w:val="28"/>
    </w:rPr>
  </w:style>
  <w:style w:type="character" w:customStyle="1" w:styleId="5Char">
    <w:name w:val="标题 5 Char"/>
    <w:aliases w:val="（五级标题） Char,CSS节内3级标记 Char,H5 Char,PIM 5 Char,dash Char,ds Char,dd Char,dash1 Char,ds1 Char,dd1 Char,dash2 Char,ds2 Char,dd2 Char,dash3 Char,ds3 Char,dd3 Char,dash4 Char,ds4 Char,dd4 Char,dash5 Char,ds5 Char,dd5 Char,dash6 Char,ds6 Char"/>
    <w:link w:val="5"/>
    <w:uiPriority w:val="9"/>
    <w:rsid w:val="00547266"/>
    <w:rPr>
      <w:rFonts w:eastAsia="黑体"/>
      <w:b/>
      <w:bCs/>
      <w:kern w:val="2"/>
      <w:sz w:val="32"/>
      <w:szCs w:val="32"/>
    </w:rPr>
  </w:style>
  <w:style w:type="character" w:customStyle="1" w:styleId="6Char">
    <w:name w:val="标题 6 Char"/>
    <w:aliases w:val="（六级标题） Char,Legal Level 1. Char,CSS节内4级标记 Char,h6 Char,Third Subheading Char,H6 Char,BOD 4 Char,PIM 6 Char,第五层条 Char,1.1.1.1.1.1标题 6 Char,Bullet list Char,L6 Char,Bullet (Single Lines) Char,h61 Char,heading 61 Char,第六层条目 Char,Level 1 Char"/>
    <w:link w:val="6"/>
    <w:uiPriority w:val="9"/>
    <w:rsid w:val="00FB64A4"/>
    <w:rPr>
      <w:rFonts w:ascii="Cambria" w:eastAsia="黑体" w:hAnsi="Cambria"/>
      <w:b/>
      <w:bCs/>
      <w:kern w:val="2"/>
      <w:sz w:val="28"/>
      <w:szCs w:val="24"/>
    </w:rPr>
  </w:style>
  <w:style w:type="character" w:customStyle="1" w:styleId="7Char">
    <w:name w:val="标题 7 Char"/>
    <w:aliases w:val="（七级标题） Char,L7 Char,PIM 7 Char,H TIMES1 Char,1.1.1.1.1.1.1标题 7 Char,letter list Char,Legal Level 1.1. Char,不用 Char,表名 Char,（1） Char,Alt+7 Char,st Char,h7 Char,SDL title Char,H7 Char,Appx 1 Char,项标题(1) Char,1.标题 6 Char,sdf Char,Level 1.1 Char"/>
    <w:link w:val="7"/>
    <w:uiPriority w:val="9"/>
    <w:rsid w:val="00011342"/>
    <w:rPr>
      <w:rFonts w:eastAsia="黑体"/>
      <w:b/>
      <w:bCs/>
      <w:kern w:val="2"/>
      <w:sz w:val="28"/>
      <w:szCs w:val="24"/>
    </w:rPr>
  </w:style>
  <w:style w:type="character" w:customStyle="1" w:styleId="8Char">
    <w:name w:val="标题 8 Char"/>
    <w:aliases w:val="（八级标题） Char,注意框体 Char,Legal Level 1.1.1. Char,h8 Char,不用8 Char,图名 Char,（A） Char,Alt+8 Char,标题6 Char,H8 Char,Legal Level 1.1.1.1 Char,Legal Level 1.1.1.2 Char,Legal Level 1.1.1.3 Char,Legal Level 1.1.1.4 Char,Legal Level 1.1.1.5 Char"/>
    <w:link w:val="8"/>
    <w:uiPriority w:val="9"/>
    <w:rsid w:val="00011342"/>
    <w:rPr>
      <w:rFonts w:ascii="Cambria" w:eastAsia="黑体" w:hAnsi="Cambria"/>
      <w:b/>
      <w:kern w:val="2"/>
      <w:sz w:val="28"/>
      <w:szCs w:val="24"/>
    </w:rPr>
  </w:style>
  <w:style w:type="character" w:customStyle="1" w:styleId="9Char">
    <w:name w:val="标题 9 Char"/>
    <w:aliases w:val="（九级标题） Char,PIM 9 Char,Figure Char,Legal Level 1.1.1.1. Char,huh Char,Appendix Char,h9 Char,不用9 Char,未用 Char,Alt+9 Char,tt Char,table title Char,标题 45 Char,ft Char,heading 9 Char,HF Char,H9 Char,figure label Char,三级标题 Char,FH Char,Figur Char"/>
    <w:link w:val="9"/>
    <w:uiPriority w:val="9"/>
    <w:rsid w:val="00011342"/>
    <w:rPr>
      <w:rFonts w:ascii="Cambria" w:eastAsia="黑体" w:hAnsi="Cambria"/>
      <w:b/>
      <w:kern w:val="2"/>
      <w:sz w:val="28"/>
      <w:szCs w:val="21"/>
    </w:rPr>
  </w:style>
  <w:style w:type="paragraph" w:styleId="a3">
    <w:name w:val="Document Map"/>
    <w:basedOn w:val="a"/>
    <w:link w:val="Char"/>
    <w:uiPriority w:val="99"/>
    <w:semiHidden/>
    <w:unhideWhenUsed/>
    <w:rsid w:val="009A2E2F"/>
    <w:rPr>
      <w:rFonts w:ascii="宋体"/>
      <w:sz w:val="18"/>
      <w:szCs w:val="18"/>
    </w:rPr>
  </w:style>
  <w:style w:type="character" w:customStyle="1" w:styleId="Char">
    <w:name w:val="文档结构图 Char"/>
    <w:link w:val="a3"/>
    <w:uiPriority w:val="99"/>
    <w:semiHidden/>
    <w:rsid w:val="009A2E2F"/>
    <w:rPr>
      <w:rFonts w:ascii="宋体" w:eastAsia="宋体"/>
      <w:sz w:val="18"/>
      <w:szCs w:val="18"/>
    </w:rPr>
  </w:style>
  <w:style w:type="paragraph" w:customStyle="1" w:styleId="Z">
    <w:name w:val="Z正文强调"/>
    <w:basedOn w:val="a"/>
    <w:next w:val="a"/>
    <w:qFormat/>
    <w:rsid w:val="00477D9D"/>
    <w:rPr>
      <w:b/>
    </w:rPr>
  </w:style>
  <w:style w:type="paragraph" w:customStyle="1" w:styleId="B">
    <w:name w:val="B表格题注"/>
    <w:next w:val="a"/>
    <w:qFormat/>
    <w:rsid w:val="00477D9D"/>
    <w:pPr>
      <w:numPr>
        <w:numId w:val="2"/>
      </w:numPr>
      <w:spacing w:line="360" w:lineRule="auto"/>
      <w:ind w:left="0" w:firstLine="0"/>
      <w:jc w:val="center"/>
    </w:pPr>
    <w:rPr>
      <w:rFonts w:eastAsia="黑体"/>
      <w:b/>
      <w:kern w:val="2"/>
      <w:sz w:val="21"/>
      <w:szCs w:val="21"/>
    </w:rPr>
  </w:style>
  <w:style w:type="paragraph" w:styleId="10">
    <w:name w:val="toc 1"/>
    <w:next w:val="a"/>
    <w:autoRedefine/>
    <w:uiPriority w:val="39"/>
    <w:unhideWhenUsed/>
    <w:rsid w:val="00547266"/>
    <w:pPr>
      <w:tabs>
        <w:tab w:val="right" w:leader="dot" w:pos="8296"/>
      </w:tabs>
    </w:pPr>
    <w:rPr>
      <w:b/>
      <w:noProof/>
      <w:kern w:val="2"/>
      <w:sz w:val="18"/>
      <w:szCs w:val="21"/>
    </w:rPr>
  </w:style>
  <w:style w:type="paragraph" w:customStyle="1" w:styleId="T">
    <w:name w:val="T图形题注"/>
    <w:basedOn w:val="a"/>
    <w:next w:val="a"/>
    <w:qFormat/>
    <w:rsid w:val="00D4357E"/>
    <w:pPr>
      <w:numPr>
        <w:numId w:val="3"/>
      </w:numPr>
      <w:ind w:left="567" w:rightChars="100" w:right="100" w:firstLineChars="0" w:firstLine="0"/>
      <w:jc w:val="center"/>
    </w:pPr>
    <w:rPr>
      <w:rFonts w:eastAsia="黑体"/>
      <w:b/>
      <w:sz w:val="21"/>
    </w:rPr>
  </w:style>
  <w:style w:type="paragraph" w:styleId="a4">
    <w:name w:val="Balloon Text"/>
    <w:basedOn w:val="a"/>
    <w:link w:val="Char0"/>
    <w:uiPriority w:val="99"/>
    <w:semiHidden/>
    <w:unhideWhenUsed/>
    <w:rsid w:val="00136706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136706"/>
    <w:rPr>
      <w:sz w:val="18"/>
      <w:szCs w:val="18"/>
    </w:rPr>
  </w:style>
  <w:style w:type="paragraph" w:customStyle="1" w:styleId="T0">
    <w:name w:val="T图形居中"/>
    <w:next w:val="T"/>
    <w:qFormat/>
    <w:rsid w:val="00136706"/>
    <w:pPr>
      <w:jc w:val="center"/>
    </w:pPr>
    <w:rPr>
      <w:kern w:val="2"/>
      <w:sz w:val="24"/>
      <w:szCs w:val="21"/>
    </w:rPr>
  </w:style>
  <w:style w:type="paragraph" w:customStyle="1" w:styleId="B0">
    <w:name w:val="B表格正文"/>
    <w:qFormat/>
    <w:rsid w:val="00136706"/>
    <w:rPr>
      <w:rFonts w:eastAsia="黑体"/>
      <w:kern w:val="2"/>
      <w:sz w:val="21"/>
      <w:szCs w:val="21"/>
    </w:rPr>
  </w:style>
  <w:style w:type="table" w:styleId="a5">
    <w:name w:val="Table Grid"/>
    <w:basedOn w:val="a1"/>
    <w:uiPriority w:val="39"/>
    <w:qFormat/>
    <w:rsid w:val="0013670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1">
    <w:name w:val="B表头样式"/>
    <w:next w:val="a"/>
    <w:qFormat/>
    <w:rsid w:val="007428B6"/>
    <w:pPr>
      <w:jc w:val="center"/>
    </w:pPr>
    <w:rPr>
      <w:rFonts w:eastAsia="黑体"/>
      <w:b/>
      <w:kern w:val="2"/>
      <w:sz w:val="21"/>
      <w:szCs w:val="21"/>
    </w:rPr>
  </w:style>
  <w:style w:type="paragraph" w:customStyle="1" w:styleId="B2">
    <w:name w:val="B表格序号"/>
    <w:basedOn w:val="B0"/>
    <w:qFormat/>
    <w:rsid w:val="00950416"/>
    <w:pPr>
      <w:jc w:val="center"/>
    </w:pPr>
    <w:rPr>
      <w:sz w:val="24"/>
    </w:rPr>
  </w:style>
  <w:style w:type="paragraph" w:customStyle="1" w:styleId="M">
    <w:name w:val="M目录名称"/>
    <w:basedOn w:val="a"/>
    <w:next w:val="a"/>
    <w:rsid w:val="00711811"/>
    <w:pPr>
      <w:widowControl/>
      <w:adjustRightInd w:val="0"/>
      <w:snapToGrid w:val="0"/>
      <w:ind w:firstLineChars="0" w:firstLine="0"/>
      <w:jc w:val="center"/>
    </w:pPr>
    <w:rPr>
      <w:rFonts w:ascii="黑体" w:eastAsia="黑体" w:hAnsi="黑体"/>
      <w:b/>
      <w:bCs/>
      <w:snapToGrid w:val="0"/>
      <w:color w:val="000000"/>
      <w:spacing w:val="60"/>
      <w:kern w:val="0"/>
      <w:sz w:val="44"/>
      <w:szCs w:val="30"/>
    </w:rPr>
  </w:style>
  <w:style w:type="paragraph" w:styleId="20">
    <w:name w:val="toc 2"/>
    <w:next w:val="a"/>
    <w:autoRedefine/>
    <w:uiPriority w:val="39"/>
    <w:unhideWhenUsed/>
    <w:rsid w:val="00547266"/>
    <w:pPr>
      <w:tabs>
        <w:tab w:val="right" w:leader="dot" w:pos="8296"/>
      </w:tabs>
      <w:ind w:leftChars="100" w:left="100"/>
    </w:pPr>
    <w:rPr>
      <w:noProof/>
      <w:kern w:val="2"/>
      <w:sz w:val="18"/>
      <w:szCs w:val="21"/>
    </w:rPr>
  </w:style>
  <w:style w:type="paragraph" w:styleId="30">
    <w:name w:val="toc 3"/>
    <w:next w:val="a"/>
    <w:autoRedefine/>
    <w:uiPriority w:val="39"/>
    <w:unhideWhenUsed/>
    <w:rsid w:val="00711811"/>
    <w:pPr>
      <w:tabs>
        <w:tab w:val="right" w:leader="dot" w:pos="8296"/>
      </w:tabs>
      <w:ind w:leftChars="200" w:left="200"/>
    </w:pPr>
    <w:rPr>
      <w:noProof/>
      <w:kern w:val="2"/>
      <w:sz w:val="18"/>
      <w:szCs w:val="21"/>
    </w:rPr>
  </w:style>
  <w:style w:type="paragraph" w:styleId="40">
    <w:name w:val="toc 4"/>
    <w:next w:val="a"/>
    <w:autoRedefine/>
    <w:uiPriority w:val="39"/>
    <w:unhideWhenUsed/>
    <w:rsid w:val="00D245E4"/>
    <w:pPr>
      <w:tabs>
        <w:tab w:val="right" w:leader="dot" w:pos="8296"/>
      </w:tabs>
      <w:ind w:leftChars="300" w:left="720"/>
    </w:pPr>
    <w:rPr>
      <w:noProof/>
      <w:kern w:val="2"/>
      <w:sz w:val="18"/>
      <w:szCs w:val="21"/>
    </w:rPr>
  </w:style>
  <w:style w:type="paragraph" w:styleId="a6">
    <w:name w:val="List Paragraph"/>
    <w:basedOn w:val="a"/>
    <w:link w:val="Char1"/>
    <w:uiPriority w:val="34"/>
    <w:qFormat/>
    <w:rsid w:val="001D2DFF"/>
    <w:pPr>
      <w:ind w:firstLine="420"/>
    </w:pPr>
  </w:style>
  <w:style w:type="character" w:styleId="a7">
    <w:name w:val="Hyperlink"/>
    <w:uiPriority w:val="99"/>
    <w:rsid w:val="00BC35E2"/>
    <w:rPr>
      <w:color w:val="0000FF"/>
      <w:u w:val="single"/>
    </w:rPr>
  </w:style>
  <w:style w:type="paragraph" w:styleId="a8">
    <w:name w:val="header"/>
    <w:basedOn w:val="a"/>
    <w:link w:val="Char2"/>
    <w:uiPriority w:val="99"/>
    <w:unhideWhenUsed/>
    <w:rsid w:val="00547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link w:val="a8"/>
    <w:uiPriority w:val="99"/>
    <w:rsid w:val="00547266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54726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link w:val="a9"/>
    <w:uiPriority w:val="99"/>
    <w:rsid w:val="00547266"/>
    <w:rPr>
      <w:sz w:val="18"/>
      <w:szCs w:val="18"/>
    </w:rPr>
  </w:style>
  <w:style w:type="paragraph" w:styleId="aa">
    <w:name w:val="table of figures"/>
    <w:next w:val="a"/>
    <w:uiPriority w:val="99"/>
    <w:unhideWhenUsed/>
    <w:rsid w:val="006A5CCE"/>
    <w:pPr>
      <w:tabs>
        <w:tab w:val="left" w:pos="696"/>
        <w:tab w:val="right" w:leader="dot" w:pos="8160"/>
      </w:tabs>
    </w:pPr>
    <w:rPr>
      <w:kern w:val="2"/>
      <w:sz w:val="18"/>
      <w:szCs w:val="21"/>
    </w:rPr>
  </w:style>
  <w:style w:type="character" w:styleId="ab">
    <w:name w:val="annotation reference"/>
    <w:uiPriority w:val="99"/>
    <w:semiHidden/>
    <w:unhideWhenUsed/>
    <w:rsid w:val="00B46758"/>
    <w:rPr>
      <w:sz w:val="21"/>
      <w:szCs w:val="21"/>
    </w:rPr>
  </w:style>
  <w:style w:type="paragraph" w:styleId="ac">
    <w:name w:val="annotation text"/>
    <w:basedOn w:val="a"/>
    <w:link w:val="Char4"/>
    <w:uiPriority w:val="99"/>
    <w:semiHidden/>
    <w:unhideWhenUsed/>
    <w:rsid w:val="00B46758"/>
    <w:pPr>
      <w:jc w:val="left"/>
    </w:pPr>
  </w:style>
  <w:style w:type="character" w:customStyle="1" w:styleId="Char4">
    <w:name w:val="批注文字 Char"/>
    <w:link w:val="ac"/>
    <w:uiPriority w:val="99"/>
    <w:semiHidden/>
    <w:rsid w:val="00B46758"/>
    <w:rPr>
      <w:kern w:val="2"/>
      <w:sz w:val="24"/>
      <w:szCs w:val="21"/>
    </w:rPr>
  </w:style>
  <w:style w:type="paragraph" w:styleId="ad">
    <w:name w:val="annotation subject"/>
    <w:basedOn w:val="ac"/>
    <w:next w:val="ac"/>
    <w:link w:val="Char5"/>
    <w:uiPriority w:val="99"/>
    <w:semiHidden/>
    <w:unhideWhenUsed/>
    <w:rsid w:val="00B46758"/>
    <w:rPr>
      <w:b/>
      <w:bCs/>
    </w:rPr>
  </w:style>
  <w:style w:type="character" w:customStyle="1" w:styleId="Char5">
    <w:name w:val="批注主题 Char"/>
    <w:link w:val="ad"/>
    <w:uiPriority w:val="99"/>
    <w:semiHidden/>
    <w:rsid w:val="00B46758"/>
    <w:rPr>
      <w:b/>
      <w:bCs/>
      <w:kern w:val="2"/>
      <w:sz w:val="24"/>
      <w:szCs w:val="21"/>
    </w:rPr>
  </w:style>
  <w:style w:type="paragraph" w:styleId="ae">
    <w:name w:val="caption"/>
    <w:basedOn w:val="a"/>
    <w:next w:val="a"/>
    <w:uiPriority w:val="35"/>
    <w:qFormat/>
    <w:rsid w:val="00E011E2"/>
    <w:rPr>
      <w:rFonts w:ascii="Cambria" w:eastAsia="黑体" w:hAnsi="Cambria"/>
      <w:sz w:val="20"/>
      <w:szCs w:val="20"/>
    </w:rPr>
  </w:style>
  <w:style w:type="paragraph" w:customStyle="1" w:styleId="af">
    <w:name w:val="版本状态文字"/>
    <w:basedOn w:val="a"/>
    <w:autoRedefine/>
    <w:rsid w:val="00C15EF2"/>
    <w:pPr>
      <w:spacing w:line="240" w:lineRule="exact"/>
      <w:ind w:firstLineChars="0" w:firstLine="0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af0">
    <w:name w:val="版本状态标题"/>
    <w:basedOn w:val="a"/>
    <w:rsid w:val="00C15EF2"/>
    <w:pPr>
      <w:spacing w:line="480" w:lineRule="auto"/>
      <w:ind w:firstLineChars="0" w:firstLine="0"/>
      <w:jc w:val="center"/>
    </w:pPr>
    <w:rPr>
      <w:rFonts w:ascii="Symbol" w:eastAsia="Arial" w:hAnsi="Symbol" w:cs="宋体"/>
      <w:b/>
      <w:bCs/>
      <w:sz w:val="3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E011E2"/>
    <w:pPr>
      <w:spacing w:line="240" w:lineRule="auto"/>
      <w:ind w:leftChars="800" w:left="1680" w:firstLineChars="0" w:firstLine="0"/>
    </w:pPr>
    <w:rPr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E011E2"/>
    <w:pPr>
      <w:spacing w:line="240" w:lineRule="auto"/>
      <w:ind w:leftChars="1000" w:left="2100" w:firstLineChars="0" w:firstLine="0"/>
    </w:pPr>
    <w:rPr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E011E2"/>
    <w:pPr>
      <w:spacing w:line="240" w:lineRule="auto"/>
      <w:ind w:leftChars="1200" w:left="2520" w:firstLineChars="0" w:firstLine="0"/>
    </w:pPr>
    <w:rPr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E011E2"/>
    <w:pPr>
      <w:spacing w:line="240" w:lineRule="auto"/>
      <w:ind w:leftChars="1400" w:left="2940" w:firstLineChars="0" w:firstLine="0"/>
    </w:pPr>
    <w:rPr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E011E2"/>
    <w:pPr>
      <w:spacing w:line="240" w:lineRule="auto"/>
      <w:ind w:leftChars="1600" w:left="3360" w:firstLineChars="0" w:firstLine="0"/>
    </w:pPr>
    <w:rPr>
      <w:sz w:val="21"/>
      <w:szCs w:val="22"/>
    </w:rPr>
  </w:style>
  <w:style w:type="paragraph" w:customStyle="1" w:styleId="af1">
    <w:name w:val="版本状态表格"/>
    <w:basedOn w:val="a"/>
    <w:rsid w:val="00C15EF2"/>
    <w:pPr>
      <w:spacing w:before="100" w:after="100"/>
      <w:ind w:firstLineChars="0" w:firstLine="0"/>
      <w:jc w:val="center"/>
    </w:pPr>
    <w:rPr>
      <w:rFonts w:ascii="宋体" w:eastAsia="Arial" w:hAnsi="宋体" w:cs="宋体"/>
      <w:kern w:val="0"/>
      <w:sz w:val="20"/>
      <w:szCs w:val="20"/>
    </w:rPr>
  </w:style>
  <w:style w:type="paragraph" w:styleId="af2">
    <w:name w:val="Plain Text"/>
    <w:basedOn w:val="a"/>
    <w:link w:val="Char6"/>
    <w:uiPriority w:val="99"/>
    <w:rsid w:val="00E437AB"/>
    <w:pPr>
      <w:spacing w:line="240" w:lineRule="auto"/>
      <w:ind w:firstLineChars="0" w:firstLine="0"/>
    </w:pPr>
    <w:rPr>
      <w:rFonts w:ascii="宋体" w:hAnsi="Courier New"/>
      <w:sz w:val="21"/>
    </w:rPr>
  </w:style>
  <w:style w:type="character" w:customStyle="1" w:styleId="Char6">
    <w:name w:val="纯文本 Char"/>
    <w:link w:val="af2"/>
    <w:uiPriority w:val="99"/>
    <w:rsid w:val="00E437AB"/>
    <w:rPr>
      <w:rFonts w:ascii="宋体" w:hAnsi="Courier New"/>
      <w:kern w:val="2"/>
      <w:sz w:val="21"/>
      <w:szCs w:val="21"/>
    </w:rPr>
  </w:style>
  <w:style w:type="character" w:customStyle="1" w:styleId="Char1">
    <w:name w:val="列出段落 Char"/>
    <w:link w:val="a6"/>
    <w:uiPriority w:val="34"/>
    <w:qFormat/>
    <w:rsid w:val="00D84331"/>
    <w:rPr>
      <w:kern w:val="2"/>
      <w:sz w:val="24"/>
      <w:szCs w:val="21"/>
    </w:rPr>
  </w:style>
  <w:style w:type="paragraph" w:styleId="af3">
    <w:name w:val="Normal (Web)"/>
    <w:basedOn w:val="a"/>
    <w:uiPriority w:val="99"/>
    <w:unhideWhenUsed/>
    <w:qFormat/>
    <w:rsid w:val="001157C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f4">
    <w:name w:val="Body Text Indent"/>
    <w:basedOn w:val="a"/>
    <w:link w:val="Char7"/>
    <w:uiPriority w:val="99"/>
    <w:unhideWhenUsed/>
    <w:rsid w:val="00D66D76"/>
    <w:pPr>
      <w:ind w:firstLine="480"/>
    </w:pPr>
  </w:style>
  <w:style w:type="character" w:customStyle="1" w:styleId="Char7">
    <w:name w:val="正文文本缩进 Char"/>
    <w:basedOn w:val="a0"/>
    <w:link w:val="af4"/>
    <w:uiPriority w:val="99"/>
    <w:rsid w:val="00D66D76"/>
    <w:rPr>
      <w:kern w:val="2"/>
      <w:sz w:val="24"/>
      <w:szCs w:val="21"/>
    </w:rPr>
  </w:style>
  <w:style w:type="paragraph" w:customStyle="1" w:styleId="Default">
    <w:name w:val="Default"/>
    <w:rsid w:val="000328D7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qFormat/>
    <w:rsid w:val="000E00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420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sid w:val="000E0099"/>
    <w:rPr>
      <w:rFonts w:ascii="宋体" w:hAnsi="宋体" w:cs="宋体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904E4D"/>
    <w:pPr>
      <w:pageBreakBefore w:val="0"/>
      <w:widowControl/>
      <w:numPr>
        <w:numId w:val="0"/>
      </w:numPr>
      <w:spacing w:before="480" w:after="0" w:line="276" w:lineRule="auto"/>
      <w:ind w:firstLine="902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image" Target="media/image5.png"/><Relationship Id="rId21" Type="http://schemas.openxmlformats.org/officeDocument/2006/relationships/footer" Target="footer6.xml"/><Relationship Id="rId34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6ACBB-7580-4C17-8A59-325159BB7723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58E3249F-E7B8-4693-BEF7-670EFF38B8A3}">
  <ds:schemaRefs>
    <ds:schemaRef ds:uri="http://www.yonyou.com/relation"/>
  </ds:schemaRefs>
</ds:datastoreItem>
</file>

<file path=customXml/itemProps3.xml><?xml version="1.0" encoding="utf-8"?>
<ds:datastoreItem xmlns:ds="http://schemas.openxmlformats.org/officeDocument/2006/customXml" ds:itemID="{398D0D0B-00F7-474A-B586-05ED2C2D5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768</Words>
  <Characters>4383</Characters>
  <Application>Microsoft Office Word</Application>
  <DocSecurity>0</DocSecurity>
  <Lines>36</Lines>
  <Paragraphs>10</Paragraphs>
  <ScaleCrop>false</ScaleCrop>
  <Company/>
  <LinksUpToDate>false</LinksUpToDate>
  <CharactersWithSpaces>5141</CharactersWithSpaces>
  <SharedDoc>false</SharedDoc>
  <HLinks>
    <vt:vector size="2712" baseType="variant">
      <vt:variant>
        <vt:i4>1441846</vt:i4>
      </vt:variant>
      <vt:variant>
        <vt:i4>2717</vt:i4>
      </vt:variant>
      <vt:variant>
        <vt:i4>0</vt:i4>
      </vt:variant>
      <vt:variant>
        <vt:i4>5</vt:i4>
      </vt:variant>
      <vt:variant>
        <vt:lpwstr/>
      </vt:variant>
      <vt:variant>
        <vt:lpwstr>_Toc366766564</vt:lpwstr>
      </vt:variant>
      <vt:variant>
        <vt:i4>1441846</vt:i4>
      </vt:variant>
      <vt:variant>
        <vt:i4>2708</vt:i4>
      </vt:variant>
      <vt:variant>
        <vt:i4>0</vt:i4>
      </vt:variant>
      <vt:variant>
        <vt:i4>5</vt:i4>
      </vt:variant>
      <vt:variant>
        <vt:lpwstr/>
      </vt:variant>
      <vt:variant>
        <vt:lpwstr>_Toc366766563</vt:lpwstr>
      </vt:variant>
      <vt:variant>
        <vt:i4>1441846</vt:i4>
      </vt:variant>
      <vt:variant>
        <vt:i4>2702</vt:i4>
      </vt:variant>
      <vt:variant>
        <vt:i4>0</vt:i4>
      </vt:variant>
      <vt:variant>
        <vt:i4>5</vt:i4>
      </vt:variant>
      <vt:variant>
        <vt:lpwstr/>
      </vt:variant>
      <vt:variant>
        <vt:lpwstr>_Toc366766562</vt:lpwstr>
      </vt:variant>
      <vt:variant>
        <vt:i4>1441846</vt:i4>
      </vt:variant>
      <vt:variant>
        <vt:i4>2696</vt:i4>
      </vt:variant>
      <vt:variant>
        <vt:i4>0</vt:i4>
      </vt:variant>
      <vt:variant>
        <vt:i4>5</vt:i4>
      </vt:variant>
      <vt:variant>
        <vt:lpwstr/>
      </vt:variant>
      <vt:variant>
        <vt:lpwstr>_Toc366766561</vt:lpwstr>
      </vt:variant>
      <vt:variant>
        <vt:i4>1441846</vt:i4>
      </vt:variant>
      <vt:variant>
        <vt:i4>2690</vt:i4>
      </vt:variant>
      <vt:variant>
        <vt:i4>0</vt:i4>
      </vt:variant>
      <vt:variant>
        <vt:i4>5</vt:i4>
      </vt:variant>
      <vt:variant>
        <vt:lpwstr/>
      </vt:variant>
      <vt:variant>
        <vt:lpwstr>_Toc366766560</vt:lpwstr>
      </vt:variant>
      <vt:variant>
        <vt:i4>1376310</vt:i4>
      </vt:variant>
      <vt:variant>
        <vt:i4>2684</vt:i4>
      </vt:variant>
      <vt:variant>
        <vt:i4>0</vt:i4>
      </vt:variant>
      <vt:variant>
        <vt:i4>5</vt:i4>
      </vt:variant>
      <vt:variant>
        <vt:lpwstr/>
      </vt:variant>
      <vt:variant>
        <vt:lpwstr>_Toc366766559</vt:lpwstr>
      </vt:variant>
      <vt:variant>
        <vt:i4>1376310</vt:i4>
      </vt:variant>
      <vt:variant>
        <vt:i4>2678</vt:i4>
      </vt:variant>
      <vt:variant>
        <vt:i4>0</vt:i4>
      </vt:variant>
      <vt:variant>
        <vt:i4>5</vt:i4>
      </vt:variant>
      <vt:variant>
        <vt:lpwstr/>
      </vt:variant>
      <vt:variant>
        <vt:lpwstr>_Toc366766558</vt:lpwstr>
      </vt:variant>
      <vt:variant>
        <vt:i4>1376310</vt:i4>
      </vt:variant>
      <vt:variant>
        <vt:i4>2672</vt:i4>
      </vt:variant>
      <vt:variant>
        <vt:i4>0</vt:i4>
      </vt:variant>
      <vt:variant>
        <vt:i4>5</vt:i4>
      </vt:variant>
      <vt:variant>
        <vt:lpwstr/>
      </vt:variant>
      <vt:variant>
        <vt:lpwstr>_Toc366766557</vt:lpwstr>
      </vt:variant>
      <vt:variant>
        <vt:i4>1376310</vt:i4>
      </vt:variant>
      <vt:variant>
        <vt:i4>2666</vt:i4>
      </vt:variant>
      <vt:variant>
        <vt:i4>0</vt:i4>
      </vt:variant>
      <vt:variant>
        <vt:i4>5</vt:i4>
      </vt:variant>
      <vt:variant>
        <vt:lpwstr/>
      </vt:variant>
      <vt:variant>
        <vt:lpwstr>_Toc366766556</vt:lpwstr>
      </vt:variant>
      <vt:variant>
        <vt:i4>1376310</vt:i4>
      </vt:variant>
      <vt:variant>
        <vt:i4>2660</vt:i4>
      </vt:variant>
      <vt:variant>
        <vt:i4>0</vt:i4>
      </vt:variant>
      <vt:variant>
        <vt:i4>5</vt:i4>
      </vt:variant>
      <vt:variant>
        <vt:lpwstr/>
      </vt:variant>
      <vt:variant>
        <vt:lpwstr>_Toc366766555</vt:lpwstr>
      </vt:variant>
      <vt:variant>
        <vt:i4>1376310</vt:i4>
      </vt:variant>
      <vt:variant>
        <vt:i4>2654</vt:i4>
      </vt:variant>
      <vt:variant>
        <vt:i4>0</vt:i4>
      </vt:variant>
      <vt:variant>
        <vt:i4>5</vt:i4>
      </vt:variant>
      <vt:variant>
        <vt:lpwstr/>
      </vt:variant>
      <vt:variant>
        <vt:lpwstr>_Toc366766554</vt:lpwstr>
      </vt:variant>
      <vt:variant>
        <vt:i4>1376310</vt:i4>
      </vt:variant>
      <vt:variant>
        <vt:i4>2648</vt:i4>
      </vt:variant>
      <vt:variant>
        <vt:i4>0</vt:i4>
      </vt:variant>
      <vt:variant>
        <vt:i4>5</vt:i4>
      </vt:variant>
      <vt:variant>
        <vt:lpwstr/>
      </vt:variant>
      <vt:variant>
        <vt:lpwstr>_Toc366766553</vt:lpwstr>
      </vt:variant>
      <vt:variant>
        <vt:i4>1376310</vt:i4>
      </vt:variant>
      <vt:variant>
        <vt:i4>2642</vt:i4>
      </vt:variant>
      <vt:variant>
        <vt:i4>0</vt:i4>
      </vt:variant>
      <vt:variant>
        <vt:i4>5</vt:i4>
      </vt:variant>
      <vt:variant>
        <vt:lpwstr/>
      </vt:variant>
      <vt:variant>
        <vt:lpwstr>_Toc366766552</vt:lpwstr>
      </vt:variant>
      <vt:variant>
        <vt:i4>1376310</vt:i4>
      </vt:variant>
      <vt:variant>
        <vt:i4>2636</vt:i4>
      </vt:variant>
      <vt:variant>
        <vt:i4>0</vt:i4>
      </vt:variant>
      <vt:variant>
        <vt:i4>5</vt:i4>
      </vt:variant>
      <vt:variant>
        <vt:lpwstr/>
      </vt:variant>
      <vt:variant>
        <vt:lpwstr>_Toc366766551</vt:lpwstr>
      </vt:variant>
      <vt:variant>
        <vt:i4>1376310</vt:i4>
      </vt:variant>
      <vt:variant>
        <vt:i4>2630</vt:i4>
      </vt:variant>
      <vt:variant>
        <vt:i4>0</vt:i4>
      </vt:variant>
      <vt:variant>
        <vt:i4>5</vt:i4>
      </vt:variant>
      <vt:variant>
        <vt:lpwstr/>
      </vt:variant>
      <vt:variant>
        <vt:lpwstr>_Toc366766550</vt:lpwstr>
      </vt:variant>
      <vt:variant>
        <vt:i4>1310774</vt:i4>
      </vt:variant>
      <vt:variant>
        <vt:i4>2624</vt:i4>
      </vt:variant>
      <vt:variant>
        <vt:i4>0</vt:i4>
      </vt:variant>
      <vt:variant>
        <vt:i4>5</vt:i4>
      </vt:variant>
      <vt:variant>
        <vt:lpwstr/>
      </vt:variant>
      <vt:variant>
        <vt:lpwstr>_Toc366766549</vt:lpwstr>
      </vt:variant>
      <vt:variant>
        <vt:i4>1310774</vt:i4>
      </vt:variant>
      <vt:variant>
        <vt:i4>2618</vt:i4>
      </vt:variant>
      <vt:variant>
        <vt:i4>0</vt:i4>
      </vt:variant>
      <vt:variant>
        <vt:i4>5</vt:i4>
      </vt:variant>
      <vt:variant>
        <vt:lpwstr/>
      </vt:variant>
      <vt:variant>
        <vt:lpwstr>_Toc366766548</vt:lpwstr>
      </vt:variant>
      <vt:variant>
        <vt:i4>1310774</vt:i4>
      </vt:variant>
      <vt:variant>
        <vt:i4>2612</vt:i4>
      </vt:variant>
      <vt:variant>
        <vt:i4>0</vt:i4>
      </vt:variant>
      <vt:variant>
        <vt:i4>5</vt:i4>
      </vt:variant>
      <vt:variant>
        <vt:lpwstr/>
      </vt:variant>
      <vt:variant>
        <vt:lpwstr>_Toc366766547</vt:lpwstr>
      </vt:variant>
      <vt:variant>
        <vt:i4>1310774</vt:i4>
      </vt:variant>
      <vt:variant>
        <vt:i4>2606</vt:i4>
      </vt:variant>
      <vt:variant>
        <vt:i4>0</vt:i4>
      </vt:variant>
      <vt:variant>
        <vt:i4>5</vt:i4>
      </vt:variant>
      <vt:variant>
        <vt:lpwstr/>
      </vt:variant>
      <vt:variant>
        <vt:lpwstr>_Toc366766546</vt:lpwstr>
      </vt:variant>
      <vt:variant>
        <vt:i4>1310774</vt:i4>
      </vt:variant>
      <vt:variant>
        <vt:i4>2600</vt:i4>
      </vt:variant>
      <vt:variant>
        <vt:i4>0</vt:i4>
      </vt:variant>
      <vt:variant>
        <vt:i4>5</vt:i4>
      </vt:variant>
      <vt:variant>
        <vt:lpwstr/>
      </vt:variant>
      <vt:variant>
        <vt:lpwstr>_Toc366766545</vt:lpwstr>
      </vt:variant>
      <vt:variant>
        <vt:i4>1310774</vt:i4>
      </vt:variant>
      <vt:variant>
        <vt:i4>2594</vt:i4>
      </vt:variant>
      <vt:variant>
        <vt:i4>0</vt:i4>
      </vt:variant>
      <vt:variant>
        <vt:i4>5</vt:i4>
      </vt:variant>
      <vt:variant>
        <vt:lpwstr/>
      </vt:variant>
      <vt:variant>
        <vt:lpwstr>_Toc366766544</vt:lpwstr>
      </vt:variant>
      <vt:variant>
        <vt:i4>1310774</vt:i4>
      </vt:variant>
      <vt:variant>
        <vt:i4>2588</vt:i4>
      </vt:variant>
      <vt:variant>
        <vt:i4>0</vt:i4>
      </vt:variant>
      <vt:variant>
        <vt:i4>5</vt:i4>
      </vt:variant>
      <vt:variant>
        <vt:lpwstr/>
      </vt:variant>
      <vt:variant>
        <vt:lpwstr>_Toc366766543</vt:lpwstr>
      </vt:variant>
      <vt:variant>
        <vt:i4>1310774</vt:i4>
      </vt:variant>
      <vt:variant>
        <vt:i4>2582</vt:i4>
      </vt:variant>
      <vt:variant>
        <vt:i4>0</vt:i4>
      </vt:variant>
      <vt:variant>
        <vt:i4>5</vt:i4>
      </vt:variant>
      <vt:variant>
        <vt:lpwstr/>
      </vt:variant>
      <vt:variant>
        <vt:lpwstr>_Toc366766542</vt:lpwstr>
      </vt:variant>
      <vt:variant>
        <vt:i4>1310774</vt:i4>
      </vt:variant>
      <vt:variant>
        <vt:i4>2576</vt:i4>
      </vt:variant>
      <vt:variant>
        <vt:i4>0</vt:i4>
      </vt:variant>
      <vt:variant>
        <vt:i4>5</vt:i4>
      </vt:variant>
      <vt:variant>
        <vt:lpwstr/>
      </vt:variant>
      <vt:variant>
        <vt:lpwstr>_Toc366766541</vt:lpwstr>
      </vt:variant>
      <vt:variant>
        <vt:i4>1310774</vt:i4>
      </vt:variant>
      <vt:variant>
        <vt:i4>2570</vt:i4>
      </vt:variant>
      <vt:variant>
        <vt:i4>0</vt:i4>
      </vt:variant>
      <vt:variant>
        <vt:i4>5</vt:i4>
      </vt:variant>
      <vt:variant>
        <vt:lpwstr/>
      </vt:variant>
      <vt:variant>
        <vt:lpwstr>_Toc366766540</vt:lpwstr>
      </vt:variant>
      <vt:variant>
        <vt:i4>1245238</vt:i4>
      </vt:variant>
      <vt:variant>
        <vt:i4>2564</vt:i4>
      </vt:variant>
      <vt:variant>
        <vt:i4>0</vt:i4>
      </vt:variant>
      <vt:variant>
        <vt:i4>5</vt:i4>
      </vt:variant>
      <vt:variant>
        <vt:lpwstr/>
      </vt:variant>
      <vt:variant>
        <vt:lpwstr>_Toc366766539</vt:lpwstr>
      </vt:variant>
      <vt:variant>
        <vt:i4>1245238</vt:i4>
      </vt:variant>
      <vt:variant>
        <vt:i4>2558</vt:i4>
      </vt:variant>
      <vt:variant>
        <vt:i4>0</vt:i4>
      </vt:variant>
      <vt:variant>
        <vt:i4>5</vt:i4>
      </vt:variant>
      <vt:variant>
        <vt:lpwstr/>
      </vt:variant>
      <vt:variant>
        <vt:lpwstr>_Toc366766538</vt:lpwstr>
      </vt:variant>
      <vt:variant>
        <vt:i4>1245238</vt:i4>
      </vt:variant>
      <vt:variant>
        <vt:i4>2552</vt:i4>
      </vt:variant>
      <vt:variant>
        <vt:i4>0</vt:i4>
      </vt:variant>
      <vt:variant>
        <vt:i4>5</vt:i4>
      </vt:variant>
      <vt:variant>
        <vt:lpwstr/>
      </vt:variant>
      <vt:variant>
        <vt:lpwstr>_Toc366766537</vt:lpwstr>
      </vt:variant>
      <vt:variant>
        <vt:i4>1245238</vt:i4>
      </vt:variant>
      <vt:variant>
        <vt:i4>2546</vt:i4>
      </vt:variant>
      <vt:variant>
        <vt:i4>0</vt:i4>
      </vt:variant>
      <vt:variant>
        <vt:i4>5</vt:i4>
      </vt:variant>
      <vt:variant>
        <vt:lpwstr/>
      </vt:variant>
      <vt:variant>
        <vt:lpwstr>_Toc366766536</vt:lpwstr>
      </vt:variant>
      <vt:variant>
        <vt:i4>1245238</vt:i4>
      </vt:variant>
      <vt:variant>
        <vt:i4>2540</vt:i4>
      </vt:variant>
      <vt:variant>
        <vt:i4>0</vt:i4>
      </vt:variant>
      <vt:variant>
        <vt:i4>5</vt:i4>
      </vt:variant>
      <vt:variant>
        <vt:lpwstr/>
      </vt:variant>
      <vt:variant>
        <vt:lpwstr>_Toc366766535</vt:lpwstr>
      </vt:variant>
      <vt:variant>
        <vt:i4>1245238</vt:i4>
      </vt:variant>
      <vt:variant>
        <vt:i4>2534</vt:i4>
      </vt:variant>
      <vt:variant>
        <vt:i4>0</vt:i4>
      </vt:variant>
      <vt:variant>
        <vt:i4>5</vt:i4>
      </vt:variant>
      <vt:variant>
        <vt:lpwstr/>
      </vt:variant>
      <vt:variant>
        <vt:lpwstr>_Toc366766534</vt:lpwstr>
      </vt:variant>
      <vt:variant>
        <vt:i4>1245238</vt:i4>
      </vt:variant>
      <vt:variant>
        <vt:i4>2528</vt:i4>
      </vt:variant>
      <vt:variant>
        <vt:i4>0</vt:i4>
      </vt:variant>
      <vt:variant>
        <vt:i4>5</vt:i4>
      </vt:variant>
      <vt:variant>
        <vt:lpwstr/>
      </vt:variant>
      <vt:variant>
        <vt:lpwstr>_Toc366766533</vt:lpwstr>
      </vt:variant>
      <vt:variant>
        <vt:i4>1245238</vt:i4>
      </vt:variant>
      <vt:variant>
        <vt:i4>2522</vt:i4>
      </vt:variant>
      <vt:variant>
        <vt:i4>0</vt:i4>
      </vt:variant>
      <vt:variant>
        <vt:i4>5</vt:i4>
      </vt:variant>
      <vt:variant>
        <vt:lpwstr/>
      </vt:variant>
      <vt:variant>
        <vt:lpwstr>_Toc366766532</vt:lpwstr>
      </vt:variant>
      <vt:variant>
        <vt:i4>1245238</vt:i4>
      </vt:variant>
      <vt:variant>
        <vt:i4>2516</vt:i4>
      </vt:variant>
      <vt:variant>
        <vt:i4>0</vt:i4>
      </vt:variant>
      <vt:variant>
        <vt:i4>5</vt:i4>
      </vt:variant>
      <vt:variant>
        <vt:lpwstr/>
      </vt:variant>
      <vt:variant>
        <vt:lpwstr>_Toc366766531</vt:lpwstr>
      </vt:variant>
      <vt:variant>
        <vt:i4>1245238</vt:i4>
      </vt:variant>
      <vt:variant>
        <vt:i4>2510</vt:i4>
      </vt:variant>
      <vt:variant>
        <vt:i4>0</vt:i4>
      </vt:variant>
      <vt:variant>
        <vt:i4>5</vt:i4>
      </vt:variant>
      <vt:variant>
        <vt:lpwstr/>
      </vt:variant>
      <vt:variant>
        <vt:lpwstr>_Toc366766530</vt:lpwstr>
      </vt:variant>
      <vt:variant>
        <vt:i4>1179702</vt:i4>
      </vt:variant>
      <vt:variant>
        <vt:i4>2504</vt:i4>
      </vt:variant>
      <vt:variant>
        <vt:i4>0</vt:i4>
      </vt:variant>
      <vt:variant>
        <vt:i4>5</vt:i4>
      </vt:variant>
      <vt:variant>
        <vt:lpwstr/>
      </vt:variant>
      <vt:variant>
        <vt:lpwstr>_Toc366766529</vt:lpwstr>
      </vt:variant>
      <vt:variant>
        <vt:i4>1179702</vt:i4>
      </vt:variant>
      <vt:variant>
        <vt:i4>2498</vt:i4>
      </vt:variant>
      <vt:variant>
        <vt:i4>0</vt:i4>
      </vt:variant>
      <vt:variant>
        <vt:i4>5</vt:i4>
      </vt:variant>
      <vt:variant>
        <vt:lpwstr/>
      </vt:variant>
      <vt:variant>
        <vt:lpwstr>_Toc366766528</vt:lpwstr>
      </vt:variant>
      <vt:variant>
        <vt:i4>1179702</vt:i4>
      </vt:variant>
      <vt:variant>
        <vt:i4>2492</vt:i4>
      </vt:variant>
      <vt:variant>
        <vt:i4>0</vt:i4>
      </vt:variant>
      <vt:variant>
        <vt:i4>5</vt:i4>
      </vt:variant>
      <vt:variant>
        <vt:lpwstr/>
      </vt:variant>
      <vt:variant>
        <vt:lpwstr>_Toc366766527</vt:lpwstr>
      </vt:variant>
      <vt:variant>
        <vt:i4>1179702</vt:i4>
      </vt:variant>
      <vt:variant>
        <vt:i4>2486</vt:i4>
      </vt:variant>
      <vt:variant>
        <vt:i4>0</vt:i4>
      </vt:variant>
      <vt:variant>
        <vt:i4>5</vt:i4>
      </vt:variant>
      <vt:variant>
        <vt:lpwstr/>
      </vt:variant>
      <vt:variant>
        <vt:lpwstr>_Toc366766526</vt:lpwstr>
      </vt:variant>
      <vt:variant>
        <vt:i4>1179702</vt:i4>
      </vt:variant>
      <vt:variant>
        <vt:i4>2480</vt:i4>
      </vt:variant>
      <vt:variant>
        <vt:i4>0</vt:i4>
      </vt:variant>
      <vt:variant>
        <vt:i4>5</vt:i4>
      </vt:variant>
      <vt:variant>
        <vt:lpwstr/>
      </vt:variant>
      <vt:variant>
        <vt:lpwstr>_Toc366766525</vt:lpwstr>
      </vt:variant>
      <vt:variant>
        <vt:i4>1179702</vt:i4>
      </vt:variant>
      <vt:variant>
        <vt:i4>2474</vt:i4>
      </vt:variant>
      <vt:variant>
        <vt:i4>0</vt:i4>
      </vt:variant>
      <vt:variant>
        <vt:i4>5</vt:i4>
      </vt:variant>
      <vt:variant>
        <vt:lpwstr/>
      </vt:variant>
      <vt:variant>
        <vt:lpwstr>_Toc366766524</vt:lpwstr>
      </vt:variant>
      <vt:variant>
        <vt:i4>1179702</vt:i4>
      </vt:variant>
      <vt:variant>
        <vt:i4>2468</vt:i4>
      </vt:variant>
      <vt:variant>
        <vt:i4>0</vt:i4>
      </vt:variant>
      <vt:variant>
        <vt:i4>5</vt:i4>
      </vt:variant>
      <vt:variant>
        <vt:lpwstr/>
      </vt:variant>
      <vt:variant>
        <vt:lpwstr>_Toc366766523</vt:lpwstr>
      </vt:variant>
      <vt:variant>
        <vt:i4>1179702</vt:i4>
      </vt:variant>
      <vt:variant>
        <vt:i4>2462</vt:i4>
      </vt:variant>
      <vt:variant>
        <vt:i4>0</vt:i4>
      </vt:variant>
      <vt:variant>
        <vt:i4>5</vt:i4>
      </vt:variant>
      <vt:variant>
        <vt:lpwstr/>
      </vt:variant>
      <vt:variant>
        <vt:lpwstr>_Toc366766522</vt:lpwstr>
      </vt:variant>
      <vt:variant>
        <vt:i4>1179702</vt:i4>
      </vt:variant>
      <vt:variant>
        <vt:i4>2456</vt:i4>
      </vt:variant>
      <vt:variant>
        <vt:i4>0</vt:i4>
      </vt:variant>
      <vt:variant>
        <vt:i4>5</vt:i4>
      </vt:variant>
      <vt:variant>
        <vt:lpwstr/>
      </vt:variant>
      <vt:variant>
        <vt:lpwstr>_Toc366766521</vt:lpwstr>
      </vt:variant>
      <vt:variant>
        <vt:i4>1179702</vt:i4>
      </vt:variant>
      <vt:variant>
        <vt:i4>2450</vt:i4>
      </vt:variant>
      <vt:variant>
        <vt:i4>0</vt:i4>
      </vt:variant>
      <vt:variant>
        <vt:i4>5</vt:i4>
      </vt:variant>
      <vt:variant>
        <vt:lpwstr/>
      </vt:variant>
      <vt:variant>
        <vt:lpwstr>_Toc366766520</vt:lpwstr>
      </vt:variant>
      <vt:variant>
        <vt:i4>1114166</vt:i4>
      </vt:variant>
      <vt:variant>
        <vt:i4>2444</vt:i4>
      </vt:variant>
      <vt:variant>
        <vt:i4>0</vt:i4>
      </vt:variant>
      <vt:variant>
        <vt:i4>5</vt:i4>
      </vt:variant>
      <vt:variant>
        <vt:lpwstr/>
      </vt:variant>
      <vt:variant>
        <vt:lpwstr>_Toc366766519</vt:lpwstr>
      </vt:variant>
      <vt:variant>
        <vt:i4>1114166</vt:i4>
      </vt:variant>
      <vt:variant>
        <vt:i4>2438</vt:i4>
      </vt:variant>
      <vt:variant>
        <vt:i4>0</vt:i4>
      </vt:variant>
      <vt:variant>
        <vt:i4>5</vt:i4>
      </vt:variant>
      <vt:variant>
        <vt:lpwstr/>
      </vt:variant>
      <vt:variant>
        <vt:lpwstr>_Toc366766518</vt:lpwstr>
      </vt:variant>
      <vt:variant>
        <vt:i4>1114166</vt:i4>
      </vt:variant>
      <vt:variant>
        <vt:i4>2432</vt:i4>
      </vt:variant>
      <vt:variant>
        <vt:i4>0</vt:i4>
      </vt:variant>
      <vt:variant>
        <vt:i4>5</vt:i4>
      </vt:variant>
      <vt:variant>
        <vt:lpwstr/>
      </vt:variant>
      <vt:variant>
        <vt:lpwstr>_Toc366766517</vt:lpwstr>
      </vt:variant>
      <vt:variant>
        <vt:i4>1114166</vt:i4>
      </vt:variant>
      <vt:variant>
        <vt:i4>2426</vt:i4>
      </vt:variant>
      <vt:variant>
        <vt:i4>0</vt:i4>
      </vt:variant>
      <vt:variant>
        <vt:i4>5</vt:i4>
      </vt:variant>
      <vt:variant>
        <vt:lpwstr/>
      </vt:variant>
      <vt:variant>
        <vt:lpwstr>_Toc366766516</vt:lpwstr>
      </vt:variant>
      <vt:variant>
        <vt:i4>1114166</vt:i4>
      </vt:variant>
      <vt:variant>
        <vt:i4>2420</vt:i4>
      </vt:variant>
      <vt:variant>
        <vt:i4>0</vt:i4>
      </vt:variant>
      <vt:variant>
        <vt:i4>5</vt:i4>
      </vt:variant>
      <vt:variant>
        <vt:lpwstr/>
      </vt:variant>
      <vt:variant>
        <vt:lpwstr>_Toc366766515</vt:lpwstr>
      </vt:variant>
      <vt:variant>
        <vt:i4>1114166</vt:i4>
      </vt:variant>
      <vt:variant>
        <vt:i4>2414</vt:i4>
      </vt:variant>
      <vt:variant>
        <vt:i4>0</vt:i4>
      </vt:variant>
      <vt:variant>
        <vt:i4>5</vt:i4>
      </vt:variant>
      <vt:variant>
        <vt:lpwstr/>
      </vt:variant>
      <vt:variant>
        <vt:lpwstr>_Toc366766514</vt:lpwstr>
      </vt:variant>
      <vt:variant>
        <vt:i4>1114166</vt:i4>
      </vt:variant>
      <vt:variant>
        <vt:i4>2408</vt:i4>
      </vt:variant>
      <vt:variant>
        <vt:i4>0</vt:i4>
      </vt:variant>
      <vt:variant>
        <vt:i4>5</vt:i4>
      </vt:variant>
      <vt:variant>
        <vt:lpwstr/>
      </vt:variant>
      <vt:variant>
        <vt:lpwstr>_Toc366766513</vt:lpwstr>
      </vt:variant>
      <vt:variant>
        <vt:i4>1114166</vt:i4>
      </vt:variant>
      <vt:variant>
        <vt:i4>2402</vt:i4>
      </vt:variant>
      <vt:variant>
        <vt:i4>0</vt:i4>
      </vt:variant>
      <vt:variant>
        <vt:i4>5</vt:i4>
      </vt:variant>
      <vt:variant>
        <vt:lpwstr/>
      </vt:variant>
      <vt:variant>
        <vt:lpwstr>_Toc366766512</vt:lpwstr>
      </vt:variant>
      <vt:variant>
        <vt:i4>1114166</vt:i4>
      </vt:variant>
      <vt:variant>
        <vt:i4>2396</vt:i4>
      </vt:variant>
      <vt:variant>
        <vt:i4>0</vt:i4>
      </vt:variant>
      <vt:variant>
        <vt:i4>5</vt:i4>
      </vt:variant>
      <vt:variant>
        <vt:lpwstr/>
      </vt:variant>
      <vt:variant>
        <vt:lpwstr>_Toc366766511</vt:lpwstr>
      </vt:variant>
      <vt:variant>
        <vt:i4>1114166</vt:i4>
      </vt:variant>
      <vt:variant>
        <vt:i4>2390</vt:i4>
      </vt:variant>
      <vt:variant>
        <vt:i4>0</vt:i4>
      </vt:variant>
      <vt:variant>
        <vt:i4>5</vt:i4>
      </vt:variant>
      <vt:variant>
        <vt:lpwstr/>
      </vt:variant>
      <vt:variant>
        <vt:lpwstr>_Toc366766510</vt:lpwstr>
      </vt:variant>
      <vt:variant>
        <vt:i4>1048630</vt:i4>
      </vt:variant>
      <vt:variant>
        <vt:i4>2384</vt:i4>
      </vt:variant>
      <vt:variant>
        <vt:i4>0</vt:i4>
      </vt:variant>
      <vt:variant>
        <vt:i4>5</vt:i4>
      </vt:variant>
      <vt:variant>
        <vt:lpwstr/>
      </vt:variant>
      <vt:variant>
        <vt:lpwstr>_Toc366766509</vt:lpwstr>
      </vt:variant>
      <vt:variant>
        <vt:i4>1048630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_Toc366766508</vt:lpwstr>
      </vt:variant>
      <vt:variant>
        <vt:i4>1048630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_Toc366766507</vt:lpwstr>
      </vt:variant>
      <vt:variant>
        <vt:i4>1048630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_Toc366766506</vt:lpwstr>
      </vt:variant>
      <vt:variant>
        <vt:i4>1048630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_Toc366766505</vt:lpwstr>
      </vt:variant>
      <vt:variant>
        <vt:i4>1048630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_Toc366766504</vt:lpwstr>
      </vt:variant>
      <vt:variant>
        <vt:i4>1048630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_Toc366766503</vt:lpwstr>
      </vt:variant>
      <vt:variant>
        <vt:i4>1048630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_Toc366766502</vt:lpwstr>
      </vt:variant>
      <vt:variant>
        <vt:i4>1048630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_Toc366766501</vt:lpwstr>
      </vt:variant>
      <vt:variant>
        <vt:i4>1048630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_Toc366766500</vt:lpwstr>
      </vt:variant>
      <vt:variant>
        <vt:i4>1638455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_Toc366766499</vt:lpwstr>
      </vt:variant>
      <vt:variant>
        <vt:i4>1638455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_Toc366766498</vt:lpwstr>
      </vt:variant>
      <vt:variant>
        <vt:i4>1638455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_Toc366766497</vt:lpwstr>
      </vt:variant>
      <vt:variant>
        <vt:i4>1638455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_Toc366766496</vt:lpwstr>
      </vt:variant>
      <vt:variant>
        <vt:i4>1638455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_Toc366766495</vt:lpwstr>
      </vt:variant>
      <vt:variant>
        <vt:i4>1638455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_Toc366766494</vt:lpwstr>
      </vt:variant>
      <vt:variant>
        <vt:i4>1638455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_Toc366766493</vt:lpwstr>
      </vt:variant>
      <vt:variant>
        <vt:i4>1638455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_Toc366766492</vt:lpwstr>
      </vt:variant>
      <vt:variant>
        <vt:i4>1638455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_Toc366766491</vt:lpwstr>
      </vt:variant>
      <vt:variant>
        <vt:i4>1638455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_Toc366766490</vt:lpwstr>
      </vt:variant>
      <vt:variant>
        <vt:i4>1572919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_Toc366766489</vt:lpwstr>
      </vt:variant>
      <vt:variant>
        <vt:i4>1572919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_Toc366766488</vt:lpwstr>
      </vt:variant>
      <vt:variant>
        <vt:i4>1572919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_Toc366766487</vt:lpwstr>
      </vt:variant>
      <vt:variant>
        <vt:i4>1572919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_Toc366766486</vt:lpwstr>
      </vt:variant>
      <vt:variant>
        <vt:i4>1572919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_Toc366766485</vt:lpwstr>
      </vt:variant>
      <vt:variant>
        <vt:i4>1572919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_Toc366766484</vt:lpwstr>
      </vt:variant>
      <vt:variant>
        <vt:i4>1572919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_Toc366766483</vt:lpwstr>
      </vt:variant>
      <vt:variant>
        <vt:i4>1572919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_Toc366766482</vt:lpwstr>
      </vt:variant>
      <vt:variant>
        <vt:i4>1572919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_Toc366766481</vt:lpwstr>
      </vt:variant>
      <vt:variant>
        <vt:i4>1572919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_Toc366766480</vt:lpwstr>
      </vt:variant>
      <vt:variant>
        <vt:i4>1507383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_Toc366766479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_Toc366766478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_Toc366766477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_Toc366766476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_Toc366766475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_Toc366766474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_Toc366766473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_Toc366766472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_Toc366766471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_Toc366766470</vt:lpwstr>
      </vt:variant>
      <vt:variant>
        <vt:i4>1441847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_Toc366766469</vt:lpwstr>
      </vt:variant>
      <vt:variant>
        <vt:i4>1441847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_Toc366766468</vt:lpwstr>
      </vt:variant>
      <vt:variant>
        <vt:i4>1441847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_Toc366766467</vt:lpwstr>
      </vt:variant>
      <vt:variant>
        <vt:i4>1441847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_Toc366766466</vt:lpwstr>
      </vt:variant>
      <vt:variant>
        <vt:i4>1441847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_Toc366766465</vt:lpwstr>
      </vt:variant>
      <vt:variant>
        <vt:i4>1441847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_Toc366766464</vt:lpwstr>
      </vt:variant>
      <vt:variant>
        <vt:i4>1441847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_Toc366766463</vt:lpwstr>
      </vt:variant>
      <vt:variant>
        <vt:i4>1441847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_Toc366766462</vt:lpwstr>
      </vt:variant>
      <vt:variant>
        <vt:i4>1441847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_Toc366766461</vt:lpwstr>
      </vt:variant>
      <vt:variant>
        <vt:i4>1441847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_Toc366766460</vt:lpwstr>
      </vt:variant>
      <vt:variant>
        <vt:i4>1376311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_Toc366766459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_Toc366766458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_Toc366766457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_Toc366766456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_Toc366766455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_Toc366766454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_Toc366766453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_Toc366766452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_Toc366766451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_Toc366766450</vt:lpwstr>
      </vt:variant>
      <vt:variant>
        <vt:i4>1310775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_Toc366766449</vt:lpwstr>
      </vt:variant>
      <vt:variant>
        <vt:i4>1310775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_Toc366766448</vt:lpwstr>
      </vt:variant>
      <vt:variant>
        <vt:i4>1310775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_Toc366766447</vt:lpwstr>
      </vt:variant>
      <vt:variant>
        <vt:i4>1310775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_Toc366766446</vt:lpwstr>
      </vt:variant>
      <vt:variant>
        <vt:i4>1310775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_Toc366766445</vt:lpwstr>
      </vt:variant>
      <vt:variant>
        <vt:i4>1310775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_Toc366766444</vt:lpwstr>
      </vt:variant>
      <vt:variant>
        <vt:i4>1310775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_Toc366766443</vt:lpwstr>
      </vt:variant>
      <vt:variant>
        <vt:i4>1310775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_Toc366766442</vt:lpwstr>
      </vt:variant>
      <vt:variant>
        <vt:i4>1310775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_Toc366766441</vt:lpwstr>
      </vt:variant>
      <vt:variant>
        <vt:i4>1310775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_Toc366766440</vt:lpwstr>
      </vt:variant>
      <vt:variant>
        <vt:i4>1245239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_Toc366766439</vt:lpwstr>
      </vt:variant>
      <vt:variant>
        <vt:i4>1245239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_Toc366766438</vt:lpwstr>
      </vt:variant>
      <vt:variant>
        <vt:i4>1245239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_Toc366766437</vt:lpwstr>
      </vt:variant>
      <vt:variant>
        <vt:i4>1245239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_Toc366766436</vt:lpwstr>
      </vt:variant>
      <vt:variant>
        <vt:i4>1245239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_Toc366766435</vt:lpwstr>
      </vt:variant>
      <vt:variant>
        <vt:i4>1245239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_Toc366766434</vt:lpwstr>
      </vt:variant>
      <vt:variant>
        <vt:i4>1245239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_Toc366766433</vt:lpwstr>
      </vt:variant>
      <vt:variant>
        <vt:i4>1245239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_Toc366766432</vt:lpwstr>
      </vt:variant>
      <vt:variant>
        <vt:i4>1245239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_Toc366766431</vt:lpwstr>
      </vt:variant>
      <vt:variant>
        <vt:i4>1245239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_Toc366766430</vt:lpwstr>
      </vt:variant>
      <vt:variant>
        <vt:i4>1179703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_Toc366766429</vt:lpwstr>
      </vt:variant>
      <vt:variant>
        <vt:i4>1179703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_Toc366766428</vt:lpwstr>
      </vt:variant>
      <vt:variant>
        <vt:i4>1179703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_Toc366766427</vt:lpwstr>
      </vt:variant>
      <vt:variant>
        <vt:i4>1179703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_Toc366766426</vt:lpwstr>
      </vt:variant>
      <vt:variant>
        <vt:i4>1179703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_Toc366766425</vt:lpwstr>
      </vt:variant>
      <vt:variant>
        <vt:i4>1179703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_Toc366766424</vt:lpwstr>
      </vt:variant>
      <vt:variant>
        <vt:i4>1179703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_Toc366766423</vt:lpwstr>
      </vt:variant>
      <vt:variant>
        <vt:i4>1179703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_Toc366766422</vt:lpwstr>
      </vt:variant>
      <vt:variant>
        <vt:i4>1179703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_Toc366766421</vt:lpwstr>
      </vt:variant>
      <vt:variant>
        <vt:i4>1179703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_Toc366766420</vt:lpwstr>
      </vt:variant>
      <vt:variant>
        <vt:i4>1114167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_Toc366766419</vt:lpwstr>
      </vt:variant>
      <vt:variant>
        <vt:i4>1114167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_Toc366766418</vt:lpwstr>
      </vt:variant>
      <vt:variant>
        <vt:i4>1114167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_Toc366766417</vt:lpwstr>
      </vt:variant>
      <vt:variant>
        <vt:i4>1114167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_Toc366766416</vt:lpwstr>
      </vt:variant>
      <vt:variant>
        <vt:i4>1114167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_Toc366766415</vt:lpwstr>
      </vt:variant>
      <vt:variant>
        <vt:i4>1114167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_Toc366766414</vt:lpwstr>
      </vt:variant>
      <vt:variant>
        <vt:i4>1114167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_Toc366766413</vt:lpwstr>
      </vt:variant>
      <vt:variant>
        <vt:i4>1114167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_Toc366766412</vt:lpwstr>
      </vt:variant>
      <vt:variant>
        <vt:i4>1114167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_Toc366766411</vt:lpwstr>
      </vt:variant>
      <vt:variant>
        <vt:i4>1114167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_Toc366766410</vt:lpwstr>
      </vt:variant>
      <vt:variant>
        <vt:i4>1048631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_Toc366766409</vt:lpwstr>
      </vt:variant>
      <vt:variant>
        <vt:i4>1048631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_Toc366766408</vt:lpwstr>
      </vt:variant>
      <vt:variant>
        <vt:i4>1048631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_Toc366766407</vt:lpwstr>
      </vt:variant>
      <vt:variant>
        <vt:i4>1048631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_Toc366766406</vt:lpwstr>
      </vt:variant>
      <vt:variant>
        <vt:i4>1048631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_Toc366766405</vt:lpwstr>
      </vt:variant>
      <vt:variant>
        <vt:i4>1048631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_Toc366766404</vt:lpwstr>
      </vt:variant>
      <vt:variant>
        <vt:i4>1048631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_Toc366766403</vt:lpwstr>
      </vt:variant>
      <vt:variant>
        <vt:i4>1048631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_Toc366766402</vt:lpwstr>
      </vt:variant>
      <vt:variant>
        <vt:i4>1048631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_Toc366766401</vt:lpwstr>
      </vt:variant>
      <vt:variant>
        <vt:i4>1048631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_Toc366766400</vt:lpwstr>
      </vt:variant>
      <vt:variant>
        <vt:i4>1638448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_Toc366766399</vt:lpwstr>
      </vt:variant>
      <vt:variant>
        <vt:i4>1638448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_Toc366766398</vt:lpwstr>
      </vt:variant>
      <vt:variant>
        <vt:i4>1638448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_Toc366766397</vt:lpwstr>
      </vt:variant>
      <vt:variant>
        <vt:i4>1638448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_Toc366766396</vt:lpwstr>
      </vt:variant>
      <vt:variant>
        <vt:i4>1638448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_Toc366766395</vt:lpwstr>
      </vt:variant>
      <vt:variant>
        <vt:i4>1638448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_Toc366766394</vt:lpwstr>
      </vt:variant>
      <vt:variant>
        <vt:i4>1638448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_Toc366766393</vt:lpwstr>
      </vt:variant>
      <vt:variant>
        <vt:i4>1638448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_Toc366766392</vt:lpwstr>
      </vt:variant>
      <vt:variant>
        <vt:i4>1638448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_Toc366766391</vt:lpwstr>
      </vt:variant>
      <vt:variant>
        <vt:i4>1638448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_Toc366766390</vt:lpwstr>
      </vt:variant>
      <vt:variant>
        <vt:i4>1572912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_Toc366766389</vt:lpwstr>
      </vt:variant>
      <vt:variant>
        <vt:i4>1572912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_Toc366766388</vt:lpwstr>
      </vt:variant>
      <vt:variant>
        <vt:i4>1572912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_Toc366766387</vt:lpwstr>
      </vt:variant>
      <vt:variant>
        <vt:i4>1572912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_Toc366766386</vt:lpwstr>
      </vt:variant>
      <vt:variant>
        <vt:i4>1572912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_Toc366766385</vt:lpwstr>
      </vt:variant>
      <vt:variant>
        <vt:i4>1572912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_Toc366766384</vt:lpwstr>
      </vt:variant>
      <vt:variant>
        <vt:i4>1572912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_Toc366766383</vt:lpwstr>
      </vt:variant>
      <vt:variant>
        <vt:i4>1572912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_Toc366766382</vt:lpwstr>
      </vt:variant>
      <vt:variant>
        <vt:i4>1572912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_Toc366766381</vt:lpwstr>
      </vt:variant>
      <vt:variant>
        <vt:i4>1572912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_Toc366766380</vt:lpwstr>
      </vt:variant>
      <vt:variant>
        <vt:i4>1507376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_Toc366766379</vt:lpwstr>
      </vt:variant>
      <vt:variant>
        <vt:i4>1507376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_Toc366766378</vt:lpwstr>
      </vt:variant>
      <vt:variant>
        <vt:i4>1507376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_Toc366766377</vt:lpwstr>
      </vt:variant>
      <vt:variant>
        <vt:i4>1507376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_Toc366766376</vt:lpwstr>
      </vt:variant>
      <vt:variant>
        <vt:i4>1507376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_Toc366766375</vt:lpwstr>
      </vt:variant>
      <vt:variant>
        <vt:i4>1507376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_Toc366766374</vt:lpwstr>
      </vt:variant>
      <vt:variant>
        <vt:i4>1507376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_Toc366766373</vt:lpwstr>
      </vt:variant>
      <vt:variant>
        <vt:i4>1507376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_Toc366766372</vt:lpwstr>
      </vt:variant>
      <vt:variant>
        <vt:i4>1507376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_Toc366766371</vt:lpwstr>
      </vt:variant>
      <vt:variant>
        <vt:i4>1507376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_Toc366766370</vt:lpwstr>
      </vt:variant>
      <vt:variant>
        <vt:i4>1441840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_Toc366766369</vt:lpwstr>
      </vt:variant>
      <vt:variant>
        <vt:i4>1441840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_Toc366766368</vt:lpwstr>
      </vt:variant>
      <vt:variant>
        <vt:i4>1441840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_Toc366766367</vt:lpwstr>
      </vt:variant>
      <vt:variant>
        <vt:i4>1441840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_Toc366766366</vt:lpwstr>
      </vt:variant>
      <vt:variant>
        <vt:i4>1441840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_Toc366766365</vt:lpwstr>
      </vt:variant>
      <vt:variant>
        <vt:i4>1441840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_Toc366766364</vt:lpwstr>
      </vt:variant>
      <vt:variant>
        <vt:i4>1441840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_Toc366766363</vt:lpwstr>
      </vt:variant>
      <vt:variant>
        <vt:i4>1441840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_Toc366766362</vt:lpwstr>
      </vt:variant>
      <vt:variant>
        <vt:i4>1441840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_Toc366766361</vt:lpwstr>
      </vt:variant>
      <vt:variant>
        <vt:i4>1441840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_Toc366766360</vt:lpwstr>
      </vt:variant>
      <vt:variant>
        <vt:i4>1376304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_Toc366766359</vt:lpwstr>
      </vt:variant>
      <vt:variant>
        <vt:i4>1376304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_Toc366766358</vt:lpwstr>
      </vt:variant>
      <vt:variant>
        <vt:i4>1376304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_Toc366766357</vt:lpwstr>
      </vt:variant>
      <vt:variant>
        <vt:i4>1376304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_Toc366766356</vt:lpwstr>
      </vt:variant>
      <vt:variant>
        <vt:i4>1376304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_Toc366766355</vt:lpwstr>
      </vt:variant>
      <vt:variant>
        <vt:i4>1376304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_Toc366766354</vt:lpwstr>
      </vt:variant>
      <vt:variant>
        <vt:i4>1376304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_Toc366766353</vt:lpwstr>
      </vt:variant>
      <vt:variant>
        <vt:i4>1376304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_Toc366766352</vt:lpwstr>
      </vt:variant>
      <vt:variant>
        <vt:i4>1376304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_Toc366766351</vt:lpwstr>
      </vt:variant>
      <vt:variant>
        <vt:i4>1376304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_Toc366766350</vt:lpwstr>
      </vt:variant>
      <vt:variant>
        <vt:i4>1310768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_Toc366766349</vt:lpwstr>
      </vt:variant>
      <vt:variant>
        <vt:i4>1310768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_Toc366766348</vt:lpwstr>
      </vt:variant>
      <vt:variant>
        <vt:i4>1000141860</vt:i4>
      </vt:variant>
      <vt:variant>
        <vt:i4>1380</vt:i4>
      </vt:variant>
      <vt:variant>
        <vt:i4>0</vt:i4>
      </vt:variant>
      <vt:variant>
        <vt:i4>5</vt:i4>
      </vt:variant>
      <vt:variant>
        <vt:lpwstr>附件/用户.xls</vt:lpwstr>
      </vt:variant>
      <vt:variant>
        <vt:lpwstr/>
      </vt:variant>
      <vt:variant>
        <vt:i4>1158804510</vt:i4>
      </vt:variant>
      <vt:variant>
        <vt:i4>1377</vt:i4>
      </vt:variant>
      <vt:variant>
        <vt:i4>0</vt:i4>
      </vt:variant>
      <vt:variant>
        <vt:i4>5</vt:i4>
      </vt:variant>
      <vt:variant>
        <vt:lpwstr>附件/用户组.xls</vt:lpwstr>
      </vt:variant>
      <vt:variant>
        <vt:lpwstr/>
      </vt:variant>
      <vt:variant>
        <vt:i4>967243</vt:i4>
      </vt:variant>
      <vt:variant>
        <vt:i4>1374</vt:i4>
      </vt:variant>
      <vt:variant>
        <vt:i4>0</vt:i4>
      </vt:variant>
      <vt:variant>
        <vt:i4>5</vt:i4>
      </vt:variant>
      <vt:variant>
        <vt:lpwstr>附件/人员.xls</vt:lpwstr>
      </vt:variant>
      <vt:variant>
        <vt:lpwstr/>
      </vt:variant>
      <vt:variant>
        <vt:i4>542228786</vt:i4>
      </vt:variant>
      <vt:variant>
        <vt:i4>1371</vt:i4>
      </vt:variant>
      <vt:variant>
        <vt:i4>0</vt:i4>
      </vt:variant>
      <vt:variant>
        <vt:i4>5</vt:i4>
      </vt:variant>
      <vt:variant>
        <vt:lpwstr>附件/人员类别-全局.xls</vt:lpwstr>
      </vt:variant>
      <vt:variant>
        <vt:lpwstr/>
      </vt:variant>
      <vt:variant>
        <vt:i4>-564395013</vt:i4>
      </vt:variant>
      <vt:variant>
        <vt:i4>1368</vt:i4>
      </vt:variant>
      <vt:variant>
        <vt:i4>0</vt:i4>
      </vt:variant>
      <vt:variant>
        <vt:i4>5</vt:i4>
      </vt:variant>
      <vt:variant>
        <vt:lpwstr>附件/部门.xls</vt:lpwstr>
      </vt:variant>
      <vt:variant>
        <vt:lpwstr/>
      </vt:variant>
      <vt:variant>
        <vt:i4>1408996849</vt:i4>
      </vt:variant>
      <vt:variant>
        <vt:i4>1365</vt:i4>
      </vt:variant>
      <vt:variant>
        <vt:i4>0</vt:i4>
      </vt:variant>
      <vt:variant>
        <vt:i4>5</vt:i4>
      </vt:variant>
      <vt:variant>
        <vt:lpwstr>附件/业务单元.xls</vt:lpwstr>
      </vt:variant>
      <vt:variant>
        <vt:lpwstr/>
      </vt:variant>
      <vt:variant>
        <vt:i4>2818104</vt:i4>
      </vt:variant>
      <vt:variant>
        <vt:i4>1362</vt:i4>
      </vt:variant>
      <vt:variant>
        <vt:i4>0</vt:i4>
      </vt:variant>
      <vt:variant>
        <vt:i4>5</vt:i4>
      </vt:variant>
      <vt:variant>
        <vt:lpwstr>http://localhost:8091/index.jsp</vt:lpwstr>
      </vt:variant>
      <vt:variant>
        <vt:lpwstr/>
      </vt:variant>
      <vt:variant>
        <vt:i4>720965</vt:i4>
      </vt:variant>
      <vt:variant>
        <vt:i4>1359</vt:i4>
      </vt:variant>
      <vt:variant>
        <vt:i4>0</vt:i4>
      </vt:variant>
      <vt:variant>
        <vt:i4>5</vt:i4>
      </vt:variant>
      <vt:variant>
        <vt:lpwstr>http://localhost:8888/portal</vt:lpwstr>
      </vt:variant>
      <vt:variant>
        <vt:lpwstr/>
      </vt:variant>
      <vt:variant>
        <vt:i4>1310727</vt:i4>
      </vt:variant>
      <vt:variant>
        <vt:i4>1356</vt:i4>
      </vt:variant>
      <vt:variant>
        <vt:i4>0</vt:i4>
      </vt:variant>
      <vt:variant>
        <vt:i4>5</vt:i4>
      </vt:variant>
      <vt:variant>
        <vt:lpwstr>http://udn.yonyou.com:81/uflicense/core/view.jsp?pageId=view</vt:lpwstr>
      </vt:variant>
      <vt:variant>
        <vt:lpwstr/>
      </vt:variant>
      <vt:variant>
        <vt:i4>2883630</vt:i4>
      </vt:variant>
      <vt:variant>
        <vt:i4>1353</vt:i4>
      </vt:variant>
      <vt:variant>
        <vt:i4>0</vt:i4>
      </vt:variant>
      <vt:variant>
        <vt:i4>5</vt:i4>
      </vt:variant>
      <vt:variant>
        <vt:lpwstr>http://localhost:8888/admin.jsp</vt:lpwstr>
      </vt:variant>
      <vt:variant>
        <vt:lpwstr/>
      </vt:variant>
      <vt:variant>
        <vt:i4>1310768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_Toc366766347</vt:lpwstr>
      </vt:variant>
      <vt:variant>
        <vt:i4>1310768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_Toc366766346</vt:lpwstr>
      </vt:variant>
      <vt:variant>
        <vt:i4>1310768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_Toc366766345</vt:lpwstr>
      </vt:variant>
      <vt:variant>
        <vt:i4>1310768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_Toc366766344</vt:lpwstr>
      </vt:variant>
      <vt:variant>
        <vt:i4>1310768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_Toc366766343</vt:lpwstr>
      </vt:variant>
      <vt:variant>
        <vt:i4>1310768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_Toc366766342</vt:lpwstr>
      </vt:variant>
      <vt:variant>
        <vt:i4>1310768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_Toc366766341</vt:lpwstr>
      </vt:variant>
      <vt:variant>
        <vt:i4>1310768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_Toc366766340</vt:lpwstr>
      </vt:variant>
      <vt:variant>
        <vt:i4>1245232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_Toc366766339</vt:lpwstr>
      </vt:variant>
      <vt:variant>
        <vt:i4>1245232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_Toc366766338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_Toc366766337</vt:lpwstr>
      </vt:variant>
      <vt:variant>
        <vt:i4>1245232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_Toc366766336</vt:lpwstr>
      </vt:variant>
      <vt:variant>
        <vt:i4>1245232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_Toc366766335</vt:lpwstr>
      </vt:variant>
      <vt:variant>
        <vt:i4>1245232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_Toc366766334</vt:lpwstr>
      </vt:variant>
      <vt:variant>
        <vt:i4>1245232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_Toc366766333</vt:lpwstr>
      </vt:variant>
      <vt:variant>
        <vt:i4>1245232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_Toc366766332</vt:lpwstr>
      </vt:variant>
      <vt:variant>
        <vt:i4>1245232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_Toc366766331</vt:lpwstr>
      </vt:variant>
      <vt:variant>
        <vt:i4>1245232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_Toc366766330</vt:lpwstr>
      </vt:variant>
      <vt:variant>
        <vt:i4>1179696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_Toc366766329</vt:lpwstr>
      </vt:variant>
      <vt:variant>
        <vt:i4>1179696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_Toc366766328</vt:lpwstr>
      </vt:variant>
      <vt:variant>
        <vt:i4>1179696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_Toc366766327</vt:lpwstr>
      </vt:variant>
      <vt:variant>
        <vt:i4>1179696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_Toc366766326</vt:lpwstr>
      </vt:variant>
      <vt:variant>
        <vt:i4>1179696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_Toc366766325</vt:lpwstr>
      </vt:variant>
      <vt:variant>
        <vt:i4>1179696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_Toc366766324</vt:lpwstr>
      </vt:variant>
      <vt:variant>
        <vt:i4>1179696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_Toc366766323</vt:lpwstr>
      </vt:variant>
      <vt:variant>
        <vt:i4>1179696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_Toc366766322</vt:lpwstr>
      </vt:variant>
      <vt:variant>
        <vt:i4>1179696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_Toc366766321</vt:lpwstr>
      </vt:variant>
      <vt:variant>
        <vt:i4>1179696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_Toc366766320</vt:lpwstr>
      </vt:variant>
      <vt:variant>
        <vt:i4>1114160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_Toc366766319</vt:lpwstr>
      </vt:variant>
      <vt:variant>
        <vt:i4>1114160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_Toc366766318</vt:lpwstr>
      </vt:variant>
      <vt:variant>
        <vt:i4>1114160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_Toc366766317</vt:lpwstr>
      </vt:variant>
      <vt:variant>
        <vt:i4>1114160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_Toc366766316</vt:lpwstr>
      </vt:variant>
      <vt:variant>
        <vt:i4>1114160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_Toc366766315</vt:lpwstr>
      </vt:variant>
      <vt:variant>
        <vt:i4>1114160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_Toc366766314</vt:lpwstr>
      </vt:variant>
      <vt:variant>
        <vt:i4>1114160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_Toc366766313</vt:lpwstr>
      </vt:variant>
      <vt:variant>
        <vt:i4>1114160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_Toc366766312</vt:lpwstr>
      </vt:variant>
      <vt:variant>
        <vt:i4>1114160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_Toc366766311</vt:lpwstr>
      </vt:variant>
      <vt:variant>
        <vt:i4>1114160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_Toc366766310</vt:lpwstr>
      </vt:variant>
      <vt:variant>
        <vt:i4>1048624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_Toc366766309</vt:lpwstr>
      </vt:variant>
      <vt:variant>
        <vt:i4>1048624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_Toc366766308</vt:lpwstr>
      </vt:variant>
      <vt:variant>
        <vt:i4>1048624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_Toc366766307</vt:lpwstr>
      </vt:variant>
      <vt:variant>
        <vt:i4>1048624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_Toc366766306</vt:lpwstr>
      </vt:variant>
      <vt:variant>
        <vt:i4>1048624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_Toc366766305</vt:lpwstr>
      </vt:variant>
      <vt:variant>
        <vt:i4>1048624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_Toc366766304</vt:lpwstr>
      </vt:variant>
      <vt:variant>
        <vt:i4>1048624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_Toc366766303</vt:lpwstr>
      </vt:variant>
      <vt:variant>
        <vt:i4>1048624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_Toc366766302</vt:lpwstr>
      </vt:variant>
      <vt:variant>
        <vt:i4>1048624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_Toc366766301</vt:lpwstr>
      </vt:variant>
      <vt:variant>
        <vt:i4>1048624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_Toc366766300</vt:lpwstr>
      </vt:variant>
      <vt:variant>
        <vt:i4>1638449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_Toc366766299</vt:lpwstr>
      </vt:variant>
      <vt:variant>
        <vt:i4>1638449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_Toc366766298</vt:lpwstr>
      </vt:variant>
      <vt:variant>
        <vt:i4>1638449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_Toc366766297</vt:lpwstr>
      </vt:variant>
      <vt:variant>
        <vt:i4>1638449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_Toc366766296</vt:lpwstr>
      </vt:variant>
      <vt:variant>
        <vt:i4>1638449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_Toc366766295</vt:lpwstr>
      </vt:variant>
      <vt:variant>
        <vt:i4>1638449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_Toc366766294</vt:lpwstr>
      </vt:variant>
      <vt:variant>
        <vt:i4>1638449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_Toc366766293</vt:lpwstr>
      </vt:variant>
      <vt:variant>
        <vt:i4>1638449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_Toc366766292</vt:lpwstr>
      </vt:variant>
      <vt:variant>
        <vt:i4>1638449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_Toc366766291</vt:lpwstr>
      </vt:variant>
      <vt:variant>
        <vt:i4>1638449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_Toc366766290</vt:lpwstr>
      </vt:variant>
      <vt:variant>
        <vt:i4>1572913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_Toc366766289</vt:lpwstr>
      </vt:variant>
      <vt:variant>
        <vt:i4>1572913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_Toc366766288</vt:lpwstr>
      </vt:variant>
      <vt:variant>
        <vt:i4>1572913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_Toc366766287</vt:lpwstr>
      </vt:variant>
      <vt:variant>
        <vt:i4>1572913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_Toc366766286</vt:lpwstr>
      </vt:variant>
      <vt:variant>
        <vt:i4>1572913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_Toc366766285</vt:lpwstr>
      </vt:variant>
      <vt:variant>
        <vt:i4>1572913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_Toc366766284</vt:lpwstr>
      </vt:variant>
      <vt:variant>
        <vt:i4>1572913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_Toc366766283</vt:lpwstr>
      </vt:variant>
      <vt:variant>
        <vt:i4>1572913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_Toc366766282</vt:lpwstr>
      </vt:variant>
      <vt:variant>
        <vt:i4>1572913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_Toc366766281</vt:lpwstr>
      </vt:variant>
      <vt:variant>
        <vt:i4>1572913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_Toc366766280</vt:lpwstr>
      </vt:variant>
      <vt:variant>
        <vt:i4>1507377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_Toc366766279</vt:lpwstr>
      </vt:variant>
      <vt:variant>
        <vt:i4>1507377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_Toc366766278</vt:lpwstr>
      </vt:variant>
      <vt:variant>
        <vt:i4>1507377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_Toc366766277</vt:lpwstr>
      </vt:variant>
      <vt:variant>
        <vt:i4>1507377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_Toc366766276</vt:lpwstr>
      </vt:variant>
      <vt:variant>
        <vt:i4>1507377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_Toc366766275</vt:lpwstr>
      </vt:variant>
      <vt:variant>
        <vt:i4>1507377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_Toc366766274</vt:lpwstr>
      </vt:variant>
      <vt:variant>
        <vt:i4>1507377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_Toc366766273</vt:lpwstr>
      </vt:variant>
      <vt:variant>
        <vt:i4>1507377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_Toc366766272</vt:lpwstr>
      </vt:variant>
      <vt:variant>
        <vt:i4>1507377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_Toc366766271</vt:lpwstr>
      </vt:variant>
      <vt:variant>
        <vt:i4>1507377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_Toc366766270</vt:lpwstr>
      </vt:variant>
      <vt:variant>
        <vt:i4>1441841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_Toc366766269</vt:lpwstr>
      </vt:variant>
      <vt:variant>
        <vt:i4>1441841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_Toc366766268</vt:lpwstr>
      </vt:variant>
      <vt:variant>
        <vt:i4>1441841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_Toc366766267</vt:lpwstr>
      </vt:variant>
      <vt:variant>
        <vt:i4>1441841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_Toc366766266</vt:lpwstr>
      </vt:variant>
      <vt:variant>
        <vt:i4>1441841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_Toc366766265</vt:lpwstr>
      </vt:variant>
      <vt:variant>
        <vt:i4>1441841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_Toc366766264</vt:lpwstr>
      </vt:variant>
      <vt:variant>
        <vt:i4>1441841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_Toc366766263</vt:lpwstr>
      </vt:variant>
      <vt:variant>
        <vt:i4>1441841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_Toc366766262</vt:lpwstr>
      </vt:variant>
      <vt:variant>
        <vt:i4>1441841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_Toc366766261</vt:lpwstr>
      </vt:variant>
      <vt:variant>
        <vt:i4>1441841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_Toc366766260</vt:lpwstr>
      </vt:variant>
      <vt:variant>
        <vt:i4>1376305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_Toc366766259</vt:lpwstr>
      </vt:variant>
      <vt:variant>
        <vt:i4>1376305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_Toc366766258</vt:lpwstr>
      </vt:variant>
      <vt:variant>
        <vt:i4>1376305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_Toc366766257</vt:lpwstr>
      </vt:variant>
      <vt:variant>
        <vt:i4>1376305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_Toc366766256</vt:lpwstr>
      </vt:variant>
      <vt:variant>
        <vt:i4>1376305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_Toc366766255</vt:lpwstr>
      </vt:variant>
      <vt:variant>
        <vt:i4>1376305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_Toc366766254</vt:lpwstr>
      </vt:variant>
      <vt:variant>
        <vt:i4>1376305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_Toc366766253</vt:lpwstr>
      </vt:variant>
      <vt:variant>
        <vt:i4>1376305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_Toc366766252</vt:lpwstr>
      </vt:variant>
      <vt:variant>
        <vt:i4>1376305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_Toc366766251</vt:lpwstr>
      </vt:variant>
      <vt:variant>
        <vt:i4>1376305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_Toc366766250</vt:lpwstr>
      </vt:variant>
      <vt:variant>
        <vt:i4>1310769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_Toc366766249</vt:lpwstr>
      </vt:variant>
      <vt:variant>
        <vt:i4>1310769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_Toc366766248</vt:lpwstr>
      </vt:variant>
      <vt:variant>
        <vt:i4>1310769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_Toc366766247</vt:lpwstr>
      </vt:variant>
      <vt:variant>
        <vt:i4>1310769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_Toc366766246</vt:lpwstr>
      </vt:variant>
      <vt:variant>
        <vt:i4>1310769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_Toc366766245</vt:lpwstr>
      </vt:variant>
      <vt:variant>
        <vt:i4>1310769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_Toc366766244</vt:lpwstr>
      </vt:variant>
      <vt:variant>
        <vt:i4>1310769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_Toc366766243</vt:lpwstr>
      </vt:variant>
      <vt:variant>
        <vt:i4>1310769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_Toc366766242</vt:lpwstr>
      </vt:variant>
      <vt:variant>
        <vt:i4>1310769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_Toc366766241</vt:lpwstr>
      </vt:variant>
      <vt:variant>
        <vt:i4>1310769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_Toc366766240</vt:lpwstr>
      </vt:variant>
      <vt:variant>
        <vt:i4>1245233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_Toc366766239</vt:lpwstr>
      </vt:variant>
      <vt:variant>
        <vt:i4>1245233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_Toc366766238</vt:lpwstr>
      </vt:variant>
      <vt:variant>
        <vt:i4>1245233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_Toc366766237</vt:lpwstr>
      </vt:variant>
      <vt:variant>
        <vt:i4>1245233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_Toc366766236</vt:lpwstr>
      </vt:variant>
      <vt:variant>
        <vt:i4>1245233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_Toc366766235</vt:lpwstr>
      </vt:variant>
      <vt:variant>
        <vt:i4>1245233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_Toc366766234</vt:lpwstr>
      </vt:variant>
      <vt:variant>
        <vt:i4>1245233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_Toc366766233</vt:lpwstr>
      </vt:variant>
      <vt:variant>
        <vt:i4>1245233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_Toc366766232</vt:lpwstr>
      </vt:variant>
      <vt:variant>
        <vt:i4>1245233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_Toc366766231</vt:lpwstr>
      </vt:variant>
      <vt:variant>
        <vt:i4>1245233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_Toc366766230</vt:lpwstr>
      </vt:variant>
      <vt:variant>
        <vt:i4>1179697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_Toc366766229</vt:lpwstr>
      </vt:variant>
      <vt:variant>
        <vt:i4>1179697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_Toc366766228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_Toc366766227</vt:lpwstr>
      </vt:variant>
      <vt:variant>
        <vt:i4>1179697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_Toc366766226</vt:lpwstr>
      </vt:variant>
      <vt:variant>
        <vt:i4>1179697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_Toc366766225</vt:lpwstr>
      </vt:variant>
      <vt:variant>
        <vt:i4>1179697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_Toc366766224</vt:lpwstr>
      </vt:variant>
      <vt:variant>
        <vt:i4>1179697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_Toc366766223</vt:lpwstr>
      </vt:variant>
      <vt:variant>
        <vt:i4>1179697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_Toc366766222</vt:lpwstr>
      </vt:variant>
      <vt:variant>
        <vt:i4>1179697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_Toc366766221</vt:lpwstr>
      </vt:variant>
      <vt:variant>
        <vt:i4>1179697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_Toc366766220</vt:lpwstr>
      </vt:variant>
      <vt:variant>
        <vt:i4>1114161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_Toc366766219</vt:lpwstr>
      </vt:variant>
      <vt:variant>
        <vt:i4>1114161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_Toc366766218</vt:lpwstr>
      </vt:variant>
      <vt:variant>
        <vt:i4>1114161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_Toc366766217</vt:lpwstr>
      </vt:variant>
      <vt:variant>
        <vt:i4>1114161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_Toc366766216</vt:lpwstr>
      </vt:variant>
      <vt:variant>
        <vt:i4>1114161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_Toc366766215</vt:lpwstr>
      </vt:variant>
      <vt:variant>
        <vt:i4>1114161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_Toc366766214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_Toc366766213</vt:lpwstr>
      </vt:variant>
      <vt:variant>
        <vt:i4>1114161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_Toc366766212</vt:lpwstr>
      </vt:variant>
      <vt:variant>
        <vt:i4>1114161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_Toc366766211</vt:lpwstr>
      </vt:variant>
      <vt:variant>
        <vt:i4>1114161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_Toc366766210</vt:lpwstr>
      </vt:variant>
      <vt:variant>
        <vt:i4>1048625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_Toc366766209</vt:lpwstr>
      </vt:variant>
      <vt:variant>
        <vt:i4>1048625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_Toc366766208</vt:lpwstr>
      </vt:variant>
      <vt:variant>
        <vt:i4>1048625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_Toc366766207</vt:lpwstr>
      </vt:variant>
      <vt:variant>
        <vt:i4>1048625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_Toc366766206</vt:lpwstr>
      </vt:variant>
      <vt:variant>
        <vt:i4>1048625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_Toc366766205</vt:lpwstr>
      </vt:variant>
      <vt:variant>
        <vt:i4>1048625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_Toc366766204</vt:lpwstr>
      </vt:variant>
      <vt:variant>
        <vt:i4>1048625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_Toc366766203</vt:lpwstr>
      </vt:variant>
      <vt:variant>
        <vt:i4>1048625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_Toc366766202</vt:lpwstr>
      </vt:variant>
      <vt:variant>
        <vt:i4>1048625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_Toc366766201</vt:lpwstr>
      </vt:variant>
      <vt:variant>
        <vt:i4>1048625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_Toc366766200</vt:lpwstr>
      </vt:variant>
      <vt:variant>
        <vt:i4>1638450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_Toc366766199</vt:lpwstr>
      </vt:variant>
      <vt:variant>
        <vt:i4>1638450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_Toc366766198</vt:lpwstr>
      </vt:variant>
      <vt:variant>
        <vt:i4>1638450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_Toc366766197</vt:lpwstr>
      </vt:variant>
      <vt:variant>
        <vt:i4>1638450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_Toc366766196</vt:lpwstr>
      </vt:variant>
      <vt:variant>
        <vt:i4>1638450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_Toc366766195</vt:lpwstr>
      </vt:variant>
      <vt:variant>
        <vt:i4>1638450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_Toc366766194</vt:lpwstr>
      </vt:variant>
      <vt:variant>
        <vt:i4>1638450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_Toc366766193</vt:lpwstr>
      </vt:variant>
      <vt:variant>
        <vt:i4>1638450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_Toc366766192</vt:lpwstr>
      </vt:variant>
      <vt:variant>
        <vt:i4>1638450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_Toc366766191</vt:lpwstr>
      </vt:variant>
      <vt:variant>
        <vt:i4>1638450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_Toc366766190</vt:lpwstr>
      </vt:variant>
      <vt:variant>
        <vt:i4>1572914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_Toc366766189</vt:lpwstr>
      </vt:variant>
      <vt:variant>
        <vt:i4>1572914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_Toc366766188</vt:lpwstr>
      </vt:variant>
      <vt:variant>
        <vt:i4>1572914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_Toc366766187</vt:lpwstr>
      </vt:variant>
      <vt:variant>
        <vt:i4>1572914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_Toc366766186</vt:lpwstr>
      </vt:variant>
      <vt:variant>
        <vt:i4>1572914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_Toc366766185</vt:lpwstr>
      </vt:variant>
      <vt:variant>
        <vt:i4>1572914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_Toc366766184</vt:lpwstr>
      </vt:variant>
      <vt:variant>
        <vt:i4>1572914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_Toc366766183</vt:lpwstr>
      </vt:variant>
      <vt:variant>
        <vt:i4>1572914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_Toc366766182</vt:lpwstr>
      </vt:variant>
      <vt:variant>
        <vt:i4>1572914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_Toc366766181</vt:lpwstr>
      </vt:variant>
      <vt:variant>
        <vt:i4>1572914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_Toc366766180</vt:lpwstr>
      </vt:variant>
      <vt:variant>
        <vt:i4>1507378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_Toc366766179</vt:lpwstr>
      </vt:variant>
      <vt:variant>
        <vt:i4>1507378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_Toc366766178</vt:lpwstr>
      </vt:variant>
      <vt:variant>
        <vt:i4>1507378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_Toc366766177</vt:lpwstr>
      </vt:variant>
      <vt:variant>
        <vt:i4>1507378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_Toc366766176</vt:lpwstr>
      </vt:variant>
      <vt:variant>
        <vt:i4>1507378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_Toc366766175</vt:lpwstr>
      </vt:variant>
      <vt:variant>
        <vt:i4>1507378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_Toc366766174</vt:lpwstr>
      </vt:variant>
      <vt:variant>
        <vt:i4>1507378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_Toc366766173</vt:lpwstr>
      </vt:variant>
      <vt:variant>
        <vt:i4>1507378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_Toc366766172</vt:lpwstr>
      </vt:variant>
      <vt:variant>
        <vt:i4>1507378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_Toc366766171</vt:lpwstr>
      </vt:variant>
      <vt:variant>
        <vt:i4>1507378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_Toc366766170</vt:lpwstr>
      </vt:variant>
      <vt:variant>
        <vt:i4>1441842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_Toc366766169</vt:lpwstr>
      </vt:variant>
      <vt:variant>
        <vt:i4>1441842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_Toc366766168</vt:lpwstr>
      </vt:variant>
      <vt:variant>
        <vt:i4>1441842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_Toc366766167</vt:lpwstr>
      </vt:variant>
      <vt:variant>
        <vt:i4>1441842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_Toc366766166</vt:lpwstr>
      </vt:variant>
      <vt:variant>
        <vt:i4>1441842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_Toc366766165</vt:lpwstr>
      </vt:variant>
      <vt:variant>
        <vt:i4>1441842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_Toc366766164</vt:lpwstr>
      </vt:variant>
      <vt:variant>
        <vt:i4>1441842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_Toc366766163</vt:lpwstr>
      </vt:variant>
      <vt:variant>
        <vt:i4>1441842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_Toc366766162</vt:lpwstr>
      </vt:variant>
      <vt:variant>
        <vt:i4>1441842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_Toc366766161</vt:lpwstr>
      </vt:variant>
      <vt:variant>
        <vt:i4>1441842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_Toc366766160</vt:lpwstr>
      </vt:variant>
      <vt:variant>
        <vt:i4>1376306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_Toc366766159</vt:lpwstr>
      </vt:variant>
      <vt:variant>
        <vt:i4>1376306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_Toc366766158</vt:lpwstr>
      </vt:variant>
      <vt:variant>
        <vt:i4>1376306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_Toc366766157</vt:lpwstr>
      </vt:variant>
      <vt:variant>
        <vt:i4>1376306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_Toc366766156</vt:lpwstr>
      </vt:variant>
      <vt:variant>
        <vt:i4>1376306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_Toc366766155</vt:lpwstr>
      </vt:variant>
      <vt:variant>
        <vt:i4>1376306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_Toc366766154</vt:lpwstr>
      </vt:variant>
      <vt:variant>
        <vt:i4>1376306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_Toc366766153</vt:lpwstr>
      </vt:variant>
      <vt:variant>
        <vt:i4>1376306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_Toc366766152</vt:lpwstr>
      </vt:variant>
      <vt:variant>
        <vt:i4>1376306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_Toc366766151</vt:lpwstr>
      </vt:variant>
      <vt:variant>
        <vt:i4>1376306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_Toc366766150</vt:lpwstr>
      </vt:variant>
      <vt:variant>
        <vt:i4>1310770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_Toc366766149</vt:lpwstr>
      </vt:variant>
      <vt:variant>
        <vt:i4>1310770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_Toc366766148</vt:lpwstr>
      </vt:variant>
      <vt:variant>
        <vt:i4>1310770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_Toc366766147</vt:lpwstr>
      </vt:variant>
      <vt:variant>
        <vt:i4>1310770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_Toc366766146</vt:lpwstr>
      </vt:variant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_Toc366766145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_Toc366766144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_Toc366766143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_Toc366766142</vt:lpwstr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_Toc366766141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_Toc366766140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_Toc366766139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_Toc366766138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_Toc366766137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_Toc366766136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_Toc366766135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_Toc366766134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_Toc366766133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_Toc366766132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_Toc366766131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_Toc366766130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_Toc366766129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_Toc366766128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_Toc366766127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_Toc366766126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_Toc366766125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_Toc366766124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_Toc366766123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linli</dc:creator>
  <cp:keywords/>
  <cp:lastModifiedBy>chenhui</cp:lastModifiedBy>
  <cp:revision>39</cp:revision>
  <dcterms:created xsi:type="dcterms:W3CDTF">2018-05-09T07:24:00Z</dcterms:created>
  <dcterms:modified xsi:type="dcterms:W3CDTF">2018-06-02T06:53:00Z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TAG2">
    <vt:lpwstr>0008009a330000000000010243000207f6000400038000</vt:lpwstr>
  </property>
</Properties>
</file>