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BF85A5" wp14:paraId="2C078E63" wp14:textId="3E32F5B6">
      <w:pPr>
        <w:jc w:val="center"/>
        <w:rPr>
          <w:b w:val="1"/>
          <w:bCs w:val="1"/>
          <w:color w:val="2F5496" w:themeColor="accent1" w:themeTint="FF" w:themeShade="BF"/>
          <w:sz w:val="52"/>
          <w:szCs w:val="52"/>
        </w:rPr>
      </w:pPr>
      <w:r w:rsidRPr="506F7F22" w:rsidR="481107FC">
        <w:rPr>
          <w:b w:val="1"/>
          <w:bCs w:val="1"/>
          <w:color w:val="2F5496" w:themeColor="accent1" w:themeTint="FF" w:themeShade="BF"/>
          <w:sz w:val="52"/>
          <w:szCs w:val="52"/>
        </w:rPr>
        <w:t>RESTAURANT MANAGEMENT</w:t>
      </w:r>
    </w:p>
    <w:p w:rsidR="506F7F22" w:rsidP="506F7F22" w:rsidRDefault="506F7F22" w14:paraId="74923A11" w14:textId="0D7E41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color w:val="000000" w:themeColor="text1" w:themeTint="F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A7DAE"/>
    <w:rsid w:val="000B6E69"/>
    <w:rsid w:val="0B310A78"/>
    <w:rsid w:val="0EC2D90F"/>
    <w:rsid w:val="11EA7DAE"/>
    <w:rsid w:val="16527264"/>
    <w:rsid w:val="1BBF85A5"/>
    <w:rsid w:val="29B142F3"/>
    <w:rsid w:val="381171E0"/>
    <w:rsid w:val="481107FC"/>
    <w:rsid w:val="49FE9B5A"/>
    <w:rsid w:val="506F7F22"/>
    <w:rsid w:val="51C46056"/>
    <w:rsid w:val="5A0D131C"/>
    <w:rsid w:val="5B521A3F"/>
    <w:rsid w:val="7BC2F41B"/>
    <w:rsid w:val="7D5FC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7DAE"/>
  <w15:chartTrackingRefBased/>
  <w15:docId w15:val="{C3BC756F-1255-4FF4-8DB1-56F651B83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2023-12-07T09:05:37.1137722Z</dcterms:created>
  <dcterms:modified xsi:type="dcterms:W3CDTF">2023-12-15T09:22:46.0012029Z</dcterms:modified>
  <dc:creator>K. AKASH</dc:creator>
  <lastModifiedBy>YARRA NAVYA SAHITHI</lastModifiedBy>
</coreProperties>
</file>