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AE4" w:rsidRDefault="008A1EC2" w:rsidP="008A1EC2">
      <w:pPr>
        <w:jc w:val="center"/>
        <w:rPr>
          <w:rFonts w:ascii="微软雅黑" w:eastAsia="微软雅黑" w:hAnsi="微软雅黑"/>
          <w:sz w:val="28"/>
          <w:szCs w:val="28"/>
        </w:rPr>
      </w:pPr>
      <w:r w:rsidRPr="008A1EC2">
        <w:rPr>
          <w:rFonts w:ascii="微软雅黑" w:eastAsia="微软雅黑" w:hAnsi="微软雅黑" w:hint="eastAsia"/>
          <w:sz w:val="28"/>
          <w:szCs w:val="28"/>
        </w:rPr>
        <w:t>call的一次使用实例</w:t>
      </w:r>
    </w:p>
    <w:p w:rsidR="008A1EC2" w:rsidRDefault="008A1EC2" w:rsidP="008A1EC2">
      <w:pPr>
        <w:rPr>
          <w:rFonts w:ascii="微软雅黑" w:eastAsia="微软雅黑" w:hAnsi="微软雅黑"/>
          <w:szCs w:val="21"/>
        </w:rPr>
      </w:pPr>
      <w:r w:rsidRPr="008A1EC2">
        <w:rPr>
          <w:rFonts w:ascii="微软雅黑" w:eastAsia="微软雅黑" w:hAnsi="微软雅黑"/>
          <w:szCs w:val="21"/>
        </w:rPr>
        <w:t>1.</w:t>
      </w:r>
    </w:p>
    <w:p w:rsidR="008A1EC2" w:rsidRDefault="008A1EC2" w:rsidP="008A1EC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043F237" wp14:editId="1FE7117A">
            <wp:extent cx="5274310" cy="1249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C2" w:rsidRDefault="008A1EC2" w:rsidP="008A1EC2">
      <w:pPr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微软雅黑" w:eastAsia="微软雅黑" w:hAnsi="微软雅黑" w:hint="eastAsia"/>
          <w:szCs w:val="21"/>
        </w:rPr>
        <w:t>点击新增</w:t>
      </w:r>
      <w:r>
        <w:rPr>
          <w:rFonts w:ascii="微软雅黑" w:eastAsia="微软雅黑" w:hAnsi="微软雅黑"/>
          <w:szCs w:val="21"/>
        </w:rPr>
        <w:t>按钮后</w:t>
      </w:r>
      <w:r>
        <w:rPr>
          <w:rFonts w:ascii="微软雅黑" w:eastAsia="微软雅黑" w:hAnsi="微软雅黑" w:hint="eastAsia"/>
          <w:szCs w:val="21"/>
        </w:rPr>
        <w:t>，发出</w:t>
      </w:r>
      <w:r>
        <w:rPr>
          <w:rFonts w:ascii="微软雅黑" w:eastAsia="微软雅黑" w:hAnsi="微软雅黑"/>
          <w:szCs w:val="21"/>
        </w:rPr>
        <w:t>请求</w:t>
      </w:r>
      <w:r>
        <w:rPr>
          <w:rFonts w:ascii="微软雅黑" w:eastAsia="微软雅黑" w:hAnsi="微软雅黑" w:hint="eastAsia"/>
          <w:szCs w:val="21"/>
        </w:rPr>
        <w:t>，需要</w:t>
      </w:r>
      <w:r>
        <w:rPr>
          <w:rFonts w:ascii="微软雅黑" w:eastAsia="微软雅黑" w:hAnsi="微软雅黑"/>
          <w:szCs w:val="21"/>
        </w:rPr>
        <w:t>根据</w:t>
      </w:r>
      <w:r>
        <w:rPr>
          <w:rFonts w:ascii="微软雅黑" w:eastAsia="微软雅黑" w:hAnsi="微软雅黑" w:hint="eastAsia"/>
          <w:szCs w:val="21"/>
        </w:rPr>
        <w:t>_checkTip方法</w:t>
      </w:r>
      <w:r>
        <w:rPr>
          <w:rFonts w:ascii="微软雅黑" w:eastAsia="微软雅黑" w:hAnsi="微软雅黑"/>
          <w:szCs w:val="21"/>
        </w:rPr>
        <w:t>中</w:t>
      </w:r>
      <w:r>
        <w:rPr>
          <w:rFonts w:ascii="微软雅黑" w:eastAsia="微软雅黑" w:hAnsi="微软雅黑" w:hint="eastAsia"/>
          <w:szCs w:val="21"/>
        </w:rPr>
        <w:t>flag的</w:t>
      </w:r>
      <w:r>
        <w:rPr>
          <w:rFonts w:ascii="微软雅黑" w:eastAsia="微软雅黑" w:hAnsi="微软雅黑"/>
          <w:szCs w:val="21"/>
        </w:rPr>
        <w:t>值来判断</w:t>
      </w:r>
      <w:r w:rsidR="00956689">
        <w:rPr>
          <w:rFonts w:ascii="微软雅黑" w:eastAsia="微软雅黑" w:hAnsi="微软雅黑" w:hint="eastAsia"/>
          <w:szCs w:val="21"/>
        </w:rPr>
        <w:t>是否</w:t>
      </w:r>
      <w:r w:rsidR="00956689">
        <w:rPr>
          <w:rFonts w:ascii="微软雅黑" w:eastAsia="微软雅黑" w:hAnsi="微软雅黑"/>
          <w:szCs w:val="21"/>
        </w:rPr>
        <w:t>执行</w:t>
      </w:r>
      <w:r w:rsidR="00956689">
        <w:rPr>
          <w:rFonts w:ascii="微软雅黑" w:eastAsia="微软雅黑" w:hAnsi="微软雅黑" w:hint="eastAsia"/>
          <w:szCs w:val="21"/>
        </w:rPr>
        <w:t>newApply函数</w:t>
      </w:r>
      <w:r w:rsidR="00956689">
        <w:rPr>
          <w:rFonts w:ascii="微软雅黑" w:eastAsia="微软雅黑" w:hAnsi="微软雅黑"/>
          <w:szCs w:val="21"/>
        </w:rPr>
        <w:t>。</w:t>
      </w:r>
      <w:r w:rsidR="00956689">
        <w:rPr>
          <w:rFonts w:ascii="微软雅黑" w:eastAsia="微软雅黑" w:hAnsi="微软雅黑" w:hint="eastAsia"/>
          <w:szCs w:val="21"/>
        </w:rPr>
        <w:t>可是报错</w:t>
      </w:r>
      <w:r w:rsidR="00956689">
        <w:rPr>
          <w:rFonts w:ascii="微软雅黑" w:eastAsia="微软雅黑" w:hAnsi="微软雅黑"/>
          <w:szCs w:val="21"/>
        </w:rPr>
        <w:t>了</w:t>
      </w:r>
      <w:r w:rsidR="00956689">
        <w:rPr>
          <w:rFonts w:ascii="微软雅黑" w:eastAsia="微软雅黑" w:hAnsi="微软雅黑" w:hint="eastAsia"/>
          <w:szCs w:val="21"/>
        </w:rPr>
        <w:t>，</w:t>
      </w:r>
      <w:r w:rsidR="00956689">
        <w:rPr>
          <w:rFonts w:ascii="微软雅黑" w:eastAsia="微软雅黑" w:hAnsi="微软雅黑"/>
          <w:szCs w:val="21"/>
        </w:rPr>
        <w:t>newApply中的this</w:t>
      </w:r>
      <w:r w:rsidR="00956689">
        <w:rPr>
          <w:rFonts w:ascii="微软雅黑" w:eastAsia="微软雅黑" w:hAnsi="微软雅黑" w:hint="eastAsia"/>
          <w:szCs w:val="21"/>
        </w:rPr>
        <w:t>没有指向object，</w:t>
      </w:r>
      <w:r w:rsidR="00956689">
        <w:rPr>
          <w:rFonts w:ascii="微软雅黑" w:eastAsia="微软雅黑" w:hAnsi="微软雅黑"/>
          <w:szCs w:val="21"/>
        </w:rPr>
        <w:t>而是window。</w:t>
      </w:r>
      <w:r w:rsidR="00956689">
        <w:rPr>
          <w:rFonts w:ascii="微软雅黑" w:eastAsia="微软雅黑" w:hAnsi="微软雅黑" w:hint="eastAsia"/>
          <w:szCs w:val="21"/>
        </w:rPr>
        <w:t>当然</w:t>
      </w:r>
      <w:r w:rsidR="00956689">
        <w:rPr>
          <w:rFonts w:ascii="微软雅黑" w:eastAsia="微软雅黑" w:hAnsi="微软雅黑"/>
          <w:szCs w:val="21"/>
        </w:rPr>
        <w:t>就找不到</w:t>
      </w:r>
      <w:r w:rsidR="00956689">
        <w:rPr>
          <w:rFonts w:ascii="微软雅黑" w:eastAsia="微软雅黑" w:hAnsi="微软雅黑" w:hint="eastAsia"/>
          <w:szCs w:val="21"/>
        </w:rPr>
        <w:t>newApply这个</w:t>
      </w:r>
      <w:r w:rsidR="00956689">
        <w:rPr>
          <w:rFonts w:ascii="微软雅黑" w:eastAsia="微软雅黑" w:hAnsi="微软雅黑"/>
          <w:szCs w:val="21"/>
        </w:rPr>
        <w:t>方法了。</w:t>
      </w:r>
      <w:r w:rsidRPr="008A1EC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是否</w:t>
      </w:r>
      <w:r w:rsidR="00956689"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是</w:t>
      </w:r>
    </w:p>
    <w:p w:rsidR="00956689" w:rsidRPr="008A1EC2" w:rsidRDefault="00956689" w:rsidP="008A1EC2">
      <w:pPr>
        <w:rPr>
          <w:rStyle w:val="a"/>
          <w:rFonts w:ascii="Times New Roman" w:hAnsi="Times New Roman" w:cs="Times New Roman" w:hint="eastAsia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Style w:val="a"/>
          <w:rFonts w:ascii="Times New Roman" w:hAnsi="Times New Roman" w:cs="Times New Roman" w:hint="eastAsia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这个</w:t>
      </w:r>
    </w:p>
    <w:p w:rsidR="008A1EC2" w:rsidRDefault="008A1EC2" w:rsidP="008A1EC2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A1EC2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4046955"/>
            <wp:effectExtent l="0" t="0" r="2540" b="0"/>
            <wp:docPr id="3" name="图片 3" descr="C:\Program Files (x86)\AliWangWang\profiles\cntaobao小平民cam\images\dc\dc62d40706f1223ee031db05731eda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AliWangWang\profiles\cntaobao小平民cam\images\dc\dc62d40706f1223ee031db05731edac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EC2" w:rsidRDefault="008A1EC2" w:rsidP="008A1EC2">
      <w:pPr>
        <w:rPr>
          <w:rFonts w:ascii="微软雅黑" w:eastAsia="微软雅黑" w:hAnsi="微软雅黑"/>
          <w:szCs w:val="21"/>
        </w:rPr>
      </w:pPr>
      <w:r w:rsidRPr="008A1EC2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1157775"/>
            <wp:effectExtent l="0" t="0" r="2540" b="4445"/>
            <wp:docPr id="5" name="图片 5" descr="C:\Program Files (x86)\AliWangWang\profiles\cntaobao小平民cam\images\02\02ec7defc3e858a226152d28336ab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AliWangWang\profiles\cntaobao小平民cam\images\02\02ec7defc3e858a226152d28336ab0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EC2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4133201"/>
            <wp:effectExtent l="0" t="0" r="2540" b="1270"/>
            <wp:docPr id="6" name="图片 6" descr="C:\Program Files (x86)\AliWangWang\profiles\cntaobao小平民cam\images\de\de15b79417384890a768afdedbc88e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AliWangWang\profiles\cntaobao小平民cam\images\de\de15b79417384890a768afdedbc88e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89" w:rsidRDefault="00956689" w:rsidP="008A1EC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2.解决</w:t>
      </w:r>
      <w:r>
        <w:rPr>
          <w:rFonts w:ascii="微软雅黑" w:eastAsia="微软雅黑" w:hAnsi="微软雅黑"/>
          <w:szCs w:val="21"/>
        </w:rPr>
        <w:t>方法：</w:t>
      </w:r>
    </w:p>
    <w:p w:rsidR="00956689" w:rsidRDefault="00956689" w:rsidP="008A1EC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改变</w:t>
      </w:r>
      <w:r>
        <w:rPr>
          <w:rFonts w:ascii="微软雅黑" w:eastAsia="微软雅黑" w:hAnsi="微软雅黑"/>
          <w:szCs w:val="21"/>
        </w:rPr>
        <w:t>引用callback</w:t>
      </w:r>
      <w:r>
        <w:rPr>
          <w:rFonts w:ascii="微软雅黑" w:eastAsia="微软雅黑" w:hAnsi="微软雅黑" w:hint="eastAsia"/>
          <w:szCs w:val="21"/>
        </w:rPr>
        <w:t>时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this指向</w:t>
      </w:r>
      <w:r>
        <w:rPr>
          <w:rFonts w:ascii="微软雅黑" w:eastAsia="微软雅黑" w:hAnsi="微软雅黑"/>
          <w:szCs w:val="21"/>
        </w:rPr>
        <w:t>。</w:t>
      </w:r>
    </w:p>
    <w:p w:rsidR="00956689" w:rsidRDefault="00956689" w:rsidP="008A1EC2">
      <w:pPr>
        <w:rPr>
          <w:rFonts w:ascii="微软雅黑" w:eastAsia="微软雅黑" w:hAnsi="微软雅黑"/>
          <w:color w:val="FF0000"/>
          <w:szCs w:val="21"/>
        </w:rPr>
      </w:pPr>
      <w:r w:rsidRPr="00956689">
        <w:rPr>
          <w:rFonts w:ascii="微软雅黑" w:eastAsia="微软雅黑" w:hAnsi="微软雅黑"/>
          <w:color w:val="FF0000"/>
          <w:szCs w:val="21"/>
        </w:rPr>
        <w:t>callback &amp;&amp; callback.call(self);</w:t>
      </w:r>
    </w:p>
    <w:p w:rsidR="00956689" w:rsidRDefault="00956689" w:rsidP="008A1EC2">
      <w:pPr>
        <w:rPr>
          <w:rFonts w:ascii="微软雅黑" w:eastAsia="微软雅黑" w:hAnsi="微软雅黑"/>
          <w:szCs w:val="21"/>
        </w:rPr>
      </w:pPr>
      <w:r w:rsidRPr="00956689">
        <w:rPr>
          <w:rFonts w:ascii="微软雅黑" w:eastAsia="微软雅黑" w:hAnsi="微软雅黑"/>
          <w:szCs w:val="21"/>
        </w:rPr>
        <w:t>3.</w:t>
      </w:r>
      <w:r>
        <w:rPr>
          <w:rFonts w:ascii="微软雅黑" w:eastAsia="微软雅黑" w:hAnsi="微软雅黑" w:hint="eastAsia"/>
          <w:szCs w:val="21"/>
        </w:rPr>
        <w:t>call()和</w:t>
      </w:r>
      <w:r>
        <w:rPr>
          <w:rFonts w:ascii="微软雅黑" w:eastAsia="微软雅黑" w:hAnsi="微软雅黑"/>
          <w:szCs w:val="21"/>
        </w:rPr>
        <w:t>apply()</w:t>
      </w:r>
      <w:r>
        <w:rPr>
          <w:rFonts w:ascii="微软雅黑" w:eastAsia="微软雅黑" w:hAnsi="微软雅黑" w:hint="eastAsia"/>
          <w:szCs w:val="21"/>
        </w:rPr>
        <w:t>方法</w:t>
      </w:r>
      <w:r>
        <w:rPr>
          <w:rFonts w:ascii="微软雅黑" w:eastAsia="微软雅黑" w:hAnsi="微软雅黑"/>
          <w:szCs w:val="21"/>
        </w:rPr>
        <w:t>使用</w:t>
      </w:r>
    </w:p>
    <w:p w:rsidR="00D82386" w:rsidRPr="00D82386" w:rsidRDefault="00D82386" w:rsidP="00D823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1"/>
          <w:szCs w:val="21"/>
        </w:rPr>
      </w:pPr>
      <w:r>
        <w:rPr>
          <w:rFonts w:ascii="微软雅黑" w:eastAsia="微软雅黑" w:hAnsi="微软雅黑" w:cs="Arial"/>
          <w:color w:val="000000"/>
          <w:sz w:val="21"/>
          <w:szCs w:val="21"/>
        </w:rPr>
        <w:t>1.</w:t>
      </w:r>
      <w:r w:rsidRPr="00D82386">
        <w:rPr>
          <w:rFonts w:ascii="微软雅黑" w:eastAsia="微软雅黑" w:hAnsi="微软雅黑" w:cs="Arial"/>
          <w:color w:val="000000"/>
          <w:sz w:val="21"/>
          <w:szCs w:val="21"/>
        </w:rPr>
        <w:t>apply:方法能劫持另外一个对象的方法，继承另外一个对象的属性.</w:t>
      </w:r>
    </w:p>
    <w:p w:rsidR="00D82386" w:rsidRPr="00D82386" w:rsidRDefault="00D82386" w:rsidP="00D823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1"/>
          <w:szCs w:val="21"/>
        </w:rPr>
      </w:pPr>
      <w:r w:rsidRPr="00D82386">
        <w:rPr>
          <w:rFonts w:ascii="微软雅黑" w:eastAsia="微软雅黑" w:hAnsi="微软雅黑" w:cs="Arial"/>
          <w:color w:val="000000"/>
          <w:sz w:val="21"/>
          <w:szCs w:val="21"/>
        </w:rPr>
        <w:t> Function.apply(obj,args)方法能接收两个参数</w:t>
      </w:r>
      <w:r w:rsidRPr="00D82386">
        <w:rPr>
          <w:rFonts w:ascii="微软雅黑" w:eastAsia="微软雅黑" w:hAnsi="微软雅黑" w:cs="Arial"/>
          <w:color w:val="000000"/>
          <w:sz w:val="21"/>
          <w:szCs w:val="21"/>
        </w:rPr>
        <w:br/>
        <w:t>obj：这个对象将代替Function类里this对象</w:t>
      </w:r>
      <w:r w:rsidRPr="00D82386">
        <w:rPr>
          <w:rFonts w:ascii="微软雅黑" w:eastAsia="微软雅黑" w:hAnsi="微软雅黑" w:cs="Arial"/>
          <w:color w:val="000000"/>
          <w:sz w:val="21"/>
          <w:szCs w:val="21"/>
        </w:rPr>
        <w:br/>
        <w:t>args：这个是数组，它将作为参数传给Function（args--&gt;arguments）</w:t>
      </w:r>
    </w:p>
    <w:p w:rsidR="00D82386" w:rsidRPr="00D82386" w:rsidRDefault="003D6D42" w:rsidP="00D823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1"/>
          <w:szCs w:val="21"/>
        </w:rPr>
      </w:pPr>
      <w:r>
        <w:rPr>
          <w:rFonts w:ascii="微软雅黑" w:eastAsia="微软雅黑" w:hAnsi="微软雅黑" w:cs="Arial"/>
          <w:color w:val="000000"/>
          <w:sz w:val="21"/>
          <w:szCs w:val="21"/>
        </w:rPr>
        <w:t> 2</w:t>
      </w: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t>.</w:t>
      </w:r>
      <w:bookmarkStart w:id="0" w:name="_GoBack"/>
      <w:bookmarkEnd w:id="0"/>
      <w:r w:rsidR="00D82386" w:rsidRPr="00D82386">
        <w:rPr>
          <w:rFonts w:ascii="微软雅黑" w:eastAsia="微软雅黑" w:hAnsi="微软雅黑" w:cs="Arial"/>
          <w:color w:val="000000"/>
          <w:sz w:val="21"/>
          <w:szCs w:val="21"/>
        </w:rPr>
        <w:t>call:和apply的意思一样,只不过是参数列表不一样.</w:t>
      </w:r>
    </w:p>
    <w:p w:rsidR="00D82386" w:rsidRPr="00D82386" w:rsidRDefault="00D82386" w:rsidP="00D82386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000000"/>
          <w:sz w:val="21"/>
          <w:szCs w:val="21"/>
        </w:rPr>
      </w:pPr>
      <w:r w:rsidRPr="00D82386">
        <w:rPr>
          <w:rFonts w:ascii="微软雅黑" w:eastAsia="微软雅黑" w:hAnsi="微软雅黑" w:cs="Arial"/>
          <w:color w:val="000000"/>
          <w:sz w:val="21"/>
          <w:szCs w:val="21"/>
        </w:rPr>
        <w:lastRenderedPageBreak/>
        <w:t> Function.call(obj,[param1[,param2[,…[,paramN]]]])</w:t>
      </w:r>
      <w:r w:rsidRPr="00D82386">
        <w:rPr>
          <w:rFonts w:ascii="微软雅黑" w:eastAsia="微软雅黑" w:hAnsi="微软雅黑" w:cs="Arial"/>
          <w:color w:val="000000"/>
          <w:sz w:val="21"/>
          <w:szCs w:val="21"/>
        </w:rPr>
        <w:br/>
        <w:t>obj：这个对象将代替Function类里this对象</w:t>
      </w:r>
      <w:r w:rsidRPr="00D82386">
        <w:rPr>
          <w:rFonts w:ascii="微软雅黑" w:eastAsia="微软雅黑" w:hAnsi="微软雅黑" w:cs="Arial"/>
          <w:color w:val="000000"/>
          <w:sz w:val="21"/>
          <w:szCs w:val="21"/>
        </w:rPr>
        <w:br/>
        <w:t>params：这个是一个参数列表</w:t>
      </w:r>
    </w:p>
    <w:p w:rsidR="00D82386" w:rsidRPr="00D82386" w:rsidRDefault="00D82386" w:rsidP="008A1EC2">
      <w:pPr>
        <w:rPr>
          <w:rFonts w:ascii="微软雅黑" w:eastAsia="微软雅黑" w:hAnsi="微软雅黑" w:hint="eastAsia"/>
          <w:szCs w:val="21"/>
        </w:rPr>
      </w:pPr>
    </w:p>
    <w:p w:rsidR="00956689" w:rsidRPr="00956689" w:rsidRDefault="00956689" w:rsidP="008A1EC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4.</w:t>
      </w:r>
      <w:r>
        <w:rPr>
          <w:rFonts w:ascii="微软雅黑" w:eastAsia="微软雅黑" w:hAnsi="微软雅黑" w:hint="eastAsia"/>
          <w:szCs w:val="21"/>
        </w:rPr>
        <w:t>参考</w:t>
      </w:r>
      <w:r>
        <w:rPr>
          <w:rFonts w:ascii="微软雅黑" w:eastAsia="微软雅黑" w:hAnsi="微软雅黑"/>
          <w:szCs w:val="21"/>
        </w:rPr>
        <w:t>链接：</w:t>
      </w:r>
      <w:r w:rsidRPr="00956689">
        <w:rPr>
          <w:rFonts w:ascii="微软雅黑" w:eastAsia="微软雅黑" w:hAnsi="微软雅黑"/>
          <w:szCs w:val="21"/>
        </w:rPr>
        <w:t>http://blog.csdn.net/myhahaxiao/article/details/6952321</w:t>
      </w:r>
    </w:p>
    <w:p w:rsidR="00956689" w:rsidRPr="00956689" w:rsidRDefault="00956689" w:rsidP="008A1EC2">
      <w:pPr>
        <w:rPr>
          <w:rFonts w:ascii="微软雅黑" w:eastAsia="微软雅黑" w:hAnsi="微软雅黑" w:hint="eastAsia"/>
          <w:color w:val="FF0000"/>
          <w:szCs w:val="21"/>
        </w:rPr>
      </w:pPr>
    </w:p>
    <w:sectPr w:rsidR="00956689" w:rsidRPr="00956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7A"/>
    <w:rsid w:val="003D6D42"/>
    <w:rsid w:val="005E00D4"/>
    <w:rsid w:val="008A1EC2"/>
    <w:rsid w:val="00956689"/>
    <w:rsid w:val="009B6166"/>
    <w:rsid w:val="00BA7B7A"/>
    <w:rsid w:val="00D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DBE4B-6965-4034-907B-34B16E63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EC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82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3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陈阿敏</dc:creator>
  <cp:keywords/>
  <dc:description/>
  <cp:lastModifiedBy>陈阿敏</cp:lastModifiedBy>
  <cp:revision>5</cp:revision>
  <dcterms:created xsi:type="dcterms:W3CDTF">2016-07-28T12:51:00Z</dcterms:created>
  <dcterms:modified xsi:type="dcterms:W3CDTF">2016-07-28T13:09:00Z</dcterms:modified>
</cp:coreProperties>
</file>