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4"/>
      </w:pPr>
      <w:r>
        <w:rPr>
          <w:rFonts w:ascii="宋体" w:hAnsi="宋体" w:eastAsia="宋体" w:cs="宋体"/>
          <w:sz w:val="24"/>
          <w:szCs w:val="24"/>
        </w:rPr>
        <w:drawing>
          <wp:inline distT="0" distB="0" distL="114300" distR="114300">
            <wp:extent cx="1548130" cy="100457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1548130" cy="1004570"/>
                    </a:xfrm>
                    <a:prstGeom prst="rect">
                      <a:avLst/>
                    </a:prstGeom>
                    <a:noFill/>
                    <a:ln w="9525">
                      <a:noFill/>
                    </a:ln>
                  </pic:spPr>
                </pic:pic>
              </a:graphicData>
            </a:graphic>
          </wp:inline>
        </w:drawing>
      </w:r>
    </w:p>
    <w:p>
      <w:pPr>
        <w:pStyle w:val="74"/>
        <w:jc w:val="center"/>
      </w:pPr>
    </w:p>
    <w:p>
      <w:pPr>
        <w:pStyle w:val="74"/>
        <w:jc w:val="center"/>
      </w:pPr>
    </w:p>
    <w:p>
      <w:pPr>
        <w:pStyle w:val="74"/>
        <w:jc w:val="center"/>
      </w:pPr>
      <w:bookmarkStart w:id="0" w:name="_Hlk77491845"/>
      <w:r>
        <w:rPr>
          <w:rFonts w:cs="宋体"/>
          <w:b/>
          <w:sz w:val="60"/>
          <w:szCs w:val="60"/>
        </w:rPr>
        <w:t>《</w:t>
      </w:r>
      <w:r>
        <w:rPr>
          <w:rFonts w:hint="eastAsia" w:cs="宋体"/>
          <w:b/>
          <w:sz w:val="60"/>
          <w:szCs w:val="60"/>
          <w:lang w:val="en-US" w:eastAsia="zh-CN"/>
        </w:rPr>
        <w:t>BrainBox</w:t>
      </w:r>
      <w:r>
        <w:rPr>
          <w:rFonts w:cs="宋体"/>
          <w:b/>
          <w:sz w:val="60"/>
          <w:szCs w:val="60"/>
        </w:rPr>
        <w:t>》</w:t>
      </w:r>
    </w:p>
    <w:p>
      <w:pPr>
        <w:pStyle w:val="74"/>
        <w:jc w:val="center"/>
      </w:pPr>
      <w:r>
        <w:rPr>
          <w:rFonts w:cs="宋体"/>
          <w:b/>
          <w:sz w:val="60"/>
          <w:szCs w:val="60"/>
        </w:rPr>
        <w:t>项目概要设计</w:t>
      </w:r>
    </w:p>
    <w:p>
      <w:pPr>
        <w:pStyle w:val="74"/>
      </w:pPr>
    </w:p>
    <w:p>
      <w:pPr>
        <w:pStyle w:val="74"/>
        <w:jc w:val="center"/>
      </w:pPr>
      <w:r>
        <w:drawing>
          <wp:inline distT="0" distB="0" distL="114300" distR="114300">
            <wp:extent cx="1582420" cy="1515745"/>
            <wp:effectExtent l="0" t="0" r="0" b="0"/>
            <wp:docPr id="1" name="图片 1" descr="东南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东南大学"/>
                    <pic:cNvPicPr>
                      <a:picLocks noChangeAspect="1"/>
                    </pic:cNvPicPr>
                  </pic:nvPicPr>
                  <pic:blipFill>
                    <a:blip r:embed="rId7"/>
                    <a:stretch>
                      <a:fillRect/>
                    </a:stretch>
                  </pic:blipFill>
                  <pic:spPr>
                    <a:xfrm>
                      <a:off x="0" y="0"/>
                      <a:ext cx="1582420" cy="1515745"/>
                    </a:xfrm>
                    <a:prstGeom prst="rect">
                      <a:avLst/>
                    </a:prstGeom>
                  </pic:spPr>
                </pic:pic>
              </a:graphicData>
            </a:graphic>
          </wp:inline>
        </w:drawing>
      </w:r>
    </w:p>
    <w:p>
      <w:pPr>
        <w:pStyle w:val="74"/>
      </w:pPr>
    </w:p>
    <w:p>
      <w:pPr>
        <w:pStyle w:val="74"/>
        <w:spacing w:line="360" w:lineRule="auto"/>
        <w:jc w:val="center"/>
        <w:outlineLvl w:val="9"/>
      </w:pPr>
      <w:r>
        <w:t xml:space="preserve"> </w:t>
      </w:r>
      <w:bookmarkStart w:id="1" w:name="_Toc30424"/>
      <w:bookmarkStart w:id="2" w:name="_Toc15518"/>
      <w:r>
        <w:rPr>
          <w:rFonts w:cs="宋体"/>
          <w:b/>
          <w:sz w:val="60"/>
          <w:szCs w:val="60"/>
        </w:rPr>
        <w:t xml:space="preserve">V </w:t>
      </w:r>
      <w:r>
        <w:rPr>
          <w:rFonts w:hint="eastAsia" w:cs="宋体"/>
          <w:b/>
          <w:sz w:val="60"/>
          <w:szCs w:val="60"/>
          <w:lang w:val="en-US" w:eastAsia="zh-CN"/>
        </w:rPr>
        <w:t>1</w:t>
      </w:r>
      <w:r>
        <w:rPr>
          <w:rFonts w:cs="宋体"/>
          <w:b/>
          <w:sz w:val="60"/>
          <w:szCs w:val="60"/>
        </w:rPr>
        <w:t>.</w:t>
      </w:r>
      <w:bookmarkEnd w:id="1"/>
      <w:bookmarkEnd w:id="2"/>
      <w:r>
        <w:rPr>
          <w:rFonts w:hint="eastAsia" w:cs="宋体"/>
          <w:b/>
          <w:sz w:val="60"/>
          <w:szCs w:val="60"/>
          <w:lang w:val="en-US" w:eastAsia="zh-CN"/>
        </w:rPr>
        <w:t>1</w:t>
      </w:r>
      <w:r>
        <w:t xml:space="preserve"> </w:t>
      </w:r>
    </w:p>
    <w:p>
      <w:pPr>
        <w:pStyle w:val="74"/>
        <w:spacing w:line="360" w:lineRule="auto"/>
        <w:jc w:val="center"/>
      </w:pPr>
    </w:p>
    <w:p>
      <w:pPr>
        <w:pStyle w:val="74"/>
        <w:spacing w:line="360" w:lineRule="auto"/>
        <w:jc w:val="center"/>
      </w:pPr>
    </w:p>
    <w:p>
      <w:pPr>
        <w:pStyle w:val="74"/>
        <w:spacing w:line="360" w:lineRule="auto"/>
        <w:jc w:val="center"/>
      </w:pPr>
    </w:p>
    <w:p>
      <w:pPr>
        <w:pStyle w:val="74"/>
        <w:spacing w:line="360" w:lineRule="auto"/>
        <w:jc w:val="center"/>
      </w:pPr>
    </w:p>
    <w:p>
      <w:pPr>
        <w:pStyle w:val="74"/>
        <w:spacing w:line="360" w:lineRule="auto"/>
        <w:jc w:val="both"/>
      </w:pPr>
    </w:p>
    <w:p>
      <w:pPr>
        <w:pStyle w:val="74"/>
        <w:spacing w:line="360" w:lineRule="auto"/>
        <w:jc w:val="center"/>
      </w:pPr>
    </w:p>
    <w:bookmarkEnd w:id="0"/>
    <w:p>
      <w:pPr>
        <w:pStyle w:val="74"/>
        <w:jc w:val="center"/>
      </w:pPr>
      <w:bookmarkStart w:id="3" w:name="_Hlk77491904"/>
      <w:r>
        <w:rPr>
          <w:rFonts w:cs="宋体"/>
          <w:b/>
          <w:color w:val="0070C0"/>
        </w:rPr>
        <w:t>版 本 历 史</w:t>
      </w:r>
    </w:p>
    <w:tbl>
      <w:tblPr>
        <w:tblStyle w:val="31"/>
        <w:tblW w:w="8424" w:type="dxa"/>
        <w:jc w:val="center"/>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69"/>
        <w:gridCol w:w="1232"/>
        <w:gridCol w:w="3605"/>
        <w:gridCol w:w="1420"/>
        <w:gridCol w:w="1098"/>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620" w:hRule="atLeast"/>
          <w:jc w:val="center"/>
        </w:trPr>
        <w:tc>
          <w:tcPr>
            <w:tcW w:w="1069" w:type="dxa"/>
            <w:shd w:val="clear" w:color="auto" w:fill="00B0F0"/>
          </w:tcPr>
          <w:p>
            <w:pPr>
              <w:jc w:val="center"/>
              <w:rPr>
                <w:rFonts w:ascii="微软雅黑" w:hAnsi="微软雅黑" w:eastAsia="微软雅黑"/>
              </w:rPr>
            </w:pPr>
            <w:r>
              <w:rPr>
                <w:rFonts w:ascii="微软雅黑" w:hAnsi="微软雅黑" w:eastAsia="微软雅黑" w:cs="宋体"/>
              </w:rPr>
              <w:t>版本/状态</w:t>
            </w:r>
          </w:p>
        </w:tc>
        <w:tc>
          <w:tcPr>
            <w:tcW w:w="1232" w:type="dxa"/>
            <w:shd w:val="clear" w:color="auto" w:fill="00B0F0"/>
          </w:tcPr>
          <w:p>
            <w:pPr>
              <w:jc w:val="center"/>
              <w:rPr>
                <w:rFonts w:ascii="微软雅黑" w:hAnsi="微软雅黑" w:eastAsia="微软雅黑"/>
              </w:rPr>
            </w:pPr>
            <w:r>
              <w:rPr>
                <w:rFonts w:ascii="微软雅黑" w:hAnsi="微软雅黑" w:eastAsia="微软雅黑" w:cs="宋体"/>
              </w:rPr>
              <w:t>作者</w:t>
            </w:r>
          </w:p>
        </w:tc>
        <w:tc>
          <w:tcPr>
            <w:tcW w:w="3605" w:type="dxa"/>
            <w:shd w:val="clear" w:color="auto" w:fill="00B0F0"/>
          </w:tcPr>
          <w:p>
            <w:pPr>
              <w:jc w:val="center"/>
              <w:rPr>
                <w:rFonts w:ascii="微软雅黑" w:hAnsi="微软雅黑" w:eastAsia="微软雅黑"/>
              </w:rPr>
            </w:pPr>
            <w:r>
              <w:rPr>
                <w:rFonts w:ascii="微软雅黑" w:hAnsi="微软雅黑" w:eastAsia="微软雅黑" w:cs="宋体"/>
              </w:rPr>
              <w:t>参与者</w:t>
            </w:r>
          </w:p>
        </w:tc>
        <w:tc>
          <w:tcPr>
            <w:tcW w:w="1420" w:type="dxa"/>
            <w:shd w:val="clear" w:color="auto" w:fill="00B0F0"/>
          </w:tcPr>
          <w:p>
            <w:pPr>
              <w:jc w:val="center"/>
              <w:rPr>
                <w:rFonts w:ascii="微软雅黑" w:hAnsi="微软雅黑" w:eastAsia="微软雅黑"/>
              </w:rPr>
            </w:pPr>
            <w:r>
              <w:rPr>
                <w:rFonts w:ascii="微软雅黑" w:hAnsi="微软雅黑" w:eastAsia="微软雅黑" w:cs="宋体"/>
              </w:rPr>
              <w:t>日期</w:t>
            </w:r>
          </w:p>
        </w:tc>
        <w:tc>
          <w:tcPr>
            <w:tcW w:w="1098" w:type="dxa"/>
            <w:shd w:val="clear" w:color="auto" w:fill="00B0F0"/>
          </w:tcPr>
          <w:p>
            <w:pPr>
              <w:jc w:val="center"/>
              <w:rPr>
                <w:rFonts w:ascii="微软雅黑" w:hAnsi="微软雅黑" w:eastAsia="微软雅黑"/>
              </w:rPr>
            </w:pPr>
            <w:r>
              <w:rPr>
                <w:rFonts w:ascii="微软雅黑" w:hAnsi="微软雅黑" w:eastAsia="微软雅黑" w:cs="宋体"/>
              </w:rPr>
              <w:t>备注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55" w:hRule="atLeast"/>
          <w:jc w:val="center"/>
        </w:trPr>
        <w:tc>
          <w:tcPr>
            <w:tcW w:w="1069" w:type="dxa"/>
          </w:tcPr>
          <w:p>
            <w:pPr>
              <w:jc w:val="center"/>
              <w:rPr>
                <w:rFonts w:ascii="微软雅黑" w:hAnsi="微软雅黑" w:eastAsia="微软雅黑"/>
              </w:rPr>
            </w:pPr>
            <w:r>
              <w:rPr>
                <w:rFonts w:ascii="微软雅黑" w:hAnsi="微软雅黑" w:eastAsia="微软雅黑"/>
              </w:rPr>
              <w:t>v1.0</w:t>
            </w:r>
          </w:p>
        </w:tc>
        <w:tc>
          <w:tcPr>
            <w:tcW w:w="1232" w:type="dxa"/>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一举成名队</w:t>
            </w:r>
          </w:p>
        </w:tc>
        <w:tc>
          <w:tcPr>
            <w:tcW w:w="3605" w:type="dxa"/>
          </w:tcPr>
          <w:p>
            <w:pPr>
              <w:jc w:val="center"/>
              <w:rPr>
                <w:rFonts w:hint="default" w:ascii="微软雅黑" w:hAnsi="微软雅黑" w:eastAsia="微软雅黑"/>
                <w:lang w:val="en-US"/>
              </w:rPr>
            </w:pPr>
            <w:r>
              <w:rPr>
                <w:rFonts w:hint="eastAsia" w:ascii="微软雅黑" w:hAnsi="微软雅黑" w:eastAsia="微软雅黑"/>
                <w:lang w:val="en-US" w:eastAsia="zh-CN"/>
              </w:rPr>
              <w:t xml:space="preserve">李松达 </w:t>
            </w:r>
            <w:r>
              <w:rPr>
                <w:rFonts w:hint="eastAsia" w:ascii="微软雅黑" w:hAnsi="微软雅黑" w:eastAsia="微软雅黑"/>
              </w:rPr>
              <w:t>张明威</w:t>
            </w:r>
            <w:r>
              <w:rPr>
                <w:rFonts w:hint="eastAsia" w:ascii="微软雅黑" w:hAnsi="微软雅黑" w:eastAsia="微软雅黑"/>
                <w:lang w:eastAsia="zh-CN"/>
              </w:rPr>
              <w:t>，刘万淇，王昱翔</w:t>
            </w:r>
          </w:p>
        </w:tc>
        <w:tc>
          <w:tcPr>
            <w:tcW w:w="1420" w:type="dxa"/>
          </w:tcPr>
          <w:p>
            <w:pPr>
              <w:jc w:val="center"/>
              <w:rPr>
                <w:rFonts w:hint="default" w:ascii="微软雅黑" w:hAnsi="微软雅黑" w:eastAsia="微软雅黑"/>
                <w:lang w:val="en-US" w:eastAsia="zh-CN"/>
              </w:rPr>
            </w:pPr>
            <w:r>
              <w:rPr>
                <w:rFonts w:ascii="微软雅黑" w:hAnsi="微软雅黑" w:eastAsia="微软雅黑"/>
              </w:rPr>
              <w:t>202</w:t>
            </w:r>
            <w:r>
              <w:rPr>
                <w:rFonts w:hint="eastAsia" w:ascii="微软雅黑" w:hAnsi="微软雅黑" w:eastAsia="微软雅黑"/>
                <w:lang w:val="en-US" w:eastAsia="zh-CN"/>
              </w:rPr>
              <w:t>4</w:t>
            </w:r>
            <w:r>
              <w:rPr>
                <w:rFonts w:ascii="微软雅黑" w:hAnsi="微软雅黑" w:eastAsia="微软雅黑"/>
              </w:rPr>
              <w:t>-0</w:t>
            </w:r>
            <w:r>
              <w:rPr>
                <w:rFonts w:hint="eastAsia" w:ascii="微软雅黑" w:hAnsi="微软雅黑" w:eastAsia="微软雅黑"/>
                <w:lang w:val="en-US" w:eastAsia="zh-CN"/>
              </w:rPr>
              <w:t>8</w:t>
            </w:r>
            <w:r>
              <w:rPr>
                <w:rFonts w:ascii="微软雅黑" w:hAnsi="微软雅黑" w:eastAsia="微软雅黑"/>
              </w:rPr>
              <w:t>-</w:t>
            </w:r>
            <w:r>
              <w:rPr>
                <w:rFonts w:hint="eastAsia" w:ascii="微软雅黑" w:hAnsi="微软雅黑" w:eastAsia="微软雅黑"/>
                <w:lang w:val="en-US" w:eastAsia="zh-CN"/>
              </w:rPr>
              <w:t>22</w:t>
            </w:r>
          </w:p>
        </w:tc>
        <w:tc>
          <w:tcPr>
            <w:tcW w:w="1098" w:type="dxa"/>
          </w:tcPr>
          <w:p>
            <w:pPr>
              <w:jc w:val="center"/>
              <w:rPr>
                <w:rFonts w:ascii="微软雅黑" w:hAnsi="微软雅黑" w:eastAsia="微软雅黑"/>
              </w:rPr>
            </w:pPr>
            <w:r>
              <w:rPr>
                <w:rFonts w:ascii="微软雅黑" w:hAnsi="微软雅黑" w:eastAsia="微软雅黑"/>
              </w:rPr>
              <w:t>创建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55" w:hRule="atLeast"/>
          <w:jc w:val="center"/>
        </w:trPr>
        <w:tc>
          <w:tcPr>
            <w:tcW w:w="1069" w:type="dxa"/>
            <w:vAlign w:val="top"/>
          </w:tcPr>
          <w:p>
            <w:pPr>
              <w:jc w:val="center"/>
              <w:rPr>
                <w:rFonts w:hint="eastAsia" w:ascii="微软雅黑" w:hAnsi="微软雅黑" w:eastAsia="微软雅黑"/>
                <w:lang w:val="en-US" w:eastAsia="zh-CN"/>
              </w:rPr>
            </w:pPr>
            <w:r>
              <w:rPr>
                <w:rFonts w:ascii="微软雅黑" w:hAnsi="微软雅黑" w:eastAsia="微软雅黑"/>
              </w:rPr>
              <w:t>v1.</w:t>
            </w:r>
            <w:r>
              <w:rPr>
                <w:rFonts w:hint="eastAsia" w:ascii="微软雅黑" w:hAnsi="微软雅黑" w:eastAsia="微软雅黑"/>
                <w:lang w:val="en-US" w:eastAsia="zh-CN"/>
              </w:rPr>
              <w:t>1</w:t>
            </w:r>
          </w:p>
        </w:tc>
        <w:tc>
          <w:tcPr>
            <w:tcW w:w="1232" w:type="dxa"/>
            <w:vAlign w:val="top"/>
          </w:tcPr>
          <w:p>
            <w:pPr>
              <w:jc w:val="center"/>
              <w:rPr>
                <w:rFonts w:hint="eastAsia" w:ascii="微软雅黑" w:hAnsi="微软雅黑" w:eastAsia="微软雅黑"/>
                <w:lang w:val="en-US" w:eastAsia="zh-CN"/>
              </w:rPr>
            </w:pPr>
            <w:r>
              <w:rPr>
                <w:rFonts w:hint="eastAsia" w:ascii="微软雅黑" w:hAnsi="微软雅黑" w:eastAsia="微软雅黑"/>
                <w:lang w:val="en-US" w:eastAsia="zh-CN"/>
              </w:rPr>
              <w:t>一举成名队</w:t>
            </w:r>
          </w:p>
        </w:tc>
        <w:tc>
          <w:tcPr>
            <w:tcW w:w="3605" w:type="dxa"/>
            <w:vAlign w:val="top"/>
          </w:tcPr>
          <w:p>
            <w:pPr>
              <w:jc w:val="center"/>
              <w:rPr>
                <w:rFonts w:hint="eastAsia" w:ascii="微软雅黑" w:hAnsi="微软雅黑" w:eastAsia="微软雅黑"/>
                <w:lang w:val="en-US" w:eastAsia="zh-CN"/>
              </w:rPr>
            </w:pPr>
            <w:r>
              <w:rPr>
                <w:rFonts w:hint="eastAsia" w:ascii="微软雅黑" w:hAnsi="微软雅黑" w:eastAsia="微软雅黑"/>
                <w:lang w:val="en-US" w:eastAsia="zh-CN"/>
              </w:rPr>
              <w:t xml:space="preserve">李松达 </w:t>
            </w:r>
            <w:r>
              <w:rPr>
                <w:rFonts w:hint="eastAsia" w:ascii="微软雅黑" w:hAnsi="微软雅黑" w:eastAsia="微软雅黑"/>
              </w:rPr>
              <w:t>张明威</w:t>
            </w:r>
            <w:r>
              <w:rPr>
                <w:rFonts w:hint="eastAsia" w:ascii="微软雅黑" w:hAnsi="微软雅黑" w:eastAsia="微软雅黑"/>
                <w:lang w:eastAsia="zh-CN"/>
              </w:rPr>
              <w:t>，刘万淇，王昱翔</w:t>
            </w:r>
          </w:p>
        </w:tc>
        <w:tc>
          <w:tcPr>
            <w:tcW w:w="1420" w:type="dxa"/>
            <w:vAlign w:val="top"/>
          </w:tcPr>
          <w:p>
            <w:pPr>
              <w:jc w:val="center"/>
              <w:rPr>
                <w:rFonts w:hint="default" w:ascii="微软雅黑" w:hAnsi="微软雅黑" w:eastAsia="微软雅黑"/>
                <w:lang w:val="en-US"/>
              </w:rPr>
            </w:pPr>
            <w:r>
              <w:rPr>
                <w:rFonts w:ascii="微软雅黑" w:hAnsi="微软雅黑" w:eastAsia="微软雅黑"/>
              </w:rPr>
              <w:t>202</w:t>
            </w:r>
            <w:r>
              <w:rPr>
                <w:rFonts w:hint="eastAsia" w:ascii="微软雅黑" w:hAnsi="微软雅黑" w:eastAsia="微软雅黑"/>
                <w:lang w:val="en-US" w:eastAsia="zh-CN"/>
              </w:rPr>
              <w:t>4</w:t>
            </w:r>
            <w:r>
              <w:rPr>
                <w:rFonts w:ascii="微软雅黑" w:hAnsi="微软雅黑" w:eastAsia="微软雅黑"/>
              </w:rPr>
              <w:t>-0</w:t>
            </w:r>
            <w:r>
              <w:rPr>
                <w:rFonts w:hint="eastAsia" w:ascii="微软雅黑" w:hAnsi="微软雅黑" w:eastAsia="微软雅黑"/>
                <w:lang w:val="en-US" w:eastAsia="zh-CN"/>
              </w:rPr>
              <w:t>8</w:t>
            </w:r>
            <w:r>
              <w:rPr>
                <w:rFonts w:ascii="微软雅黑" w:hAnsi="微软雅黑" w:eastAsia="微软雅黑"/>
              </w:rPr>
              <w:t>-</w:t>
            </w:r>
            <w:r>
              <w:rPr>
                <w:rFonts w:hint="eastAsia" w:ascii="微软雅黑" w:hAnsi="微软雅黑" w:eastAsia="微软雅黑"/>
                <w:lang w:val="en-US" w:eastAsia="zh-CN"/>
              </w:rPr>
              <w:t>23</w:t>
            </w:r>
          </w:p>
        </w:tc>
        <w:tc>
          <w:tcPr>
            <w:tcW w:w="1098" w:type="dxa"/>
            <w:vAlign w:val="top"/>
          </w:tcPr>
          <w:p>
            <w:pPr>
              <w:jc w:val="center"/>
              <w:rPr>
                <w:rFonts w:hint="eastAsia" w:ascii="微软雅黑" w:hAnsi="微软雅黑" w:eastAsia="微软雅黑"/>
                <w:lang w:val="en-US" w:eastAsia="zh-CN"/>
              </w:rPr>
            </w:pPr>
            <w:r>
              <w:rPr>
                <w:rFonts w:hint="eastAsia" w:ascii="微软雅黑" w:hAnsi="微软雅黑" w:eastAsia="微软雅黑"/>
                <w:lang w:val="en-US" w:eastAsia="zh-CN"/>
              </w:rPr>
              <w:t>完成</w:t>
            </w:r>
          </w:p>
        </w:tc>
      </w:tr>
    </w:tbl>
    <w:p>
      <w:pPr>
        <w:pStyle w:val="74"/>
        <w:spacing w:line="259" w:lineRule="auto"/>
        <w:jc w:val="center"/>
        <w:rPr>
          <w:color w:val="365F91"/>
          <w:sz w:val="48"/>
          <w:szCs w:val="48"/>
        </w:rPr>
      </w:pPr>
    </w:p>
    <w:bookmarkEnd w:id="3"/>
    <w:p>
      <w:pPr>
        <w:pStyle w:val="74"/>
        <w:spacing w:line="259" w:lineRule="auto"/>
        <w:jc w:val="center"/>
        <w:rPr>
          <w:color w:val="365F91"/>
          <w:sz w:val="48"/>
          <w:szCs w:val="48"/>
        </w:rPr>
      </w:pPr>
    </w:p>
    <w:p>
      <w:pPr>
        <w:pStyle w:val="74"/>
        <w:spacing w:line="259" w:lineRule="auto"/>
        <w:jc w:val="center"/>
        <w:rPr>
          <w:color w:val="365F91"/>
          <w:sz w:val="48"/>
          <w:szCs w:val="48"/>
        </w:rPr>
      </w:pPr>
    </w:p>
    <w:p>
      <w:pPr>
        <w:pStyle w:val="74"/>
        <w:spacing w:line="259" w:lineRule="auto"/>
        <w:jc w:val="center"/>
        <w:rPr>
          <w:color w:val="365F91"/>
          <w:sz w:val="48"/>
          <w:szCs w:val="48"/>
        </w:rPr>
      </w:pPr>
    </w:p>
    <w:p>
      <w:pPr>
        <w:pStyle w:val="74"/>
        <w:spacing w:line="259" w:lineRule="auto"/>
        <w:jc w:val="center"/>
        <w:rPr>
          <w:color w:val="365F91"/>
          <w:sz w:val="48"/>
          <w:szCs w:val="48"/>
        </w:rPr>
      </w:pPr>
    </w:p>
    <w:p>
      <w:pPr>
        <w:pStyle w:val="74"/>
        <w:spacing w:line="259" w:lineRule="auto"/>
        <w:rPr>
          <w:color w:val="365F91"/>
          <w:sz w:val="48"/>
          <w:szCs w:val="48"/>
        </w:rPr>
      </w:pPr>
    </w:p>
    <w:p>
      <w:pPr>
        <w:pStyle w:val="74"/>
        <w:spacing w:line="259" w:lineRule="auto"/>
        <w:rPr>
          <w:color w:val="365F91"/>
          <w:sz w:val="13"/>
          <w:szCs w:val="13"/>
        </w:rPr>
      </w:pPr>
    </w:p>
    <w:p>
      <w:pPr>
        <w:pStyle w:val="74"/>
        <w:spacing w:line="259" w:lineRule="auto"/>
        <w:rPr>
          <w:color w:val="365F91"/>
          <w:sz w:val="13"/>
          <w:szCs w:val="13"/>
        </w:rPr>
      </w:pPr>
    </w:p>
    <w:p>
      <w:pPr>
        <w:pStyle w:val="74"/>
        <w:spacing w:line="259" w:lineRule="auto"/>
        <w:rPr>
          <w:color w:val="365F91"/>
          <w:sz w:val="13"/>
          <w:szCs w:val="13"/>
        </w:rPr>
      </w:pPr>
    </w:p>
    <w:p>
      <w:pPr>
        <w:pStyle w:val="74"/>
        <w:spacing w:line="259" w:lineRule="auto"/>
        <w:rPr>
          <w:color w:val="365F91"/>
          <w:sz w:val="13"/>
          <w:szCs w:val="13"/>
        </w:rPr>
      </w:pPr>
    </w:p>
    <w:p>
      <w:pPr>
        <w:pStyle w:val="74"/>
        <w:spacing w:line="259" w:lineRule="auto"/>
        <w:rPr>
          <w:color w:val="365F91"/>
          <w:sz w:val="13"/>
          <w:szCs w:val="13"/>
        </w:rPr>
      </w:pPr>
    </w:p>
    <w:p>
      <w:pPr>
        <w:pStyle w:val="74"/>
        <w:spacing w:line="259" w:lineRule="auto"/>
        <w:rPr>
          <w:color w:val="365F91"/>
          <w:sz w:val="13"/>
          <w:szCs w:val="13"/>
        </w:rPr>
      </w:pPr>
    </w:p>
    <w:p>
      <w:pPr>
        <w:pStyle w:val="74"/>
        <w:spacing w:line="259" w:lineRule="auto"/>
        <w:rPr>
          <w:color w:val="365F91"/>
          <w:sz w:val="13"/>
          <w:szCs w:val="13"/>
        </w:rPr>
      </w:pPr>
    </w:p>
    <w:p>
      <w:pPr>
        <w:pStyle w:val="74"/>
        <w:spacing w:line="259" w:lineRule="auto"/>
        <w:rPr>
          <w:color w:val="365F91"/>
          <w:sz w:val="13"/>
          <w:szCs w:val="13"/>
        </w:rPr>
      </w:pPr>
    </w:p>
    <w:p>
      <w:pPr>
        <w:pStyle w:val="74"/>
        <w:spacing w:line="259" w:lineRule="auto"/>
        <w:rPr>
          <w:color w:val="365F91"/>
          <w:sz w:val="13"/>
          <w:szCs w:val="13"/>
        </w:rPr>
      </w:pPr>
    </w:p>
    <w:p>
      <w:pPr>
        <w:pStyle w:val="74"/>
        <w:spacing w:line="259" w:lineRule="auto"/>
        <w:rPr>
          <w:color w:val="365F91"/>
          <w:sz w:val="13"/>
          <w:szCs w:val="13"/>
        </w:rPr>
      </w:pPr>
    </w:p>
    <w:p>
      <w:pPr>
        <w:pStyle w:val="74"/>
        <w:spacing w:line="259" w:lineRule="auto"/>
        <w:rPr>
          <w:color w:val="365F91"/>
          <w:sz w:val="13"/>
          <w:szCs w:val="13"/>
        </w:rPr>
      </w:pPr>
    </w:p>
    <w:p>
      <w:pPr>
        <w:pStyle w:val="74"/>
        <w:spacing w:line="259" w:lineRule="auto"/>
        <w:rPr>
          <w:color w:val="365F91"/>
          <w:sz w:val="13"/>
          <w:szCs w:val="13"/>
        </w:rPr>
      </w:pPr>
    </w:p>
    <w:sdt>
      <w:sdtPr>
        <w:rPr>
          <w:rFonts w:ascii="微软雅黑" w:hAnsi="微软雅黑" w:eastAsia="微软雅黑" w:cs="微软雅黑"/>
          <w:b w:val="0"/>
          <w:bCs w:val="0"/>
          <w:caps w:val="0"/>
          <w:smallCaps w:val="0"/>
          <w:kern w:val="2"/>
          <w:sz w:val="72"/>
          <w:szCs w:val="96"/>
          <w:lang w:val="zh-CN"/>
        </w:rPr>
        <w:id w:val="-917549708"/>
        <w:docPartObj>
          <w:docPartGallery w:val="Table of Contents"/>
          <w:docPartUnique/>
        </w:docPartObj>
      </w:sdtPr>
      <w:sdtEndPr>
        <w:rPr>
          <w:rFonts w:ascii="微软雅黑" w:hAnsi="微软雅黑" w:eastAsia="微软雅黑" w:cs="Times New Roman"/>
          <w:b w:val="0"/>
          <w:bCs w:val="0"/>
          <w:i w:val="0"/>
          <w:iCs w:val="0"/>
          <w:caps w:val="0"/>
          <w:smallCaps w:val="0"/>
          <w:kern w:val="2"/>
          <w:sz w:val="21"/>
          <w:szCs w:val="24"/>
          <w:lang w:val="zh-CN"/>
        </w:rPr>
      </w:sdtEndPr>
      <w:sdtContent>
        <w:p>
          <w:pPr>
            <w:pStyle w:val="73"/>
            <w:pageBreakBefore w:val="0"/>
            <w:widowControl w:val="0"/>
            <w:kinsoku/>
            <w:wordWrap/>
            <w:overflowPunct/>
            <w:topLinePunct w:val="0"/>
            <w:autoSpaceDE/>
            <w:autoSpaceDN/>
            <w:bidi w:val="0"/>
            <w:adjustRightInd/>
            <w:snapToGrid w:val="0"/>
            <w:spacing w:line="240" w:lineRule="auto"/>
            <w:jc w:val="center"/>
            <w:textAlignment w:val="auto"/>
            <w:rPr>
              <w:rFonts w:ascii="微软雅黑" w:hAnsi="微软雅黑" w:eastAsia="微软雅黑"/>
              <w:b w:val="0"/>
              <w:bCs w:val="0"/>
              <w:caps w:val="0"/>
              <w:smallCaps w:val="0"/>
              <w:sz w:val="72"/>
              <w:szCs w:val="280"/>
            </w:rPr>
          </w:pPr>
          <w:r>
            <w:rPr>
              <w:rFonts w:hint="eastAsia" w:ascii="微软雅黑" w:hAnsi="微软雅黑" w:eastAsia="微软雅黑"/>
              <w:b w:val="0"/>
              <w:bCs w:val="0"/>
              <w:caps w:val="0"/>
              <w:smallCaps w:val="0"/>
              <w:sz w:val="72"/>
              <w:szCs w:val="280"/>
              <w:lang w:val="zh-CN"/>
            </w:rPr>
            <w:t xml:space="preserve">目 </w:t>
          </w:r>
          <w:r>
            <w:rPr>
              <w:rFonts w:ascii="微软雅黑" w:hAnsi="微软雅黑" w:eastAsia="微软雅黑"/>
              <w:b w:val="0"/>
              <w:bCs w:val="0"/>
              <w:caps w:val="0"/>
              <w:smallCaps w:val="0"/>
              <w:sz w:val="72"/>
              <w:szCs w:val="280"/>
              <w:lang w:val="zh-CN"/>
            </w:rPr>
            <w:t xml:space="preserve"> </w:t>
          </w:r>
          <w:r>
            <w:rPr>
              <w:rFonts w:hint="eastAsia" w:ascii="微软雅黑" w:hAnsi="微软雅黑" w:eastAsia="微软雅黑"/>
              <w:b w:val="0"/>
              <w:bCs w:val="0"/>
              <w:caps w:val="0"/>
              <w:smallCaps w:val="0"/>
              <w:sz w:val="72"/>
              <w:szCs w:val="280"/>
              <w:lang w:val="zh-CN"/>
            </w:rPr>
            <w:t>录</w:t>
          </w:r>
        </w:p>
        <w:p>
          <w:pPr>
            <w:pStyle w:val="22"/>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TOC \o "1-6" \h \z \u </w:instrText>
          </w:r>
          <w:r>
            <w:rPr>
              <w:rFonts w:ascii="微软雅黑" w:hAnsi="微软雅黑" w:eastAsia="微软雅黑"/>
              <w:i w:val="0"/>
              <w:iCs w:val="0"/>
              <w:caps w:val="0"/>
              <w:smallCaps w:val="0"/>
              <w:sz w:val="24"/>
              <w:szCs w:val="21"/>
            </w:rPr>
            <w:fldChar w:fldCharType="separate"/>
          </w: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_Toc14812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第一部分 引言</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_Toc14812 \h </w:instrText>
          </w:r>
          <w:r>
            <w:rPr>
              <w:rFonts w:eastAsia="微软雅黑"/>
              <w:caps w:val="0"/>
              <w:smallCaps w:val="0"/>
              <w:sz w:val="24"/>
            </w:rPr>
            <w:fldChar w:fldCharType="separate"/>
          </w:r>
          <w:r>
            <w:rPr>
              <w:rFonts w:eastAsia="微软雅黑"/>
              <w:caps w:val="0"/>
              <w:smallCaps w:val="0"/>
              <w:sz w:val="24"/>
            </w:rPr>
            <w:t>8</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_Toc14414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一、编写目的</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_Toc14414 \h </w:instrText>
          </w:r>
          <w:r>
            <w:rPr>
              <w:rFonts w:eastAsia="微软雅黑"/>
              <w:caps w:val="0"/>
              <w:smallCaps w:val="0"/>
              <w:sz w:val="24"/>
            </w:rPr>
            <w:fldChar w:fldCharType="separate"/>
          </w:r>
          <w:r>
            <w:rPr>
              <w:rFonts w:eastAsia="微软雅黑"/>
              <w:caps w:val="0"/>
              <w:smallCaps w:val="0"/>
              <w:sz w:val="24"/>
            </w:rPr>
            <w:t>8</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_Toc30840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二、读者对象</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_Toc30840 \h </w:instrText>
          </w:r>
          <w:r>
            <w:rPr>
              <w:rFonts w:eastAsia="微软雅黑"/>
              <w:caps w:val="0"/>
              <w:smallCaps w:val="0"/>
              <w:sz w:val="24"/>
            </w:rPr>
            <w:fldChar w:fldCharType="separate"/>
          </w:r>
          <w:r>
            <w:rPr>
              <w:rFonts w:eastAsia="微软雅黑"/>
              <w:caps w:val="0"/>
              <w:smallCaps w:val="0"/>
              <w:sz w:val="24"/>
            </w:rPr>
            <w:t>8</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_Toc8105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三、术语与缩写解释</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_Toc8105 \h </w:instrText>
          </w:r>
          <w:r>
            <w:rPr>
              <w:rFonts w:eastAsia="微软雅黑"/>
              <w:caps w:val="0"/>
              <w:smallCaps w:val="0"/>
              <w:sz w:val="24"/>
            </w:rPr>
            <w:fldChar w:fldCharType="separate"/>
          </w:r>
          <w:r>
            <w:rPr>
              <w:rFonts w:eastAsia="微软雅黑"/>
              <w:caps w:val="0"/>
              <w:smallCaps w:val="0"/>
              <w:sz w:val="24"/>
            </w:rPr>
            <w:t>8</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_Toc25724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1.LLM</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_Toc25724 \h </w:instrText>
          </w:r>
          <w:r>
            <w:rPr>
              <w:rFonts w:eastAsia="微软雅黑"/>
              <w:caps w:val="0"/>
              <w:smallCaps w:val="0"/>
              <w:sz w:val="24"/>
            </w:rPr>
            <w:fldChar w:fldCharType="separate"/>
          </w:r>
          <w:r>
            <w:rPr>
              <w:rFonts w:eastAsia="微软雅黑"/>
              <w:caps w:val="0"/>
              <w:smallCaps w:val="0"/>
              <w:sz w:val="24"/>
            </w:rPr>
            <w:t>8</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_Toc21116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2.</w:t>
          </w:r>
          <w:r>
            <w:rPr>
              <w:rFonts w:hint="eastAsia" w:ascii="微软雅黑" w:hAnsi="微软雅黑" w:eastAsia="微软雅黑"/>
              <w:caps w:val="0"/>
              <w:smallCaps w:val="0"/>
              <w:sz w:val="24"/>
            </w:rPr>
            <w:t>RAG</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_Toc21116 \h </w:instrText>
          </w:r>
          <w:r>
            <w:rPr>
              <w:rFonts w:eastAsia="微软雅黑"/>
              <w:caps w:val="0"/>
              <w:smallCaps w:val="0"/>
              <w:sz w:val="24"/>
            </w:rPr>
            <w:fldChar w:fldCharType="separate"/>
          </w:r>
          <w:r>
            <w:rPr>
              <w:rFonts w:eastAsia="微软雅黑"/>
              <w:caps w:val="0"/>
              <w:smallCaps w:val="0"/>
              <w:sz w:val="24"/>
            </w:rPr>
            <w:t>9</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_Toc20477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3.</w:t>
          </w:r>
          <w:r>
            <w:rPr>
              <w:rFonts w:hint="eastAsia" w:ascii="微软雅黑" w:hAnsi="微软雅黑" w:eastAsia="微软雅黑"/>
              <w:caps w:val="0"/>
              <w:smallCaps w:val="0"/>
              <w:sz w:val="24"/>
              <w:lang w:val="en-US" w:eastAsia="zh-CN"/>
            </w:rPr>
            <w:t>PE</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_Toc20477 \h </w:instrText>
          </w:r>
          <w:r>
            <w:rPr>
              <w:rFonts w:eastAsia="微软雅黑"/>
              <w:caps w:val="0"/>
              <w:smallCaps w:val="0"/>
              <w:sz w:val="24"/>
            </w:rPr>
            <w:fldChar w:fldCharType="separate"/>
          </w:r>
          <w:r>
            <w:rPr>
              <w:rFonts w:eastAsia="微软雅黑"/>
              <w:caps w:val="0"/>
              <w:smallCaps w:val="0"/>
              <w:sz w:val="24"/>
            </w:rPr>
            <w:t>9</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_Toc18985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4.</w:t>
          </w:r>
          <w:r>
            <w:rPr>
              <w:rFonts w:hint="eastAsia" w:ascii="微软雅黑" w:hAnsi="微软雅黑" w:eastAsia="微软雅黑"/>
              <w:caps w:val="0"/>
              <w:smallCaps w:val="0"/>
              <w:sz w:val="24"/>
              <w:lang w:val="en-US" w:eastAsia="zh-CN"/>
            </w:rPr>
            <w:t>AM</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_Toc18985 \h </w:instrText>
          </w:r>
          <w:r>
            <w:rPr>
              <w:rFonts w:eastAsia="微软雅黑"/>
              <w:caps w:val="0"/>
              <w:smallCaps w:val="0"/>
              <w:sz w:val="24"/>
            </w:rPr>
            <w:fldChar w:fldCharType="separate"/>
          </w:r>
          <w:r>
            <w:rPr>
              <w:rFonts w:eastAsia="微软雅黑"/>
              <w:caps w:val="0"/>
              <w:smallCaps w:val="0"/>
              <w:sz w:val="24"/>
            </w:rPr>
            <w:t>9</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_Toc26634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四、参考资料</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_Toc26634 \h </w:instrText>
          </w:r>
          <w:r>
            <w:rPr>
              <w:rFonts w:eastAsia="微软雅黑"/>
              <w:caps w:val="0"/>
              <w:smallCaps w:val="0"/>
              <w:sz w:val="24"/>
            </w:rPr>
            <w:fldChar w:fldCharType="separate"/>
          </w:r>
          <w:r>
            <w:rPr>
              <w:rFonts w:eastAsia="微软雅黑"/>
              <w:caps w:val="0"/>
              <w:smallCaps w:val="0"/>
              <w:sz w:val="24"/>
            </w:rPr>
            <w:t>9</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2"/>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_Toc31721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第二部分 项目概述</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_Toc31721 \h </w:instrText>
          </w:r>
          <w:r>
            <w:rPr>
              <w:rFonts w:eastAsia="微软雅黑"/>
              <w:caps w:val="0"/>
              <w:smallCaps w:val="0"/>
              <w:sz w:val="24"/>
            </w:rPr>
            <w:fldChar w:fldCharType="separate"/>
          </w:r>
          <w:r>
            <w:rPr>
              <w:rFonts w:eastAsia="微软雅黑"/>
              <w:caps w:val="0"/>
              <w:smallCaps w:val="0"/>
              <w:sz w:val="24"/>
            </w:rPr>
            <w:t>10</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_Toc32695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一、项目描述</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_Toc32695 \h </w:instrText>
          </w:r>
          <w:r>
            <w:rPr>
              <w:rFonts w:eastAsia="微软雅黑"/>
              <w:caps w:val="0"/>
              <w:smallCaps w:val="0"/>
              <w:sz w:val="24"/>
            </w:rPr>
            <w:fldChar w:fldCharType="separate"/>
          </w:r>
          <w:r>
            <w:rPr>
              <w:rFonts w:eastAsia="微软雅黑"/>
              <w:caps w:val="0"/>
              <w:smallCaps w:val="0"/>
              <w:sz w:val="24"/>
            </w:rPr>
            <w:t>10</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_Toc24121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二、项目功能描述</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_Toc24121 \h </w:instrText>
          </w:r>
          <w:r>
            <w:rPr>
              <w:rFonts w:eastAsia="微软雅黑"/>
              <w:caps w:val="0"/>
              <w:smallCaps w:val="0"/>
              <w:sz w:val="24"/>
            </w:rPr>
            <w:fldChar w:fldCharType="separate"/>
          </w:r>
          <w:r>
            <w:rPr>
              <w:rFonts w:eastAsia="微软雅黑"/>
              <w:caps w:val="0"/>
              <w:smallCaps w:val="0"/>
              <w:sz w:val="24"/>
            </w:rPr>
            <w:t>10</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_Toc19555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1、用户业务</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_Toc19555 \h </w:instrText>
          </w:r>
          <w:r>
            <w:rPr>
              <w:rFonts w:eastAsia="微软雅黑"/>
              <w:caps w:val="0"/>
              <w:smallCaps w:val="0"/>
              <w:sz w:val="24"/>
            </w:rPr>
            <w:fldChar w:fldCharType="separate"/>
          </w:r>
          <w:r>
            <w:rPr>
              <w:rFonts w:eastAsia="微软雅黑"/>
              <w:caps w:val="0"/>
              <w:smallCaps w:val="0"/>
              <w:sz w:val="24"/>
            </w:rPr>
            <w:t>11</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_Toc20104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1.1、</w:t>
          </w:r>
          <w:r>
            <w:rPr>
              <w:rFonts w:hint="eastAsia" w:ascii="微软雅黑" w:hAnsi="微软雅黑" w:eastAsia="微软雅黑"/>
              <w:caps w:val="0"/>
              <w:smallCaps w:val="0"/>
              <w:sz w:val="24"/>
            </w:rPr>
            <w:t>个人知识库功能</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_Toc20104 \h </w:instrText>
          </w:r>
          <w:r>
            <w:rPr>
              <w:rFonts w:eastAsia="微软雅黑"/>
              <w:caps w:val="0"/>
              <w:smallCaps w:val="0"/>
              <w:sz w:val="24"/>
            </w:rPr>
            <w:fldChar w:fldCharType="separate"/>
          </w:r>
          <w:r>
            <w:rPr>
              <w:rFonts w:eastAsia="微软雅黑"/>
              <w:caps w:val="0"/>
              <w:smallCaps w:val="0"/>
              <w:sz w:val="24"/>
            </w:rPr>
            <w:t>11</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_Toc25886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1.1.1</w:t>
          </w:r>
          <w:r>
            <w:rPr>
              <w:rFonts w:hint="eastAsia" w:ascii="微软雅黑" w:hAnsi="微软雅黑" w:eastAsia="微软雅黑"/>
              <w:caps w:val="0"/>
              <w:smallCaps w:val="0"/>
              <w:sz w:val="24"/>
            </w:rPr>
            <w:t>个人知识库创建</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_Toc25886 \h </w:instrText>
          </w:r>
          <w:r>
            <w:rPr>
              <w:rFonts w:eastAsia="微软雅黑"/>
              <w:caps w:val="0"/>
              <w:smallCaps w:val="0"/>
              <w:sz w:val="24"/>
            </w:rPr>
            <w:fldChar w:fldCharType="separate"/>
          </w:r>
          <w:r>
            <w:rPr>
              <w:rFonts w:eastAsia="微软雅黑"/>
              <w:caps w:val="0"/>
              <w:smallCaps w:val="0"/>
              <w:sz w:val="24"/>
            </w:rPr>
            <w:t>11</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_Toc382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1.1.</w:t>
          </w:r>
          <w:r>
            <w:rPr>
              <w:rFonts w:hint="eastAsia" w:ascii="微软雅黑" w:hAnsi="微软雅黑" w:eastAsia="微软雅黑"/>
              <w:caps w:val="0"/>
              <w:smallCaps w:val="0"/>
              <w:sz w:val="24"/>
              <w:lang w:val="en-US" w:eastAsia="zh-CN"/>
            </w:rPr>
            <w:t>2</w:t>
          </w:r>
          <w:r>
            <w:rPr>
              <w:rFonts w:hint="eastAsia" w:ascii="微软雅黑" w:hAnsi="微软雅黑" w:eastAsia="微软雅黑"/>
              <w:caps w:val="0"/>
              <w:smallCaps w:val="0"/>
              <w:sz w:val="24"/>
            </w:rPr>
            <w:t>个人知识库</w:t>
          </w:r>
          <w:r>
            <w:rPr>
              <w:rFonts w:hint="eastAsia" w:ascii="微软雅黑" w:hAnsi="微软雅黑" w:eastAsia="微软雅黑"/>
              <w:caps w:val="0"/>
              <w:smallCaps w:val="0"/>
              <w:sz w:val="24"/>
              <w:lang w:val="en-US" w:eastAsia="zh-CN"/>
            </w:rPr>
            <w:t>重命名</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_Toc382 \h </w:instrText>
          </w:r>
          <w:r>
            <w:rPr>
              <w:rFonts w:eastAsia="微软雅黑"/>
              <w:caps w:val="0"/>
              <w:smallCaps w:val="0"/>
              <w:sz w:val="24"/>
            </w:rPr>
            <w:fldChar w:fldCharType="separate"/>
          </w:r>
          <w:r>
            <w:rPr>
              <w:rFonts w:eastAsia="微软雅黑"/>
              <w:caps w:val="0"/>
              <w:smallCaps w:val="0"/>
              <w:sz w:val="24"/>
            </w:rPr>
            <w:t>12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_Toc9827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1.1.</w:t>
          </w:r>
          <w:r>
            <w:rPr>
              <w:rFonts w:hint="eastAsia" w:ascii="微软雅黑" w:hAnsi="微软雅黑" w:eastAsia="微软雅黑"/>
              <w:caps w:val="0"/>
              <w:smallCaps w:val="0"/>
              <w:sz w:val="24"/>
              <w:lang w:val="en-US" w:eastAsia="zh-CN"/>
            </w:rPr>
            <w:t>3</w:t>
          </w:r>
          <w:r>
            <w:rPr>
              <w:rFonts w:hint="eastAsia" w:ascii="微软雅黑" w:hAnsi="微软雅黑" w:eastAsia="微软雅黑"/>
              <w:caps w:val="0"/>
              <w:smallCaps w:val="0"/>
              <w:sz w:val="24"/>
            </w:rPr>
            <w:t>个人知识库删除</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_Toc9827 \h </w:instrText>
          </w:r>
          <w:r>
            <w:rPr>
              <w:rFonts w:eastAsia="微软雅黑"/>
              <w:caps w:val="0"/>
              <w:smallCaps w:val="0"/>
              <w:sz w:val="24"/>
            </w:rPr>
            <w:fldChar w:fldCharType="separate"/>
          </w:r>
          <w:r>
            <w:rPr>
              <w:rFonts w:eastAsia="微软雅黑"/>
              <w:caps w:val="0"/>
              <w:smallCaps w:val="0"/>
              <w:sz w:val="24"/>
            </w:rPr>
            <w:t>12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_Toc14936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1.1.</w:t>
          </w:r>
          <w:r>
            <w:rPr>
              <w:rFonts w:hint="eastAsia" w:ascii="微软雅黑" w:hAnsi="微软雅黑" w:eastAsia="微软雅黑"/>
              <w:caps w:val="0"/>
              <w:smallCaps w:val="0"/>
              <w:sz w:val="24"/>
              <w:lang w:val="en-US" w:eastAsia="zh-CN"/>
            </w:rPr>
            <w:t>4</w:t>
          </w:r>
          <w:r>
            <w:rPr>
              <w:rFonts w:hint="eastAsia" w:ascii="微软雅黑" w:hAnsi="微软雅黑" w:eastAsia="微软雅黑"/>
              <w:caps w:val="0"/>
              <w:smallCaps w:val="0"/>
              <w:sz w:val="24"/>
            </w:rPr>
            <w:t>个人知识库导出分享</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_Toc14936 \h </w:instrText>
          </w:r>
          <w:r>
            <w:rPr>
              <w:rFonts w:eastAsia="微软雅黑"/>
              <w:caps w:val="0"/>
              <w:smallCaps w:val="0"/>
              <w:sz w:val="24"/>
            </w:rPr>
            <w:fldChar w:fldCharType="separate"/>
          </w:r>
          <w:r>
            <w:rPr>
              <w:rFonts w:eastAsia="微软雅黑"/>
              <w:caps w:val="0"/>
              <w:smallCaps w:val="0"/>
              <w:sz w:val="24"/>
            </w:rPr>
            <w:t>12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_Toc25728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1.1.</w:t>
          </w:r>
          <w:r>
            <w:rPr>
              <w:rFonts w:hint="eastAsia" w:ascii="微软雅黑" w:hAnsi="微软雅黑" w:eastAsia="微软雅黑"/>
              <w:caps w:val="0"/>
              <w:smallCaps w:val="0"/>
              <w:sz w:val="24"/>
              <w:lang w:val="en-US" w:eastAsia="zh-CN"/>
            </w:rPr>
            <w:t>5他人知识库导入</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_Toc25728 \h </w:instrText>
          </w:r>
          <w:r>
            <w:rPr>
              <w:rFonts w:eastAsia="微软雅黑"/>
              <w:caps w:val="0"/>
              <w:smallCaps w:val="0"/>
              <w:sz w:val="24"/>
            </w:rPr>
            <w:fldChar w:fldCharType="separate"/>
          </w:r>
          <w:r>
            <w:rPr>
              <w:rFonts w:eastAsia="微软雅黑"/>
              <w:caps w:val="0"/>
              <w:smallCaps w:val="0"/>
              <w:sz w:val="24"/>
            </w:rPr>
            <w:t>12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_Toc10785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1.2、</w:t>
          </w:r>
          <w:r>
            <w:rPr>
              <w:rFonts w:hint="eastAsia" w:ascii="微软雅黑" w:hAnsi="微软雅黑" w:eastAsia="微软雅黑"/>
              <w:caps w:val="0"/>
              <w:smallCaps w:val="0"/>
              <w:sz w:val="24"/>
            </w:rPr>
            <w:t>个人笔记功能</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_Toc10785 \h </w:instrText>
          </w:r>
          <w:r>
            <w:rPr>
              <w:rFonts w:eastAsia="微软雅黑"/>
              <w:caps w:val="0"/>
              <w:smallCaps w:val="0"/>
              <w:sz w:val="24"/>
            </w:rPr>
            <w:fldChar w:fldCharType="separate"/>
          </w:r>
          <w:r>
            <w:rPr>
              <w:rFonts w:eastAsia="微软雅黑"/>
              <w:caps w:val="0"/>
              <w:smallCaps w:val="0"/>
              <w:sz w:val="24"/>
            </w:rPr>
            <w:t>12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_Toc27234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1.2.1个人笔记创建</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_Toc27234 \h </w:instrText>
          </w:r>
          <w:r>
            <w:rPr>
              <w:rFonts w:eastAsia="微软雅黑"/>
              <w:caps w:val="0"/>
              <w:smallCaps w:val="0"/>
              <w:sz w:val="24"/>
            </w:rPr>
            <w:fldChar w:fldCharType="separate"/>
          </w:r>
          <w:r>
            <w:rPr>
              <w:rFonts w:eastAsia="微软雅黑"/>
              <w:caps w:val="0"/>
              <w:smallCaps w:val="0"/>
              <w:sz w:val="24"/>
            </w:rPr>
            <w:t>12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_Toc7646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1.2.2个人笔记编辑</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_Toc7646 \h </w:instrText>
          </w:r>
          <w:r>
            <w:rPr>
              <w:rFonts w:eastAsia="微软雅黑"/>
              <w:caps w:val="0"/>
              <w:smallCaps w:val="0"/>
              <w:sz w:val="24"/>
            </w:rPr>
            <w:fldChar w:fldCharType="separate"/>
          </w:r>
          <w:r>
            <w:rPr>
              <w:rFonts w:eastAsia="微软雅黑"/>
              <w:caps w:val="0"/>
              <w:smallCaps w:val="0"/>
              <w:sz w:val="24"/>
            </w:rPr>
            <w:t>13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_Toc28578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1.2.3个人笔记</w:t>
          </w:r>
          <w:r>
            <w:rPr>
              <w:rFonts w:hint="eastAsia" w:ascii="微软雅黑" w:hAnsi="微软雅黑" w:eastAsia="微软雅黑"/>
              <w:caps w:val="0"/>
              <w:smallCaps w:val="0"/>
              <w:sz w:val="24"/>
              <w:lang w:val="en-US" w:eastAsia="zh-CN"/>
            </w:rPr>
            <w:t>重命名</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_Toc28578 \h </w:instrText>
          </w:r>
          <w:r>
            <w:rPr>
              <w:rFonts w:eastAsia="微软雅黑"/>
              <w:caps w:val="0"/>
              <w:smallCaps w:val="0"/>
              <w:sz w:val="24"/>
            </w:rPr>
            <w:fldChar w:fldCharType="separate"/>
          </w:r>
          <w:r>
            <w:rPr>
              <w:rFonts w:eastAsia="微软雅黑"/>
              <w:caps w:val="0"/>
              <w:smallCaps w:val="0"/>
              <w:sz w:val="24"/>
            </w:rPr>
            <w:t>13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_Toc6878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1.2.4个人笔记删除</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_Toc6878 \h </w:instrText>
          </w:r>
          <w:r>
            <w:rPr>
              <w:rFonts w:eastAsia="微软雅黑"/>
              <w:caps w:val="0"/>
              <w:smallCaps w:val="0"/>
              <w:sz w:val="24"/>
            </w:rPr>
            <w:fldChar w:fldCharType="separate"/>
          </w:r>
          <w:r>
            <w:rPr>
              <w:rFonts w:eastAsia="微软雅黑"/>
              <w:caps w:val="0"/>
              <w:smallCaps w:val="0"/>
              <w:sz w:val="24"/>
            </w:rPr>
            <w:t>13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_Toc18430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1.2.</w:t>
          </w:r>
          <w:r>
            <w:rPr>
              <w:rFonts w:hint="eastAsia" w:ascii="微软雅黑" w:hAnsi="微软雅黑" w:eastAsia="微软雅黑"/>
              <w:caps w:val="0"/>
              <w:smallCaps w:val="0"/>
              <w:sz w:val="24"/>
              <w:lang w:val="en-US" w:eastAsia="zh-CN"/>
            </w:rPr>
            <w:t>5个人笔记导出分享</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_Toc18430 \h </w:instrText>
          </w:r>
          <w:r>
            <w:rPr>
              <w:rFonts w:eastAsia="微软雅黑"/>
              <w:caps w:val="0"/>
              <w:smallCaps w:val="0"/>
              <w:sz w:val="24"/>
            </w:rPr>
            <w:fldChar w:fldCharType="separate"/>
          </w:r>
          <w:r>
            <w:rPr>
              <w:rFonts w:eastAsia="微软雅黑"/>
              <w:caps w:val="0"/>
              <w:smallCaps w:val="0"/>
              <w:sz w:val="24"/>
            </w:rPr>
            <w:t>13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_Toc17106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1.2.</w:t>
          </w:r>
          <w:r>
            <w:rPr>
              <w:rFonts w:hint="eastAsia" w:ascii="微软雅黑" w:hAnsi="微软雅黑" w:eastAsia="微软雅黑"/>
              <w:caps w:val="0"/>
              <w:smallCaps w:val="0"/>
              <w:sz w:val="24"/>
              <w:lang w:val="en-US" w:eastAsia="zh-CN"/>
            </w:rPr>
            <w:t>6他人笔记导入</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_Toc17106 \h </w:instrText>
          </w:r>
          <w:r>
            <w:rPr>
              <w:rFonts w:eastAsia="微软雅黑"/>
              <w:caps w:val="0"/>
              <w:smallCaps w:val="0"/>
              <w:sz w:val="24"/>
            </w:rPr>
            <w:fldChar w:fldCharType="separate"/>
          </w:r>
          <w:r>
            <w:rPr>
              <w:rFonts w:eastAsia="微软雅黑"/>
              <w:caps w:val="0"/>
              <w:smallCaps w:val="0"/>
              <w:sz w:val="24"/>
            </w:rPr>
            <w:t>13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_Toc24490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1.2.</w:t>
          </w:r>
          <w:r>
            <w:rPr>
              <w:rFonts w:hint="eastAsia" w:ascii="微软雅黑" w:hAnsi="微软雅黑" w:eastAsia="微软雅黑"/>
              <w:caps w:val="0"/>
              <w:smallCaps w:val="0"/>
              <w:sz w:val="24"/>
              <w:lang w:val="en-US" w:eastAsia="zh-CN"/>
            </w:rPr>
            <w:t>7个人笔记查询</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_Toc24490 \h </w:instrText>
          </w:r>
          <w:r>
            <w:rPr>
              <w:rFonts w:eastAsia="微软雅黑"/>
              <w:caps w:val="0"/>
              <w:smallCaps w:val="0"/>
              <w:sz w:val="24"/>
            </w:rPr>
            <w:fldChar w:fldCharType="separate"/>
          </w:r>
          <w:r>
            <w:rPr>
              <w:rFonts w:eastAsia="微软雅黑"/>
              <w:caps w:val="0"/>
              <w:smallCaps w:val="0"/>
              <w:sz w:val="24"/>
            </w:rPr>
            <w:t>14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_Toc25944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w:t>
          </w:r>
          <w:r>
            <w:rPr>
              <w:rFonts w:hint="eastAsia" w:ascii="微软雅黑" w:hAnsi="微软雅黑" w:eastAsia="微软雅黑"/>
              <w:caps w:val="0"/>
              <w:smallCaps w:val="0"/>
              <w:sz w:val="24"/>
              <w:lang w:val="en-US" w:eastAsia="zh-CN"/>
            </w:rPr>
            <w:t>3</w:t>
          </w:r>
          <w:r>
            <w:rPr>
              <w:rFonts w:ascii="微软雅黑" w:hAnsi="微软雅黑" w:eastAsia="微软雅黑"/>
              <w:caps w:val="0"/>
              <w:smallCaps w:val="0"/>
              <w:sz w:val="24"/>
            </w:rPr>
            <w:t>、</w:t>
          </w:r>
          <w:r>
            <w:rPr>
              <w:rFonts w:hint="eastAsia" w:ascii="微软雅黑" w:hAnsi="微软雅黑" w:eastAsia="微软雅黑"/>
              <w:caps w:val="0"/>
              <w:smallCaps w:val="0"/>
              <w:sz w:val="24"/>
            </w:rPr>
            <w:t>知识库工具功能</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_Toc25944 \h </w:instrText>
          </w:r>
          <w:r>
            <w:rPr>
              <w:rFonts w:eastAsia="微软雅黑"/>
              <w:caps w:val="0"/>
              <w:smallCaps w:val="0"/>
              <w:sz w:val="24"/>
            </w:rPr>
            <w:fldChar w:fldCharType="separate"/>
          </w:r>
          <w:r>
            <w:rPr>
              <w:rFonts w:eastAsia="微软雅黑"/>
              <w:caps w:val="0"/>
              <w:smallCaps w:val="0"/>
              <w:sz w:val="24"/>
            </w:rPr>
            <w:t>14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_Toc29467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1.3.1垃圾箱</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_Toc29467 \h </w:instrText>
          </w:r>
          <w:r>
            <w:rPr>
              <w:rFonts w:eastAsia="微软雅黑"/>
              <w:caps w:val="0"/>
              <w:smallCaps w:val="0"/>
              <w:sz w:val="24"/>
            </w:rPr>
            <w:fldChar w:fldCharType="separate"/>
          </w:r>
          <w:r>
            <w:rPr>
              <w:rFonts w:eastAsia="微软雅黑"/>
              <w:caps w:val="0"/>
              <w:smallCaps w:val="0"/>
              <w:sz w:val="24"/>
            </w:rPr>
            <w:t>14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5"/>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_Toc4889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1.3.2基于个人知识库的AI问答</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_Toc4889 \h </w:instrText>
          </w:r>
          <w:r>
            <w:rPr>
              <w:rFonts w:eastAsia="微软雅黑"/>
              <w:caps w:val="0"/>
              <w:smallCaps w:val="0"/>
              <w:sz w:val="24"/>
            </w:rPr>
            <w:fldChar w:fldCharType="separate"/>
          </w:r>
          <w:r>
            <w:rPr>
              <w:rFonts w:eastAsia="微软雅黑"/>
              <w:caps w:val="0"/>
              <w:smallCaps w:val="0"/>
              <w:sz w:val="24"/>
            </w:rPr>
            <w:t>14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_Toc9788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2</w:t>
          </w:r>
          <w:r>
            <w:rPr>
              <w:rFonts w:ascii="微软雅黑" w:hAnsi="微软雅黑" w:eastAsia="微软雅黑"/>
              <w:caps w:val="0"/>
              <w:smallCaps w:val="0"/>
              <w:sz w:val="24"/>
            </w:rPr>
            <w:t>、系统管理业务</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_Toc9788 \h </w:instrText>
          </w:r>
          <w:r>
            <w:rPr>
              <w:rFonts w:eastAsia="微软雅黑"/>
              <w:caps w:val="0"/>
              <w:smallCaps w:val="0"/>
              <w:sz w:val="24"/>
            </w:rPr>
            <w:fldChar w:fldCharType="separate"/>
          </w:r>
          <w:r>
            <w:rPr>
              <w:rFonts w:eastAsia="微软雅黑"/>
              <w:caps w:val="0"/>
              <w:smallCaps w:val="0"/>
              <w:sz w:val="24"/>
            </w:rPr>
            <w:t>14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_Toc26288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3.1、</w:t>
          </w:r>
          <w:r>
            <w:rPr>
              <w:rFonts w:hint="eastAsia" w:ascii="微软雅黑" w:hAnsi="微软雅黑" w:eastAsia="微软雅黑"/>
              <w:caps w:val="0"/>
              <w:smallCaps w:val="0"/>
              <w:sz w:val="24"/>
            </w:rPr>
            <w:t>管理用户数据</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_Toc26288 \h </w:instrText>
          </w:r>
          <w:r>
            <w:rPr>
              <w:rFonts w:eastAsia="微软雅黑"/>
              <w:caps w:val="0"/>
              <w:smallCaps w:val="0"/>
              <w:sz w:val="24"/>
            </w:rPr>
            <w:fldChar w:fldCharType="separate"/>
          </w:r>
          <w:r>
            <w:rPr>
              <w:rFonts w:eastAsia="微软雅黑"/>
              <w:caps w:val="0"/>
              <w:smallCaps w:val="0"/>
              <w:sz w:val="24"/>
            </w:rPr>
            <w:t>14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_Toc32297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3.2、</w:t>
          </w:r>
          <w:r>
            <w:rPr>
              <w:rFonts w:hint="eastAsia" w:ascii="微软雅黑" w:hAnsi="微软雅黑" w:eastAsia="微软雅黑"/>
              <w:caps w:val="0"/>
              <w:smallCaps w:val="0"/>
              <w:sz w:val="24"/>
            </w:rPr>
            <w:t>维护和升级系统</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_Toc32297 \h </w:instrText>
          </w:r>
          <w:r>
            <w:rPr>
              <w:rFonts w:eastAsia="微软雅黑"/>
              <w:caps w:val="0"/>
              <w:smallCaps w:val="0"/>
              <w:sz w:val="24"/>
            </w:rPr>
            <w:fldChar w:fldCharType="separate"/>
          </w:r>
          <w:r>
            <w:rPr>
              <w:rFonts w:eastAsia="微软雅黑"/>
              <w:caps w:val="0"/>
              <w:smallCaps w:val="0"/>
              <w:sz w:val="24"/>
            </w:rPr>
            <w:t>15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2"/>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_Toc6643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第三部分 设计约束</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_Toc6643 \h </w:instrText>
          </w:r>
          <w:r>
            <w:rPr>
              <w:rFonts w:eastAsia="微软雅黑"/>
              <w:caps w:val="0"/>
              <w:smallCaps w:val="0"/>
              <w:sz w:val="24"/>
            </w:rPr>
            <w:fldChar w:fldCharType="separate"/>
          </w:r>
          <w:r>
            <w:rPr>
              <w:rFonts w:eastAsia="微软雅黑"/>
              <w:caps w:val="0"/>
              <w:smallCaps w:val="0"/>
              <w:sz w:val="24"/>
            </w:rPr>
            <w:t>15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_Toc6628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s="宋体"/>
              <w:caps w:val="0"/>
              <w:smallCaps w:val="0"/>
              <w:sz w:val="24"/>
            </w:rPr>
            <w:t>一</w:t>
          </w:r>
          <w:r>
            <w:rPr>
              <w:rFonts w:ascii="微软雅黑" w:hAnsi="微软雅黑" w:eastAsia="微软雅黑"/>
              <w:caps w:val="0"/>
              <w:smallCaps w:val="0"/>
              <w:sz w:val="24"/>
            </w:rPr>
            <w:t>、需求约束</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_Toc6628 \h </w:instrText>
          </w:r>
          <w:r>
            <w:rPr>
              <w:rFonts w:eastAsia="微软雅黑"/>
              <w:caps w:val="0"/>
              <w:smallCaps w:val="0"/>
              <w:sz w:val="24"/>
            </w:rPr>
            <w:fldChar w:fldCharType="separate"/>
          </w:r>
          <w:r>
            <w:rPr>
              <w:rFonts w:eastAsia="微软雅黑"/>
              <w:caps w:val="0"/>
              <w:smallCaps w:val="0"/>
              <w:sz w:val="24"/>
            </w:rPr>
            <w:t>15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_Toc29269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1、本系统应当遵循的技术标准</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_Toc29269 \h </w:instrText>
          </w:r>
          <w:r>
            <w:rPr>
              <w:rFonts w:eastAsia="微软雅黑"/>
              <w:caps w:val="0"/>
              <w:smallCaps w:val="0"/>
              <w:sz w:val="24"/>
            </w:rPr>
            <w:fldChar w:fldCharType="separate"/>
          </w:r>
          <w:r>
            <w:rPr>
              <w:rFonts w:eastAsia="微软雅黑"/>
              <w:caps w:val="0"/>
              <w:smallCaps w:val="0"/>
              <w:sz w:val="24"/>
            </w:rPr>
            <w:t>15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_Toc10662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2、软、硬件环境标准</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_Toc10662 \h </w:instrText>
          </w:r>
          <w:r>
            <w:rPr>
              <w:rFonts w:eastAsia="微软雅黑"/>
              <w:caps w:val="0"/>
              <w:smallCaps w:val="0"/>
              <w:sz w:val="24"/>
            </w:rPr>
            <w:fldChar w:fldCharType="separate"/>
          </w:r>
          <w:r>
            <w:rPr>
              <w:rFonts w:eastAsia="微软雅黑"/>
              <w:caps w:val="0"/>
              <w:smallCaps w:val="0"/>
              <w:sz w:val="24"/>
            </w:rPr>
            <w:t>15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_Toc9590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3、接口/协议标准</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_Toc9590 \h </w:instrText>
          </w:r>
          <w:r>
            <w:rPr>
              <w:rFonts w:eastAsia="微软雅黑"/>
              <w:caps w:val="0"/>
              <w:smallCaps w:val="0"/>
              <w:sz w:val="24"/>
            </w:rPr>
            <w:fldChar w:fldCharType="separate"/>
          </w:r>
          <w:r>
            <w:rPr>
              <w:rFonts w:eastAsia="微软雅黑"/>
              <w:caps w:val="0"/>
              <w:smallCaps w:val="0"/>
              <w:sz w:val="24"/>
            </w:rPr>
            <w:t>15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_Toc25012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4、用户界面标准</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_Toc25012 \h </w:instrText>
          </w:r>
          <w:r>
            <w:rPr>
              <w:rFonts w:eastAsia="微软雅黑"/>
              <w:caps w:val="0"/>
              <w:smallCaps w:val="0"/>
              <w:sz w:val="24"/>
            </w:rPr>
            <w:fldChar w:fldCharType="separate"/>
          </w:r>
          <w:r>
            <w:rPr>
              <w:rFonts w:eastAsia="微软雅黑"/>
              <w:caps w:val="0"/>
              <w:smallCaps w:val="0"/>
              <w:sz w:val="24"/>
            </w:rPr>
            <w:t>16</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_Toc7966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5、软件质量</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_Toc7966 \h </w:instrText>
          </w:r>
          <w:r>
            <w:rPr>
              <w:rFonts w:eastAsia="微软雅黑"/>
              <w:caps w:val="0"/>
              <w:smallCaps w:val="0"/>
              <w:sz w:val="24"/>
            </w:rPr>
            <w:fldChar w:fldCharType="separate"/>
          </w:r>
          <w:r>
            <w:rPr>
              <w:rFonts w:eastAsia="微软雅黑"/>
              <w:caps w:val="0"/>
              <w:smallCaps w:val="0"/>
              <w:sz w:val="24"/>
            </w:rPr>
            <w:t>16</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_Toc19683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二、隐含约束</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_Toc19683 \h </w:instrText>
          </w:r>
          <w:r>
            <w:rPr>
              <w:rFonts w:eastAsia="微软雅黑"/>
              <w:caps w:val="0"/>
              <w:smallCaps w:val="0"/>
              <w:sz w:val="24"/>
            </w:rPr>
            <w:fldChar w:fldCharType="separate"/>
          </w:r>
          <w:r>
            <w:rPr>
              <w:rFonts w:eastAsia="微软雅黑"/>
              <w:caps w:val="0"/>
              <w:smallCaps w:val="0"/>
              <w:sz w:val="24"/>
            </w:rPr>
            <w:t>17</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2"/>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_Toc7227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 xml:space="preserve">第四部分 </w:t>
          </w:r>
          <w:r>
            <w:rPr>
              <w:rFonts w:hint="eastAsia" w:ascii="微软雅黑" w:hAnsi="微软雅黑" w:eastAsia="微软雅黑"/>
              <w:caps w:val="0"/>
              <w:smallCaps w:val="0"/>
              <w:sz w:val="24"/>
              <w:lang w:val="en-US" w:eastAsia="zh-CN"/>
            </w:rPr>
            <w:t>BrainBox</w:t>
          </w:r>
          <w:r>
            <w:rPr>
              <w:rFonts w:ascii="微软雅黑" w:hAnsi="微软雅黑" w:eastAsia="微软雅黑"/>
              <w:caps w:val="0"/>
              <w:smallCaps w:val="0"/>
              <w:sz w:val="24"/>
            </w:rPr>
            <w:t>方案设计</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_Toc7227 \h </w:instrText>
          </w:r>
          <w:r>
            <w:rPr>
              <w:rFonts w:eastAsia="微软雅黑"/>
              <w:caps w:val="0"/>
              <w:smallCaps w:val="0"/>
              <w:sz w:val="24"/>
            </w:rPr>
            <w:fldChar w:fldCharType="separate"/>
          </w:r>
          <w:r>
            <w:rPr>
              <w:rFonts w:eastAsia="微软雅黑"/>
              <w:caps w:val="0"/>
              <w:smallCaps w:val="0"/>
              <w:sz w:val="24"/>
            </w:rPr>
            <w:t>18</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_Toc17454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一、安全设计</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_Toc17454 \h </w:instrText>
          </w:r>
          <w:r>
            <w:rPr>
              <w:rFonts w:eastAsia="微软雅黑"/>
              <w:caps w:val="0"/>
              <w:smallCaps w:val="0"/>
              <w:sz w:val="24"/>
            </w:rPr>
            <w:fldChar w:fldCharType="separate"/>
          </w:r>
          <w:r>
            <w:rPr>
              <w:rFonts w:eastAsia="微软雅黑"/>
              <w:caps w:val="0"/>
              <w:smallCaps w:val="0"/>
              <w:sz w:val="24"/>
            </w:rPr>
            <w:t>18</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_Toc27286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二、系统相关业务流程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_Toc27286 \h </w:instrText>
          </w:r>
          <w:r>
            <w:rPr>
              <w:rFonts w:eastAsia="微软雅黑"/>
              <w:caps w:val="0"/>
              <w:smallCaps w:val="0"/>
              <w:sz w:val="24"/>
            </w:rPr>
            <w:fldChar w:fldCharType="separate"/>
          </w:r>
          <w:r>
            <w:rPr>
              <w:rFonts w:eastAsia="微软雅黑"/>
              <w:caps w:val="0"/>
              <w:smallCaps w:val="0"/>
              <w:sz w:val="24"/>
            </w:rPr>
            <w:t>18</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_Toc15370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w:t>
          </w:r>
          <w:r>
            <w:rPr>
              <w:rFonts w:hint="eastAsia" w:ascii="微软雅黑" w:hAnsi="微软雅黑" w:eastAsia="微软雅黑"/>
              <w:caps w:val="0"/>
              <w:smallCaps w:val="0"/>
              <w:sz w:val="24"/>
            </w:rPr>
            <w:t>个人知识库新建流程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_Toc15370 \h </w:instrText>
          </w:r>
          <w:r>
            <w:rPr>
              <w:rFonts w:eastAsia="微软雅黑"/>
              <w:caps w:val="0"/>
              <w:smallCaps w:val="0"/>
              <w:sz w:val="24"/>
            </w:rPr>
            <w:fldChar w:fldCharType="separate"/>
          </w:r>
          <w:r>
            <w:rPr>
              <w:rFonts w:eastAsia="微软雅黑"/>
              <w:caps w:val="0"/>
              <w:smallCaps w:val="0"/>
              <w:sz w:val="24"/>
            </w:rPr>
            <w:t>18</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_Toc23383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2、</w:t>
          </w:r>
          <w:r>
            <w:rPr>
              <w:rFonts w:hint="eastAsia" w:ascii="微软雅黑" w:hAnsi="微软雅黑" w:eastAsia="微软雅黑"/>
              <w:caps w:val="0"/>
              <w:smallCaps w:val="0"/>
              <w:sz w:val="24"/>
            </w:rPr>
            <w:t>个人知识库重命名流程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_Toc23383 \h </w:instrText>
          </w:r>
          <w:r>
            <w:rPr>
              <w:rFonts w:eastAsia="微软雅黑"/>
              <w:caps w:val="0"/>
              <w:smallCaps w:val="0"/>
              <w:sz w:val="24"/>
            </w:rPr>
            <w:fldChar w:fldCharType="separate"/>
          </w:r>
          <w:r>
            <w:rPr>
              <w:rFonts w:eastAsia="微软雅黑"/>
              <w:caps w:val="0"/>
              <w:smallCaps w:val="0"/>
              <w:sz w:val="24"/>
            </w:rPr>
            <w:t>19</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_Toc23908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3、个人知识库删除流程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_Toc23908 \h </w:instrText>
          </w:r>
          <w:r>
            <w:rPr>
              <w:rFonts w:eastAsia="微软雅黑"/>
              <w:caps w:val="0"/>
              <w:smallCaps w:val="0"/>
              <w:sz w:val="24"/>
            </w:rPr>
            <w:fldChar w:fldCharType="separate"/>
          </w:r>
          <w:r>
            <w:rPr>
              <w:rFonts w:eastAsia="微软雅黑"/>
              <w:caps w:val="0"/>
              <w:smallCaps w:val="0"/>
              <w:sz w:val="24"/>
            </w:rPr>
            <w:t>20</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_Toc9879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4、个人知识库导出流程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_Toc9879 \h </w:instrText>
          </w:r>
          <w:r>
            <w:rPr>
              <w:rFonts w:eastAsia="微软雅黑"/>
              <w:caps w:val="0"/>
              <w:smallCaps w:val="0"/>
              <w:sz w:val="24"/>
            </w:rPr>
            <w:fldChar w:fldCharType="separate"/>
          </w:r>
          <w:r>
            <w:rPr>
              <w:rFonts w:eastAsia="微软雅黑"/>
              <w:caps w:val="0"/>
              <w:smallCaps w:val="0"/>
              <w:sz w:val="24"/>
            </w:rPr>
            <w:t>21</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_Toc20320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5、个人知识库导出流程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_Toc20320 \h </w:instrText>
          </w:r>
          <w:r>
            <w:rPr>
              <w:rFonts w:eastAsia="微软雅黑"/>
              <w:caps w:val="0"/>
              <w:smallCaps w:val="0"/>
              <w:sz w:val="24"/>
            </w:rPr>
            <w:fldChar w:fldCharType="separate"/>
          </w:r>
          <w:r>
            <w:rPr>
              <w:rFonts w:eastAsia="微软雅黑"/>
              <w:caps w:val="0"/>
              <w:smallCaps w:val="0"/>
              <w:sz w:val="24"/>
            </w:rPr>
            <w:t>22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_Toc12428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6、笔记新建流程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_Toc12428 \h </w:instrText>
          </w:r>
          <w:r>
            <w:rPr>
              <w:rFonts w:eastAsia="微软雅黑"/>
              <w:caps w:val="0"/>
              <w:smallCaps w:val="0"/>
              <w:sz w:val="24"/>
            </w:rPr>
            <w:fldChar w:fldCharType="separate"/>
          </w:r>
          <w:r>
            <w:rPr>
              <w:rFonts w:eastAsia="微软雅黑"/>
              <w:caps w:val="0"/>
              <w:smallCaps w:val="0"/>
              <w:sz w:val="24"/>
            </w:rPr>
            <w:t>23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_Toc93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7、笔记重命名流程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_Toc93 \h </w:instrText>
          </w:r>
          <w:r>
            <w:rPr>
              <w:rFonts w:eastAsia="微软雅黑"/>
              <w:caps w:val="0"/>
              <w:smallCaps w:val="0"/>
              <w:sz w:val="24"/>
            </w:rPr>
            <w:fldChar w:fldCharType="separate"/>
          </w:r>
          <w:r>
            <w:rPr>
              <w:rFonts w:eastAsia="微软雅黑"/>
              <w:caps w:val="0"/>
              <w:smallCaps w:val="0"/>
              <w:sz w:val="24"/>
            </w:rPr>
            <w:t>24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_Toc25882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8、笔记删除流程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_Toc25882 \h </w:instrText>
          </w:r>
          <w:r>
            <w:rPr>
              <w:rFonts w:eastAsia="微软雅黑"/>
              <w:caps w:val="0"/>
              <w:smallCaps w:val="0"/>
              <w:sz w:val="24"/>
            </w:rPr>
            <w:fldChar w:fldCharType="separate"/>
          </w:r>
          <w:r>
            <w:rPr>
              <w:rFonts w:eastAsia="微软雅黑"/>
              <w:caps w:val="0"/>
              <w:smallCaps w:val="0"/>
              <w:sz w:val="24"/>
            </w:rPr>
            <w:t>25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_Toc28616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9、笔记编辑流程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_Toc28616 \h </w:instrText>
          </w:r>
          <w:r>
            <w:rPr>
              <w:rFonts w:eastAsia="微软雅黑"/>
              <w:caps w:val="0"/>
              <w:smallCaps w:val="0"/>
              <w:sz w:val="24"/>
            </w:rPr>
            <w:fldChar w:fldCharType="separate"/>
          </w:r>
          <w:r>
            <w:rPr>
              <w:rFonts w:eastAsia="微软雅黑"/>
              <w:caps w:val="0"/>
              <w:smallCaps w:val="0"/>
              <w:sz w:val="24"/>
            </w:rPr>
            <w:t>26</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_Toc17601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10、笔记导出流程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_Toc17601 \h </w:instrText>
          </w:r>
          <w:r>
            <w:rPr>
              <w:rFonts w:eastAsia="微软雅黑"/>
              <w:caps w:val="0"/>
              <w:smallCaps w:val="0"/>
              <w:sz w:val="24"/>
            </w:rPr>
            <w:fldChar w:fldCharType="separate"/>
          </w:r>
          <w:r>
            <w:rPr>
              <w:rFonts w:eastAsia="微软雅黑"/>
              <w:caps w:val="0"/>
              <w:smallCaps w:val="0"/>
              <w:sz w:val="24"/>
            </w:rPr>
            <w:t>27</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_Toc18363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11、笔记导入流程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_Toc18363 \h </w:instrText>
          </w:r>
          <w:r>
            <w:rPr>
              <w:rFonts w:eastAsia="微软雅黑"/>
              <w:caps w:val="0"/>
              <w:smallCaps w:val="0"/>
              <w:sz w:val="24"/>
            </w:rPr>
            <w:fldChar w:fldCharType="separate"/>
          </w:r>
          <w:r>
            <w:rPr>
              <w:rFonts w:eastAsia="微软雅黑"/>
              <w:caps w:val="0"/>
              <w:smallCaps w:val="0"/>
              <w:sz w:val="24"/>
            </w:rPr>
            <w:t>28</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_Toc22093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12、笔记查询流程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_Toc22093 \h </w:instrText>
          </w:r>
          <w:r>
            <w:rPr>
              <w:rFonts w:eastAsia="微软雅黑"/>
              <w:caps w:val="0"/>
              <w:smallCaps w:val="0"/>
              <w:sz w:val="24"/>
            </w:rPr>
            <w:fldChar w:fldCharType="separate"/>
          </w:r>
          <w:r>
            <w:rPr>
              <w:rFonts w:eastAsia="微软雅黑"/>
              <w:caps w:val="0"/>
              <w:smallCaps w:val="0"/>
              <w:sz w:val="24"/>
            </w:rPr>
            <w:t>29</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_Toc19593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13、知识库问答流程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_Toc19593 \h </w:instrText>
          </w:r>
          <w:r>
            <w:rPr>
              <w:rFonts w:eastAsia="微软雅黑"/>
              <w:caps w:val="0"/>
              <w:smallCaps w:val="0"/>
              <w:sz w:val="24"/>
            </w:rPr>
            <w:fldChar w:fldCharType="separate"/>
          </w:r>
          <w:r>
            <w:rPr>
              <w:rFonts w:eastAsia="微软雅黑"/>
              <w:caps w:val="0"/>
              <w:smallCaps w:val="0"/>
              <w:sz w:val="24"/>
            </w:rPr>
            <w:t>30</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_Toc2736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三、业务功能概要结构</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_Toc2736 \h </w:instrText>
          </w:r>
          <w:r>
            <w:rPr>
              <w:rFonts w:eastAsia="微软雅黑"/>
              <w:caps w:val="0"/>
              <w:smallCaps w:val="0"/>
              <w:sz w:val="24"/>
            </w:rPr>
            <w:fldChar w:fldCharType="separate"/>
          </w:r>
          <w:r>
            <w:rPr>
              <w:rFonts w:eastAsia="微软雅黑"/>
              <w:caps w:val="0"/>
              <w:smallCaps w:val="0"/>
              <w:sz w:val="24"/>
            </w:rPr>
            <w:t>31</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_Toc6555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1.知识库模块</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_Toc6555 \h </w:instrText>
          </w:r>
          <w:r>
            <w:rPr>
              <w:rFonts w:eastAsia="微软雅黑"/>
              <w:caps w:val="0"/>
              <w:smallCaps w:val="0"/>
              <w:sz w:val="24"/>
            </w:rPr>
            <w:fldChar w:fldCharType="separate"/>
          </w:r>
          <w:r>
            <w:rPr>
              <w:rFonts w:eastAsia="微软雅黑"/>
              <w:caps w:val="0"/>
              <w:smallCaps w:val="0"/>
              <w:sz w:val="24"/>
            </w:rPr>
            <w:t>31</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_Toc19686 </w:instrText>
          </w:r>
          <w:r>
            <w:rPr>
              <w:rFonts w:ascii="微软雅黑" w:hAnsi="微软雅黑" w:eastAsia="微软雅黑"/>
              <w:i w:val="0"/>
              <w:iCs w:val="0"/>
              <w:caps w:val="0"/>
              <w:smallCaps w:val="0"/>
              <w:sz w:val="24"/>
              <w:szCs w:val="21"/>
            </w:rPr>
            <w:fldChar w:fldCharType="separate"/>
          </w:r>
          <w:r>
            <w:rPr>
              <w:rFonts w:eastAsia="微软雅黑"/>
              <w:caps w:val="0"/>
              <w:smallCaps w:val="0"/>
              <w:sz w:val="24"/>
            </w:rPr>
            <w:t>1.1</w:t>
          </w:r>
          <w:r>
            <w:rPr>
              <w:rFonts w:hint="eastAsia" w:eastAsia="微软雅黑"/>
              <w:caps w:val="0"/>
              <w:smallCaps w:val="0"/>
              <w:sz w:val="24"/>
              <w:lang w:val="en-US" w:eastAsia="zh-CN"/>
            </w:rPr>
            <w:t>知识库创建</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_Toc19686 \h </w:instrText>
          </w:r>
          <w:r>
            <w:rPr>
              <w:rFonts w:eastAsia="微软雅黑"/>
              <w:caps w:val="0"/>
              <w:smallCaps w:val="0"/>
              <w:sz w:val="24"/>
            </w:rPr>
            <w:fldChar w:fldCharType="separate"/>
          </w:r>
          <w:r>
            <w:rPr>
              <w:rFonts w:eastAsia="微软雅黑"/>
              <w:caps w:val="0"/>
              <w:smallCaps w:val="0"/>
              <w:sz w:val="24"/>
            </w:rPr>
            <w:t>32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_Toc7760 </w:instrText>
          </w:r>
          <w:r>
            <w:rPr>
              <w:rFonts w:ascii="微软雅黑" w:hAnsi="微软雅黑" w:eastAsia="微软雅黑"/>
              <w:i w:val="0"/>
              <w:iCs w:val="0"/>
              <w:caps w:val="0"/>
              <w:smallCaps w:val="0"/>
              <w:sz w:val="24"/>
              <w:szCs w:val="21"/>
            </w:rPr>
            <w:fldChar w:fldCharType="separate"/>
          </w:r>
          <w:r>
            <w:rPr>
              <w:rFonts w:hint="eastAsia" w:eastAsia="微软雅黑"/>
              <w:caps w:val="0"/>
              <w:smallCaps w:val="0"/>
              <w:sz w:val="24"/>
              <w:lang w:val="en-US" w:eastAsia="zh-CN"/>
            </w:rPr>
            <w:t>1.2知识库重命名</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_Toc7760 \h </w:instrText>
          </w:r>
          <w:r>
            <w:rPr>
              <w:rFonts w:eastAsia="微软雅黑"/>
              <w:caps w:val="0"/>
              <w:smallCaps w:val="0"/>
              <w:sz w:val="24"/>
            </w:rPr>
            <w:fldChar w:fldCharType="separate"/>
          </w:r>
          <w:r>
            <w:rPr>
              <w:rFonts w:eastAsia="微软雅黑"/>
              <w:caps w:val="0"/>
              <w:smallCaps w:val="0"/>
              <w:sz w:val="24"/>
            </w:rPr>
            <w:t>32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_Toc1503 </w:instrText>
          </w:r>
          <w:r>
            <w:rPr>
              <w:rFonts w:ascii="微软雅黑" w:hAnsi="微软雅黑" w:eastAsia="微软雅黑"/>
              <w:i w:val="0"/>
              <w:iCs w:val="0"/>
              <w:caps w:val="0"/>
              <w:smallCaps w:val="0"/>
              <w:sz w:val="24"/>
              <w:szCs w:val="21"/>
            </w:rPr>
            <w:fldChar w:fldCharType="separate"/>
          </w:r>
          <w:r>
            <w:rPr>
              <w:rFonts w:hint="eastAsia" w:eastAsia="微软雅黑"/>
              <w:caps w:val="0"/>
              <w:smallCaps w:val="0"/>
              <w:sz w:val="24"/>
              <w:lang w:val="en-US" w:eastAsia="zh-CN"/>
            </w:rPr>
            <w:t>1.3知识库删除</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_Toc1503 \h </w:instrText>
          </w:r>
          <w:r>
            <w:rPr>
              <w:rFonts w:eastAsia="微软雅黑"/>
              <w:caps w:val="0"/>
              <w:smallCaps w:val="0"/>
              <w:sz w:val="24"/>
            </w:rPr>
            <w:fldChar w:fldCharType="separate"/>
          </w:r>
          <w:r>
            <w:rPr>
              <w:rFonts w:eastAsia="微软雅黑"/>
              <w:caps w:val="0"/>
              <w:smallCaps w:val="0"/>
              <w:sz w:val="24"/>
            </w:rPr>
            <w:t>32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_Toc8893 </w:instrText>
          </w:r>
          <w:r>
            <w:rPr>
              <w:rFonts w:ascii="微软雅黑" w:hAnsi="微软雅黑" w:eastAsia="微软雅黑"/>
              <w:i w:val="0"/>
              <w:iCs w:val="0"/>
              <w:caps w:val="0"/>
              <w:smallCaps w:val="0"/>
              <w:sz w:val="24"/>
              <w:szCs w:val="21"/>
            </w:rPr>
            <w:fldChar w:fldCharType="separate"/>
          </w:r>
          <w:r>
            <w:rPr>
              <w:rFonts w:hint="eastAsia" w:eastAsia="微软雅黑"/>
              <w:caps w:val="0"/>
              <w:smallCaps w:val="0"/>
              <w:sz w:val="24"/>
              <w:lang w:val="en-US" w:eastAsia="zh-CN"/>
            </w:rPr>
            <w:t>1.4知识库导出</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_Toc8893 \h </w:instrText>
          </w:r>
          <w:r>
            <w:rPr>
              <w:rFonts w:eastAsia="微软雅黑"/>
              <w:caps w:val="0"/>
              <w:smallCaps w:val="0"/>
              <w:sz w:val="24"/>
            </w:rPr>
            <w:fldChar w:fldCharType="separate"/>
          </w:r>
          <w:r>
            <w:rPr>
              <w:rFonts w:eastAsia="微软雅黑"/>
              <w:caps w:val="0"/>
              <w:smallCaps w:val="0"/>
              <w:sz w:val="24"/>
            </w:rPr>
            <w:t>32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_Toc23735 </w:instrText>
          </w:r>
          <w:r>
            <w:rPr>
              <w:rFonts w:ascii="微软雅黑" w:hAnsi="微软雅黑" w:eastAsia="微软雅黑"/>
              <w:i w:val="0"/>
              <w:iCs w:val="0"/>
              <w:caps w:val="0"/>
              <w:smallCaps w:val="0"/>
              <w:sz w:val="24"/>
              <w:szCs w:val="21"/>
            </w:rPr>
            <w:fldChar w:fldCharType="separate"/>
          </w:r>
          <w:r>
            <w:rPr>
              <w:rFonts w:hint="eastAsia" w:eastAsia="微软雅黑"/>
              <w:caps w:val="0"/>
              <w:smallCaps w:val="0"/>
              <w:sz w:val="24"/>
              <w:lang w:val="en-US" w:eastAsia="zh-CN"/>
            </w:rPr>
            <w:t>1.5知识库导入</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_Toc23735 \h </w:instrText>
          </w:r>
          <w:r>
            <w:rPr>
              <w:rFonts w:eastAsia="微软雅黑"/>
              <w:caps w:val="0"/>
              <w:smallCaps w:val="0"/>
              <w:sz w:val="24"/>
            </w:rPr>
            <w:fldChar w:fldCharType="separate"/>
          </w:r>
          <w:r>
            <w:rPr>
              <w:rFonts w:eastAsia="微软雅黑"/>
              <w:caps w:val="0"/>
              <w:smallCaps w:val="0"/>
              <w:sz w:val="24"/>
            </w:rPr>
            <w:t>33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_Toc7033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2.</w:t>
          </w:r>
          <w:r>
            <w:rPr>
              <w:rFonts w:hint="eastAsia" w:ascii="微软雅黑" w:hAnsi="微软雅黑" w:eastAsia="微软雅黑"/>
              <w:caps w:val="0"/>
              <w:smallCaps w:val="0"/>
              <w:sz w:val="24"/>
              <w:lang w:val="en-US" w:eastAsia="zh-CN"/>
            </w:rPr>
            <w:t>个人笔记模块</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_Toc7033 \h </w:instrText>
          </w:r>
          <w:r>
            <w:rPr>
              <w:rFonts w:eastAsia="微软雅黑"/>
              <w:caps w:val="0"/>
              <w:smallCaps w:val="0"/>
              <w:sz w:val="24"/>
            </w:rPr>
            <w:fldChar w:fldCharType="separate"/>
          </w:r>
          <w:r>
            <w:rPr>
              <w:rFonts w:eastAsia="微软雅黑"/>
              <w:caps w:val="0"/>
              <w:smallCaps w:val="0"/>
              <w:sz w:val="24"/>
            </w:rPr>
            <w:t>33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_Toc32209 </w:instrText>
          </w:r>
          <w:r>
            <w:rPr>
              <w:rFonts w:ascii="微软雅黑" w:hAnsi="微软雅黑" w:eastAsia="微软雅黑"/>
              <w:i w:val="0"/>
              <w:iCs w:val="0"/>
              <w:caps w:val="0"/>
              <w:smallCaps w:val="0"/>
              <w:sz w:val="24"/>
              <w:szCs w:val="21"/>
            </w:rPr>
            <w:fldChar w:fldCharType="separate"/>
          </w:r>
          <w:r>
            <w:rPr>
              <w:rFonts w:eastAsia="微软雅黑"/>
              <w:caps w:val="0"/>
              <w:smallCaps w:val="0"/>
              <w:sz w:val="24"/>
            </w:rPr>
            <w:t>2.1</w:t>
          </w:r>
          <w:r>
            <w:rPr>
              <w:rFonts w:hint="eastAsia" w:eastAsia="微软雅黑"/>
              <w:caps w:val="0"/>
              <w:smallCaps w:val="0"/>
              <w:sz w:val="24"/>
              <w:lang w:val="en-US" w:eastAsia="zh-CN"/>
            </w:rPr>
            <w:t>笔记创建</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_Toc32209 \h </w:instrText>
          </w:r>
          <w:r>
            <w:rPr>
              <w:rFonts w:eastAsia="微软雅黑"/>
              <w:caps w:val="0"/>
              <w:smallCaps w:val="0"/>
              <w:sz w:val="24"/>
            </w:rPr>
            <w:fldChar w:fldCharType="separate"/>
          </w:r>
          <w:r>
            <w:rPr>
              <w:rFonts w:eastAsia="微软雅黑"/>
              <w:caps w:val="0"/>
              <w:smallCaps w:val="0"/>
              <w:sz w:val="24"/>
            </w:rPr>
            <w:t>33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_Toc3301 </w:instrText>
          </w:r>
          <w:r>
            <w:rPr>
              <w:rFonts w:ascii="微软雅黑" w:hAnsi="微软雅黑" w:eastAsia="微软雅黑"/>
              <w:i w:val="0"/>
              <w:iCs w:val="0"/>
              <w:caps w:val="0"/>
              <w:smallCaps w:val="0"/>
              <w:sz w:val="24"/>
              <w:szCs w:val="21"/>
            </w:rPr>
            <w:fldChar w:fldCharType="separate"/>
          </w:r>
          <w:r>
            <w:rPr>
              <w:rFonts w:eastAsia="微软雅黑"/>
              <w:caps w:val="0"/>
              <w:smallCaps w:val="0"/>
              <w:sz w:val="24"/>
            </w:rPr>
            <w:t>2.2</w:t>
          </w:r>
          <w:r>
            <w:rPr>
              <w:rFonts w:hint="eastAsia" w:eastAsia="微软雅黑"/>
              <w:caps w:val="0"/>
              <w:smallCaps w:val="0"/>
              <w:sz w:val="24"/>
              <w:lang w:val="en-US" w:eastAsia="zh-CN"/>
            </w:rPr>
            <w:t>笔记编辑</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_Toc3301 \h </w:instrText>
          </w:r>
          <w:r>
            <w:rPr>
              <w:rFonts w:eastAsia="微软雅黑"/>
              <w:caps w:val="0"/>
              <w:smallCaps w:val="0"/>
              <w:sz w:val="24"/>
            </w:rPr>
            <w:fldChar w:fldCharType="separate"/>
          </w:r>
          <w:r>
            <w:rPr>
              <w:rFonts w:eastAsia="微软雅黑"/>
              <w:caps w:val="0"/>
              <w:smallCaps w:val="0"/>
              <w:sz w:val="24"/>
            </w:rPr>
            <w:t>33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_Toc18307 </w:instrText>
          </w:r>
          <w:r>
            <w:rPr>
              <w:rFonts w:ascii="微软雅黑" w:hAnsi="微软雅黑" w:eastAsia="微软雅黑"/>
              <w:i w:val="0"/>
              <w:iCs w:val="0"/>
              <w:caps w:val="0"/>
              <w:smallCaps w:val="0"/>
              <w:sz w:val="24"/>
              <w:szCs w:val="21"/>
            </w:rPr>
            <w:fldChar w:fldCharType="separate"/>
          </w:r>
          <w:r>
            <w:rPr>
              <w:rFonts w:eastAsia="微软雅黑"/>
              <w:caps w:val="0"/>
              <w:smallCaps w:val="0"/>
              <w:sz w:val="24"/>
            </w:rPr>
            <w:t>2.3</w:t>
          </w:r>
          <w:r>
            <w:rPr>
              <w:rFonts w:hint="eastAsia" w:eastAsia="微软雅黑"/>
              <w:caps w:val="0"/>
              <w:smallCaps w:val="0"/>
              <w:sz w:val="24"/>
              <w:lang w:val="en-US" w:eastAsia="zh-CN"/>
            </w:rPr>
            <w:t>笔记重命名</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_Toc18307 \h </w:instrText>
          </w:r>
          <w:r>
            <w:rPr>
              <w:rFonts w:eastAsia="微软雅黑"/>
              <w:caps w:val="0"/>
              <w:smallCaps w:val="0"/>
              <w:sz w:val="24"/>
            </w:rPr>
            <w:fldChar w:fldCharType="separate"/>
          </w:r>
          <w:r>
            <w:rPr>
              <w:rFonts w:eastAsia="微软雅黑"/>
              <w:caps w:val="0"/>
              <w:smallCaps w:val="0"/>
              <w:sz w:val="24"/>
            </w:rPr>
            <w:t>34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_Toc394 </w:instrText>
          </w:r>
          <w:r>
            <w:rPr>
              <w:rFonts w:ascii="微软雅黑" w:hAnsi="微软雅黑" w:eastAsia="微软雅黑"/>
              <w:i w:val="0"/>
              <w:iCs w:val="0"/>
              <w:caps w:val="0"/>
              <w:smallCaps w:val="0"/>
              <w:sz w:val="24"/>
              <w:szCs w:val="21"/>
            </w:rPr>
            <w:fldChar w:fldCharType="separate"/>
          </w:r>
          <w:r>
            <w:rPr>
              <w:rFonts w:eastAsia="微软雅黑"/>
              <w:caps w:val="0"/>
              <w:smallCaps w:val="0"/>
              <w:sz w:val="24"/>
            </w:rPr>
            <w:t>2.4</w:t>
          </w:r>
          <w:r>
            <w:rPr>
              <w:rFonts w:hint="eastAsia" w:eastAsia="微软雅黑"/>
              <w:caps w:val="0"/>
              <w:smallCaps w:val="0"/>
              <w:sz w:val="24"/>
            </w:rPr>
            <w:t>删除</w:t>
          </w:r>
          <w:r>
            <w:rPr>
              <w:rFonts w:hint="eastAsia" w:eastAsia="微软雅黑"/>
              <w:caps w:val="0"/>
              <w:smallCaps w:val="0"/>
              <w:sz w:val="24"/>
              <w:lang w:val="en-US" w:eastAsia="zh-CN"/>
            </w:rPr>
            <w:t>笔记</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_Toc394 \h </w:instrText>
          </w:r>
          <w:r>
            <w:rPr>
              <w:rFonts w:eastAsia="微软雅黑"/>
              <w:caps w:val="0"/>
              <w:smallCaps w:val="0"/>
              <w:sz w:val="24"/>
            </w:rPr>
            <w:fldChar w:fldCharType="separate"/>
          </w:r>
          <w:r>
            <w:rPr>
              <w:rFonts w:eastAsia="微软雅黑"/>
              <w:caps w:val="0"/>
              <w:smallCaps w:val="0"/>
              <w:sz w:val="24"/>
            </w:rPr>
            <w:t>34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_Toc29053 </w:instrText>
          </w:r>
          <w:r>
            <w:rPr>
              <w:rFonts w:ascii="微软雅黑" w:hAnsi="微软雅黑" w:eastAsia="微软雅黑"/>
              <w:i w:val="0"/>
              <w:iCs w:val="0"/>
              <w:caps w:val="0"/>
              <w:smallCaps w:val="0"/>
              <w:sz w:val="24"/>
              <w:szCs w:val="21"/>
            </w:rPr>
            <w:fldChar w:fldCharType="separate"/>
          </w:r>
          <w:r>
            <w:rPr>
              <w:rFonts w:eastAsia="微软雅黑"/>
              <w:caps w:val="0"/>
              <w:smallCaps w:val="0"/>
              <w:sz w:val="24"/>
            </w:rPr>
            <w:t>2.</w:t>
          </w:r>
          <w:r>
            <w:rPr>
              <w:rFonts w:hint="eastAsia" w:eastAsia="微软雅黑"/>
              <w:caps w:val="0"/>
              <w:smallCaps w:val="0"/>
              <w:sz w:val="24"/>
              <w:lang w:val="en-US" w:eastAsia="zh-CN"/>
            </w:rPr>
            <w:t>5笔记导出</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_Toc29053 \h </w:instrText>
          </w:r>
          <w:r>
            <w:rPr>
              <w:rFonts w:eastAsia="微软雅黑"/>
              <w:caps w:val="0"/>
              <w:smallCaps w:val="0"/>
              <w:sz w:val="24"/>
            </w:rPr>
            <w:fldChar w:fldCharType="separate"/>
          </w:r>
          <w:r>
            <w:rPr>
              <w:rFonts w:eastAsia="微软雅黑"/>
              <w:caps w:val="0"/>
              <w:smallCaps w:val="0"/>
              <w:sz w:val="24"/>
            </w:rPr>
            <w:t>34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_Toc29824 </w:instrText>
          </w:r>
          <w:r>
            <w:rPr>
              <w:rFonts w:ascii="微软雅黑" w:hAnsi="微软雅黑" w:eastAsia="微软雅黑"/>
              <w:i w:val="0"/>
              <w:iCs w:val="0"/>
              <w:caps w:val="0"/>
              <w:smallCaps w:val="0"/>
              <w:sz w:val="24"/>
              <w:szCs w:val="21"/>
            </w:rPr>
            <w:fldChar w:fldCharType="separate"/>
          </w:r>
          <w:r>
            <w:rPr>
              <w:rFonts w:eastAsia="微软雅黑"/>
              <w:caps w:val="0"/>
              <w:smallCaps w:val="0"/>
              <w:sz w:val="24"/>
            </w:rPr>
            <w:t>2.</w:t>
          </w:r>
          <w:r>
            <w:rPr>
              <w:rFonts w:hint="eastAsia" w:eastAsia="微软雅黑"/>
              <w:caps w:val="0"/>
              <w:smallCaps w:val="0"/>
              <w:sz w:val="24"/>
              <w:lang w:val="en-US" w:eastAsia="zh-CN"/>
            </w:rPr>
            <w:t>6笔记导入</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_Toc29824 \h </w:instrText>
          </w:r>
          <w:r>
            <w:rPr>
              <w:rFonts w:eastAsia="微软雅黑"/>
              <w:caps w:val="0"/>
              <w:smallCaps w:val="0"/>
              <w:sz w:val="24"/>
            </w:rPr>
            <w:fldChar w:fldCharType="separate"/>
          </w:r>
          <w:r>
            <w:rPr>
              <w:rFonts w:eastAsia="微软雅黑"/>
              <w:caps w:val="0"/>
              <w:smallCaps w:val="0"/>
              <w:sz w:val="24"/>
            </w:rPr>
            <w:t>35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_Toc11281 </w:instrText>
          </w:r>
          <w:r>
            <w:rPr>
              <w:rFonts w:ascii="微软雅黑" w:hAnsi="微软雅黑" w:eastAsia="微软雅黑"/>
              <w:i w:val="0"/>
              <w:iCs w:val="0"/>
              <w:caps w:val="0"/>
              <w:smallCaps w:val="0"/>
              <w:sz w:val="24"/>
              <w:szCs w:val="21"/>
            </w:rPr>
            <w:fldChar w:fldCharType="separate"/>
          </w:r>
          <w:r>
            <w:rPr>
              <w:rFonts w:eastAsia="微软雅黑"/>
              <w:caps w:val="0"/>
              <w:smallCaps w:val="0"/>
              <w:sz w:val="24"/>
            </w:rPr>
            <w:t>2.</w:t>
          </w:r>
          <w:r>
            <w:rPr>
              <w:rFonts w:hint="eastAsia" w:eastAsia="微软雅黑"/>
              <w:caps w:val="0"/>
              <w:smallCaps w:val="0"/>
              <w:sz w:val="24"/>
              <w:lang w:val="en-US" w:eastAsia="zh-CN"/>
            </w:rPr>
            <w:t>7 笔记查询</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_Toc11281 \h </w:instrText>
          </w:r>
          <w:r>
            <w:rPr>
              <w:rFonts w:eastAsia="微软雅黑"/>
              <w:caps w:val="0"/>
              <w:smallCaps w:val="0"/>
              <w:sz w:val="24"/>
            </w:rPr>
            <w:fldChar w:fldCharType="separate"/>
          </w:r>
          <w:r>
            <w:rPr>
              <w:rFonts w:eastAsia="微软雅黑"/>
              <w:caps w:val="0"/>
              <w:smallCaps w:val="0"/>
              <w:sz w:val="24"/>
            </w:rPr>
            <w:t>35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_Toc22528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3.</w:t>
          </w:r>
          <w:r>
            <w:rPr>
              <w:rFonts w:hint="eastAsia" w:ascii="微软雅黑" w:hAnsi="微软雅黑" w:eastAsia="微软雅黑"/>
              <w:caps w:val="0"/>
              <w:smallCaps w:val="0"/>
              <w:sz w:val="24"/>
              <w:lang w:val="en-US" w:eastAsia="zh-CN"/>
            </w:rPr>
            <w:t>个人工具模块</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_Toc22528 \h </w:instrText>
          </w:r>
          <w:r>
            <w:rPr>
              <w:rFonts w:eastAsia="微软雅黑"/>
              <w:caps w:val="0"/>
              <w:smallCaps w:val="0"/>
              <w:sz w:val="24"/>
            </w:rPr>
            <w:fldChar w:fldCharType="separate"/>
          </w:r>
          <w:r>
            <w:rPr>
              <w:rFonts w:eastAsia="微软雅黑"/>
              <w:caps w:val="0"/>
              <w:smallCaps w:val="0"/>
              <w:sz w:val="24"/>
            </w:rPr>
            <w:t>35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_Toc24319 </w:instrText>
          </w:r>
          <w:r>
            <w:rPr>
              <w:rFonts w:ascii="微软雅黑" w:hAnsi="微软雅黑" w:eastAsia="微软雅黑"/>
              <w:i w:val="0"/>
              <w:iCs w:val="0"/>
              <w:caps w:val="0"/>
              <w:smallCaps w:val="0"/>
              <w:sz w:val="24"/>
              <w:szCs w:val="21"/>
            </w:rPr>
            <w:fldChar w:fldCharType="separate"/>
          </w:r>
          <w:r>
            <w:rPr>
              <w:rFonts w:eastAsia="微软雅黑"/>
              <w:caps w:val="0"/>
              <w:smallCaps w:val="0"/>
              <w:sz w:val="24"/>
            </w:rPr>
            <w:t xml:space="preserve">3.1 </w:t>
          </w:r>
          <w:r>
            <w:rPr>
              <w:rFonts w:hint="eastAsia" w:eastAsia="微软雅黑"/>
              <w:caps w:val="0"/>
              <w:smallCaps w:val="0"/>
              <w:sz w:val="24"/>
              <w:lang w:val="en-US" w:eastAsia="zh-CN"/>
            </w:rPr>
            <w:t>垃圾箱</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_Toc24319 \h </w:instrText>
          </w:r>
          <w:r>
            <w:rPr>
              <w:rFonts w:eastAsia="微软雅黑"/>
              <w:caps w:val="0"/>
              <w:smallCaps w:val="0"/>
              <w:sz w:val="24"/>
            </w:rPr>
            <w:fldChar w:fldCharType="separate"/>
          </w:r>
          <w:r>
            <w:rPr>
              <w:rFonts w:eastAsia="微软雅黑"/>
              <w:caps w:val="0"/>
              <w:smallCaps w:val="0"/>
              <w:sz w:val="24"/>
            </w:rPr>
            <w:t>35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_Toc24971 </w:instrText>
          </w:r>
          <w:r>
            <w:rPr>
              <w:rFonts w:ascii="微软雅黑" w:hAnsi="微软雅黑" w:eastAsia="微软雅黑"/>
              <w:i w:val="0"/>
              <w:iCs w:val="0"/>
              <w:caps w:val="0"/>
              <w:smallCaps w:val="0"/>
              <w:sz w:val="24"/>
              <w:szCs w:val="21"/>
            </w:rPr>
            <w:fldChar w:fldCharType="separate"/>
          </w:r>
          <w:r>
            <w:rPr>
              <w:rFonts w:eastAsia="微软雅黑"/>
              <w:caps w:val="0"/>
              <w:smallCaps w:val="0"/>
              <w:sz w:val="24"/>
            </w:rPr>
            <w:t xml:space="preserve">3.2 </w:t>
          </w:r>
          <w:r>
            <w:rPr>
              <w:rFonts w:hint="eastAsia" w:eastAsia="微软雅黑"/>
              <w:caps w:val="0"/>
              <w:smallCaps w:val="0"/>
              <w:sz w:val="24"/>
              <w:lang w:val="en-US" w:eastAsia="zh-CN"/>
            </w:rPr>
            <w:t>知识库问答</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_Toc24971 \h </w:instrText>
          </w:r>
          <w:r>
            <w:rPr>
              <w:rFonts w:eastAsia="微软雅黑"/>
              <w:caps w:val="0"/>
              <w:smallCaps w:val="0"/>
              <w:sz w:val="24"/>
            </w:rPr>
            <w:fldChar w:fldCharType="separate"/>
          </w:r>
          <w:r>
            <w:rPr>
              <w:rFonts w:eastAsia="微软雅黑"/>
              <w:caps w:val="0"/>
              <w:smallCaps w:val="0"/>
              <w:sz w:val="24"/>
            </w:rPr>
            <w:t>36</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_Toc11134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4</w:t>
          </w:r>
          <w:r>
            <w:rPr>
              <w:rFonts w:ascii="微软雅黑" w:hAnsi="微软雅黑" w:eastAsia="微软雅黑"/>
              <w:caps w:val="0"/>
              <w:smallCaps w:val="0"/>
              <w:sz w:val="24"/>
            </w:rPr>
            <w:t>.</w:t>
          </w:r>
          <w:r>
            <w:rPr>
              <w:rFonts w:hint="eastAsia" w:ascii="微软雅黑" w:hAnsi="微软雅黑" w:eastAsia="微软雅黑"/>
              <w:caps w:val="0"/>
              <w:smallCaps w:val="0"/>
              <w:sz w:val="24"/>
              <w:lang w:val="en-US" w:eastAsia="zh-CN"/>
            </w:rPr>
            <w:t>后台管理模块</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_Toc11134 \h </w:instrText>
          </w:r>
          <w:r>
            <w:rPr>
              <w:rFonts w:eastAsia="微软雅黑"/>
              <w:caps w:val="0"/>
              <w:smallCaps w:val="0"/>
              <w:sz w:val="24"/>
            </w:rPr>
            <w:fldChar w:fldCharType="separate"/>
          </w:r>
          <w:r>
            <w:rPr>
              <w:rFonts w:eastAsia="微软雅黑"/>
              <w:caps w:val="0"/>
              <w:smallCaps w:val="0"/>
              <w:sz w:val="24"/>
            </w:rPr>
            <w:t>36</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_Toc20559 </w:instrText>
          </w:r>
          <w:r>
            <w:rPr>
              <w:rFonts w:ascii="微软雅黑" w:hAnsi="微软雅黑" w:eastAsia="微软雅黑"/>
              <w:i w:val="0"/>
              <w:iCs w:val="0"/>
              <w:caps w:val="0"/>
              <w:smallCaps w:val="0"/>
              <w:sz w:val="24"/>
              <w:szCs w:val="21"/>
            </w:rPr>
            <w:fldChar w:fldCharType="separate"/>
          </w:r>
          <w:r>
            <w:rPr>
              <w:rFonts w:hint="eastAsia" w:eastAsia="微软雅黑"/>
              <w:caps w:val="0"/>
              <w:smallCaps w:val="0"/>
              <w:sz w:val="24"/>
              <w:lang w:val="en-US" w:eastAsia="zh-CN"/>
            </w:rPr>
            <w:t>4</w:t>
          </w:r>
          <w:r>
            <w:rPr>
              <w:rFonts w:eastAsia="微软雅黑"/>
              <w:caps w:val="0"/>
              <w:smallCaps w:val="0"/>
              <w:sz w:val="24"/>
            </w:rPr>
            <w:t xml:space="preserve">.1 </w:t>
          </w:r>
          <w:r>
            <w:rPr>
              <w:rFonts w:hint="eastAsia" w:eastAsia="微软雅黑"/>
              <w:caps w:val="0"/>
              <w:smallCaps w:val="0"/>
              <w:sz w:val="24"/>
              <w:lang w:val="en-US" w:eastAsia="zh-CN"/>
            </w:rPr>
            <w:t>添加用户</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_Toc20559 \h </w:instrText>
          </w:r>
          <w:r>
            <w:rPr>
              <w:rFonts w:eastAsia="微软雅黑"/>
              <w:caps w:val="0"/>
              <w:smallCaps w:val="0"/>
              <w:sz w:val="24"/>
            </w:rPr>
            <w:fldChar w:fldCharType="separate"/>
          </w:r>
          <w:r>
            <w:rPr>
              <w:rFonts w:eastAsia="微软雅黑"/>
              <w:caps w:val="0"/>
              <w:smallCaps w:val="0"/>
              <w:sz w:val="24"/>
            </w:rPr>
            <w:t>36</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_Toc13198 </w:instrText>
          </w:r>
          <w:r>
            <w:rPr>
              <w:rFonts w:ascii="微软雅黑" w:hAnsi="微软雅黑" w:eastAsia="微软雅黑"/>
              <w:i w:val="0"/>
              <w:iCs w:val="0"/>
              <w:caps w:val="0"/>
              <w:smallCaps w:val="0"/>
              <w:sz w:val="24"/>
              <w:szCs w:val="21"/>
            </w:rPr>
            <w:fldChar w:fldCharType="separate"/>
          </w:r>
          <w:r>
            <w:rPr>
              <w:rFonts w:hint="eastAsia" w:eastAsia="微软雅黑"/>
              <w:caps w:val="0"/>
              <w:smallCaps w:val="0"/>
              <w:sz w:val="24"/>
              <w:lang w:val="en-US" w:eastAsia="zh-CN"/>
            </w:rPr>
            <w:t>4.2 修改用户</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_Toc13198 \h </w:instrText>
          </w:r>
          <w:r>
            <w:rPr>
              <w:rFonts w:eastAsia="微软雅黑"/>
              <w:caps w:val="0"/>
              <w:smallCaps w:val="0"/>
              <w:sz w:val="24"/>
            </w:rPr>
            <w:fldChar w:fldCharType="separate"/>
          </w:r>
          <w:r>
            <w:rPr>
              <w:rFonts w:eastAsia="微软雅黑"/>
              <w:caps w:val="0"/>
              <w:smallCaps w:val="0"/>
              <w:sz w:val="24"/>
            </w:rPr>
            <w:t>36</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_Toc18353 </w:instrText>
          </w:r>
          <w:r>
            <w:rPr>
              <w:rFonts w:ascii="微软雅黑" w:hAnsi="微软雅黑" w:eastAsia="微软雅黑"/>
              <w:i w:val="0"/>
              <w:iCs w:val="0"/>
              <w:caps w:val="0"/>
              <w:smallCaps w:val="0"/>
              <w:sz w:val="24"/>
              <w:szCs w:val="21"/>
            </w:rPr>
            <w:fldChar w:fldCharType="separate"/>
          </w:r>
          <w:r>
            <w:rPr>
              <w:rFonts w:hint="eastAsia" w:eastAsia="微软雅黑"/>
              <w:caps w:val="0"/>
              <w:smallCaps w:val="0"/>
              <w:sz w:val="24"/>
              <w:lang w:val="en-US" w:eastAsia="zh-CN"/>
            </w:rPr>
            <w:t>4.3 查找用户</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_Toc18353 \h </w:instrText>
          </w:r>
          <w:r>
            <w:rPr>
              <w:rFonts w:eastAsia="微软雅黑"/>
              <w:caps w:val="0"/>
              <w:smallCaps w:val="0"/>
              <w:sz w:val="24"/>
            </w:rPr>
            <w:fldChar w:fldCharType="separate"/>
          </w:r>
          <w:r>
            <w:rPr>
              <w:rFonts w:eastAsia="微软雅黑"/>
              <w:caps w:val="0"/>
              <w:smallCaps w:val="0"/>
              <w:sz w:val="24"/>
            </w:rPr>
            <w:t>37</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_Toc30935 </w:instrText>
          </w:r>
          <w:r>
            <w:rPr>
              <w:rFonts w:ascii="微软雅黑" w:hAnsi="微软雅黑" w:eastAsia="微软雅黑"/>
              <w:i w:val="0"/>
              <w:iCs w:val="0"/>
              <w:caps w:val="0"/>
              <w:smallCaps w:val="0"/>
              <w:sz w:val="24"/>
              <w:szCs w:val="21"/>
            </w:rPr>
            <w:fldChar w:fldCharType="separate"/>
          </w:r>
          <w:r>
            <w:rPr>
              <w:rFonts w:hint="eastAsia" w:eastAsia="微软雅黑"/>
              <w:caps w:val="0"/>
              <w:smallCaps w:val="0"/>
              <w:sz w:val="24"/>
              <w:lang w:val="en-US" w:eastAsia="zh-CN"/>
            </w:rPr>
            <w:t>4.4 删除用户</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_Toc30935 \h </w:instrText>
          </w:r>
          <w:r>
            <w:rPr>
              <w:rFonts w:eastAsia="微软雅黑"/>
              <w:caps w:val="0"/>
              <w:smallCaps w:val="0"/>
              <w:sz w:val="24"/>
            </w:rPr>
            <w:fldChar w:fldCharType="separate"/>
          </w:r>
          <w:r>
            <w:rPr>
              <w:rFonts w:eastAsia="微软雅黑"/>
              <w:caps w:val="0"/>
              <w:smallCaps w:val="0"/>
              <w:sz w:val="24"/>
            </w:rPr>
            <w:t>37</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_Toc26404 </w:instrText>
          </w:r>
          <w:r>
            <w:rPr>
              <w:rFonts w:ascii="微软雅黑" w:hAnsi="微软雅黑" w:eastAsia="微软雅黑"/>
              <w:i w:val="0"/>
              <w:iCs w:val="0"/>
              <w:caps w:val="0"/>
              <w:smallCaps w:val="0"/>
              <w:sz w:val="24"/>
              <w:szCs w:val="21"/>
            </w:rPr>
            <w:fldChar w:fldCharType="separate"/>
          </w:r>
          <w:r>
            <w:rPr>
              <w:rFonts w:hint="eastAsia" w:eastAsia="微软雅黑"/>
              <w:caps w:val="0"/>
              <w:smallCaps w:val="0"/>
              <w:sz w:val="24"/>
              <w:lang w:val="en-US" w:eastAsia="zh-CN"/>
            </w:rPr>
            <w:t>4.5 管理知识库数据</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_Toc26404 \h </w:instrText>
          </w:r>
          <w:r>
            <w:rPr>
              <w:rFonts w:eastAsia="微软雅黑"/>
              <w:caps w:val="0"/>
              <w:smallCaps w:val="0"/>
              <w:sz w:val="24"/>
            </w:rPr>
            <w:fldChar w:fldCharType="separate"/>
          </w:r>
          <w:r>
            <w:rPr>
              <w:rFonts w:eastAsia="微软雅黑"/>
              <w:caps w:val="0"/>
              <w:smallCaps w:val="0"/>
              <w:sz w:val="24"/>
            </w:rPr>
            <w:t>37</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3"/>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_Toc30638 </w:instrText>
          </w:r>
          <w:r>
            <w:rPr>
              <w:rFonts w:ascii="微软雅黑" w:hAnsi="微软雅黑" w:eastAsia="微软雅黑"/>
              <w:i w:val="0"/>
              <w:iCs w:val="0"/>
              <w:caps w:val="0"/>
              <w:smallCaps w:val="0"/>
              <w:sz w:val="24"/>
              <w:szCs w:val="21"/>
            </w:rPr>
            <w:fldChar w:fldCharType="separate"/>
          </w:r>
          <w:r>
            <w:rPr>
              <w:rFonts w:hint="eastAsia" w:eastAsia="微软雅黑"/>
              <w:caps w:val="0"/>
              <w:smallCaps w:val="0"/>
              <w:sz w:val="24"/>
              <w:lang w:val="en-US" w:eastAsia="zh-CN"/>
            </w:rPr>
            <w:t>4.6 管理笔记数据</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_Toc30638 \h </w:instrText>
          </w:r>
          <w:r>
            <w:rPr>
              <w:rFonts w:eastAsia="微软雅黑"/>
              <w:caps w:val="0"/>
              <w:smallCaps w:val="0"/>
              <w:sz w:val="24"/>
            </w:rPr>
            <w:fldChar w:fldCharType="separate"/>
          </w:r>
          <w:r>
            <w:rPr>
              <w:rFonts w:eastAsia="微软雅黑"/>
              <w:caps w:val="0"/>
              <w:smallCaps w:val="0"/>
              <w:sz w:val="24"/>
            </w:rPr>
            <w:t>37</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_Toc20915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四、模块定义</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_Toc20915 \h </w:instrText>
          </w:r>
          <w:r>
            <w:rPr>
              <w:rFonts w:eastAsia="微软雅黑"/>
              <w:caps w:val="0"/>
              <w:smallCaps w:val="0"/>
              <w:sz w:val="24"/>
            </w:rPr>
            <w:fldChar w:fldCharType="separate"/>
          </w:r>
          <w:r>
            <w:rPr>
              <w:rFonts w:eastAsia="微软雅黑"/>
              <w:caps w:val="0"/>
              <w:smallCaps w:val="0"/>
              <w:sz w:val="24"/>
            </w:rPr>
            <w:t>38</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2"/>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_Toc1768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第五部分 E-R实体设计</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_Toc1768 \h </w:instrText>
          </w:r>
          <w:r>
            <w:rPr>
              <w:rFonts w:eastAsia="微软雅黑"/>
              <w:caps w:val="0"/>
              <w:smallCaps w:val="0"/>
              <w:sz w:val="24"/>
            </w:rPr>
            <w:fldChar w:fldCharType="separate"/>
          </w:r>
          <w:r>
            <w:rPr>
              <w:rFonts w:eastAsia="微软雅黑"/>
              <w:caps w:val="0"/>
              <w:smallCaps w:val="0"/>
              <w:sz w:val="24"/>
            </w:rPr>
            <w:t>40</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_Toc10989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一、E-R实体结构图</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_Toc10989 \h </w:instrText>
          </w:r>
          <w:r>
            <w:rPr>
              <w:rFonts w:eastAsia="微软雅黑"/>
              <w:caps w:val="0"/>
              <w:smallCaps w:val="0"/>
              <w:sz w:val="24"/>
            </w:rPr>
            <w:fldChar w:fldCharType="separate"/>
          </w:r>
          <w:r>
            <w:rPr>
              <w:rFonts w:eastAsia="微软雅黑"/>
              <w:caps w:val="0"/>
              <w:smallCaps w:val="0"/>
              <w:sz w:val="24"/>
            </w:rPr>
            <w:t>40</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_Toc2982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二、实体描述</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_Toc2982 \h </w:instrText>
          </w:r>
          <w:r>
            <w:rPr>
              <w:rFonts w:eastAsia="微软雅黑"/>
              <w:caps w:val="0"/>
              <w:smallCaps w:val="0"/>
              <w:sz w:val="24"/>
            </w:rPr>
            <w:fldChar w:fldCharType="separate"/>
          </w:r>
          <w:r>
            <w:rPr>
              <w:rFonts w:eastAsia="微软雅黑"/>
              <w:caps w:val="0"/>
              <w:smallCaps w:val="0"/>
              <w:sz w:val="24"/>
            </w:rPr>
            <w:t>40</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_Toc31757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1、</w:t>
          </w:r>
          <w:r>
            <w:rPr>
              <w:rFonts w:ascii="微软雅黑" w:hAnsi="微软雅黑" w:eastAsia="微软雅黑"/>
              <w:caps w:val="0"/>
              <w:smallCaps w:val="0"/>
              <w:sz w:val="24"/>
            </w:rPr>
            <w:t>用户实体描述</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_Toc31757 \h </w:instrText>
          </w:r>
          <w:r>
            <w:rPr>
              <w:rFonts w:eastAsia="微软雅黑"/>
              <w:caps w:val="0"/>
              <w:smallCaps w:val="0"/>
              <w:sz w:val="24"/>
            </w:rPr>
            <w:fldChar w:fldCharType="separate"/>
          </w:r>
          <w:r>
            <w:rPr>
              <w:rFonts w:eastAsia="微软雅黑"/>
              <w:caps w:val="0"/>
              <w:smallCaps w:val="0"/>
              <w:sz w:val="24"/>
            </w:rPr>
            <w:t>40</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_Toc18510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2、知识库实体描述</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_Toc18510 \h </w:instrText>
          </w:r>
          <w:r>
            <w:rPr>
              <w:rFonts w:eastAsia="微软雅黑"/>
              <w:caps w:val="0"/>
              <w:smallCaps w:val="0"/>
              <w:sz w:val="24"/>
            </w:rPr>
            <w:fldChar w:fldCharType="separate"/>
          </w:r>
          <w:r>
            <w:rPr>
              <w:rFonts w:eastAsia="微软雅黑"/>
              <w:caps w:val="0"/>
              <w:smallCaps w:val="0"/>
              <w:sz w:val="24"/>
            </w:rPr>
            <w:t>41</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_Toc19355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3、笔记实体描述</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_Toc19355 \h </w:instrText>
          </w:r>
          <w:r>
            <w:rPr>
              <w:rFonts w:eastAsia="微软雅黑"/>
              <w:caps w:val="0"/>
              <w:smallCaps w:val="0"/>
              <w:sz w:val="24"/>
            </w:rPr>
            <w:fldChar w:fldCharType="separate"/>
          </w:r>
          <w:r>
            <w:rPr>
              <w:rFonts w:eastAsia="微软雅黑"/>
              <w:caps w:val="0"/>
              <w:smallCaps w:val="0"/>
              <w:sz w:val="24"/>
            </w:rPr>
            <w:t>41</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_Toc2101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4、管理员实体描述</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_Toc2101 \h </w:instrText>
          </w:r>
          <w:r>
            <w:rPr>
              <w:rFonts w:eastAsia="微软雅黑"/>
              <w:caps w:val="0"/>
              <w:smallCaps w:val="0"/>
              <w:sz w:val="24"/>
            </w:rPr>
            <w:fldChar w:fldCharType="separate"/>
          </w:r>
          <w:r>
            <w:rPr>
              <w:rFonts w:eastAsia="微软雅黑"/>
              <w:caps w:val="0"/>
              <w:smallCaps w:val="0"/>
              <w:sz w:val="24"/>
            </w:rPr>
            <w:t>41</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_Toc17111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5、历史记录管理实体描述</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_Toc17111 \h </w:instrText>
          </w:r>
          <w:r>
            <w:rPr>
              <w:rFonts w:eastAsia="微软雅黑"/>
              <w:caps w:val="0"/>
              <w:smallCaps w:val="0"/>
              <w:sz w:val="24"/>
            </w:rPr>
            <w:fldChar w:fldCharType="separate"/>
          </w:r>
          <w:r>
            <w:rPr>
              <w:rFonts w:eastAsia="微软雅黑"/>
              <w:caps w:val="0"/>
              <w:smallCaps w:val="0"/>
              <w:sz w:val="24"/>
            </w:rPr>
            <w:t>42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_Toc13780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6、垃圾箱管理实体描述</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_Toc13780 \h </w:instrText>
          </w:r>
          <w:r>
            <w:rPr>
              <w:rFonts w:eastAsia="微软雅黑"/>
              <w:caps w:val="0"/>
              <w:smallCaps w:val="0"/>
              <w:sz w:val="24"/>
            </w:rPr>
            <w:fldChar w:fldCharType="separate"/>
          </w:r>
          <w:r>
            <w:rPr>
              <w:rFonts w:eastAsia="微软雅黑"/>
              <w:caps w:val="0"/>
              <w:smallCaps w:val="0"/>
              <w:sz w:val="24"/>
            </w:rPr>
            <w:t>42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2"/>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_Toc22438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第六部分 总体设计</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_Toc22438 \h </w:instrText>
          </w:r>
          <w:r>
            <w:rPr>
              <w:rFonts w:eastAsia="微软雅黑"/>
              <w:caps w:val="0"/>
              <w:smallCaps w:val="0"/>
              <w:sz w:val="24"/>
            </w:rPr>
            <w:fldChar w:fldCharType="separate"/>
          </w:r>
          <w:r>
            <w:rPr>
              <w:rFonts w:eastAsia="微软雅黑"/>
              <w:caps w:val="0"/>
              <w:smallCaps w:val="0"/>
              <w:sz w:val="24"/>
            </w:rPr>
            <w:t>43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_Toc6017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一、系统逻辑架构设计</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_Toc6017 \h </w:instrText>
          </w:r>
          <w:r>
            <w:rPr>
              <w:rFonts w:eastAsia="微软雅黑"/>
              <w:caps w:val="0"/>
              <w:smallCaps w:val="0"/>
              <w:sz w:val="24"/>
            </w:rPr>
            <w:fldChar w:fldCharType="separate"/>
          </w:r>
          <w:r>
            <w:rPr>
              <w:rFonts w:eastAsia="微软雅黑"/>
              <w:caps w:val="0"/>
              <w:smallCaps w:val="0"/>
              <w:sz w:val="24"/>
            </w:rPr>
            <w:t>43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_Toc26345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二、物理架构设计</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_Toc26345 \h </w:instrText>
          </w:r>
          <w:r>
            <w:rPr>
              <w:rFonts w:eastAsia="微软雅黑"/>
              <w:caps w:val="0"/>
              <w:smallCaps w:val="0"/>
              <w:sz w:val="24"/>
            </w:rPr>
            <w:fldChar w:fldCharType="separate"/>
          </w:r>
          <w:r>
            <w:rPr>
              <w:rFonts w:eastAsia="微软雅黑"/>
              <w:caps w:val="0"/>
              <w:smallCaps w:val="0"/>
              <w:sz w:val="24"/>
            </w:rPr>
            <w:t>44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_Toc3836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w:t>
          </w:r>
          <w:r>
            <w:rPr>
              <w:rFonts w:hint="eastAsia" w:ascii="微软雅黑" w:hAnsi="微软雅黑" w:eastAsia="微软雅黑"/>
              <w:caps w:val="0"/>
              <w:smallCaps w:val="0"/>
              <w:sz w:val="24"/>
            </w:rPr>
            <w:t>客户端</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_Toc3836 \h </w:instrText>
          </w:r>
          <w:r>
            <w:rPr>
              <w:rFonts w:eastAsia="微软雅黑"/>
              <w:caps w:val="0"/>
              <w:smallCaps w:val="0"/>
              <w:sz w:val="24"/>
            </w:rPr>
            <w:fldChar w:fldCharType="separate"/>
          </w:r>
          <w:r>
            <w:rPr>
              <w:rFonts w:eastAsia="微软雅黑"/>
              <w:caps w:val="0"/>
              <w:smallCaps w:val="0"/>
              <w:sz w:val="24"/>
            </w:rPr>
            <w:t>44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_Toc19026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2、</w:t>
          </w:r>
          <w:r>
            <w:rPr>
              <w:rFonts w:hint="eastAsia" w:ascii="微软雅黑" w:hAnsi="微软雅黑" w:eastAsia="微软雅黑"/>
              <w:caps w:val="0"/>
              <w:smallCaps w:val="0"/>
              <w:sz w:val="24"/>
            </w:rPr>
            <w:t>负载均衡服务器</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_Toc19026 \h </w:instrText>
          </w:r>
          <w:r>
            <w:rPr>
              <w:rFonts w:eastAsia="微软雅黑"/>
              <w:caps w:val="0"/>
              <w:smallCaps w:val="0"/>
              <w:sz w:val="24"/>
            </w:rPr>
            <w:fldChar w:fldCharType="separate"/>
          </w:r>
          <w:r>
            <w:rPr>
              <w:rFonts w:eastAsia="微软雅黑"/>
              <w:caps w:val="0"/>
              <w:smallCaps w:val="0"/>
              <w:sz w:val="24"/>
            </w:rPr>
            <w:t>44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_Toc23120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3、</w:t>
          </w:r>
          <w:r>
            <w:rPr>
              <w:rFonts w:hint="eastAsia" w:ascii="微软雅黑" w:hAnsi="微软雅黑" w:eastAsia="微软雅黑"/>
              <w:caps w:val="0"/>
              <w:smallCaps w:val="0"/>
              <w:sz w:val="24"/>
            </w:rPr>
            <w:t>web服务器</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_Toc23120 \h </w:instrText>
          </w:r>
          <w:r>
            <w:rPr>
              <w:rFonts w:eastAsia="微软雅黑"/>
              <w:caps w:val="0"/>
              <w:smallCaps w:val="0"/>
              <w:sz w:val="24"/>
            </w:rPr>
            <w:fldChar w:fldCharType="separate"/>
          </w:r>
          <w:r>
            <w:rPr>
              <w:rFonts w:eastAsia="微软雅黑"/>
              <w:caps w:val="0"/>
              <w:smallCaps w:val="0"/>
              <w:sz w:val="24"/>
            </w:rPr>
            <w:t>44</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_Toc3650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4、</w:t>
          </w:r>
          <w:r>
            <w:rPr>
              <w:rFonts w:hint="eastAsia" w:ascii="微软雅黑" w:hAnsi="微软雅黑" w:eastAsia="微软雅黑"/>
              <w:caps w:val="0"/>
              <w:smallCaps w:val="0"/>
              <w:sz w:val="24"/>
            </w:rPr>
            <w:t>大语言模型</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_Toc3650 \h </w:instrText>
          </w:r>
          <w:r>
            <w:rPr>
              <w:rFonts w:eastAsia="微软雅黑"/>
              <w:caps w:val="0"/>
              <w:smallCaps w:val="0"/>
              <w:sz w:val="24"/>
            </w:rPr>
            <w:fldChar w:fldCharType="separate"/>
          </w:r>
          <w:r>
            <w:rPr>
              <w:rFonts w:eastAsia="微软雅黑"/>
              <w:caps w:val="0"/>
              <w:smallCaps w:val="0"/>
              <w:sz w:val="24"/>
            </w:rPr>
            <w:t>45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_Toc2267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5、</w:t>
          </w:r>
          <w:r>
            <w:rPr>
              <w:rFonts w:hint="eastAsia" w:ascii="微软雅黑" w:hAnsi="微软雅黑" w:eastAsia="微软雅黑"/>
              <w:caps w:val="0"/>
              <w:smallCaps w:val="0"/>
              <w:sz w:val="24"/>
            </w:rPr>
            <w:t>存储数据库</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_Toc2267 \h </w:instrText>
          </w:r>
          <w:r>
            <w:rPr>
              <w:rFonts w:eastAsia="微软雅黑"/>
              <w:caps w:val="0"/>
              <w:smallCaps w:val="0"/>
              <w:sz w:val="24"/>
            </w:rPr>
            <w:fldChar w:fldCharType="separate"/>
          </w:r>
          <w:r>
            <w:rPr>
              <w:rFonts w:eastAsia="微软雅黑"/>
              <w:caps w:val="0"/>
              <w:smallCaps w:val="0"/>
              <w:sz w:val="24"/>
            </w:rPr>
            <w:t>45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_Toc20274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6、GPU服务器</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_Toc20274 \h </w:instrText>
          </w:r>
          <w:r>
            <w:rPr>
              <w:rFonts w:eastAsia="微软雅黑"/>
              <w:caps w:val="0"/>
              <w:smallCaps w:val="0"/>
              <w:sz w:val="24"/>
            </w:rPr>
            <w:fldChar w:fldCharType="separate"/>
          </w:r>
          <w:r>
            <w:rPr>
              <w:rFonts w:eastAsia="微软雅黑"/>
              <w:caps w:val="0"/>
              <w:smallCaps w:val="0"/>
              <w:sz w:val="24"/>
            </w:rPr>
            <w:t>45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_Toc11642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rPr>
            <w:t>7、向量数据库</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_Toc11642 \h </w:instrText>
          </w:r>
          <w:r>
            <w:rPr>
              <w:rFonts w:eastAsia="微软雅黑"/>
              <w:caps w:val="0"/>
              <w:smallCaps w:val="0"/>
              <w:sz w:val="24"/>
            </w:rPr>
            <w:fldChar w:fldCharType="separate"/>
          </w:r>
          <w:r>
            <w:rPr>
              <w:rFonts w:eastAsia="微软雅黑"/>
              <w:caps w:val="0"/>
              <w:smallCaps w:val="0"/>
              <w:sz w:val="24"/>
            </w:rPr>
            <w:t>45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_Toc17323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三、技术架构设计</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_Toc17323 \h </w:instrText>
          </w:r>
          <w:r>
            <w:rPr>
              <w:rFonts w:eastAsia="微软雅黑"/>
              <w:caps w:val="0"/>
              <w:smallCaps w:val="0"/>
              <w:sz w:val="24"/>
            </w:rPr>
            <w:fldChar w:fldCharType="separate"/>
          </w:r>
          <w:r>
            <w:rPr>
              <w:rFonts w:eastAsia="微软雅黑"/>
              <w:caps w:val="0"/>
              <w:smallCaps w:val="0"/>
              <w:sz w:val="24"/>
            </w:rPr>
            <w:t>45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_Toc24362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1</w:t>
          </w:r>
          <w:r>
            <w:rPr>
              <w:rFonts w:hint="eastAsia" w:ascii="微软雅黑" w:hAnsi="微软雅黑" w:eastAsia="微软雅黑"/>
              <w:caps w:val="0"/>
              <w:smallCaps w:val="0"/>
              <w:sz w:val="24"/>
            </w:rPr>
            <w:t>、Nginx</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_Toc24362 \h </w:instrText>
          </w:r>
          <w:r>
            <w:rPr>
              <w:rFonts w:eastAsia="微软雅黑"/>
              <w:caps w:val="0"/>
              <w:smallCaps w:val="0"/>
              <w:sz w:val="24"/>
            </w:rPr>
            <w:fldChar w:fldCharType="separate"/>
          </w:r>
          <w:r>
            <w:rPr>
              <w:rFonts w:eastAsia="微软雅黑"/>
              <w:caps w:val="0"/>
              <w:smallCaps w:val="0"/>
              <w:sz w:val="24"/>
            </w:rPr>
            <w:t>45</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_Toc24298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2</w:t>
          </w:r>
          <w:r>
            <w:rPr>
              <w:rFonts w:hint="eastAsia" w:ascii="微软雅黑" w:hAnsi="微软雅黑" w:eastAsia="微软雅黑"/>
              <w:caps w:val="0"/>
              <w:smallCaps w:val="0"/>
              <w:sz w:val="24"/>
            </w:rPr>
            <w:t>、MVC模式</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_Toc24298 \h </w:instrText>
          </w:r>
          <w:r>
            <w:rPr>
              <w:rFonts w:eastAsia="微软雅黑"/>
              <w:caps w:val="0"/>
              <w:smallCaps w:val="0"/>
              <w:sz w:val="24"/>
            </w:rPr>
            <w:fldChar w:fldCharType="separate"/>
          </w:r>
          <w:r>
            <w:rPr>
              <w:rFonts w:eastAsia="微软雅黑"/>
              <w:caps w:val="0"/>
              <w:smallCaps w:val="0"/>
              <w:sz w:val="24"/>
            </w:rPr>
            <w:t>46</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_Toc25503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3</w:t>
          </w:r>
          <w:r>
            <w:rPr>
              <w:rFonts w:hint="eastAsia" w:ascii="微软雅黑" w:hAnsi="微软雅黑" w:eastAsia="微软雅黑"/>
              <w:caps w:val="0"/>
              <w:smallCaps w:val="0"/>
              <w:sz w:val="24"/>
            </w:rPr>
            <w:t>、VUE</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_Toc25503 \h </w:instrText>
          </w:r>
          <w:r>
            <w:rPr>
              <w:rFonts w:eastAsia="微软雅黑"/>
              <w:caps w:val="0"/>
              <w:smallCaps w:val="0"/>
              <w:sz w:val="24"/>
            </w:rPr>
            <w:fldChar w:fldCharType="separate"/>
          </w:r>
          <w:r>
            <w:rPr>
              <w:rFonts w:eastAsia="微软雅黑"/>
              <w:caps w:val="0"/>
              <w:smallCaps w:val="0"/>
              <w:sz w:val="24"/>
            </w:rPr>
            <w:t>47</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_Toc6551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4</w:t>
          </w:r>
          <w:r>
            <w:rPr>
              <w:rFonts w:hint="eastAsia" w:ascii="微软雅黑" w:hAnsi="微软雅黑" w:eastAsia="微软雅黑"/>
              <w:caps w:val="0"/>
              <w:smallCaps w:val="0"/>
              <w:sz w:val="24"/>
            </w:rPr>
            <w:t>、MySQL存储数据库</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_Toc6551 \h </w:instrText>
          </w:r>
          <w:r>
            <w:rPr>
              <w:rFonts w:eastAsia="微软雅黑"/>
              <w:caps w:val="0"/>
              <w:smallCaps w:val="0"/>
              <w:sz w:val="24"/>
            </w:rPr>
            <w:fldChar w:fldCharType="separate"/>
          </w:r>
          <w:r>
            <w:rPr>
              <w:rFonts w:eastAsia="微软雅黑"/>
              <w:caps w:val="0"/>
              <w:smallCaps w:val="0"/>
              <w:sz w:val="24"/>
            </w:rPr>
            <w:t>47</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_Toc31643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5</w:t>
          </w:r>
          <w:r>
            <w:rPr>
              <w:rFonts w:hint="eastAsia" w:ascii="微软雅黑" w:hAnsi="微软雅黑" w:eastAsia="微软雅黑"/>
              <w:caps w:val="0"/>
              <w:smallCaps w:val="0"/>
              <w:sz w:val="24"/>
            </w:rPr>
            <w:t>、Redis高速缓存数据库</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_Toc31643 \h </w:instrText>
          </w:r>
          <w:r>
            <w:rPr>
              <w:rFonts w:eastAsia="微软雅黑"/>
              <w:caps w:val="0"/>
              <w:smallCaps w:val="0"/>
              <w:sz w:val="24"/>
            </w:rPr>
            <w:fldChar w:fldCharType="separate"/>
          </w:r>
          <w:r>
            <w:rPr>
              <w:rFonts w:eastAsia="微软雅黑"/>
              <w:caps w:val="0"/>
              <w:smallCaps w:val="0"/>
              <w:sz w:val="24"/>
            </w:rPr>
            <w:t>47</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_Toc6456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6</w:t>
          </w:r>
          <w:r>
            <w:rPr>
              <w:rFonts w:hint="eastAsia" w:ascii="微软雅黑" w:hAnsi="微软雅黑" w:eastAsia="微软雅黑"/>
              <w:caps w:val="0"/>
              <w:smallCaps w:val="0"/>
              <w:sz w:val="24"/>
            </w:rPr>
            <w:t>、Langchain</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_Toc6456 \h </w:instrText>
          </w:r>
          <w:r>
            <w:rPr>
              <w:rFonts w:eastAsia="微软雅黑"/>
              <w:caps w:val="0"/>
              <w:smallCaps w:val="0"/>
              <w:sz w:val="24"/>
            </w:rPr>
            <w:fldChar w:fldCharType="separate"/>
          </w:r>
          <w:r>
            <w:rPr>
              <w:rFonts w:eastAsia="微软雅黑"/>
              <w:caps w:val="0"/>
              <w:smallCaps w:val="0"/>
              <w:sz w:val="24"/>
            </w:rPr>
            <w:t>48</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_Toc18197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7、P-Tuning</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_Toc18197 \h </w:instrText>
          </w:r>
          <w:r>
            <w:rPr>
              <w:rFonts w:eastAsia="微软雅黑"/>
              <w:caps w:val="0"/>
              <w:smallCaps w:val="0"/>
              <w:sz w:val="24"/>
            </w:rPr>
            <w:fldChar w:fldCharType="separate"/>
          </w:r>
          <w:r>
            <w:rPr>
              <w:rFonts w:eastAsia="微软雅黑"/>
              <w:caps w:val="0"/>
              <w:smallCaps w:val="0"/>
              <w:sz w:val="24"/>
            </w:rPr>
            <w:t>49</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_Toc29774 </w:instrText>
          </w:r>
          <w:r>
            <w:rPr>
              <w:rFonts w:ascii="微软雅黑" w:hAnsi="微软雅黑" w:eastAsia="微软雅黑"/>
              <w:i w:val="0"/>
              <w:iCs w:val="0"/>
              <w:caps w:val="0"/>
              <w:smallCaps w:val="0"/>
              <w:sz w:val="24"/>
              <w:szCs w:val="21"/>
            </w:rPr>
            <w:fldChar w:fldCharType="separate"/>
          </w:r>
          <w:r>
            <w:rPr>
              <w:rFonts w:hint="eastAsia" w:ascii="微软雅黑" w:hAnsi="微软雅黑" w:eastAsia="微软雅黑"/>
              <w:caps w:val="0"/>
              <w:smallCaps w:val="0"/>
              <w:sz w:val="24"/>
              <w:lang w:val="en-US" w:eastAsia="zh-CN"/>
            </w:rPr>
            <w:t>8、RAG技术</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_Toc29774 \h </w:instrText>
          </w:r>
          <w:r>
            <w:rPr>
              <w:rFonts w:eastAsia="微软雅黑"/>
              <w:caps w:val="0"/>
              <w:smallCaps w:val="0"/>
              <w:sz w:val="24"/>
            </w:rPr>
            <w:fldChar w:fldCharType="separate"/>
          </w:r>
          <w:r>
            <w:rPr>
              <w:rFonts w:eastAsia="微软雅黑"/>
              <w:caps w:val="0"/>
              <w:smallCaps w:val="0"/>
              <w:sz w:val="24"/>
            </w:rPr>
            <w:t>49</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2"/>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_Toc10089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第七部分 用户界面设计</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_Toc10089 \h </w:instrText>
          </w:r>
          <w:r>
            <w:rPr>
              <w:rFonts w:eastAsia="微软雅黑"/>
              <w:caps w:val="0"/>
              <w:smallCaps w:val="0"/>
              <w:sz w:val="24"/>
            </w:rPr>
            <w:fldChar w:fldCharType="separate"/>
          </w:r>
          <w:r>
            <w:rPr>
              <w:rFonts w:eastAsia="微软雅黑"/>
              <w:caps w:val="0"/>
              <w:smallCaps w:val="0"/>
              <w:sz w:val="24"/>
            </w:rPr>
            <w:t>50</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_Toc54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一、</w:t>
          </w:r>
          <w:r>
            <w:rPr>
              <w:rFonts w:hint="eastAsia" w:ascii="微软雅黑" w:hAnsi="微软雅黑" w:eastAsia="微软雅黑"/>
              <w:caps w:val="0"/>
              <w:smallCaps w:val="0"/>
              <w:sz w:val="24"/>
              <w:lang w:val="en-US" w:eastAsia="zh-CN"/>
            </w:rPr>
            <w:t>界面</w:t>
          </w:r>
          <w:r>
            <w:rPr>
              <w:rFonts w:ascii="微软雅黑" w:hAnsi="微软雅黑" w:eastAsia="微软雅黑"/>
              <w:caps w:val="0"/>
              <w:smallCaps w:val="0"/>
              <w:sz w:val="24"/>
            </w:rPr>
            <w:t>布局设计</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_Toc54 \h </w:instrText>
          </w:r>
          <w:r>
            <w:rPr>
              <w:rFonts w:eastAsia="微软雅黑"/>
              <w:caps w:val="0"/>
              <w:smallCaps w:val="0"/>
              <w:sz w:val="24"/>
            </w:rPr>
            <w:fldChar w:fldCharType="separate"/>
          </w:r>
          <w:r>
            <w:rPr>
              <w:rFonts w:eastAsia="微软雅黑"/>
              <w:caps w:val="0"/>
              <w:smallCaps w:val="0"/>
              <w:sz w:val="24"/>
            </w:rPr>
            <w:t>50</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_Toc30756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1、注册登录界面风格 </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_Toc30756 \h </w:instrText>
          </w:r>
          <w:r>
            <w:rPr>
              <w:rFonts w:eastAsia="微软雅黑"/>
              <w:caps w:val="0"/>
              <w:smallCaps w:val="0"/>
              <w:sz w:val="24"/>
            </w:rPr>
            <w:fldChar w:fldCharType="separate"/>
          </w:r>
          <w:r>
            <w:rPr>
              <w:rFonts w:eastAsia="微软雅黑"/>
              <w:caps w:val="0"/>
              <w:smallCaps w:val="0"/>
              <w:sz w:val="24"/>
            </w:rPr>
            <w:t>50</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_Toc16202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2、主界面风格</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_Toc16202 \h </w:instrText>
          </w:r>
          <w:r>
            <w:rPr>
              <w:rFonts w:eastAsia="微软雅黑"/>
              <w:caps w:val="0"/>
              <w:smallCaps w:val="0"/>
              <w:sz w:val="24"/>
            </w:rPr>
            <w:fldChar w:fldCharType="separate"/>
          </w:r>
          <w:r>
            <w:rPr>
              <w:rFonts w:eastAsia="微软雅黑"/>
              <w:caps w:val="0"/>
              <w:smallCaps w:val="0"/>
              <w:sz w:val="24"/>
            </w:rPr>
            <w:t>51</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_Toc31539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二、业务界面风格展示</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_Toc31539 \h </w:instrText>
          </w:r>
          <w:r>
            <w:rPr>
              <w:rFonts w:eastAsia="微软雅黑"/>
              <w:caps w:val="0"/>
              <w:smallCaps w:val="0"/>
              <w:sz w:val="24"/>
            </w:rPr>
            <w:fldChar w:fldCharType="separate"/>
          </w:r>
          <w:r>
            <w:rPr>
              <w:rFonts w:eastAsia="微软雅黑"/>
              <w:caps w:val="0"/>
              <w:smallCaps w:val="0"/>
              <w:sz w:val="24"/>
            </w:rPr>
            <w:t>51</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_Toc30937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1、风格展示</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_Toc30937 \h </w:instrText>
          </w:r>
          <w:r>
            <w:rPr>
              <w:rFonts w:eastAsia="微软雅黑"/>
              <w:caps w:val="0"/>
              <w:smallCaps w:val="0"/>
              <w:sz w:val="24"/>
            </w:rPr>
            <w:fldChar w:fldCharType="separate"/>
          </w:r>
          <w:r>
            <w:rPr>
              <w:rFonts w:eastAsia="微软雅黑"/>
              <w:caps w:val="0"/>
              <w:smallCaps w:val="0"/>
              <w:sz w:val="24"/>
            </w:rPr>
            <w:t>51</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2"/>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_Toc31606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第八部分 运行环境和部署</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_Toc31606 \h </w:instrText>
          </w:r>
          <w:r>
            <w:rPr>
              <w:rFonts w:eastAsia="微软雅黑"/>
              <w:caps w:val="0"/>
              <w:smallCaps w:val="0"/>
              <w:sz w:val="24"/>
            </w:rPr>
            <w:fldChar w:fldCharType="separate"/>
          </w:r>
          <w:r>
            <w:rPr>
              <w:rFonts w:eastAsia="微软雅黑"/>
              <w:caps w:val="0"/>
              <w:smallCaps w:val="0"/>
              <w:sz w:val="24"/>
            </w:rPr>
            <w:t>52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_Toc4577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一、运行环境</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_Toc4577 \h </w:instrText>
          </w:r>
          <w:r>
            <w:rPr>
              <w:rFonts w:eastAsia="微软雅黑"/>
              <w:caps w:val="0"/>
              <w:smallCaps w:val="0"/>
              <w:sz w:val="24"/>
            </w:rPr>
            <w:fldChar w:fldCharType="separate"/>
          </w:r>
          <w:r>
            <w:rPr>
              <w:rFonts w:eastAsia="微软雅黑"/>
              <w:caps w:val="0"/>
              <w:smallCaps w:val="0"/>
              <w:sz w:val="24"/>
            </w:rPr>
            <w:t>52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_Toc266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1、客户机器环境：</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_Toc266 \h </w:instrText>
          </w:r>
          <w:r>
            <w:rPr>
              <w:rFonts w:eastAsia="微软雅黑"/>
              <w:caps w:val="0"/>
              <w:smallCaps w:val="0"/>
              <w:sz w:val="24"/>
            </w:rPr>
            <w:fldChar w:fldCharType="separate"/>
          </w:r>
          <w:r>
            <w:rPr>
              <w:rFonts w:eastAsia="微软雅黑"/>
              <w:caps w:val="0"/>
              <w:smallCaps w:val="0"/>
              <w:sz w:val="24"/>
            </w:rPr>
            <w:t>52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_Toc13502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2、服务器：</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_Toc13502 \h </w:instrText>
          </w:r>
          <w:r>
            <w:rPr>
              <w:rFonts w:eastAsia="微软雅黑"/>
              <w:caps w:val="0"/>
              <w:smallCaps w:val="0"/>
              <w:sz w:val="24"/>
            </w:rPr>
            <w:fldChar w:fldCharType="separate"/>
          </w:r>
          <w:r>
            <w:rPr>
              <w:rFonts w:eastAsia="微软雅黑"/>
              <w:caps w:val="0"/>
              <w:smallCaps w:val="0"/>
              <w:sz w:val="24"/>
            </w:rPr>
            <w:t>52</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16"/>
            <w:keepNext w:val="0"/>
            <w:keepLines w:val="0"/>
            <w:pageBreakBefore w:val="0"/>
            <w:widowControl w:val="0"/>
            <w:tabs>
              <w:tab w:val="right" w:leader="dot" w:pos="8306"/>
            </w:tabs>
            <w:kinsoku/>
            <w:wordWrap/>
            <w:overflowPunct/>
            <w:topLinePunct w:val="0"/>
            <w:autoSpaceDE/>
            <w:autoSpaceDN/>
            <w:bidi w:val="0"/>
            <w:adjustRightInd/>
            <w:snapToGrid w:val="0"/>
            <w:textAlignment w:val="auto"/>
            <w:rPr>
              <w:rFonts w:eastAsia="微软雅黑"/>
              <w:caps w:val="0"/>
              <w:smallCaps w:val="0"/>
              <w:sz w:val="24"/>
            </w:rPr>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_Toc3273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3、开发环境：</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_Toc3273 \h </w:instrText>
          </w:r>
          <w:r>
            <w:rPr>
              <w:rFonts w:eastAsia="微软雅黑"/>
              <w:caps w:val="0"/>
              <w:smallCaps w:val="0"/>
              <w:sz w:val="24"/>
            </w:rPr>
            <w:fldChar w:fldCharType="separate"/>
          </w:r>
          <w:r>
            <w:rPr>
              <w:rFonts w:eastAsia="微软雅黑"/>
              <w:caps w:val="0"/>
              <w:smallCaps w:val="0"/>
              <w:sz w:val="24"/>
            </w:rPr>
            <w:t>53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pStyle w:val="26"/>
            <w:keepNext w:val="0"/>
            <w:keepLines w:val="0"/>
            <w:pageBreakBefore w:val="0"/>
            <w:widowControl w:val="0"/>
            <w:tabs>
              <w:tab w:val="right" w:leader="dot" w:pos="8306"/>
            </w:tabs>
            <w:kinsoku/>
            <w:wordWrap/>
            <w:overflowPunct/>
            <w:topLinePunct w:val="0"/>
            <w:autoSpaceDE/>
            <w:autoSpaceDN/>
            <w:bidi w:val="0"/>
            <w:adjustRightInd/>
            <w:snapToGrid w:val="0"/>
            <w:textAlignment w:val="auto"/>
          </w:pPr>
          <w:r>
            <w:rPr>
              <w:rFonts w:ascii="微软雅黑" w:hAnsi="微软雅黑" w:eastAsia="微软雅黑"/>
              <w:i w:val="0"/>
              <w:iCs w:val="0"/>
              <w:caps w:val="0"/>
              <w:smallCaps w:val="0"/>
              <w:sz w:val="24"/>
              <w:szCs w:val="21"/>
            </w:rPr>
            <w:fldChar w:fldCharType="begin"/>
          </w:r>
          <w:r>
            <w:rPr>
              <w:rFonts w:ascii="微软雅黑" w:hAnsi="微软雅黑" w:eastAsia="微软雅黑"/>
              <w:i w:val="0"/>
              <w:iCs w:val="0"/>
              <w:caps w:val="0"/>
              <w:smallCaps w:val="0"/>
              <w:sz w:val="24"/>
              <w:szCs w:val="21"/>
            </w:rPr>
            <w:instrText xml:space="preserve"> HYPERLINK \l _Toc1829 </w:instrText>
          </w:r>
          <w:r>
            <w:rPr>
              <w:rFonts w:ascii="微软雅黑" w:hAnsi="微软雅黑" w:eastAsia="微软雅黑"/>
              <w:i w:val="0"/>
              <w:iCs w:val="0"/>
              <w:caps w:val="0"/>
              <w:smallCaps w:val="0"/>
              <w:sz w:val="24"/>
              <w:szCs w:val="21"/>
            </w:rPr>
            <w:fldChar w:fldCharType="separate"/>
          </w:r>
          <w:r>
            <w:rPr>
              <w:rFonts w:ascii="微软雅黑" w:hAnsi="微软雅黑" w:eastAsia="微软雅黑"/>
              <w:caps w:val="0"/>
              <w:smallCaps w:val="0"/>
              <w:sz w:val="24"/>
            </w:rPr>
            <w:t>二、系统性能要求</w:t>
          </w:r>
          <w:r>
            <w:rPr>
              <w:rFonts w:eastAsia="微软雅黑"/>
              <w:caps w:val="0"/>
              <w:smallCaps w:val="0"/>
              <w:sz w:val="24"/>
            </w:rPr>
            <w:tab/>
          </w:r>
          <w:r>
            <w:rPr>
              <w:rFonts w:eastAsia="微软雅黑"/>
              <w:caps w:val="0"/>
              <w:smallCaps w:val="0"/>
              <w:sz w:val="24"/>
            </w:rPr>
            <w:fldChar w:fldCharType="begin"/>
          </w:r>
          <w:r>
            <w:rPr>
              <w:rFonts w:eastAsia="微软雅黑"/>
              <w:caps w:val="0"/>
              <w:smallCaps w:val="0"/>
              <w:sz w:val="24"/>
            </w:rPr>
            <w:instrText xml:space="preserve"> PAGEREF _Toc1829 \h </w:instrText>
          </w:r>
          <w:r>
            <w:rPr>
              <w:rFonts w:eastAsia="微软雅黑"/>
              <w:caps w:val="0"/>
              <w:smallCaps w:val="0"/>
              <w:sz w:val="24"/>
            </w:rPr>
            <w:fldChar w:fldCharType="separate"/>
          </w:r>
          <w:r>
            <w:rPr>
              <w:rFonts w:eastAsia="微软雅黑"/>
              <w:caps w:val="0"/>
              <w:smallCaps w:val="0"/>
              <w:sz w:val="24"/>
            </w:rPr>
            <w:t>53</w:t>
          </w:r>
          <w:r>
            <w:rPr>
              <w:rFonts w:eastAsia="微软雅黑"/>
              <w:caps w:val="0"/>
              <w:smallCaps w:val="0"/>
              <w:sz w:val="24"/>
            </w:rPr>
            <w:fldChar w:fldCharType="end"/>
          </w:r>
          <w:r>
            <w:rPr>
              <w:rFonts w:ascii="微软雅黑" w:hAnsi="微软雅黑" w:eastAsia="微软雅黑"/>
              <w:i w:val="0"/>
              <w:iCs w:val="0"/>
              <w:caps w:val="0"/>
              <w:smallCaps w:val="0"/>
              <w:sz w:val="24"/>
              <w:szCs w:val="21"/>
            </w:rPr>
            <w:fldChar w:fldCharType="end"/>
          </w:r>
        </w:p>
        <w:p>
          <w:pPr>
            <w:keepNext w:val="0"/>
            <w:keepLines w:val="0"/>
            <w:pageBreakBefore w:val="0"/>
            <w:widowControl w:val="0"/>
            <w:kinsoku/>
            <w:wordWrap/>
            <w:overflowPunct/>
            <w:topLinePunct w:val="0"/>
            <w:autoSpaceDE/>
            <w:autoSpaceDN/>
            <w:bidi w:val="0"/>
            <w:adjustRightInd/>
            <w:snapToGrid w:val="0"/>
            <w:spacing w:line="240" w:lineRule="auto"/>
            <w:textAlignment w:val="auto"/>
            <w:rPr>
              <w:rFonts w:ascii="微软雅黑" w:hAnsi="微软雅黑" w:eastAsia="微软雅黑"/>
              <w:i w:val="0"/>
              <w:iCs w:val="0"/>
            </w:rPr>
          </w:pPr>
          <w:r>
            <w:rPr>
              <w:rFonts w:ascii="微软雅黑" w:hAnsi="微软雅黑" w:eastAsia="微软雅黑"/>
              <w:i w:val="0"/>
              <w:iCs w:val="0"/>
              <w:caps w:val="0"/>
              <w:smallCaps w:val="0"/>
              <w:szCs w:val="21"/>
            </w:rPr>
            <w:fldChar w:fldCharType="end"/>
          </w:r>
          <w:bookmarkStart w:id="4" w:name="_Toc19249"/>
          <w:bookmarkStart w:id="5" w:name="_Hlk77491960"/>
        </w:p>
      </w:sdtContent>
    </w:sdt>
    <w:p>
      <w:pPr>
        <w:pStyle w:val="2"/>
        <w:jc w:val="center"/>
        <w:outlineLvl w:val="0"/>
        <w:rPr>
          <w:rFonts w:ascii="微软雅黑" w:hAnsi="微软雅黑" w:eastAsia="微软雅黑"/>
        </w:rPr>
      </w:pPr>
    </w:p>
    <w:p>
      <w:pPr>
        <w:pStyle w:val="2"/>
        <w:jc w:val="both"/>
        <w:outlineLvl w:val="0"/>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pStyle w:val="2"/>
        <w:jc w:val="both"/>
        <w:outlineLvl w:val="0"/>
        <w:rPr>
          <w:rFonts w:ascii="微软雅黑" w:hAnsi="微软雅黑" w:eastAsia="微软雅黑"/>
        </w:rPr>
      </w:pPr>
    </w:p>
    <w:p>
      <w:pPr>
        <w:rPr>
          <w:rFonts w:ascii="微软雅黑" w:hAnsi="微软雅黑" w:eastAsia="微软雅黑"/>
        </w:rPr>
      </w:pPr>
    </w:p>
    <w:p>
      <w:pPr>
        <w:rPr>
          <w:rFonts w:ascii="微软雅黑" w:hAnsi="微软雅黑" w:eastAsia="微软雅黑"/>
        </w:rPr>
      </w:pPr>
    </w:p>
    <w:p>
      <w:pPr>
        <w:pStyle w:val="2"/>
        <w:jc w:val="center"/>
        <w:outlineLvl w:val="0"/>
        <w:rPr>
          <w:rFonts w:ascii="微软雅黑" w:hAnsi="微软雅黑" w:eastAsia="微软雅黑"/>
        </w:rPr>
      </w:pPr>
      <w:bookmarkStart w:id="6" w:name="_Toc14812"/>
      <w:r>
        <w:rPr>
          <w:rFonts w:ascii="微软雅黑" w:hAnsi="微软雅黑" w:eastAsia="微软雅黑"/>
        </w:rPr>
        <w:t>第一部分 引言</w:t>
      </w:r>
      <w:bookmarkEnd w:id="4"/>
      <w:bookmarkEnd w:id="6"/>
    </w:p>
    <w:bookmarkEnd w:id="5"/>
    <w:p>
      <w:pPr>
        <w:pStyle w:val="3"/>
        <w:outlineLvl w:val="1"/>
        <w:rPr>
          <w:rFonts w:ascii="微软雅黑" w:hAnsi="微软雅黑" w:eastAsia="微软雅黑"/>
        </w:rPr>
      </w:pPr>
      <w:bookmarkStart w:id="7" w:name="_Toc14414"/>
      <w:bookmarkStart w:id="8" w:name="_Toc8238"/>
      <w:r>
        <w:rPr>
          <w:rFonts w:ascii="微软雅黑" w:hAnsi="微软雅黑" w:eastAsia="微软雅黑"/>
        </w:rPr>
        <w:t>一、编写目的</w:t>
      </w:r>
      <w:bookmarkEnd w:id="7"/>
      <w:bookmarkEnd w:id="8"/>
    </w:p>
    <w:p>
      <w:pPr>
        <w:pStyle w:val="74"/>
        <w:ind w:firstLine="420"/>
      </w:pPr>
      <w:r>
        <w:t>编写本文的主要目的是把需求分析得到的用例模型转换为软件功能结构和数据结构。由前面的需求分析得到了系统得到基本需求，要实现整个系统，需要对系统的需求进行设计。本概要设计说明书从程序系统的设计考虑，包括系统的项目概述、设计约束、方案设计、E-R实体设计、总体设计、用户界面设计，运行环境和部署等内容，以向整个设计期提供关于程序系统的逻辑和数据功能实现方式的具体描述，从而作为程序详细设计或编码的基础。</w:t>
      </w:r>
    </w:p>
    <w:p>
      <w:pPr>
        <w:pStyle w:val="74"/>
        <w:ind w:firstLine="420"/>
      </w:pPr>
      <w:r>
        <w:t>本设计是指导详细设计和项目实施的重要指导性文件，也是进行系统集成测试和重要依据。</w:t>
      </w:r>
    </w:p>
    <w:p>
      <w:pPr>
        <w:pStyle w:val="3"/>
        <w:outlineLvl w:val="1"/>
        <w:rPr>
          <w:rFonts w:ascii="微软雅黑" w:hAnsi="微软雅黑" w:eastAsia="微软雅黑"/>
        </w:rPr>
      </w:pPr>
      <w:bookmarkStart w:id="9" w:name="_Toc30840"/>
      <w:bookmarkStart w:id="10" w:name="_Toc19915"/>
      <w:r>
        <w:rPr>
          <w:rFonts w:ascii="微软雅黑" w:hAnsi="微软雅黑" w:eastAsia="微软雅黑"/>
        </w:rPr>
        <w:t>二、读者对象</w:t>
      </w:r>
      <w:bookmarkEnd w:id="9"/>
      <w:bookmarkEnd w:id="10"/>
    </w:p>
    <w:p>
      <w:pPr>
        <w:pStyle w:val="74"/>
        <w:ind w:firstLine="420"/>
      </w:pPr>
      <w:r>
        <w:t>该文档的读者为用户代表、管理员代表、软件分析人员、开发管理人员和设计人员。</w:t>
      </w:r>
    </w:p>
    <w:p>
      <w:pPr>
        <w:pStyle w:val="3"/>
        <w:outlineLvl w:val="1"/>
        <w:rPr>
          <w:rFonts w:ascii="微软雅黑" w:hAnsi="微软雅黑" w:eastAsia="微软雅黑"/>
        </w:rPr>
      </w:pPr>
      <w:bookmarkStart w:id="11" w:name="_Toc8105"/>
      <w:bookmarkStart w:id="12" w:name="_Toc5924"/>
      <w:r>
        <w:rPr>
          <w:rFonts w:ascii="微软雅黑" w:hAnsi="微软雅黑" w:eastAsia="微软雅黑"/>
        </w:rPr>
        <w:t>三、术语与缩写解释</w:t>
      </w:r>
      <w:bookmarkEnd w:id="11"/>
      <w:bookmarkEnd w:id="12"/>
    </w:p>
    <w:p>
      <w:pPr>
        <w:pStyle w:val="4"/>
        <w:outlineLvl w:val="2"/>
        <w:rPr>
          <w:rFonts w:ascii="微软雅黑" w:hAnsi="微软雅黑" w:eastAsia="微软雅黑"/>
        </w:rPr>
      </w:pPr>
      <w:bookmarkStart w:id="13" w:name="_Toc31930"/>
      <w:bookmarkStart w:id="14" w:name="_Toc25724"/>
      <w:r>
        <w:rPr>
          <w:rFonts w:ascii="微软雅黑" w:hAnsi="微软雅黑" w:eastAsia="微软雅黑"/>
        </w:rPr>
        <w:t>1.LLM</w:t>
      </w:r>
      <w:bookmarkEnd w:id="13"/>
      <w:bookmarkEnd w:id="14"/>
    </w:p>
    <w:p>
      <w:pPr>
        <w:pStyle w:val="74"/>
        <w:ind w:firstLine="420"/>
      </w:pPr>
      <w:r>
        <w:rPr>
          <w:rFonts w:hint="eastAsia"/>
        </w:rPr>
        <w:t>大语言模型（Large Language Model）是基于深度学习技术的自然语言处理模型，通过训练海量的文本数据来理解和生成自然语言。它能够生成连贯的文本、回答问题、翻译语言等，广泛应用于对话系统、文本生成和信息检索等领域。</w:t>
      </w:r>
    </w:p>
    <w:p>
      <w:pPr>
        <w:pStyle w:val="4"/>
        <w:outlineLvl w:val="2"/>
        <w:rPr>
          <w:rFonts w:ascii="微软雅黑" w:hAnsi="微软雅黑" w:eastAsia="微软雅黑"/>
        </w:rPr>
      </w:pPr>
      <w:bookmarkStart w:id="15" w:name="_Toc21116"/>
      <w:bookmarkStart w:id="16" w:name="_Toc7818"/>
      <w:r>
        <w:rPr>
          <w:rFonts w:ascii="微软雅黑" w:hAnsi="微软雅黑" w:eastAsia="微软雅黑"/>
        </w:rPr>
        <w:t>2.</w:t>
      </w:r>
      <w:r>
        <w:rPr>
          <w:rFonts w:hint="eastAsia" w:ascii="微软雅黑" w:hAnsi="微软雅黑" w:eastAsia="微软雅黑"/>
        </w:rPr>
        <w:t>RAG</w:t>
      </w:r>
      <w:bookmarkEnd w:id="15"/>
      <w:bookmarkEnd w:id="16"/>
    </w:p>
    <w:p>
      <w:pPr>
        <w:pStyle w:val="74"/>
        <w:ind w:firstLine="440" w:firstLineChars="200"/>
      </w:pPr>
      <w:r>
        <w:rPr>
          <w:rFonts w:hint="eastAsia"/>
        </w:rPr>
        <w:t>RAG（Retrieval-Augmented Generation）技术是一种结合检索和生成的自然语言处理方法。它通过首先从外部知识库中检索相关信息，然后将这些信息作为输入，结合生成模型（如GPT）生成更加准确和上下文相关的文本回答。这种方法提升了生成模型在特定领域或任务中的表现，尤其适用于回答开放性问题或需要丰富背景知识的任务。</w:t>
      </w:r>
    </w:p>
    <w:p>
      <w:pPr>
        <w:pStyle w:val="4"/>
        <w:outlineLvl w:val="2"/>
        <w:rPr>
          <w:rFonts w:hint="default" w:ascii="微软雅黑" w:hAnsi="微软雅黑" w:eastAsia="微软雅黑"/>
          <w:lang w:val="en-US" w:eastAsia="zh-CN"/>
        </w:rPr>
      </w:pPr>
      <w:bookmarkStart w:id="17" w:name="_Toc20477"/>
      <w:bookmarkStart w:id="18" w:name="_Toc15122"/>
      <w:r>
        <w:rPr>
          <w:rFonts w:ascii="微软雅黑" w:hAnsi="微软雅黑" w:eastAsia="微软雅黑"/>
        </w:rPr>
        <w:t>3.</w:t>
      </w:r>
      <w:r>
        <w:rPr>
          <w:rFonts w:hint="eastAsia" w:ascii="微软雅黑" w:hAnsi="微软雅黑" w:eastAsia="微软雅黑"/>
          <w:lang w:val="en-US" w:eastAsia="zh-CN"/>
        </w:rPr>
        <w:t>PE</w:t>
      </w:r>
      <w:bookmarkEnd w:id="17"/>
      <w:bookmarkEnd w:id="18"/>
    </w:p>
    <w:p>
      <w:pPr>
        <w:pStyle w:val="74"/>
        <w:ind w:firstLine="420"/>
      </w:pPr>
      <w:r>
        <w:rPr>
          <w:rFonts w:hint="eastAsia"/>
        </w:rPr>
        <w:t>提示词工程（Prompt Engineering）是优化和设计输入提示词的过程，以提升语言模型生成的输出质量和相关性。通过精心构造提示词，可以引导模型产生更准确、符合期望的回答或文本。</w:t>
      </w:r>
    </w:p>
    <w:p>
      <w:pPr>
        <w:pStyle w:val="4"/>
        <w:outlineLvl w:val="2"/>
        <w:rPr>
          <w:rFonts w:hint="default" w:ascii="微软雅黑" w:hAnsi="微软雅黑" w:eastAsia="微软雅黑"/>
          <w:lang w:val="en-US" w:eastAsia="zh-CN"/>
        </w:rPr>
      </w:pPr>
      <w:bookmarkStart w:id="19" w:name="_Toc12928"/>
      <w:bookmarkStart w:id="20" w:name="_Toc18985"/>
      <w:r>
        <w:rPr>
          <w:rFonts w:ascii="微软雅黑" w:hAnsi="微软雅黑" w:eastAsia="微软雅黑"/>
        </w:rPr>
        <w:t>4.</w:t>
      </w:r>
      <w:r>
        <w:rPr>
          <w:rFonts w:hint="eastAsia" w:ascii="微软雅黑" w:hAnsi="微软雅黑" w:eastAsia="微软雅黑"/>
          <w:lang w:val="en-US" w:eastAsia="zh-CN"/>
        </w:rPr>
        <w:t>AM</w:t>
      </w:r>
      <w:bookmarkEnd w:id="19"/>
      <w:bookmarkEnd w:id="20"/>
    </w:p>
    <w:p>
      <w:pPr>
        <w:pStyle w:val="74"/>
        <w:ind w:firstLine="420"/>
      </w:pPr>
      <w:r>
        <w:rPr>
          <w:rFonts w:hint="eastAsia"/>
        </w:rPr>
        <w:t>注意力机制(Attention Mechanism)是一种深度学习技术，它允许模型在处理输入数据时动态地关注不同部分，从而更有效地提取和利用信息。通过分配不同的权重，模型可以重点关注输入序列中与当前任务最相关的部分，提高了处理序列数据的准确性和效率。</w:t>
      </w:r>
    </w:p>
    <w:p>
      <w:pPr>
        <w:pStyle w:val="3"/>
        <w:outlineLvl w:val="1"/>
        <w:rPr>
          <w:rFonts w:ascii="微软雅黑" w:hAnsi="微软雅黑" w:eastAsia="微软雅黑"/>
        </w:rPr>
      </w:pPr>
      <w:bookmarkStart w:id="21" w:name="_Toc26634"/>
      <w:bookmarkStart w:id="22" w:name="_Toc11342"/>
      <w:r>
        <w:rPr>
          <w:rFonts w:ascii="微软雅黑" w:hAnsi="微软雅黑" w:eastAsia="微软雅黑"/>
        </w:rPr>
        <w:t>四、参考资料</w:t>
      </w:r>
      <w:bookmarkEnd w:id="21"/>
      <w:bookmarkEnd w:id="22"/>
    </w:p>
    <w:p>
      <w:pPr>
        <w:pStyle w:val="74"/>
        <w:ind w:firstLine="420"/>
      </w:pPr>
      <w:r>
        <w:t>《</w:t>
      </w:r>
      <w:r>
        <w:rPr>
          <w:rFonts w:hint="eastAsia"/>
          <w:lang w:val="en-US" w:eastAsia="zh-CN"/>
        </w:rPr>
        <w:t>BrainBox</w:t>
      </w:r>
      <w:r>
        <w:t>》系统需求规格说明书</w:t>
      </w:r>
    </w:p>
    <w:p>
      <w:pPr>
        <w:widowControl/>
        <w:jc w:val="left"/>
        <w:rPr>
          <w:rFonts w:ascii="微软雅黑" w:hAnsi="微软雅黑" w:eastAsia="微软雅黑" w:cs="微软雅黑"/>
          <w:kern w:val="0"/>
          <w:sz w:val="22"/>
          <w:szCs w:val="22"/>
        </w:rPr>
      </w:pPr>
      <w:bookmarkStart w:id="23" w:name="_Toc77510046"/>
      <w:r>
        <w:br w:type="page"/>
      </w:r>
    </w:p>
    <w:p>
      <w:pPr>
        <w:pStyle w:val="2"/>
        <w:jc w:val="center"/>
        <w:outlineLvl w:val="0"/>
        <w:rPr>
          <w:rFonts w:ascii="微软雅黑" w:hAnsi="微软雅黑" w:eastAsia="微软雅黑"/>
        </w:rPr>
      </w:pPr>
      <w:bookmarkStart w:id="24" w:name="_Toc2317"/>
      <w:bookmarkStart w:id="25" w:name="_Toc31721"/>
      <w:r>
        <w:rPr>
          <w:rFonts w:ascii="微软雅黑" w:hAnsi="微软雅黑" w:eastAsia="微软雅黑"/>
        </w:rPr>
        <w:t>第二部分 项目概述</w:t>
      </w:r>
      <w:bookmarkEnd w:id="23"/>
      <w:bookmarkEnd w:id="24"/>
      <w:bookmarkEnd w:id="25"/>
    </w:p>
    <w:p>
      <w:pPr>
        <w:pStyle w:val="3"/>
        <w:outlineLvl w:val="1"/>
        <w:rPr>
          <w:rFonts w:ascii="微软雅黑" w:hAnsi="微软雅黑" w:eastAsia="微软雅黑"/>
        </w:rPr>
      </w:pPr>
      <w:bookmarkStart w:id="26" w:name="_Toc32695"/>
      <w:bookmarkStart w:id="27" w:name="_Toc77510047"/>
      <w:bookmarkStart w:id="28" w:name="_Toc5382"/>
      <w:r>
        <w:rPr>
          <w:rFonts w:ascii="微软雅黑" w:hAnsi="微软雅黑" w:eastAsia="微软雅黑"/>
        </w:rPr>
        <w:t>一、项目描述</w:t>
      </w:r>
      <w:bookmarkEnd w:id="26"/>
      <w:bookmarkEnd w:id="27"/>
      <w:bookmarkEnd w:id="28"/>
    </w:p>
    <w:p>
      <w:pPr>
        <w:pStyle w:val="74"/>
        <w:ind w:firstLine="420"/>
        <w:rPr>
          <w:rFonts w:hint="eastAsia"/>
        </w:rPr>
      </w:pPr>
      <w:r>
        <w:rPr>
          <w:rFonts w:hint="eastAsia"/>
        </w:rPr>
        <w:t>信息管理的挑战是全球性的难题。在数字化时代，个人和专业生活中产生的信息量极其庞大，每年有大量的数据和信息涌现，管理这些信息成为了一个日益严峻的问题。信息的管理不仅需要高效的工具，还需要及时的处理和分析能力，以应对信息过载带来的挑战。信息管理的效率在很大程度上决定了信息的利用效果和工作效率。</w:t>
      </w:r>
    </w:p>
    <w:p>
      <w:pPr>
        <w:pStyle w:val="74"/>
        <w:ind w:firstLine="420"/>
        <w:rPr>
          <w:rFonts w:hint="eastAsia"/>
        </w:rPr>
      </w:pPr>
      <w:r>
        <w:rPr>
          <w:rFonts w:hint="eastAsia"/>
        </w:rPr>
        <w:t>在传统的信息管理方法中，用户通常依赖手动整理和查找信息，使用常规的文档管理工具，如 Notion、OneNote 等。然而，这些工具在面对海量数据时往往显得力不从心，智能化和自动化处理能力不足，导致信息检索和内容总结的效率较低。</w:t>
      </w:r>
    </w:p>
    <w:p>
      <w:pPr>
        <w:pStyle w:val="74"/>
        <w:ind w:firstLine="420"/>
      </w:pPr>
      <w:r>
        <w:rPr>
          <w:rFonts w:hint="eastAsia"/>
        </w:rPr>
        <w:t>本项目提出了一套基于大模型技术的智能知识管理系统——BrainBox，涵盖了智能文档分析、自动摘要生成和个性化推荐等功能。通过应用先进的大模型技术，该系统能够实时分析和处理大量信息，实现智能化的信息检索、内容总结和知识推荐功能。用户可以随时获取有价值的信息，系统能够自动生成相关知识摘要，并根据用户需求提供个性化的信息推荐。通过这种智能化手段，用户在面对信息过载或复杂数据时，能够高效管理信息，减少手动操作，显著提升工作效率和知识利用率。</w:t>
      </w:r>
    </w:p>
    <w:p>
      <w:pPr>
        <w:pStyle w:val="3"/>
        <w:outlineLvl w:val="1"/>
        <w:rPr>
          <w:rFonts w:ascii="微软雅黑" w:hAnsi="微软雅黑" w:eastAsia="微软雅黑"/>
        </w:rPr>
      </w:pPr>
      <w:bookmarkStart w:id="29" w:name="_Toc18535"/>
      <w:bookmarkStart w:id="30" w:name="_Toc77510048"/>
      <w:bookmarkStart w:id="31" w:name="_Toc24121"/>
      <w:r>
        <w:rPr>
          <w:rFonts w:ascii="微软雅黑" w:hAnsi="微软雅黑" w:eastAsia="微软雅黑"/>
        </w:rPr>
        <w:t>二、项目功能描述</w:t>
      </w:r>
      <w:bookmarkEnd w:id="29"/>
      <w:bookmarkEnd w:id="30"/>
      <w:bookmarkEnd w:id="31"/>
    </w:p>
    <w:p>
      <w:pPr>
        <w:pStyle w:val="74"/>
        <w:ind w:left="420" w:leftChars="200"/>
        <w:rPr>
          <w:rFonts w:hint="eastAsia" w:eastAsia="微软雅黑"/>
          <w:lang w:eastAsia="zh-CN"/>
        </w:rPr>
      </w:pPr>
      <w:r>
        <w:t>用户业务主要包括</w:t>
      </w:r>
      <w:r>
        <w:rPr>
          <w:rFonts w:hint="eastAsia"/>
        </w:rPr>
        <w:t>：</w:t>
      </w:r>
      <w:r>
        <w:rPr>
          <w:rFonts w:hint="eastAsia"/>
          <w:lang w:val="en-US" w:eastAsia="zh-CN"/>
        </w:rPr>
        <w:t>个人知识库</w:t>
      </w:r>
      <w:r>
        <w:t>功能、</w:t>
      </w:r>
      <w:r>
        <w:rPr>
          <w:rFonts w:hint="eastAsia"/>
          <w:lang w:val="en-US" w:eastAsia="zh-CN"/>
        </w:rPr>
        <w:t>个人笔记功能</w:t>
      </w:r>
      <w:r>
        <w:t>、</w:t>
      </w:r>
      <w:r>
        <w:rPr>
          <w:rFonts w:hint="eastAsia"/>
          <w:lang w:val="en-US" w:eastAsia="zh-CN"/>
        </w:rPr>
        <w:t>知识库工具</w:t>
      </w:r>
      <w:r>
        <w:rPr>
          <w:rFonts w:hint="eastAsia"/>
        </w:rPr>
        <w:t>功能</w:t>
      </w:r>
      <w:r>
        <w:rPr>
          <w:rFonts w:hint="eastAsia"/>
          <w:lang w:eastAsia="zh-CN"/>
        </w:rPr>
        <w:t>。</w:t>
      </w:r>
    </w:p>
    <w:p>
      <w:pPr>
        <w:pStyle w:val="74"/>
        <w:ind w:left="420" w:leftChars="200"/>
        <w:outlineLvl w:val="9"/>
      </w:pPr>
      <w:bookmarkStart w:id="32" w:name="_Toc11921"/>
      <w:bookmarkStart w:id="33" w:name="_Toc5025"/>
      <w:r>
        <w:rPr>
          <w:rFonts w:hint="eastAsia"/>
        </w:rPr>
        <w:t>1</w:t>
      </w:r>
      <w:r>
        <w:t>.</w:t>
      </w:r>
      <w:r>
        <w:rPr>
          <w:rFonts w:hint="eastAsia"/>
          <w:lang w:val="en-US" w:eastAsia="zh-CN"/>
        </w:rPr>
        <w:t>个人知识库</w:t>
      </w:r>
      <w:r>
        <w:t>功能主要包括</w:t>
      </w:r>
      <w:r>
        <w:rPr>
          <w:rFonts w:hint="eastAsia"/>
          <w:lang w:val="en-US" w:eastAsia="zh-CN"/>
        </w:rPr>
        <w:t>五</w:t>
      </w:r>
      <w:r>
        <w:t>个业务：</w:t>
      </w:r>
      <w:bookmarkEnd w:id="32"/>
      <w:bookmarkEnd w:id="33"/>
    </w:p>
    <w:p>
      <w:pPr>
        <w:pStyle w:val="74"/>
        <w:ind w:left="420" w:leftChars="200" w:firstLine="420"/>
      </w:pPr>
      <w:r>
        <w:rPr>
          <w:rFonts w:hint="eastAsia"/>
          <w:lang w:val="en-US" w:eastAsia="zh-CN"/>
        </w:rPr>
        <w:t>个人知识库创建、个人知识库重命名、个人知识库删除、个人知识库导出分享、他人知识库导入</w:t>
      </w:r>
      <w:r>
        <w:t>。</w:t>
      </w:r>
    </w:p>
    <w:p>
      <w:pPr>
        <w:pStyle w:val="74"/>
        <w:ind w:left="420" w:leftChars="200"/>
        <w:outlineLvl w:val="9"/>
      </w:pPr>
      <w:bookmarkStart w:id="34" w:name="_Toc10399"/>
      <w:bookmarkStart w:id="35" w:name="_Toc32742"/>
      <w:r>
        <w:rPr>
          <w:rFonts w:hint="eastAsia"/>
        </w:rPr>
        <w:t>2</w:t>
      </w:r>
      <w:r>
        <w:t>.</w:t>
      </w:r>
      <w:r>
        <w:rPr>
          <w:rFonts w:hint="eastAsia"/>
          <w:lang w:val="en-US" w:eastAsia="zh-CN"/>
        </w:rPr>
        <w:t>个人笔记功能</w:t>
      </w:r>
      <w:r>
        <w:t>主要包含</w:t>
      </w:r>
      <w:r>
        <w:rPr>
          <w:rFonts w:hint="eastAsia"/>
          <w:lang w:val="en-US" w:eastAsia="zh-CN"/>
        </w:rPr>
        <w:t>七</w:t>
      </w:r>
      <w:r>
        <w:t>个业务：</w:t>
      </w:r>
      <w:bookmarkEnd w:id="34"/>
      <w:bookmarkEnd w:id="35"/>
    </w:p>
    <w:p>
      <w:pPr>
        <w:pStyle w:val="74"/>
        <w:ind w:left="420" w:leftChars="200" w:firstLine="420"/>
        <w:rPr>
          <w:rFonts w:hint="default"/>
          <w:lang w:val="en-US"/>
        </w:rPr>
      </w:pPr>
      <w:r>
        <w:rPr>
          <w:rFonts w:hint="eastAsia"/>
          <w:lang w:val="en-US" w:eastAsia="zh-CN"/>
        </w:rPr>
        <w:t>个人笔记创建、个人笔记编辑、个人笔记重命名、个人笔记删除、个人笔记导出分享、他人笔记导入、个人笔记查询。</w:t>
      </w:r>
    </w:p>
    <w:p>
      <w:pPr>
        <w:pStyle w:val="74"/>
        <w:ind w:left="420" w:leftChars="200"/>
        <w:outlineLvl w:val="9"/>
      </w:pPr>
      <w:bookmarkStart w:id="36" w:name="_Toc29835"/>
      <w:bookmarkStart w:id="37" w:name="_Toc27782"/>
      <w:r>
        <w:rPr>
          <w:rFonts w:hint="eastAsia"/>
          <w:lang w:val="en-US" w:eastAsia="zh-CN"/>
        </w:rPr>
        <w:t>3</w:t>
      </w:r>
      <w:r>
        <w:t>.</w:t>
      </w:r>
      <w:r>
        <w:rPr>
          <w:rFonts w:hint="eastAsia"/>
          <w:lang w:val="en-US" w:eastAsia="zh-CN"/>
        </w:rPr>
        <w:t>知识库工具</w:t>
      </w:r>
      <w:r>
        <w:rPr>
          <w:rFonts w:hint="eastAsia"/>
        </w:rPr>
        <w:t>功能</w:t>
      </w:r>
      <w:r>
        <w:t>主要包含</w:t>
      </w:r>
      <w:r>
        <w:rPr>
          <w:rFonts w:hint="eastAsia"/>
          <w:lang w:val="en-US" w:eastAsia="zh-CN"/>
        </w:rPr>
        <w:t>两</w:t>
      </w:r>
      <w:r>
        <w:t>个业务：</w:t>
      </w:r>
      <w:bookmarkEnd w:id="36"/>
      <w:bookmarkEnd w:id="37"/>
    </w:p>
    <w:p>
      <w:pPr>
        <w:pStyle w:val="74"/>
        <w:ind w:left="420" w:leftChars="200" w:firstLine="420"/>
      </w:pPr>
      <w:r>
        <w:rPr>
          <w:rFonts w:hint="eastAsia"/>
          <w:lang w:val="en-US" w:eastAsia="zh-CN"/>
        </w:rPr>
        <w:t>垃圾箱、基于个人知识库的AI问答。</w:t>
      </w:r>
    </w:p>
    <w:p>
      <w:pPr>
        <w:pStyle w:val="74"/>
        <w:ind w:left="420" w:leftChars="200"/>
      </w:pPr>
      <w:r>
        <w:t>系统管理业务主要包括：</w:t>
      </w:r>
      <w:r>
        <w:rPr>
          <w:rFonts w:hint="eastAsia"/>
          <w:lang w:val="en-US" w:eastAsia="zh-CN"/>
        </w:rPr>
        <w:t>管理用户数据、维护和升级系统</w:t>
      </w:r>
      <w:r>
        <w:t>。</w:t>
      </w:r>
    </w:p>
    <w:p>
      <w:pPr>
        <w:pStyle w:val="4"/>
        <w:outlineLvl w:val="2"/>
        <w:rPr>
          <w:rFonts w:ascii="微软雅黑" w:hAnsi="微软雅黑" w:eastAsia="微软雅黑"/>
        </w:rPr>
      </w:pPr>
      <w:bookmarkStart w:id="38" w:name="_Toc19555"/>
      <w:bookmarkStart w:id="39" w:name="_Toc9099"/>
      <w:bookmarkStart w:id="40" w:name="_Toc77510049"/>
      <w:r>
        <w:rPr>
          <w:rFonts w:ascii="微软雅黑" w:hAnsi="微软雅黑" w:eastAsia="微软雅黑"/>
        </w:rPr>
        <w:t>1、用户业务</w:t>
      </w:r>
      <w:bookmarkEnd w:id="38"/>
      <w:bookmarkEnd w:id="39"/>
      <w:bookmarkEnd w:id="40"/>
    </w:p>
    <w:p>
      <w:pPr>
        <w:pStyle w:val="5"/>
        <w:outlineLvl w:val="3"/>
        <w:rPr>
          <w:rFonts w:ascii="微软雅黑" w:hAnsi="微软雅黑" w:eastAsia="微软雅黑"/>
        </w:rPr>
      </w:pPr>
      <w:bookmarkStart w:id="41" w:name="_Toc77510050"/>
      <w:bookmarkStart w:id="42" w:name="_Toc27514"/>
      <w:bookmarkStart w:id="43" w:name="_Toc20104"/>
      <w:r>
        <w:rPr>
          <w:rFonts w:ascii="微软雅黑" w:hAnsi="微软雅黑" w:eastAsia="微软雅黑"/>
        </w:rPr>
        <w:t>1.1、</w:t>
      </w:r>
      <w:bookmarkEnd w:id="41"/>
      <w:r>
        <w:rPr>
          <w:rFonts w:hint="eastAsia" w:ascii="微软雅黑" w:hAnsi="微软雅黑" w:eastAsia="微软雅黑"/>
        </w:rPr>
        <w:t>个人知识库功能</w:t>
      </w:r>
      <w:bookmarkEnd w:id="42"/>
      <w:bookmarkEnd w:id="43"/>
    </w:p>
    <w:p>
      <w:pPr>
        <w:pStyle w:val="74"/>
        <w:ind w:firstLine="420"/>
      </w:pPr>
      <w:r>
        <w:rPr>
          <w:rFonts w:hint="eastAsia"/>
        </w:rPr>
        <w:t>个人知识库功能</w:t>
      </w:r>
      <w:r>
        <w:t>业务主要是用户通过平台</w:t>
      </w:r>
      <w:r>
        <w:rPr>
          <w:rFonts w:hint="eastAsia"/>
          <w:lang w:val="en-US" w:eastAsia="zh-CN"/>
        </w:rPr>
        <w:t>主</w:t>
      </w:r>
      <w:r>
        <w:t>界面</w:t>
      </w:r>
      <w:r>
        <w:rPr>
          <w:rFonts w:hint="eastAsia"/>
          <w:lang w:val="en-US" w:eastAsia="zh-CN"/>
        </w:rPr>
        <w:t>对个人的知识库进行管理</w:t>
      </w:r>
      <w:r>
        <w:t>。包括如下功能：</w:t>
      </w:r>
    </w:p>
    <w:p>
      <w:pPr>
        <w:pStyle w:val="6"/>
        <w:outlineLvl w:val="4"/>
        <w:rPr>
          <w:rFonts w:ascii="微软雅黑" w:hAnsi="微软雅黑" w:eastAsia="微软雅黑"/>
        </w:rPr>
      </w:pPr>
      <w:bookmarkStart w:id="44" w:name="_Toc25886"/>
      <w:bookmarkStart w:id="45" w:name="_Toc11559"/>
      <w:r>
        <w:rPr>
          <w:rFonts w:ascii="微软雅黑" w:hAnsi="微软雅黑" w:eastAsia="微软雅黑"/>
        </w:rPr>
        <w:t>1.1.1</w:t>
      </w:r>
      <w:r>
        <w:rPr>
          <w:rFonts w:hint="eastAsia" w:ascii="微软雅黑" w:hAnsi="微软雅黑" w:eastAsia="微软雅黑"/>
        </w:rPr>
        <w:t>个人知识库创建</w:t>
      </w:r>
      <w:bookmarkEnd w:id="44"/>
      <w:bookmarkEnd w:id="45"/>
    </w:p>
    <w:p>
      <w:pPr>
        <w:pStyle w:val="74"/>
        <w:ind w:firstLine="420"/>
      </w:pPr>
      <w:r>
        <w:rPr>
          <w:rFonts w:hint="eastAsia"/>
        </w:rPr>
        <w:t>个人知识库创建</w:t>
      </w:r>
      <w:r>
        <w:t>主要是用户通过点击</w:t>
      </w:r>
      <w:r>
        <w:rPr>
          <w:rFonts w:hint="eastAsia"/>
          <w:lang w:val="en-US" w:eastAsia="zh-CN"/>
        </w:rPr>
        <w:t>新建按钮</w:t>
      </w:r>
      <w:r>
        <w:t>，</w:t>
      </w:r>
      <w:r>
        <w:rPr>
          <w:rFonts w:hint="eastAsia"/>
          <w:lang w:val="en-US" w:eastAsia="zh-CN"/>
        </w:rPr>
        <w:t>选择创建一个用户个人的知识库或笔记</w:t>
      </w:r>
      <w:r>
        <w:t>。</w:t>
      </w:r>
    </w:p>
    <w:p>
      <w:pPr>
        <w:pStyle w:val="74"/>
        <w:ind w:firstLine="420"/>
        <w:rPr>
          <w:rFonts w:hint="eastAsia"/>
          <w:lang w:val="en-US" w:eastAsia="zh-CN"/>
        </w:rPr>
      </w:pPr>
      <w:r>
        <w:rPr>
          <w:rFonts w:hint="eastAsia"/>
          <w:lang w:val="en-US" w:eastAsia="zh-CN"/>
        </w:rPr>
        <w:t>知识库中的信息包含：用户个人的多条笔记。</w:t>
      </w:r>
    </w:p>
    <w:p>
      <w:pPr>
        <w:pStyle w:val="74"/>
        <w:ind w:firstLine="420" w:firstLineChars="0"/>
      </w:pPr>
      <w:r>
        <w:rPr>
          <w:rFonts w:hint="eastAsia"/>
          <w:lang w:val="en-US" w:eastAsia="zh-CN"/>
        </w:rPr>
        <w:t>个人知识库中</w:t>
      </w:r>
      <w:r>
        <w:t>的</w:t>
      </w:r>
      <w:r>
        <w:rPr>
          <w:rFonts w:hint="eastAsia"/>
          <w:lang w:val="en-US" w:eastAsia="zh-CN"/>
        </w:rPr>
        <w:t>笔记</w:t>
      </w:r>
      <w:r>
        <w:t>信息以导航类形式呈现，固定放置于屏幕的左侧，每一个</w:t>
      </w:r>
      <w:r>
        <w:rPr>
          <w:rFonts w:hint="eastAsia"/>
          <w:lang w:val="en-US" w:eastAsia="zh-CN"/>
        </w:rPr>
        <w:t>笔记</w:t>
      </w:r>
      <w:r>
        <w:t>都可以点击，并且屏幕</w:t>
      </w:r>
      <w:r>
        <w:rPr>
          <w:rFonts w:hint="eastAsia"/>
          <w:lang w:val="en-US" w:eastAsia="zh-CN"/>
        </w:rPr>
        <w:t>主窗口</w:t>
      </w:r>
      <w:r>
        <w:t>中会弹出对应</w:t>
      </w:r>
      <w:r>
        <w:rPr>
          <w:rFonts w:hint="eastAsia"/>
          <w:lang w:val="en-US" w:eastAsia="zh-CN"/>
        </w:rPr>
        <w:t>笔记中的</w:t>
      </w:r>
      <w:r>
        <w:t>信息。</w:t>
      </w:r>
    </w:p>
    <w:p>
      <w:pPr>
        <w:pStyle w:val="6"/>
        <w:outlineLvl w:val="4"/>
        <w:rPr>
          <w:rFonts w:hint="eastAsia" w:ascii="微软雅黑" w:hAnsi="微软雅黑" w:eastAsia="微软雅黑"/>
          <w:lang w:val="en-US" w:eastAsia="zh-CN"/>
        </w:rPr>
      </w:pPr>
      <w:bookmarkStart w:id="46" w:name="_Toc14952"/>
      <w:bookmarkStart w:id="47" w:name="_Toc382"/>
      <w:r>
        <w:rPr>
          <w:rFonts w:ascii="微软雅黑" w:hAnsi="微软雅黑" w:eastAsia="微软雅黑"/>
        </w:rPr>
        <w:t>1.1.</w:t>
      </w:r>
      <w:r>
        <w:rPr>
          <w:rFonts w:hint="eastAsia" w:ascii="微软雅黑" w:hAnsi="微软雅黑" w:eastAsia="微软雅黑"/>
          <w:lang w:val="en-US" w:eastAsia="zh-CN"/>
        </w:rPr>
        <w:t>2</w:t>
      </w:r>
      <w:r>
        <w:rPr>
          <w:rFonts w:hint="eastAsia" w:ascii="微软雅黑" w:hAnsi="微软雅黑" w:eastAsia="微软雅黑"/>
        </w:rPr>
        <w:t>个人知识库</w:t>
      </w:r>
      <w:bookmarkEnd w:id="46"/>
      <w:r>
        <w:rPr>
          <w:rFonts w:hint="eastAsia" w:ascii="微软雅黑" w:hAnsi="微软雅黑" w:eastAsia="微软雅黑"/>
          <w:lang w:val="en-US" w:eastAsia="zh-CN"/>
        </w:rPr>
        <w:t>重命名</w:t>
      </w:r>
      <w:bookmarkEnd w:id="47"/>
    </w:p>
    <w:p>
      <w:pPr>
        <w:pStyle w:val="74"/>
        <w:ind w:firstLine="420"/>
        <w:rPr>
          <w:rFonts w:hint="eastAsia"/>
          <w:lang w:val="en-US" w:eastAsia="zh-CN"/>
        </w:rPr>
      </w:pPr>
      <w:r>
        <w:t>用户</w:t>
      </w:r>
      <w:r>
        <w:rPr>
          <w:rFonts w:hint="eastAsia"/>
          <w:lang w:val="en-US" w:eastAsia="zh-CN"/>
        </w:rPr>
        <w:t>在主界面</w:t>
      </w:r>
      <w:r>
        <w:t>通过点击</w:t>
      </w:r>
      <w:r>
        <w:rPr>
          <w:rFonts w:hint="eastAsia"/>
          <w:lang w:val="en-US" w:eastAsia="zh-CN"/>
        </w:rPr>
        <w:t>某个知识库来修改个人知识库的名称。</w:t>
      </w:r>
    </w:p>
    <w:p>
      <w:pPr>
        <w:pStyle w:val="6"/>
        <w:outlineLvl w:val="4"/>
        <w:rPr>
          <w:rFonts w:ascii="微软雅黑" w:hAnsi="微软雅黑" w:eastAsia="微软雅黑"/>
        </w:rPr>
      </w:pPr>
      <w:bookmarkStart w:id="48" w:name="_Toc32700"/>
      <w:bookmarkStart w:id="49" w:name="_Toc9827"/>
      <w:r>
        <w:rPr>
          <w:rFonts w:ascii="微软雅黑" w:hAnsi="微软雅黑" w:eastAsia="微软雅黑"/>
        </w:rPr>
        <w:t>1.1.</w:t>
      </w:r>
      <w:r>
        <w:rPr>
          <w:rFonts w:hint="eastAsia" w:ascii="微软雅黑" w:hAnsi="微软雅黑" w:eastAsia="微软雅黑"/>
          <w:lang w:val="en-US" w:eastAsia="zh-CN"/>
        </w:rPr>
        <w:t>3</w:t>
      </w:r>
      <w:r>
        <w:rPr>
          <w:rFonts w:hint="eastAsia" w:ascii="微软雅黑" w:hAnsi="微软雅黑" w:eastAsia="微软雅黑"/>
        </w:rPr>
        <w:t>个人知识库删除</w:t>
      </w:r>
      <w:bookmarkEnd w:id="48"/>
      <w:bookmarkEnd w:id="49"/>
    </w:p>
    <w:p>
      <w:pPr>
        <w:pStyle w:val="74"/>
        <w:ind w:firstLine="420"/>
        <w:rPr>
          <w:rFonts w:hint="default"/>
          <w:lang w:val="en-US"/>
        </w:rPr>
      </w:pPr>
      <w:r>
        <w:t>用户</w:t>
      </w:r>
      <w:r>
        <w:rPr>
          <w:rFonts w:hint="eastAsia"/>
          <w:lang w:val="en-US" w:eastAsia="zh-CN"/>
        </w:rPr>
        <w:t>在主界面</w:t>
      </w:r>
      <w:r>
        <w:t>通过</w:t>
      </w:r>
      <w:r>
        <w:rPr>
          <w:rFonts w:hint="eastAsia"/>
          <w:lang w:val="en-US" w:eastAsia="zh-CN"/>
        </w:rPr>
        <w:t>选中某个知识库后点击删除按钮来删除该个人知识库及该知识库中的全部笔记。</w:t>
      </w:r>
    </w:p>
    <w:p>
      <w:pPr>
        <w:pStyle w:val="6"/>
        <w:outlineLvl w:val="4"/>
        <w:rPr>
          <w:rFonts w:hint="eastAsia" w:ascii="微软雅黑" w:hAnsi="微软雅黑" w:eastAsia="微软雅黑"/>
        </w:rPr>
      </w:pPr>
      <w:bookmarkStart w:id="50" w:name="_Toc31913"/>
      <w:bookmarkStart w:id="51" w:name="_Toc14936"/>
      <w:r>
        <w:rPr>
          <w:rFonts w:hint="eastAsia" w:ascii="微软雅黑" w:hAnsi="微软雅黑" w:eastAsia="微软雅黑"/>
        </w:rPr>
        <w:t>1.1.</w:t>
      </w:r>
      <w:r>
        <w:rPr>
          <w:rFonts w:hint="eastAsia" w:ascii="微软雅黑" w:hAnsi="微软雅黑" w:eastAsia="微软雅黑"/>
          <w:lang w:val="en-US" w:eastAsia="zh-CN"/>
        </w:rPr>
        <w:t>4</w:t>
      </w:r>
      <w:r>
        <w:rPr>
          <w:rFonts w:hint="eastAsia" w:ascii="微软雅黑" w:hAnsi="微软雅黑" w:eastAsia="微软雅黑"/>
        </w:rPr>
        <w:t>个人知识库导出分享</w:t>
      </w:r>
      <w:bookmarkEnd w:id="50"/>
      <w:bookmarkEnd w:id="51"/>
    </w:p>
    <w:p>
      <w:pPr>
        <w:pStyle w:val="74"/>
        <w:ind w:firstLine="420"/>
        <w:rPr>
          <w:rFonts w:hint="eastAsia"/>
          <w:lang w:val="en-US" w:eastAsia="zh-CN"/>
        </w:rPr>
      </w:pPr>
      <w:bookmarkStart w:id="52" w:name="_Toc77510051"/>
      <w:r>
        <w:t>用户</w:t>
      </w:r>
      <w:r>
        <w:rPr>
          <w:rFonts w:hint="eastAsia"/>
          <w:lang w:val="en-US" w:eastAsia="zh-CN"/>
        </w:rPr>
        <w:t>在主界面</w:t>
      </w:r>
      <w:r>
        <w:t>通过</w:t>
      </w:r>
      <w:r>
        <w:rPr>
          <w:rFonts w:hint="eastAsia"/>
          <w:lang w:val="en-US" w:eastAsia="zh-CN"/>
        </w:rPr>
        <w:t>选中某个知识库后点击导出按钮来将该人知识库及该知识库中的全部笔记保存导出为本地文件。</w:t>
      </w:r>
    </w:p>
    <w:p>
      <w:pPr>
        <w:pStyle w:val="6"/>
        <w:outlineLvl w:val="4"/>
        <w:rPr>
          <w:rFonts w:hint="eastAsia" w:ascii="微软雅黑" w:hAnsi="微软雅黑" w:eastAsia="微软雅黑"/>
        </w:rPr>
      </w:pPr>
      <w:bookmarkStart w:id="53" w:name="_Toc8853"/>
      <w:bookmarkStart w:id="54" w:name="_Toc25728"/>
      <w:r>
        <w:rPr>
          <w:rFonts w:hint="eastAsia" w:ascii="微软雅黑" w:hAnsi="微软雅黑" w:eastAsia="微软雅黑"/>
        </w:rPr>
        <w:t>1.1.</w:t>
      </w:r>
      <w:r>
        <w:rPr>
          <w:rFonts w:hint="eastAsia" w:ascii="微软雅黑" w:hAnsi="微软雅黑" w:eastAsia="微软雅黑"/>
          <w:lang w:val="en-US" w:eastAsia="zh-CN"/>
        </w:rPr>
        <w:t>5他人知识库导入</w:t>
      </w:r>
      <w:bookmarkEnd w:id="53"/>
      <w:bookmarkEnd w:id="54"/>
    </w:p>
    <w:p>
      <w:pPr>
        <w:pStyle w:val="74"/>
        <w:ind w:firstLine="420"/>
        <w:rPr>
          <w:rFonts w:hint="eastAsia"/>
          <w:lang w:val="en-US" w:eastAsia="zh-CN"/>
        </w:rPr>
      </w:pPr>
      <w:r>
        <w:t>用户</w:t>
      </w:r>
      <w:r>
        <w:rPr>
          <w:rFonts w:hint="eastAsia"/>
          <w:lang w:val="en-US" w:eastAsia="zh-CN"/>
        </w:rPr>
        <w:t>在主界面单击知识库导入按钮后，可选择本地个人知识库文件导入他人分享的知识库信息。</w:t>
      </w:r>
    </w:p>
    <w:p>
      <w:pPr>
        <w:pStyle w:val="5"/>
        <w:outlineLvl w:val="3"/>
        <w:rPr>
          <w:rFonts w:ascii="微软雅黑" w:hAnsi="微软雅黑" w:eastAsia="微软雅黑"/>
        </w:rPr>
      </w:pPr>
      <w:bookmarkStart w:id="55" w:name="_Toc10785"/>
      <w:bookmarkStart w:id="56" w:name="_Toc4202"/>
      <w:r>
        <w:rPr>
          <w:rFonts w:ascii="微软雅黑" w:hAnsi="微软雅黑" w:eastAsia="微软雅黑"/>
        </w:rPr>
        <w:t>1.2、</w:t>
      </w:r>
      <w:bookmarkEnd w:id="52"/>
      <w:r>
        <w:rPr>
          <w:rFonts w:hint="eastAsia" w:ascii="微软雅黑" w:hAnsi="微软雅黑" w:eastAsia="微软雅黑"/>
        </w:rPr>
        <w:t>个人笔记功能</w:t>
      </w:r>
      <w:bookmarkEnd w:id="55"/>
      <w:bookmarkEnd w:id="56"/>
    </w:p>
    <w:p>
      <w:pPr>
        <w:pStyle w:val="6"/>
        <w:outlineLvl w:val="4"/>
        <w:rPr>
          <w:rFonts w:hint="eastAsia" w:ascii="微软雅黑" w:hAnsi="微软雅黑" w:eastAsia="微软雅黑"/>
        </w:rPr>
      </w:pPr>
      <w:bookmarkStart w:id="57" w:name="_Toc18187"/>
      <w:bookmarkStart w:id="58" w:name="_Toc27234"/>
      <w:r>
        <w:rPr>
          <w:rFonts w:hint="eastAsia" w:ascii="微软雅黑" w:hAnsi="微软雅黑" w:eastAsia="微软雅黑"/>
        </w:rPr>
        <w:t>1.2.1个人笔记创建</w:t>
      </w:r>
      <w:bookmarkEnd w:id="57"/>
      <w:bookmarkEnd w:id="58"/>
    </w:p>
    <w:p>
      <w:pPr>
        <w:pStyle w:val="74"/>
        <w:ind w:firstLine="420"/>
      </w:pPr>
      <w:r>
        <w:rPr>
          <w:rFonts w:hint="eastAsia"/>
        </w:rPr>
        <w:t>个人笔记创建</w:t>
      </w:r>
      <w:r>
        <w:t>是用户通过</w:t>
      </w:r>
      <w:r>
        <w:rPr>
          <w:rFonts w:hint="eastAsia"/>
          <w:lang w:val="en-US" w:eastAsia="zh-CN"/>
        </w:rPr>
        <w:t>选中某个个人知识库后，点击新建笔记按钮即可创建一个新的个人笔记。</w:t>
      </w:r>
    </w:p>
    <w:p>
      <w:pPr>
        <w:pStyle w:val="74"/>
        <w:ind w:firstLine="420"/>
      </w:pPr>
      <w:r>
        <w:rPr>
          <w:rFonts w:hint="eastAsia"/>
          <w:lang w:val="en-US" w:eastAsia="zh-CN"/>
        </w:rPr>
        <w:t>个人笔记可</w:t>
      </w:r>
      <w:r>
        <w:t>包括如下信息：</w:t>
      </w:r>
    </w:p>
    <w:p>
      <w:pPr>
        <w:pStyle w:val="74"/>
        <w:numPr>
          <w:ilvl w:val="0"/>
          <w:numId w:val="1"/>
        </w:numPr>
        <w:ind w:firstLine="420"/>
      </w:pPr>
      <w:r>
        <w:rPr>
          <w:rFonts w:hint="eastAsia"/>
          <w:lang w:val="en-US" w:eastAsia="zh-CN"/>
        </w:rPr>
        <w:t>文本信息</w:t>
      </w:r>
    </w:p>
    <w:p>
      <w:pPr>
        <w:pStyle w:val="74"/>
        <w:numPr>
          <w:ilvl w:val="0"/>
          <w:numId w:val="1"/>
        </w:numPr>
        <w:ind w:firstLine="420"/>
      </w:pPr>
      <w:r>
        <w:rPr>
          <w:rFonts w:hint="eastAsia"/>
          <w:lang w:val="en-US" w:eastAsia="zh-CN"/>
        </w:rPr>
        <w:t>图片信息</w:t>
      </w:r>
    </w:p>
    <w:p>
      <w:pPr>
        <w:pStyle w:val="6"/>
        <w:outlineLvl w:val="4"/>
        <w:rPr>
          <w:rFonts w:hint="eastAsia" w:ascii="微软雅黑" w:hAnsi="微软雅黑" w:eastAsia="微软雅黑"/>
        </w:rPr>
      </w:pPr>
      <w:bookmarkStart w:id="59" w:name="_Toc7646"/>
      <w:bookmarkStart w:id="60" w:name="_Toc1530"/>
      <w:r>
        <w:rPr>
          <w:rFonts w:hint="eastAsia" w:ascii="微软雅黑" w:hAnsi="微软雅黑" w:eastAsia="微软雅黑"/>
        </w:rPr>
        <w:t>1.2.2个人笔记编辑</w:t>
      </w:r>
      <w:bookmarkEnd w:id="59"/>
      <w:bookmarkEnd w:id="60"/>
    </w:p>
    <w:p>
      <w:pPr>
        <w:pStyle w:val="74"/>
        <w:ind w:firstLine="420"/>
        <w:rPr>
          <w:rFonts w:hint="eastAsia"/>
          <w:lang w:val="en-US" w:eastAsia="zh-CN"/>
        </w:rPr>
      </w:pPr>
      <w:r>
        <w:rPr>
          <w:rFonts w:hint="eastAsia"/>
        </w:rPr>
        <w:t>个人笔记</w:t>
      </w:r>
      <w:r>
        <w:rPr>
          <w:rFonts w:hint="eastAsia"/>
          <w:lang w:val="en-US" w:eastAsia="zh-CN"/>
        </w:rPr>
        <w:t>编辑</w:t>
      </w:r>
      <w:r>
        <w:t>是用户通过</w:t>
      </w:r>
      <w:r>
        <w:rPr>
          <w:rFonts w:hint="eastAsia"/>
          <w:lang w:val="en-US" w:eastAsia="zh-CN"/>
        </w:rPr>
        <w:t>选中某个个人笔记后，主窗口将展示该笔记的内容，用户可直接在主窗口对该笔记进行编辑修改。</w:t>
      </w:r>
    </w:p>
    <w:p>
      <w:pPr>
        <w:pStyle w:val="6"/>
        <w:outlineLvl w:val="4"/>
        <w:rPr>
          <w:rFonts w:hint="eastAsia" w:ascii="微软雅黑" w:hAnsi="微软雅黑" w:eastAsia="微软雅黑"/>
          <w:lang w:val="en-US" w:eastAsia="zh-CN"/>
        </w:rPr>
      </w:pPr>
      <w:bookmarkStart w:id="61" w:name="_Toc14118"/>
      <w:bookmarkStart w:id="62" w:name="_Toc28578"/>
      <w:r>
        <w:rPr>
          <w:rFonts w:hint="eastAsia" w:ascii="微软雅黑" w:hAnsi="微软雅黑" w:eastAsia="微软雅黑"/>
        </w:rPr>
        <w:t>1.2.3个人笔记</w:t>
      </w:r>
      <w:bookmarkEnd w:id="61"/>
      <w:r>
        <w:rPr>
          <w:rFonts w:hint="eastAsia" w:ascii="微软雅黑" w:hAnsi="微软雅黑" w:eastAsia="微软雅黑"/>
          <w:lang w:val="en-US" w:eastAsia="zh-CN"/>
        </w:rPr>
        <w:t>重命名</w:t>
      </w:r>
      <w:bookmarkEnd w:id="62"/>
    </w:p>
    <w:p>
      <w:pPr>
        <w:pStyle w:val="74"/>
        <w:ind w:firstLine="420"/>
        <w:rPr>
          <w:rFonts w:hint="default"/>
          <w:lang w:val="en-US"/>
        </w:rPr>
      </w:pPr>
      <w:r>
        <w:rPr>
          <w:rFonts w:hint="eastAsia"/>
          <w:lang w:val="en-US" w:eastAsia="zh-CN"/>
        </w:rPr>
        <w:t>个人笔记修改是用户在主界面直接点击笔记对其重命名。</w:t>
      </w:r>
    </w:p>
    <w:p>
      <w:pPr>
        <w:pStyle w:val="6"/>
        <w:outlineLvl w:val="4"/>
        <w:rPr>
          <w:rFonts w:hint="eastAsia" w:ascii="微软雅黑" w:hAnsi="微软雅黑" w:eastAsia="微软雅黑"/>
        </w:rPr>
      </w:pPr>
      <w:bookmarkStart w:id="63" w:name="_Toc22123"/>
      <w:bookmarkStart w:id="64" w:name="_Toc6878"/>
      <w:r>
        <w:rPr>
          <w:rFonts w:hint="eastAsia" w:ascii="微软雅黑" w:hAnsi="微软雅黑" w:eastAsia="微软雅黑"/>
        </w:rPr>
        <w:t>1.2.4个人笔记删除</w:t>
      </w:r>
      <w:bookmarkEnd w:id="63"/>
      <w:bookmarkEnd w:id="64"/>
    </w:p>
    <w:p>
      <w:pPr>
        <w:pStyle w:val="74"/>
        <w:ind w:firstLine="420"/>
        <w:rPr>
          <w:rFonts w:hint="eastAsia"/>
          <w:lang w:val="en-US" w:eastAsia="zh-CN"/>
        </w:rPr>
      </w:pPr>
      <w:r>
        <w:rPr>
          <w:rFonts w:hint="eastAsia"/>
        </w:rPr>
        <w:t>个人笔记删除</w:t>
      </w:r>
      <w:r>
        <w:rPr>
          <w:rFonts w:hint="eastAsia"/>
          <w:lang w:val="en-US" w:eastAsia="zh-CN"/>
        </w:rPr>
        <w:t>是用户选中某个个人笔记后，点击删除笔记按钮即可将该笔记直接删除。</w:t>
      </w:r>
    </w:p>
    <w:p>
      <w:pPr>
        <w:pStyle w:val="6"/>
        <w:outlineLvl w:val="4"/>
        <w:rPr>
          <w:rFonts w:hint="eastAsia" w:ascii="微软雅黑" w:hAnsi="微软雅黑" w:eastAsia="微软雅黑"/>
        </w:rPr>
      </w:pPr>
      <w:bookmarkStart w:id="65" w:name="_Toc18430"/>
      <w:bookmarkStart w:id="66" w:name="_Toc10799"/>
      <w:r>
        <w:rPr>
          <w:rFonts w:hint="eastAsia" w:ascii="微软雅黑" w:hAnsi="微软雅黑" w:eastAsia="微软雅黑"/>
        </w:rPr>
        <w:t>1.2.</w:t>
      </w:r>
      <w:r>
        <w:rPr>
          <w:rFonts w:hint="eastAsia" w:ascii="微软雅黑" w:hAnsi="微软雅黑" w:eastAsia="微软雅黑"/>
          <w:lang w:val="en-US" w:eastAsia="zh-CN"/>
        </w:rPr>
        <w:t>5个人笔记导出分享</w:t>
      </w:r>
      <w:bookmarkEnd w:id="65"/>
      <w:bookmarkEnd w:id="66"/>
    </w:p>
    <w:p>
      <w:pPr>
        <w:pStyle w:val="74"/>
        <w:ind w:firstLine="420"/>
        <w:rPr>
          <w:rFonts w:hint="eastAsia"/>
          <w:lang w:val="en-US" w:eastAsia="zh-CN"/>
        </w:rPr>
      </w:pPr>
      <w:r>
        <w:rPr>
          <w:rFonts w:hint="eastAsia"/>
        </w:rPr>
        <w:t>个人笔记删除</w:t>
      </w:r>
      <w:r>
        <w:rPr>
          <w:rFonts w:hint="eastAsia"/>
          <w:lang w:val="en-US" w:eastAsia="zh-CN"/>
        </w:rPr>
        <w:t>是用户选中某个个人笔记后，点击导出笔记按钮即可将该笔记保存并导出为本地文件。</w:t>
      </w:r>
    </w:p>
    <w:p>
      <w:pPr>
        <w:pStyle w:val="6"/>
        <w:outlineLvl w:val="4"/>
        <w:rPr>
          <w:rFonts w:hint="eastAsia" w:ascii="微软雅黑" w:hAnsi="微软雅黑" w:eastAsia="微软雅黑"/>
        </w:rPr>
      </w:pPr>
      <w:bookmarkStart w:id="67" w:name="_Toc17106"/>
      <w:bookmarkStart w:id="68" w:name="_Toc31834"/>
      <w:r>
        <w:rPr>
          <w:rFonts w:hint="eastAsia" w:ascii="微软雅黑" w:hAnsi="微软雅黑" w:eastAsia="微软雅黑"/>
        </w:rPr>
        <w:t>1.2.</w:t>
      </w:r>
      <w:r>
        <w:rPr>
          <w:rFonts w:hint="eastAsia" w:ascii="微软雅黑" w:hAnsi="微软雅黑" w:eastAsia="微软雅黑"/>
          <w:lang w:val="en-US" w:eastAsia="zh-CN"/>
        </w:rPr>
        <w:t>6他人笔记导入</w:t>
      </w:r>
      <w:bookmarkEnd w:id="67"/>
      <w:bookmarkEnd w:id="68"/>
    </w:p>
    <w:p>
      <w:pPr>
        <w:pStyle w:val="74"/>
        <w:ind w:firstLine="420"/>
        <w:rPr>
          <w:rFonts w:hint="eastAsia"/>
          <w:lang w:val="en-US" w:eastAsia="zh-CN"/>
        </w:rPr>
      </w:pPr>
      <w:r>
        <w:rPr>
          <w:rFonts w:hint="eastAsia"/>
        </w:rPr>
        <w:t>他人笔记导入</w:t>
      </w:r>
      <w:r>
        <w:rPr>
          <w:rFonts w:hint="eastAsia"/>
          <w:lang w:val="en-US" w:eastAsia="zh-CN"/>
        </w:rPr>
        <w:t>是用户在主界面单击笔记导入按钮后，可选择本地个人笔记文件导入他人分享的笔记。</w:t>
      </w:r>
    </w:p>
    <w:p>
      <w:pPr>
        <w:pStyle w:val="6"/>
        <w:outlineLvl w:val="4"/>
        <w:rPr>
          <w:rFonts w:hint="default" w:ascii="微软雅黑" w:hAnsi="微软雅黑" w:eastAsia="微软雅黑"/>
          <w:lang w:val="en-US"/>
        </w:rPr>
      </w:pPr>
      <w:bookmarkStart w:id="69" w:name="_Toc14051"/>
      <w:bookmarkStart w:id="70" w:name="_Toc24490"/>
      <w:r>
        <w:rPr>
          <w:rFonts w:hint="eastAsia" w:ascii="微软雅黑" w:hAnsi="微软雅黑" w:eastAsia="微软雅黑"/>
        </w:rPr>
        <w:t>1.2.</w:t>
      </w:r>
      <w:r>
        <w:rPr>
          <w:rFonts w:hint="eastAsia" w:ascii="微软雅黑" w:hAnsi="微软雅黑" w:eastAsia="微软雅黑"/>
          <w:lang w:val="en-US" w:eastAsia="zh-CN"/>
        </w:rPr>
        <w:t>7个人笔记查询</w:t>
      </w:r>
      <w:bookmarkEnd w:id="69"/>
      <w:bookmarkEnd w:id="70"/>
    </w:p>
    <w:p>
      <w:pPr>
        <w:pStyle w:val="74"/>
        <w:ind w:firstLine="420"/>
        <w:rPr>
          <w:rFonts w:ascii="微软雅黑" w:hAnsi="微软雅黑" w:eastAsia="微软雅黑"/>
        </w:rPr>
      </w:pPr>
      <w:bookmarkStart w:id="71" w:name="_Toc77510052"/>
      <w:r>
        <w:rPr>
          <w:rFonts w:hint="eastAsia"/>
        </w:rPr>
        <w:t>个人笔记查询</w:t>
      </w:r>
      <w:r>
        <w:t>是用户</w:t>
      </w:r>
      <w:r>
        <w:rPr>
          <w:rFonts w:hint="eastAsia"/>
          <w:lang w:val="en-US" w:eastAsia="zh-CN"/>
        </w:rPr>
        <w:t>在搜索栏输入信息，服务器自动筛选相关的个人笔记并呈现在主界面。</w:t>
      </w:r>
    </w:p>
    <w:bookmarkEnd w:id="71"/>
    <w:p>
      <w:pPr>
        <w:pStyle w:val="5"/>
        <w:outlineLvl w:val="3"/>
        <w:rPr>
          <w:rFonts w:ascii="微软雅黑" w:hAnsi="微软雅黑" w:eastAsia="微软雅黑"/>
        </w:rPr>
      </w:pPr>
      <w:bookmarkStart w:id="72" w:name="_Toc77510053"/>
      <w:bookmarkStart w:id="73" w:name="_Toc25944"/>
      <w:bookmarkStart w:id="74" w:name="_Toc26587"/>
      <w:r>
        <w:rPr>
          <w:rFonts w:ascii="微软雅黑" w:hAnsi="微软雅黑" w:eastAsia="微软雅黑"/>
        </w:rPr>
        <w:t>1.</w:t>
      </w:r>
      <w:r>
        <w:rPr>
          <w:rFonts w:hint="eastAsia" w:ascii="微软雅黑" w:hAnsi="微软雅黑" w:eastAsia="微软雅黑"/>
          <w:lang w:val="en-US" w:eastAsia="zh-CN"/>
        </w:rPr>
        <w:t>3</w:t>
      </w:r>
      <w:r>
        <w:rPr>
          <w:rFonts w:ascii="微软雅黑" w:hAnsi="微软雅黑" w:eastAsia="微软雅黑"/>
        </w:rPr>
        <w:t>、</w:t>
      </w:r>
      <w:bookmarkEnd w:id="72"/>
      <w:r>
        <w:rPr>
          <w:rFonts w:hint="eastAsia" w:ascii="微软雅黑" w:hAnsi="微软雅黑" w:eastAsia="微软雅黑"/>
        </w:rPr>
        <w:t>知识库工具功能</w:t>
      </w:r>
      <w:bookmarkEnd w:id="73"/>
      <w:bookmarkEnd w:id="74"/>
    </w:p>
    <w:p>
      <w:pPr>
        <w:pStyle w:val="6"/>
        <w:outlineLvl w:val="4"/>
        <w:rPr>
          <w:rFonts w:hint="eastAsia" w:ascii="微软雅黑" w:hAnsi="微软雅黑" w:eastAsia="微软雅黑"/>
          <w:lang w:val="en-US" w:eastAsia="zh-CN"/>
        </w:rPr>
      </w:pPr>
      <w:bookmarkStart w:id="75" w:name="_Toc6184"/>
      <w:bookmarkStart w:id="76" w:name="_Toc29467"/>
      <w:r>
        <w:rPr>
          <w:rFonts w:hint="eastAsia" w:ascii="微软雅黑" w:hAnsi="微软雅黑" w:eastAsia="微软雅黑"/>
          <w:lang w:val="en-US" w:eastAsia="zh-CN"/>
        </w:rPr>
        <w:t>1.3.1垃圾箱</w:t>
      </w:r>
      <w:bookmarkEnd w:id="75"/>
      <w:bookmarkEnd w:id="76"/>
    </w:p>
    <w:p>
      <w:pPr>
        <w:pStyle w:val="74"/>
        <w:ind w:firstLine="420"/>
        <w:rPr>
          <w:rFonts w:hint="default"/>
          <w:lang w:val="en-US" w:eastAsia="zh-CN"/>
        </w:rPr>
      </w:pPr>
      <w:r>
        <w:rPr>
          <w:rFonts w:hint="eastAsia"/>
          <w:lang w:val="en-US" w:eastAsia="zh-CN"/>
        </w:rPr>
        <w:t>垃圾箱可保留用户删除的知识库或笔记信息。</w:t>
      </w:r>
    </w:p>
    <w:p>
      <w:pPr>
        <w:pStyle w:val="6"/>
        <w:outlineLvl w:val="4"/>
        <w:rPr>
          <w:rFonts w:hint="default" w:ascii="微软雅黑" w:hAnsi="微软雅黑" w:eastAsia="微软雅黑"/>
          <w:lang w:val="en-US" w:eastAsia="zh-CN"/>
        </w:rPr>
      </w:pPr>
      <w:bookmarkStart w:id="77" w:name="_Toc4889"/>
      <w:bookmarkStart w:id="78" w:name="_Toc20185"/>
      <w:r>
        <w:rPr>
          <w:rFonts w:hint="eastAsia" w:ascii="微软雅黑" w:hAnsi="微软雅黑" w:eastAsia="微软雅黑"/>
          <w:lang w:val="en-US" w:eastAsia="zh-CN"/>
        </w:rPr>
        <w:t>1.3.2基于个人知识库的AI问答</w:t>
      </w:r>
      <w:bookmarkEnd w:id="77"/>
      <w:bookmarkEnd w:id="78"/>
    </w:p>
    <w:p>
      <w:pPr>
        <w:pStyle w:val="74"/>
        <w:ind w:firstLine="420"/>
      </w:pPr>
      <w:r>
        <w:rPr>
          <w:rFonts w:hint="eastAsia"/>
          <w:lang w:val="en-US" w:eastAsia="zh-CN"/>
        </w:rPr>
        <w:t>后台自动对用户所有知识库进行建立私有向量数据库，用户可直接对更新后的大模型进行个性化问答，同时大模型利用互联网信息在回答中提供相关的个人知识查询链接。</w:t>
      </w:r>
    </w:p>
    <w:p>
      <w:pPr>
        <w:pStyle w:val="4"/>
        <w:outlineLvl w:val="2"/>
        <w:rPr>
          <w:rFonts w:ascii="微软雅黑" w:hAnsi="微软雅黑" w:eastAsia="微软雅黑"/>
        </w:rPr>
      </w:pPr>
      <w:bookmarkStart w:id="79" w:name="_Toc9788"/>
      <w:bookmarkStart w:id="80" w:name="_Toc77510057"/>
      <w:bookmarkStart w:id="81" w:name="_Toc24684"/>
      <w:r>
        <w:rPr>
          <w:rFonts w:hint="eastAsia" w:ascii="微软雅黑" w:hAnsi="微软雅黑" w:eastAsia="微软雅黑"/>
          <w:lang w:val="en-US" w:eastAsia="zh-CN"/>
        </w:rPr>
        <w:t>2</w:t>
      </w:r>
      <w:r>
        <w:rPr>
          <w:rFonts w:ascii="微软雅黑" w:hAnsi="微软雅黑" w:eastAsia="微软雅黑"/>
        </w:rPr>
        <w:t>、系统管理业务</w:t>
      </w:r>
      <w:bookmarkEnd w:id="79"/>
      <w:bookmarkEnd w:id="80"/>
      <w:bookmarkEnd w:id="81"/>
    </w:p>
    <w:p>
      <w:pPr>
        <w:pStyle w:val="5"/>
        <w:outlineLvl w:val="3"/>
        <w:rPr>
          <w:rFonts w:ascii="微软雅黑" w:hAnsi="微软雅黑" w:eastAsia="微软雅黑"/>
        </w:rPr>
      </w:pPr>
      <w:bookmarkStart w:id="82" w:name="_Toc77510058"/>
      <w:bookmarkStart w:id="83" w:name="_Toc9584"/>
      <w:bookmarkStart w:id="84" w:name="_Toc26288"/>
      <w:r>
        <w:rPr>
          <w:rFonts w:ascii="微软雅黑" w:hAnsi="微软雅黑" w:eastAsia="微软雅黑"/>
        </w:rPr>
        <w:t>3.1、</w:t>
      </w:r>
      <w:bookmarkEnd w:id="82"/>
      <w:r>
        <w:rPr>
          <w:rFonts w:hint="eastAsia" w:ascii="微软雅黑" w:hAnsi="微软雅黑" w:eastAsia="微软雅黑"/>
        </w:rPr>
        <w:t>管理用户数据</w:t>
      </w:r>
      <w:bookmarkEnd w:id="83"/>
      <w:bookmarkEnd w:id="84"/>
    </w:p>
    <w:p>
      <w:pPr>
        <w:pStyle w:val="74"/>
        <w:ind w:firstLine="420"/>
      </w:pPr>
      <w:r>
        <w:rPr>
          <w:rFonts w:hint="eastAsia"/>
        </w:rPr>
        <w:t>管理用户数据</w:t>
      </w:r>
      <w:r>
        <w:t>是管理员登录</w:t>
      </w:r>
      <w:r>
        <w:rPr>
          <w:rFonts w:hint="eastAsia"/>
          <w:lang w:val="en-US" w:eastAsia="zh-CN"/>
        </w:rPr>
        <w:t>后台</w:t>
      </w:r>
      <w:r>
        <w:t>管理系统之后，</w:t>
      </w:r>
      <w:r>
        <w:rPr>
          <w:rFonts w:hint="eastAsia"/>
          <w:lang w:val="en-US" w:eastAsia="zh-CN"/>
        </w:rPr>
        <w:t>可</w:t>
      </w:r>
      <w:r>
        <w:t>对</w:t>
      </w:r>
      <w:r>
        <w:rPr>
          <w:rFonts w:hint="eastAsia"/>
          <w:lang w:val="en-US" w:eastAsia="zh-CN"/>
        </w:rPr>
        <w:t>所有</w:t>
      </w:r>
      <w:r>
        <w:t>用户</w:t>
      </w:r>
      <w:r>
        <w:rPr>
          <w:rFonts w:hint="eastAsia"/>
          <w:lang w:val="en-US" w:eastAsia="zh-CN"/>
        </w:rPr>
        <w:t>的</w:t>
      </w:r>
      <w:r>
        <w:t>信息进行审核</w:t>
      </w:r>
      <w:r>
        <w:rPr>
          <w:rFonts w:hint="eastAsia"/>
          <w:lang w:val="en-US" w:eastAsia="zh-CN"/>
        </w:rPr>
        <w:t>管理</w:t>
      </w:r>
      <w:r>
        <w:t>，检查是否有不合规的信息，并对该信息进行对应的操作。</w:t>
      </w:r>
    </w:p>
    <w:p>
      <w:pPr>
        <w:pStyle w:val="74"/>
        <w:ind w:firstLine="420"/>
      </w:pPr>
      <w:r>
        <w:t>管理员界面的可审核信息包括：</w:t>
      </w:r>
    </w:p>
    <w:p>
      <w:pPr>
        <w:pStyle w:val="74"/>
        <w:numPr>
          <w:ilvl w:val="0"/>
          <w:numId w:val="2"/>
        </w:numPr>
      </w:pPr>
      <w:r>
        <w:rPr>
          <w:rFonts w:hint="eastAsia"/>
          <w:lang w:val="en-US" w:eastAsia="zh-CN"/>
        </w:rPr>
        <w:t>用户账号姓名</w:t>
      </w:r>
    </w:p>
    <w:p>
      <w:pPr>
        <w:pStyle w:val="74"/>
        <w:numPr>
          <w:ilvl w:val="0"/>
          <w:numId w:val="2"/>
        </w:numPr>
      </w:pPr>
      <w:r>
        <w:rPr>
          <w:rFonts w:hint="eastAsia"/>
          <w:lang w:val="en-US" w:eastAsia="zh-CN"/>
        </w:rPr>
        <w:t>用户账号密码</w:t>
      </w:r>
    </w:p>
    <w:p>
      <w:pPr>
        <w:pStyle w:val="74"/>
        <w:numPr>
          <w:ilvl w:val="0"/>
          <w:numId w:val="2"/>
        </w:numPr>
      </w:pPr>
      <w:r>
        <w:rPr>
          <w:rFonts w:hint="eastAsia"/>
          <w:lang w:val="en-US" w:eastAsia="zh-CN"/>
        </w:rPr>
        <w:t>用户的个人笔记信息</w:t>
      </w:r>
    </w:p>
    <w:p>
      <w:pPr>
        <w:pStyle w:val="5"/>
        <w:outlineLvl w:val="3"/>
        <w:rPr>
          <w:rFonts w:ascii="微软雅黑" w:hAnsi="微软雅黑" w:eastAsia="微软雅黑"/>
        </w:rPr>
      </w:pPr>
      <w:bookmarkStart w:id="85" w:name="_Toc77510059"/>
      <w:bookmarkStart w:id="86" w:name="_Toc22818"/>
      <w:bookmarkStart w:id="87" w:name="_Toc32297"/>
      <w:r>
        <w:rPr>
          <w:rFonts w:ascii="微软雅黑" w:hAnsi="微软雅黑" w:eastAsia="微软雅黑"/>
        </w:rPr>
        <w:t>3.2、</w:t>
      </w:r>
      <w:bookmarkEnd w:id="85"/>
      <w:r>
        <w:rPr>
          <w:rFonts w:hint="eastAsia" w:ascii="微软雅黑" w:hAnsi="微软雅黑" w:eastAsia="微软雅黑"/>
        </w:rPr>
        <w:t>维护和升级系统</w:t>
      </w:r>
      <w:bookmarkEnd w:id="86"/>
      <w:bookmarkEnd w:id="87"/>
    </w:p>
    <w:p>
      <w:pPr>
        <w:pStyle w:val="74"/>
        <w:ind w:firstLine="420"/>
        <w:rPr>
          <w:rFonts w:hint="default" w:eastAsia="微软雅黑"/>
          <w:lang w:val="en-US" w:eastAsia="zh-CN"/>
        </w:rPr>
      </w:pPr>
      <w:r>
        <w:rPr>
          <w:rFonts w:hint="eastAsia"/>
        </w:rPr>
        <w:t>维护和升级系统</w:t>
      </w:r>
      <w:r>
        <w:t>是管理员登录</w:t>
      </w:r>
      <w:r>
        <w:rPr>
          <w:rFonts w:hint="eastAsia"/>
          <w:lang w:val="en-US" w:eastAsia="zh-CN"/>
        </w:rPr>
        <w:t>后台</w:t>
      </w:r>
      <w:r>
        <w:t>管理系统之后，</w:t>
      </w:r>
      <w:r>
        <w:rPr>
          <w:rFonts w:hint="eastAsia"/>
          <w:lang w:val="en-US" w:eastAsia="zh-CN"/>
        </w:rPr>
        <w:t>可对该系统的大语言模型的相关参数设置进行实时维护，并可进一步升级系统。</w:t>
      </w:r>
    </w:p>
    <w:p>
      <w:pPr>
        <w:pStyle w:val="2"/>
        <w:jc w:val="center"/>
        <w:outlineLvl w:val="0"/>
        <w:rPr>
          <w:rFonts w:ascii="微软雅黑" w:hAnsi="微软雅黑" w:eastAsia="微软雅黑"/>
        </w:rPr>
      </w:pPr>
      <w:bookmarkStart w:id="88" w:name="_Toc9729"/>
      <w:bookmarkStart w:id="89" w:name="_Toc6643"/>
      <w:r>
        <w:rPr>
          <w:rFonts w:ascii="微软雅黑" w:hAnsi="微软雅黑" w:eastAsia="微软雅黑"/>
        </w:rPr>
        <w:t>第三部分 设计约束</w:t>
      </w:r>
      <w:bookmarkEnd w:id="88"/>
      <w:bookmarkEnd w:id="89"/>
    </w:p>
    <w:p>
      <w:pPr>
        <w:pStyle w:val="3"/>
        <w:outlineLvl w:val="1"/>
        <w:rPr>
          <w:rFonts w:ascii="微软雅黑" w:hAnsi="微软雅黑" w:eastAsia="微软雅黑"/>
        </w:rPr>
      </w:pPr>
      <w:bookmarkStart w:id="90" w:name="_Toc6628"/>
      <w:bookmarkStart w:id="91" w:name="_Toc30451"/>
      <w:r>
        <w:rPr>
          <w:rFonts w:ascii="微软雅黑" w:hAnsi="微软雅黑" w:eastAsia="微软雅黑" w:cs="宋体"/>
        </w:rPr>
        <w:t>一</w:t>
      </w:r>
      <w:r>
        <w:rPr>
          <w:rFonts w:ascii="微软雅黑" w:hAnsi="微软雅黑" w:eastAsia="微软雅黑"/>
        </w:rPr>
        <w:t>、需求约束</w:t>
      </w:r>
      <w:bookmarkEnd w:id="90"/>
      <w:bookmarkEnd w:id="91"/>
    </w:p>
    <w:p>
      <w:pPr>
        <w:pStyle w:val="4"/>
        <w:outlineLvl w:val="2"/>
        <w:rPr>
          <w:rFonts w:ascii="微软雅黑" w:hAnsi="微软雅黑" w:eastAsia="微软雅黑"/>
        </w:rPr>
      </w:pPr>
      <w:bookmarkStart w:id="92" w:name="_Toc29269"/>
      <w:bookmarkStart w:id="93" w:name="_Toc20250"/>
      <w:r>
        <w:rPr>
          <w:rFonts w:ascii="微软雅黑" w:hAnsi="微软雅黑" w:eastAsia="微软雅黑"/>
        </w:rPr>
        <w:t>1、本系统应当遵循的技术标准</w:t>
      </w:r>
      <w:bookmarkEnd w:id="92"/>
      <w:bookmarkEnd w:id="93"/>
    </w:p>
    <w:p>
      <w:pPr>
        <w:pStyle w:val="74"/>
        <w:ind w:firstLine="420"/>
        <w:outlineLvl w:val="9"/>
      </w:pPr>
      <w:r>
        <w:t>数据命名的规则遵循《Python Enhancement Proposal #8》中相关的规定。</w:t>
      </w:r>
    </w:p>
    <w:p>
      <w:pPr>
        <w:pStyle w:val="74"/>
        <w:ind w:firstLine="420"/>
        <w:outlineLvl w:val="9"/>
      </w:pPr>
      <w:r>
        <w:t>参考层级编码体系结构规范</w:t>
      </w:r>
    </w:p>
    <w:p>
      <w:pPr>
        <w:pStyle w:val="4"/>
        <w:outlineLvl w:val="2"/>
        <w:rPr>
          <w:rFonts w:ascii="微软雅黑" w:hAnsi="微软雅黑" w:eastAsia="微软雅黑"/>
        </w:rPr>
      </w:pPr>
      <w:bookmarkStart w:id="94" w:name="_Toc10662"/>
      <w:bookmarkStart w:id="95" w:name="_Toc20635"/>
      <w:r>
        <w:rPr>
          <w:rFonts w:ascii="微软雅黑" w:hAnsi="微软雅黑" w:eastAsia="微软雅黑"/>
        </w:rPr>
        <w:t>2、软、硬件环境标准</w:t>
      </w:r>
      <w:bookmarkEnd w:id="94"/>
      <w:bookmarkEnd w:id="95"/>
    </w:p>
    <w:p>
      <w:pPr>
        <w:pStyle w:val="74"/>
        <w:ind w:firstLine="420"/>
      </w:pPr>
      <w:r>
        <w:t>使用</w:t>
      </w:r>
      <w:r>
        <w:rPr>
          <w:rFonts w:hint="eastAsia"/>
          <w:lang w:val="en-US" w:eastAsia="zh-CN"/>
        </w:rPr>
        <w:t>Anaconda或PyCharm</w:t>
      </w:r>
      <w:r>
        <w:t>开发环境、</w:t>
      </w:r>
      <w:bookmarkStart w:id="271" w:name="_GoBack"/>
      <w:bookmarkEnd w:id="271"/>
      <w:r>
        <w:rPr>
          <w:rFonts w:hint="eastAsia"/>
          <w:lang w:val="en-US" w:eastAsia="zh-CN"/>
        </w:rPr>
        <w:t>Python</w:t>
      </w:r>
      <w:r>
        <w:t>版本为</w:t>
      </w:r>
      <w:r>
        <w:rPr>
          <w:rFonts w:hint="eastAsia"/>
          <w:lang w:val="en-US" w:eastAsia="zh-CN"/>
        </w:rPr>
        <w:t>3</w:t>
      </w:r>
      <w:r>
        <w:t>.8及以上版、MySQL8.x为首选数据库；</w:t>
      </w:r>
    </w:p>
    <w:p>
      <w:pPr>
        <w:pStyle w:val="74"/>
        <w:ind w:firstLine="420"/>
      </w:pPr>
      <w:r>
        <w:t>要求Windows</w:t>
      </w:r>
      <w:r>
        <w:rPr>
          <w:rFonts w:hint="eastAsia"/>
          <w:lang w:val="en-US" w:eastAsia="zh-CN"/>
        </w:rPr>
        <w:t>10</w:t>
      </w:r>
      <w:r>
        <w:t>及以上版本的系统且</w:t>
      </w:r>
      <w:r>
        <w:rPr>
          <w:rFonts w:hint="eastAsia"/>
          <w:lang w:val="en-US" w:eastAsia="zh-CN"/>
        </w:rPr>
        <w:t>8</w:t>
      </w:r>
      <w:r>
        <w:t>G以上的内存要求，最好是</w:t>
      </w:r>
      <w:r>
        <w:rPr>
          <w:rFonts w:hint="eastAsia"/>
          <w:lang w:val="en-US" w:eastAsia="zh-CN"/>
        </w:rPr>
        <w:t>16</w:t>
      </w:r>
      <w:r>
        <w:t>G内存；</w:t>
      </w:r>
    </w:p>
    <w:p>
      <w:pPr>
        <w:pStyle w:val="74"/>
        <w:ind w:firstLine="420"/>
      </w:pPr>
      <w:r>
        <w:t>较高版本的Microsoft Edge浏览器或Google Chrome，无兼容其他浏览器计划。</w:t>
      </w:r>
    </w:p>
    <w:p>
      <w:pPr>
        <w:pStyle w:val="4"/>
        <w:outlineLvl w:val="2"/>
        <w:rPr>
          <w:rFonts w:ascii="微软雅黑" w:hAnsi="微软雅黑" w:eastAsia="微软雅黑"/>
        </w:rPr>
      </w:pPr>
      <w:bookmarkStart w:id="96" w:name="_Toc11622"/>
      <w:bookmarkStart w:id="97" w:name="_Toc9590"/>
      <w:r>
        <w:rPr>
          <w:rFonts w:ascii="微软雅黑" w:hAnsi="微软雅黑" w:eastAsia="微软雅黑"/>
        </w:rPr>
        <w:t>3、接口/协议标准</w:t>
      </w:r>
      <w:bookmarkEnd w:id="96"/>
      <w:bookmarkEnd w:id="97"/>
    </w:p>
    <w:p>
      <w:pPr>
        <w:pStyle w:val="74"/>
        <w:ind w:firstLine="420"/>
      </w:pPr>
      <w:r>
        <w:t>以浏览器为系统接口，基于HTTP协议，实现B/S间请求处理及数据通信。</w:t>
      </w:r>
    </w:p>
    <w:p>
      <w:pPr>
        <w:pStyle w:val="4"/>
        <w:outlineLvl w:val="2"/>
        <w:rPr>
          <w:rFonts w:ascii="微软雅黑" w:hAnsi="微软雅黑" w:eastAsia="微软雅黑"/>
        </w:rPr>
      </w:pPr>
      <w:bookmarkStart w:id="98" w:name="_Toc25012"/>
      <w:bookmarkStart w:id="99" w:name="_Toc13707"/>
      <w:r>
        <w:rPr>
          <w:rFonts w:ascii="微软雅黑" w:hAnsi="微软雅黑" w:eastAsia="微软雅黑"/>
        </w:rPr>
        <w:t>4、用户界面标准</w:t>
      </w:r>
      <w:bookmarkEnd w:id="98"/>
      <w:bookmarkEnd w:id="99"/>
    </w:p>
    <w:p>
      <w:pPr>
        <w:pStyle w:val="74"/>
        <w:ind w:firstLine="420"/>
      </w:pPr>
      <w:r>
        <w:t>可以使用原生HTML5为界面实现标准，推荐使用JQuery或Vue等前端框架作为界面实现标准，要求进行界面美工优化。</w:t>
      </w:r>
    </w:p>
    <w:p>
      <w:pPr>
        <w:pStyle w:val="4"/>
        <w:outlineLvl w:val="2"/>
        <w:rPr>
          <w:rFonts w:ascii="微软雅黑" w:hAnsi="微软雅黑" w:eastAsia="微软雅黑"/>
        </w:rPr>
      </w:pPr>
      <w:bookmarkStart w:id="100" w:name="_Toc14906"/>
      <w:bookmarkStart w:id="101" w:name="_Toc7966"/>
      <w:r>
        <w:rPr>
          <w:rFonts w:ascii="微软雅黑" w:hAnsi="微软雅黑" w:eastAsia="微软雅黑"/>
        </w:rPr>
        <w:t>5、软件质量</w:t>
      </w:r>
      <w:bookmarkEnd w:id="100"/>
      <w:bookmarkEnd w:id="101"/>
    </w:p>
    <w:p>
      <w:pPr>
        <w:pStyle w:val="74"/>
        <w:outlineLvl w:val="9"/>
      </w:pPr>
      <w:r>
        <w:t>1）正确性</w:t>
      </w:r>
    </w:p>
    <w:p>
      <w:pPr>
        <w:pStyle w:val="74"/>
        <w:outlineLvl w:val="9"/>
      </w:pPr>
      <w:r>
        <w:t>系统必须业务能够被正确处理；</w:t>
      </w:r>
    </w:p>
    <w:p>
      <w:pPr>
        <w:pStyle w:val="74"/>
        <w:outlineLvl w:val="9"/>
      </w:pPr>
      <w:r>
        <w:t>2）健壮性</w:t>
      </w:r>
    </w:p>
    <w:p>
      <w:pPr>
        <w:pStyle w:val="74"/>
        <w:outlineLvl w:val="9"/>
      </w:pPr>
      <w:r>
        <w:t>系统应能够7*24小时无故障运行；</w:t>
      </w:r>
    </w:p>
    <w:p>
      <w:pPr>
        <w:pStyle w:val="74"/>
        <w:outlineLvl w:val="9"/>
      </w:pPr>
      <w:r>
        <w:t>3）效率性</w:t>
      </w:r>
    </w:p>
    <w:p>
      <w:pPr>
        <w:pStyle w:val="74"/>
        <w:outlineLvl w:val="9"/>
      </w:pPr>
      <w:r>
        <w:t>系统可以支持50个终端同时发起业务，处理业务的时间不超过</w:t>
      </w:r>
      <w:r>
        <w:rPr>
          <w:rFonts w:hint="eastAsia"/>
          <w:lang w:val="en-US" w:eastAsia="zh-CN"/>
        </w:rPr>
        <w:t>1</w:t>
      </w:r>
      <w:r>
        <w:t>0秒钟；</w:t>
      </w:r>
    </w:p>
    <w:p>
      <w:pPr>
        <w:pStyle w:val="74"/>
        <w:outlineLvl w:val="9"/>
      </w:pPr>
      <w:r>
        <w:t>4）易用性</w:t>
      </w:r>
    </w:p>
    <w:p>
      <w:pPr>
        <w:pStyle w:val="74"/>
        <w:outlineLvl w:val="9"/>
      </w:pPr>
      <w:r>
        <w:t>界面应采用图形化操作方式，便于业务人员操作；</w:t>
      </w:r>
    </w:p>
    <w:p>
      <w:pPr>
        <w:pStyle w:val="74"/>
        <w:outlineLvl w:val="9"/>
      </w:pPr>
      <w:r>
        <w:t>5）安全性</w:t>
      </w:r>
    </w:p>
    <w:p>
      <w:pPr>
        <w:pStyle w:val="74"/>
        <w:outlineLvl w:val="9"/>
      </w:pPr>
      <w:r>
        <w:t>报文中的关键数据域以密文的方式传输；</w:t>
      </w:r>
    </w:p>
    <w:p>
      <w:pPr>
        <w:pStyle w:val="74"/>
        <w:outlineLvl w:val="9"/>
      </w:pPr>
      <w:r>
        <w:t>6）可扩展性</w:t>
      </w:r>
    </w:p>
    <w:p>
      <w:pPr>
        <w:pStyle w:val="74"/>
        <w:outlineLvl w:val="9"/>
      </w:pPr>
      <w:r>
        <w:t>应该充分考虑到将来业务的修改或增加，避免需求变更时大规模修改程序。</w:t>
      </w:r>
    </w:p>
    <w:p>
      <w:pPr>
        <w:pStyle w:val="74"/>
        <w:outlineLvl w:val="9"/>
      </w:pPr>
      <w:r>
        <w:t>7）网络体系结构</w:t>
      </w:r>
    </w:p>
    <w:p>
      <w:pPr>
        <w:pStyle w:val="74"/>
        <w:rPr>
          <w:rFonts w:hint="eastAsia" w:eastAsia="微软雅黑"/>
          <w:lang w:eastAsia="zh-CN"/>
        </w:rPr>
      </w:pPr>
      <w:r>
        <w:rPr>
          <w:rFonts w:hint="eastAsia" w:eastAsia="微软雅黑"/>
          <w:lang w:eastAsia="zh-CN"/>
        </w:rPr>
        <w:drawing>
          <wp:inline distT="0" distB="0" distL="114300" distR="114300">
            <wp:extent cx="5266690" cy="2530475"/>
            <wp:effectExtent l="0" t="0" r="3810" b="9525"/>
            <wp:docPr id="31" name="图片 31" descr="B2WHQ6~6QS7T{ZD~{LRP)YP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B2WHQ6~6QS7T{ZD~{LRP)YP_tmb"/>
                    <pic:cNvPicPr>
                      <a:picLocks noChangeAspect="1"/>
                    </pic:cNvPicPr>
                  </pic:nvPicPr>
                  <pic:blipFill>
                    <a:blip r:embed="rId8"/>
                    <a:stretch>
                      <a:fillRect/>
                    </a:stretch>
                  </pic:blipFill>
                  <pic:spPr>
                    <a:xfrm>
                      <a:off x="0" y="0"/>
                      <a:ext cx="5266690" cy="2530475"/>
                    </a:xfrm>
                    <a:prstGeom prst="rect">
                      <a:avLst/>
                    </a:prstGeom>
                  </pic:spPr>
                </pic:pic>
              </a:graphicData>
            </a:graphic>
          </wp:inline>
        </w:drawing>
      </w:r>
    </w:p>
    <w:p>
      <w:pPr>
        <w:pStyle w:val="3"/>
        <w:outlineLvl w:val="1"/>
        <w:rPr>
          <w:rFonts w:ascii="微软雅黑" w:hAnsi="微软雅黑" w:eastAsia="微软雅黑"/>
        </w:rPr>
      </w:pPr>
      <w:bookmarkStart w:id="102" w:name="_Toc19683"/>
      <w:bookmarkStart w:id="103" w:name="_Toc10952"/>
      <w:r>
        <w:rPr>
          <w:rFonts w:ascii="微软雅黑" w:hAnsi="微软雅黑" w:eastAsia="微软雅黑"/>
        </w:rPr>
        <w:t>二、隐含约束</w:t>
      </w:r>
      <w:bookmarkEnd w:id="102"/>
      <w:bookmarkEnd w:id="103"/>
    </w:p>
    <w:p>
      <w:pPr>
        <w:pStyle w:val="74"/>
      </w:pPr>
      <w:r>
        <w:t>1）用户具有基本的业务技能和基本的电脑知识，对我们提供的操作界面应保证他们可以无障碍的操作；</w:t>
      </w:r>
    </w:p>
    <w:p>
      <w:pPr>
        <w:pStyle w:val="74"/>
      </w:pPr>
      <w:r>
        <w:t>2）最终软件系统可以流畅运行在Windows</w:t>
      </w:r>
      <w:r>
        <w:rPr>
          <w:rFonts w:hint="eastAsia"/>
          <w:lang w:val="en-US" w:eastAsia="zh-CN"/>
        </w:rPr>
        <w:t>10</w:t>
      </w:r>
      <w:r>
        <w:t>+版本以上的客户OS中；且客户会在开发方要求的浏览器中，运行该软件；</w:t>
      </w:r>
    </w:p>
    <w:p>
      <w:pPr>
        <w:pStyle w:val="74"/>
      </w:pPr>
      <w:r>
        <w:t>3）最终交付软件系统，只是用以帮助客户解决实际问题，对人为故意破坏行为以及数据恶性更新行为，不承担责任</w:t>
      </w:r>
    </w:p>
    <w:p>
      <w:pPr>
        <w:pStyle w:val="74"/>
      </w:pPr>
      <w:r>
        <w:t>4）管理员可以对信息进行正确的判断，不能删除符合要求的</w:t>
      </w:r>
      <w:r>
        <w:rPr>
          <w:rFonts w:hint="eastAsia"/>
        </w:rPr>
        <w:t>线索和找寻通知</w:t>
      </w:r>
      <w:r>
        <w:t>，我们默认管理员遵守职业操守，对所接触到的公司数据，进行无条件保密，并为此承担相应的法律。</w:t>
      </w:r>
    </w:p>
    <w:p>
      <w:pPr>
        <w:widowControl/>
        <w:jc w:val="left"/>
        <w:rPr>
          <w:rFonts w:ascii="微软雅黑" w:hAnsi="微软雅黑" w:eastAsia="微软雅黑" w:cs="微软雅黑"/>
          <w:kern w:val="0"/>
          <w:sz w:val="22"/>
          <w:szCs w:val="22"/>
        </w:rPr>
      </w:pPr>
      <w:r>
        <w:br w:type="page"/>
      </w:r>
    </w:p>
    <w:p>
      <w:pPr>
        <w:pStyle w:val="2"/>
        <w:jc w:val="center"/>
        <w:outlineLvl w:val="0"/>
        <w:rPr>
          <w:rFonts w:ascii="微软雅黑" w:hAnsi="微软雅黑" w:eastAsia="微软雅黑"/>
        </w:rPr>
      </w:pPr>
      <w:bookmarkStart w:id="104" w:name="_Toc7039"/>
      <w:bookmarkStart w:id="105" w:name="_Toc7227"/>
      <w:r>
        <w:rPr>
          <w:rFonts w:ascii="微软雅黑" w:hAnsi="微软雅黑" w:eastAsia="微软雅黑"/>
        </w:rPr>
        <w:t xml:space="preserve">第四部分 </w:t>
      </w:r>
      <w:r>
        <w:rPr>
          <w:rFonts w:hint="eastAsia" w:ascii="微软雅黑" w:hAnsi="微软雅黑" w:eastAsia="微软雅黑"/>
          <w:lang w:val="en-US" w:eastAsia="zh-CN"/>
        </w:rPr>
        <w:t>BrainBox</w:t>
      </w:r>
      <w:r>
        <w:rPr>
          <w:rFonts w:ascii="微软雅黑" w:hAnsi="微软雅黑" w:eastAsia="微软雅黑"/>
        </w:rPr>
        <w:t>方案设计</w:t>
      </w:r>
      <w:bookmarkEnd w:id="104"/>
      <w:bookmarkEnd w:id="105"/>
    </w:p>
    <w:p>
      <w:pPr>
        <w:pStyle w:val="3"/>
        <w:outlineLvl w:val="1"/>
        <w:rPr>
          <w:rFonts w:ascii="微软雅黑" w:hAnsi="微软雅黑" w:eastAsia="微软雅黑"/>
        </w:rPr>
      </w:pPr>
      <w:bookmarkStart w:id="106" w:name="_Toc17454"/>
      <w:bookmarkStart w:id="107" w:name="_Toc1955"/>
      <w:r>
        <w:rPr>
          <w:rFonts w:ascii="微软雅黑" w:hAnsi="微软雅黑" w:eastAsia="微软雅黑"/>
        </w:rPr>
        <w:t>一、安全设计</w:t>
      </w:r>
      <w:bookmarkEnd w:id="106"/>
      <w:bookmarkEnd w:id="107"/>
    </w:p>
    <w:p>
      <w:pPr>
        <w:pStyle w:val="74"/>
        <w:ind w:firstLine="440" w:firstLineChars="200"/>
      </w:pPr>
      <w:r>
        <w:t>用户通过</w:t>
      </w:r>
      <w:r>
        <w:rPr>
          <w:rFonts w:hint="eastAsia"/>
        </w:rPr>
        <w:t>自身</w:t>
      </w:r>
      <w:r>
        <w:t>信息以及账号密码进行注册和登录验证。</w:t>
      </w:r>
    </w:p>
    <w:p>
      <w:pPr>
        <w:pStyle w:val="74"/>
        <w:ind w:firstLine="440" w:firstLineChars="200"/>
      </w:pPr>
      <w:r>
        <w:t>系统采用MySQL数据库。</w:t>
      </w:r>
    </w:p>
    <w:p>
      <w:pPr>
        <w:pStyle w:val="3"/>
        <w:outlineLvl w:val="1"/>
        <w:rPr>
          <w:rFonts w:ascii="微软雅黑" w:hAnsi="微软雅黑" w:eastAsia="微软雅黑"/>
        </w:rPr>
      </w:pPr>
      <w:bookmarkStart w:id="108" w:name="_Toc27286"/>
      <w:bookmarkStart w:id="109" w:name="_Toc14351"/>
      <w:r>
        <w:rPr>
          <w:rFonts w:ascii="微软雅黑" w:hAnsi="微软雅黑" w:eastAsia="微软雅黑"/>
        </w:rPr>
        <w:t>二、系统相关业务流程</w:t>
      </w:r>
      <w:bookmarkEnd w:id="108"/>
      <w:bookmarkEnd w:id="109"/>
    </w:p>
    <w:p>
      <w:pPr>
        <w:pStyle w:val="4"/>
        <w:outlineLvl w:val="2"/>
        <w:rPr>
          <w:rFonts w:hint="eastAsia" w:ascii="微软雅黑" w:hAnsi="微软雅黑" w:eastAsia="微软雅黑"/>
        </w:rPr>
      </w:pPr>
      <w:bookmarkStart w:id="110" w:name="_Toc175299292"/>
      <w:bookmarkStart w:id="111" w:name="_Toc15370"/>
      <w:r>
        <w:rPr>
          <w:rFonts w:ascii="微软雅黑" w:hAnsi="微软雅黑" w:eastAsia="微软雅黑"/>
        </w:rPr>
        <w:t>1、</w:t>
      </w:r>
      <w:r>
        <w:rPr>
          <w:rFonts w:hint="eastAsia" w:ascii="微软雅黑" w:hAnsi="微软雅黑" w:eastAsia="微软雅黑"/>
        </w:rPr>
        <w:t>个人知识库新建流程</w:t>
      </w:r>
      <w:bookmarkEnd w:id="110"/>
      <w:bookmarkEnd w:id="111"/>
    </w:p>
    <w:p>
      <w:pPr>
        <w:jc w:val="center"/>
        <w:rPr>
          <w:rFonts w:hint="eastAsia" w:ascii="微软雅黑" w:hAnsi="微软雅黑" w:eastAsia="微软雅黑"/>
        </w:rPr>
      </w:pPr>
      <w:r>
        <w:drawing>
          <wp:inline distT="0" distB="0" distL="0" distR="0">
            <wp:extent cx="5274310" cy="2907030"/>
            <wp:effectExtent l="0" t="0" r="8890" b="1270"/>
            <wp:docPr id="13114267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6719"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2907030"/>
                    </a:xfrm>
                    <a:prstGeom prst="rect">
                      <a:avLst/>
                    </a:prstGeom>
                    <a:noFill/>
                    <a:ln>
                      <a:noFill/>
                    </a:ln>
                  </pic:spPr>
                </pic:pic>
              </a:graphicData>
            </a:graphic>
          </wp:inline>
        </w:drawing>
      </w:r>
    </w:p>
    <w:p>
      <w:pPr>
        <w:pStyle w:val="74"/>
        <w:rPr>
          <w:rFonts w:hint="eastAsia"/>
        </w:rPr>
      </w:pPr>
      <w:r>
        <w:rPr>
          <w:b/>
        </w:rPr>
        <w:t>说明：</w:t>
      </w:r>
    </w:p>
    <w:p>
      <w:pPr>
        <w:pStyle w:val="74"/>
        <w:ind w:firstLine="440" w:firstLineChars="200"/>
        <w:rPr>
          <w:rFonts w:hint="eastAsia"/>
        </w:rPr>
      </w:pPr>
      <w:r>
        <w:rPr>
          <w:rFonts w:hint="eastAsia"/>
        </w:rPr>
        <w:t>个人知识库新建</w:t>
      </w:r>
      <w:r>
        <w:t>流程</w:t>
      </w:r>
      <w:r>
        <w:rPr>
          <w:rFonts w:hint="eastAsia"/>
        </w:rPr>
        <w:t>由用户为业务主体，</w:t>
      </w:r>
      <w:r>
        <w:t>主要包括</w:t>
      </w:r>
      <w:r>
        <w:rPr>
          <w:rFonts w:hint="eastAsia"/>
        </w:rPr>
        <w:t>创建一个新的个人知识库</w:t>
      </w:r>
      <w:r>
        <w:t>，这个过程包括</w:t>
      </w:r>
      <w:r>
        <w:rPr>
          <w:rFonts w:hint="eastAsia"/>
        </w:rPr>
        <w:t>系统自动命名和完成创建</w:t>
      </w:r>
      <w:r>
        <w:t>。主要流程如下</w:t>
      </w:r>
      <w:r>
        <w:rPr>
          <w:rFonts w:hint="eastAsia"/>
        </w:rPr>
        <w:t>（以下流程默认用户已经登陆）</w:t>
      </w:r>
      <w:r>
        <w:t>：</w:t>
      </w:r>
    </w:p>
    <w:p>
      <w:pPr>
        <w:pStyle w:val="74"/>
        <w:rPr>
          <w:rFonts w:hint="eastAsia"/>
        </w:rPr>
      </w:pPr>
      <w:r>
        <w:t>1）</w:t>
      </w:r>
      <w:r>
        <w:rPr>
          <w:rFonts w:hint="eastAsia"/>
        </w:rPr>
        <w:t>在主页面左侧栏点击“新建”</w:t>
      </w:r>
    </w:p>
    <w:p>
      <w:pPr>
        <w:pStyle w:val="74"/>
        <w:rPr>
          <w:rFonts w:hint="eastAsia"/>
        </w:rPr>
      </w:pPr>
      <w:r>
        <w:t>2）系统将新建的</w:t>
      </w:r>
      <w:r>
        <w:rPr>
          <w:rFonts w:hint="eastAsia"/>
        </w:rPr>
        <w:t>个人知识库信息添加到数据库</w:t>
      </w:r>
      <w:r>
        <w:t>中，</w:t>
      </w:r>
      <w:r>
        <w:rPr>
          <w:rFonts w:hint="eastAsia"/>
        </w:rPr>
        <w:t>并更新</w:t>
      </w:r>
      <w:r>
        <w:t>用户界面</w:t>
      </w:r>
    </w:p>
    <w:p>
      <w:pPr>
        <w:pStyle w:val="4"/>
        <w:outlineLvl w:val="2"/>
        <w:rPr>
          <w:rFonts w:hint="eastAsia" w:ascii="微软雅黑" w:hAnsi="微软雅黑" w:eastAsia="微软雅黑"/>
        </w:rPr>
      </w:pPr>
      <w:bookmarkStart w:id="112" w:name="_Toc23383"/>
      <w:bookmarkStart w:id="113" w:name="_Toc175299293"/>
      <w:r>
        <w:rPr>
          <w:rFonts w:ascii="微软雅黑" w:hAnsi="微软雅黑" w:eastAsia="微软雅黑"/>
        </w:rPr>
        <w:t>2、</w:t>
      </w:r>
      <w:r>
        <w:rPr>
          <w:rFonts w:hint="eastAsia" w:ascii="微软雅黑" w:hAnsi="微软雅黑" w:eastAsia="微软雅黑"/>
        </w:rPr>
        <w:t>个人知识库重命名流程</w:t>
      </w:r>
      <w:bookmarkEnd w:id="112"/>
      <w:bookmarkEnd w:id="113"/>
    </w:p>
    <w:p>
      <w:pPr>
        <w:pStyle w:val="74"/>
        <w:jc w:val="center"/>
        <w:rPr>
          <w:rFonts w:hint="eastAsia"/>
        </w:rPr>
      </w:pPr>
      <w:r>
        <w:drawing>
          <wp:inline distT="0" distB="0" distL="0" distR="0">
            <wp:extent cx="5274310" cy="5724525"/>
            <wp:effectExtent l="0" t="0" r="8890" b="3175"/>
            <wp:docPr id="10380057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05795"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5724525"/>
                    </a:xfrm>
                    <a:prstGeom prst="rect">
                      <a:avLst/>
                    </a:prstGeom>
                    <a:noFill/>
                    <a:ln>
                      <a:noFill/>
                    </a:ln>
                  </pic:spPr>
                </pic:pic>
              </a:graphicData>
            </a:graphic>
          </wp:inline>
        </w:drawing>
      </w:r>
    </w:p>
    <w:p>
      <w:pPr>
        <w:pStyle w:val="74"/>
        <w:rPr>
          <w:rFonts w:hint="eastAsia"/>
        </w:rPr>
      </w:pPr>
      <w:r>
        <w:rPr>
          <w:b/>
        </w:rPr>
        <w:t>说明：</w:t>
      </w:r>
    </w:p>
    <w:p>
      <w:pPr>
        <w:pStyle w:val="74"/>
        <w:ind w:firstLine="440" w:firstLineChars="200"/>
        <w:rPr>
          <w:rFonts w:hint="eastAsia"/>
        </w:rPr>
      </w:pPr>
      <w:r>
        <w:t>个人知识库重命名流程由用户为业务主体，主要包括选择需要重命名的</w:t>
      </w:r>
      <w:r>
        <w:rPr>
          <w:rFonts w:hint="eastAsia"/>
        </w:rPr>
        <w:t>个人知识库</w:t>
      </w:r>
      <w:r>
        <w:t>，输入新的名称，并进行唯一性检查。主要流程如下（以下流程默认用户已经登录）：</w:t>
      </w:r>
      <w:r>
        <w:rPr>
          <w:rFonts w:hint="eastAsia"/>
        </w:rPr>
        <w:t xml:space="preserve"> </w:t>
      </w:r>
    </w:p>
    <w:p>
      <w:pPr>
        <w:pStyle w:val="74"/>
        <w:rPr>
          <w:rFonts w:hint="eastAsia"/>
        </w:rPr>
      </w:pPr>
      <w:r>
        <w:t>1）</w:t>
      </w:r>
      <w:r>
        <w:rPr>
          <w:rFonts w:hint="eastAsia"/>
        </w:rPr>
        <w:t>在主页面左侧栏选中个人知识库并右击选择“重命名”，弹出命名框</w:t>
      </w:r>
    </w:p>
    <w:p>
      <w:pPr>
        <w:pStyle w:val="74"/>
        <w:rPr>
          <w:rFonts w:hint="eastAsia"/>
        </w:rPr>
      </w:pPr>
      <w:r>
        <w:t>2）</w:t>
      </w:r>
      <w:r>
        <w:rPr>
          <w:rFonts w:hint="eastAsia"/>
        </w:rPr>
        <w:t>输入名称后点击确认</w:t>
      </w:r>
    </w:p>
    <w:p>
      <w:pPr>
        <w:pStyle w:val="74"/>
        <w:rPr>
          <w:rFonts w:hint="eastAsia"/>
        </w:rPr>
      </w:pPr>
      <w:r>
        <w:t>3）</w:t>
      </w:r>
      <w:r>
        <w:rPr>
          <w:rFonts w:hint="eastAsia"/>
        </w:rPr>
        <w:t>系统检验名称的唯一性</w:t>
      </w:r>
    </w:p>
    <w:p>
      <w:pPr>
        <w:pStyle w:val="74"/>
        <w:rPr>
          <w:rFonts w:hint="eastAsia"/>
        </w:rPr>
      </w:pPr>
      <w:r>
        <w:t>4）</w:t>
      </w:r>
      <w:r>
        <w:rPr>
          <w:rFonts w:hint="eastAsia"/>
        </w:rPr>
        <w:t>在界面显示更改的名称或提示“该名称已存在”</w:t>
      </w:r>
    </w:p>
    <w:p>
      <w:pPr>
        <w:pStyle w:val="4"/>
        <w:outlineLvl w:val="2"/>
        <w:rPr>
          <w:rFonts w:hint="eastAsia" w:ascii="微软雅黑" w:hAnsi="微软雅黑" w:eastAsia="微软雅黑"/>
        </w:rPr>
      </w:pPr>
      <w:bookmarkStart w:id="114" w:name="_Toc23908"/>
      <w:bookmarkStart w:id="115" w:name="_Toc175299294"/>
      <w:r>
        <w:rPr>
          <w:rFonts w:hint="eastAsia" w:ascii="微软雅黑" w:hAnsi="微软雅黑" w:eastAsia="微软雅黑"/>
        </w:rPr>
        <w:t>3、个人知识库删除流程</w:t>
      </w:r>
      <w:bookmarkEnd w:id="114"/>
      <w:bookmarkEnd w:id="115"/>
    </w:p>
    <w:p>
      <w:pPr>
        <w:pStyle w:val="74"/>
        <w:rPr>
          <w:rFonts w:hint="eastAsia"/>
        </w:rPr>
      </w:pPr>
      <w:r>
        <w:drawing>
          <wp:inline distT="0" distB="0" distL="0" distR="0">
            <wp:extent cx="5274310" cy="3932555"/>
            <wp:effectExtent l="0" t="0" r="8890" b="4445"/>
            <wp:docPr id="1894982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8204" name="图片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3932555"/>
                    </a:xfrm>
                    <a:prstGeom prst="rect">
                      <a:avLst/>
                    </a:prstGeom>
                    <a:noFill/>
                    <a:ln>
                      <a:noFill/>
                    </a:ln>
                  </pic:spPr>
                </pic:pic>
              </a:graphicData>
            </a:graphic>
          </wp:inline>
        </w:drawing>
      </w:r>
    </w:p>
    <w:p>
      <w:pPr>
        <w:pStyle w:val="74"/>
        <w:rPr>
          <w:rFonts w:hint="eastAsia"/>
        </w:rPr>
      </w:pPr>
      <w:r>
        <w:rPr>
          <w:b/>
        </w:rPr>
        <w:t>说明：</w:t>
      </w:r>
    </w:p>
    <w:p>
      <w:pPr>
        <w:pStyle w:val="74"/>
        <w:ind w:firstLine="440" w:firstLineChars="200"/>
        <w:rPr>
          <w:rFonts w:hint="eastAsia"/>
        </w:rPr>
      </w:pPr>
      <w:r>
        <w:rPr>
          <w:rFonts w:hint="eastAsia"/>
        </w:rPr>
        <w:t>个人知识库删除</w:t>
      </w:r>
      <w:r>
        <w:t>流程</w:t>
      </w:r>
      <w:r>
        <w:rPr>
          <w:rFonts w:hint="eastAsia"/>
        </w:rPr>
        <w:t>由用户作为业务主体，</w:t>
      </w:r>
      <w:r>
        <w:t>主要包括选择</w:t>
      </w:r>
      <w:r>
        <w:rPr>
          <w:rFonts w:hint="eastAsia"/>
        </w:rPr>
        <w:t>需要</w:t>
      </w:r>
      <w:r>
        <w:t>删除的</w:t>
      </w:r>
      <w:r>
        <w:rPr>
          <w:rFonts w:hint="eastAsia"/>
        </w:rPr>
        <w:t>个人知识库</w:t>
      </w:r>
      <w:r>
        <w:t>，确认删除操作，并将删除的数据迁移至垃圾箱</w:t>
      </w:r>
      <w:r>
        <w:rPr>
          <w:rFonts w:hint="eastAsia"/>
        </w:rPr>
        <w:t>。</w:t>
      </w:r>
      <w:r>
        <w:t>主要流程如下</w:t>
      </w:r>
      <w:r>
        <w:rPr>
          <w:rFonts w:hint="eastAsia"/>
        </w:rPr>
        <w:t>（以下流程默认用户已经登陆）</w:t>
      </w:r>
      <w:r>
        <w:t>：</w:t>
      </w:r>
    </w:p>
    <w:p>
      <w:pPr>
        <w:pStyle w:val="74"/>
        <w:rPr>
          <w:rFonts w:hint="eastAsia"/>
        </w:rPr>
      </w:pPr>
      <w:r>
        <w:t>1）</w:t>
      </w:r>
      <w:r>
        <w:rPr>
          <w:rFonts w:hint="eastAsia"/>
        </w:rPr>
        <w:t>在主页面左侧栏选中个人知识库并右键选择“删除”，提示“删除后的个人知识库被放入垃圾箱”</w:t>
      </w:r>
    </w:p>
    <w:p>
      <w:pPr>
        <w:pStyle w:val="74"/>
        <w:rPr>
          <w:rFonts w:hint="eastAsia"/>
        </w:rPr>
      </w:pPr>
      <w:r>
        <w:t>2）确认删除操作并点击“确定”按钮</w:t>
      </w:r>
    </w:p>
    <w:p>
      <w:pPr>
        <w:pStyle w:val="74"/>
        <w:rPr>
          <w:rFonts w:hint="eastAsia"/>
        </w:rPr>
      </w:pPr>
      <w:r>
        <w:t>3）系统将删除请求发送至数据库</w:t>
      </w:r>
      <w:r>
        <w:rPr>
          <w:rFonts w:hint="eastAsia"/>
        </w:rPr>
        <w:t>，数据库进行数据迁移</w:t>
      </w:r>
    </w:p>
    <w:p>
      <w:pPr>
        <w:pStyle w:val="74"/>
        <w:rPr>
          <w:rFonts w:hint="eastAsia"/>
        </w:rPr>
      </w:pPr>
      <w:r>
        <w:t>4）系统返回更新后的页面</w:t>
      </w:r>
    </w:p>
    <w:p>
      <w:pPr>
        <w:pStyle w:val="4"/>
        <w:outlineLvl w:val="2"/>
        <w:rPr>
          <w:rFonts w:hint="eastAsia" w:ascii="微软雅黑" w:hAnsi="微软雅黑" w:eastAsia="微软雅黑"/>
        </w:rPr>
      </w:pPr>
      <w:bookmarkStart w:id="116" w:name="_Toc175299295"/>
      <w:bookmarkStart w:id="117" w:name="_Toc9879"/>
      <w:r>
        <w:rPr>
          <w:rFonts w:hint="eastAsia" w:ascii="微软雅黑" w:hAnsi="微软雅黑" w:eastAsia="微软雅黑"/>
        </w:rPr>
        <w:t>4、个人知识库导出流程</w:t>
      </w:r>
      <w:bookmarkEnd w:id="116"/>
      <w:bookmarkEnd w:id="117"/>
    </w:p>
    <w:p>
      <w:pPr>
        <w:pStyle w:val="74"/>
        <w:jc w:val="center"/>
        <w:rPr>
          <w:rFonts w:hint="eastAsia"/>
        </w:rPr>
      </w:pPr>
      <w:r>
        <w:drawing>
          <wp:inline distT="0" distB="0" distL="0" distR="0">
            <wp:extent cx="5274310" cy="4108450"/>
            <wp:effectExtent l="0" t="0" r="8890" b="6350"/>
            <wp:docPr id="9410264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26464" name="图片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4108450"/>
                    </a:xfrm>
                    <a:prstGeom prst="rect">
                      <a:avLst/>
                    </a:prstGeom>
                    <a:noFill/>
                    <a:ln>
                      <a:noFill/>
                    </a:ln>
                  </pic:spPr>
                </pic:pic>
              </a:graphicData>
            </a:graphic>
          </wp:inline>
        </w:drawing>
      </w:r>
    </w:p>
    <w:p>
      <w:pPr>
        <w:pStyle w:val="74"/>
        <w:rPr>
          <w:rFonts w:hint="eastAsia"/>
        </w:rPr>
      </w:pPr>
      <w:r>
        <w:rPr>
          <w:b/>
        </w:rPr>
        <w:t>说明：</w:t>
      </w:r>
    </w:p>
    <w:p>
      <w:pPr>
        <w:pStyle w:val="74"/>
        <w:ind w:firstLine="440" w:firstLineChars="200"/>
        <w:rPr>
          <w:rFonts w:hint="eastAsia"/>
        </w:rPr>
      </w:pPr>
      <w:r>
        <w:rPr>
          <w:rFonts w:hint="eastAsia"/>
        </w:rPr>
        <w:t>个人知识库导入</w:t>
      </w:r>
      <w:r>
        <w:t>流程</w:t>
      </w:r>
      <w:r>
        <w:rPr>
          <w:rFonts w:hint="eastAsia"/>
        </w:rPr>
        <w:t>由用户作为主要业务主体，主要包括从本地或外部源导入个人知识库，并将其及其内容添加到系统中。以下流程假设用户已经登录系统。</w:t>
      </w:r>
      <w:r>
        <w:t>。主要流程如下</w:t>
      </w:r>
      <w:r>
        <w:rPr>
          <w:rFonts w:hint="eastAsia"/>
        </w:rPr>
        <w:t>（以下流程默认用户已经登陆）</w:t>
      </w:r>
      <w:r>
        <w:t>：</w:t>
      </w:r>
    </w:p>
    <w:p>
      <w:pPr>
        <w:pStyle w:val="74"/>
        <w:rPr>
          <w:rFonts w:hint="eastAsia"/>
        </w:rPr>
      </w:pPr>
      <w:r>
        <w:t>1）在</w:t>
      </w:r>
      <w:r>
        <w:rPr>
          <w:rFonts w:hint="eastAsia"/>
        </w:rPr>
        <w:t>主</w:t>
      </w:r>
      <w:r>
        <w:t>页面中</w:t>
      </w:r>
      <w:r>
        <w:rPr>
          <w:rFonts w:hint="eastAsia"/>
        </w:rPr>
        <w:t>左侧栏</w:t>
      </w:r>
      <w:r>
        <w:t>点击“</w:t>
      </w:r>
      <w:r>
        <w:rPr>
          <w:rFonts w:hint="eastAsia"/>
        </w:rPr>
        <w:t>上传</w:t>
      </w:r>
      <w:r>
        <w:t>”按钮，系统弹出文件选择对话框</w:t>
      </w:r>
    </w:p>
    <w:p>
      <w:pPr>
        <w:pStyle w:val="74"/>
      </w:pPr>
      <w:r>
        <w:t>2）</w:t>
      </w:r>
      <w:r>
        <w:rPr>
          <w:rFonts w:hint="eastAsia"/>
        </w:rPr>
        <w:t>选择要导入的知识库，</w:t>
      </w:r>
      <w:r>
        <w:t>点击“确认”按钮</w:t>
      </w:r>
    </w:p>
    <w:p>
      <w:pPr>
        <w:pStyle w:val="74"/>
        <w:rPr>
          <w:rFonts w:hint="eastAsia"/>
        </w:rPr>
      </w:pPr>
      <w:r>
        <w:t>3）系统处理导入请求</w:t>
      </w:r>
      <w:r>
        <w:rPr>
          <w:rFonts w:hint="eastAsia"/>
        </w:rPr>
        <w:t>，将导入的数据存到数据库</w:t>
      </w:r>
    </w:p>
    <w:p>
      <w:pPr>
        <w:pStyle w:val="74"/>
        <w:rPr>
          <w:rFonts w:hint="eastAsia"/>
        </w:rPr>
      </w:pPr>
      <w:r>
        <w:t>4）系统更新用户的页面，以显示导入的</w:t>
      </w:r>
      <w:r>
        <w:rPr>
          <w:rFonts w:hint="eastAsia"/>
        </w:rPr>
        <w:t>个人知识库</w:t>
      </w:r>
    </w:p>
    <w:p>
      <w:pPr>
        <w:pStyle w:val="4"/>
        <w:outlineLvl w:val="2"/>
        <w:rPr>
          <w:rFonts w:hint="eastAsia" w:ascii="微软雅黑" w:hAnsi="微软雅黑" w:eastAsia="微软雅黑"/>
        </w:rPr>
      </w:pPr>
      <w:bookmarkStart w:id="118" w:name="_Toc20320"/>
      <w:bookmarkStart w:id="119" w:name="_Toc175299296"/>
      <w:r>
        <w:rPr>
          <w:rFonts w:hint="eastAsia" w:ascii="微软雅黑" w:hAnsi="微软雅黑" w:eastAsia="微软雅黑"/>
        </w:rPr>
        <w:t>5、个人知识库导出流程</w:t>
      </w:r>
      <w:bookmarkEnd w:id="118"/>
      <w:bookmarkEnd w:id="119"/>
    </w:p>
    <w:p>
      <w:pPr>
        <w:pStyle w:val="74"/>
        <w:rPr>
          <w:rFonts w:hint="eastAsia"/>
        </w:rPr>
      </w:pPr>
      <w:r>
        <w:drawing>
          <wp:inline distT="0" distB="0" distL="0" distR="0">
            <wp:extent cx="5274310" cy="4207510"/>
            <wp:effectExtent l="0" t="0" r="8890" b="8890"/>
            <wp:docPr id="9471677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67743"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4207510"/>
                    </a:xfrm>
                    <a:prstGeom prst="rect">
                      <a:avLst/>
                    </a:prstGeom>
                    <a:noFill/>
                    <a:ln>
                      <a:noFill/>
                    </a:ln>
                  </pic:spPr>
                </pic:pic>
              </a:graphicData>
            </a:graphic>
          </wp:inline>
        </w:drawing>
      </w:r>
    </w:p>
    <w:p>
      <w:pPr>
        <w:pStyle w:val="74"/>
        <w:rPr>
          <w:rFonts w:hint="eastAsia"/>
        </w:rPr>
      </w:pPr>
      <w:r>
        <w:rPr>
          <w:b/>
        </w:rPr>
        <w:t>说明：</w:t>
      </w:r>
    </w:p>
    <w:p>
      <w:pPr>
        <w:pStyle w:val="74"/>
        <w:ind w:firstLine="440" w:firstLineChars="200"/>
        <w:rPr>
          <w:rFonts w:hint="eastAsia"/>
        </w:rPr>
      </w:pPr>
      <w:r>
        <w:rPr>
          <w:rFonts w:hint="eastAsia"/>
        </w:rPr>
        <w:t>个人知识库导出</w:t>
      </w:r>
      <w:r>
        <w:t>流程</w:t>
      </w:r>
      <w:r>
        <w:rPr>
          <w:rFonts w:hint="eastAsia"/>
        </w:rPr>
        <w:t>由用户作为主要业务主体，主要包括从系统导出个人知识库，将其压缩下载到本地。</w:t>
      </w:r>
      <w:r>
        <w:t>主要流程如下</w:t>
      </w:r>
      <w:r>
        <w:rPr>
          <w:rFonts w:hint="eastAsia"/>
        </w:rPr>
        <w:t>（以下流程默认用户已经登陆）</w:t>
      </w:r>
      <w:r>
        <w:t>：</w:t>
      </w:r>
    </w:p>
    <w:p>
      <w:pPr>
        <w:pStyle w:val="74"/>
        <w:rPr>
          <w:rFonts w:hint="eastAsia"/>
        </w:rPr>
      </w:pPr>
      <w:r>
        <w:t>1）</w:t>
      </w:r>
      <w:r>
        <w:rPr>
          <w:rFonts w:hint="eastAsia"/>
        </w:rPr>
        <w:t>在主页面左侧栏选择个人知识库右键选择“导出”</w:t>
      </w:r>
    </w:p>
    <w:p>
      <w:pPr>
        <w:pStyle w:val="74"/>
      </w:pPr>
      <w:r>
        <w:t>2）</w:t>
      </w:r>
      <w:r>
        <w:rPr>
          <w:rFonts w:hint="eastAsia"/>
        </w:rPr>
        <w:t>系统处理导出请求，并将数据生成压缩包下载到本地</w:t>
      </w:r>
    </w:p>
    <w:p>
      <w:pPr>
        <w:pStyle w:val="74"/>
      </w:pPr>
    </w:p>
    <w:p>
      <w:pPr>
        <w:pStyle w:val="74"/>
        <w:rPr>
          <w:rFonts w:hint="eastAsia"/>
        </w:rPr>
      </w:pPr>
    </w:p>
    <w:p>
      <w:pPr>
        <w:pStyle w:val="4"/>
        <w:outlineLvl w:val="2"/>
        <w:rPr>
          <w:rFonts w:hint="eastAsia" w:ascii="微软雅黑" w:hAnsi="微软雅黑" w:eastAsia="微软雅黑"/>
        </w:rPr>
      </w:pPr>
      <w:bookmarkStart w:id="120" w:name="_Toc12428"/>
      <w:bookmarkStart w:id="121" w:name="_Toc175299297"/>
      <w:r>
        <w:rPr>
          <w:rFonts w:hint="eastAsia" w:ascii="微软雅黑" w:hAnsi="微软雅黑" w:eastAsia="微软雅黑"/>
        </w:rPr>
        <w:t>6、笔记新建流程</w:t>
      </w:r>
      <w:bookmarkEnd w:id="120"/>
      <w:bookmarkEnd w:id="121"/>
    </w:p>
    <w:p>
      <w:pPr>
        <w:jc w:val="center"/>
        <w:rPr>
          <w:rFonts w:hint="eastAsia" w:asciiTheme="minorEastAsia" w:hAnsiTheme="minorEastAsia" w:eastAsiaTheme="minorEastAsia"/>
          <w:b/>
          <w:bCs/>
        </w:rPr>
      </w:pPr>
      <w:r>
        <w:drawing>
          <wp:inline distT="0" distB="0" distL="0" distR="0">
            <wp:extent cx="5274310" cy="2907030"/>
            <wp:effectExtent l="0" t="0" r="8890" b="1270"/>
            <wp:docPr id="6006524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52471"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2907030"/>
                    </a:xfrm>
                    <a:prstGeom prst="rect">
                      <a:avLst/>
                    </a:prstGeom>
                    <a:noFill/>
                    <a:ln>
                      <a:noFill/>
                    </a:ln>
                  </pic:spPr>
                </pic:pic>
              </a:graphicData>
            </a:graphic>
          </wp:inline>
        </w:drawing>
      </w:r>
    </w:p>
    <w:p>
      <w:pPr>
        <w:rPr>
          <w:rFonts w:hint="eastAsia" w:ascii="微软雅黑" w:hAnsi="微软雅黑" w:eastAsia="微软雅黑"/>
          <w:b/>
          <w:bCs/>
        </w:rPr>
      </w:pPr>
      <w:r>
        <w:rPr>
          <w:rFonts w:hint="eastAsia" w:ascii="微软雅黑" w:hAnsi="微软雅黑" w:eastAsia="微软雅黑"/>
          <w:b/>
          <w:bCs/>
        </w:rPr>
        <w:t>说明：</w:t>
      </w:r>
    </w:p>
    <w:p>
      <w:pPr>
        <w:pStyle w:val="74"/>
        <w:ind w:firstLine="440" w:firstLineChars="200"/>
        <w:rPr>
          <w:rFonts w:hint="eastAsia"/>
        </w:rPr>
      </w:pPr>
      <w:r>
        <w:rPr>
          <w:rFonts w:hint="eastAsia"/>
        </w:rPr>
        <w:t>笔记新建</w:t>
      </w:r>
      <w:r>
        <w:t>流程</w:t>
      </w:r>
      <w:r>
        <w:rPr>
          <w:rFonts w:hint="eastAsia"/>
        </w:rPr>
        <w:t>由用户为业务主体，</w:t>
      </w:r>
      <w:r>
        <w:t>主要包括</w:t>
      </w:r>
      <w:r>
        <w:rPr>
          <w:rFonts w:hint="eastAsia"/>
        </w:rPr>
        <w:t>创建新的笔记</w:t>
      </w:r>
      <w:r>
        <w:t>，这个过程包括</w:t>
      </w:r>
      <w:r>
        <w:rPr>
          <w:rFonts w:hint="eastAsia"/>
        </w:rPr>
        <w:t>系统自动命名和完成创建</w:t>
      </w:r>
      <w:r>
        <w:t>。主要流程如下</w:t>
      </w:r>
      <w:r>
        <w:rPr>
          <w:rFonts w:hint="eastAsia"/>
        </w:rPr>
        <w:t>（以下流程默认用户已经登陆）</w:t>
      </w:r>
      <w:r>
        <w:t>：</w:t>
      </w:r>
    </w:p>
    <w:p>
      <w:pPr>
        <w:pStyle w:val="74"/>
        <w:rPr>
          <w:rFonts w:hint="eastAsia"/>
        </w:rPr>
      </w:pPr>
      <w:r>
        <w:t>1）</w:t>
      </w:r>
      <w:r>
        <w:rPr>
          <w:rFonts w:hint="eastAsia"/>
        </w:rPr>
        <w:t>在主页面左侧栏点击“新建”</w:t>
      </w:r>
    </w:p>
    <w:p>
      <w:pPr>
        <w:pStyle w:val="74"/>
        <w:rPr>
          <w:rFonts w:hint="eastAsia"/>
        </w:rPr>
      </w:pPr>
      <w:r>
        <w:t>2）系统将新建的</w:t>
      </w:r>
      <w:r>
        <w:rPr>
          <w:rFonts w:hint="eastAsia"/>
        </w:rPr>
        <w:t>笔记信息添加到数据库</w:t>
      </w:r>
      <w:r>
        <w:t>中，</w:t>
      </w:r>
      <w:r>
        <w:rPr>
          <w:rFonts w:hint="eastAsia"/>
        </w:rPr>
        <w:t>并更新</w:t>
      </w:r>
      <w:r>
        <w:t>用户界面</w:t>
      </w:r>
    </w:p>
    <w:p>
      <w:pPr>
        <w:pStyle w:val="4"/>
        <w:outlineLvl w:val="2"/>
        <w:rPr>
          <w:rFonts w:hint="eastAsia" w:ascii="微软雅黑" w:hAnsi="微软雅黑" w:eastAsia="微软雅黑"/>
        </w:rPr>
      </w:pPr>
      <w:bookmarkStart w:id="122" w:name="_Toc175299299"/>
      <w:bookmarkStart w:id="123" w:name="_Toc93"/>
      <w:r>
        <w:rPr>
          <w:rFonts w:hint="eastAsia" w:ascii="微软雅黑" w:hAnsi="微软雅黑" w:eastAsia="微软雅黑"/>
        </w:rPr>
        <w:t>7、笔记重命名流程</w:t>
      </w:r>
      <w:bookmarkEnd w:id="122"/>
      <w:bookmarkEnd w:id="123"/>
    </w:p>
    <w:p>
      <w:pPr>
        <w:jc w:val="center"/>
        <w:rPr>
          <w:rFonts w:hint="eastAsia" w:ascii="微软雅黑" w:hAnsi="微软雅黑" w:eastAsia="微软雅黑"/>
        </w:rPr>
      </w:pPr>
      <w:r>
        <w:drawing>
          <wp:inline distT="0" distB="0" distL="0" distR="0">
            <wp:extent cx="4813935" cy="5224780"/>
            <wp:effectExtent l="0" t="0" r="12065" b="7620"/>
            <wp:docPr id="16267248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24891" name="图片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821357" cy="5232909"/>
                    </a:xfrm>
                    <a:prstGeom prst="rect">
                      <a:avLst/>
                    </a:prstGeom>
                    <a:noFill/>
                    <a:ln>
                      <a:noFill/>
                    </a:ln>
                  </pic:spPr>
                </pic:pic>
              </a:graphicData>
            </a:graphic>
          </wp:inline>
        </w:drawing>
      </w:r>
    </w:p>
    <w:p>
      <w:pPr>
        <w:rPr>
          <w:rFonts w:hint="eastAsia" w:ascii="微软雅黑" w:hAnsi="微软雅黑" w:eastAsia="微软雅黑"/>
          <w:b/>
          <w:bCs/>
        </w:rPr>
      </w:pPr>
      <w:r>
        <w:rPr>
          <w:rFonts w:hint="eastAsia" w:ascii="微软雅黑" w:hAnsi="微软雅黑" w:eastAsia="微软雅黑"/>
          <w:b/>
          <w:bCs/>
        </w:rPr>
        <w:t>说明：</w:t>
      </w:r>
    </w:p>
    <w:p>
      <w:pPr>
        <w:pStyle w:val="74"/>
        <w:ind w:firstLine="440" w:firstLineChars="200"/>
        <w:rPr>
          <w:rFonts w:hint="eastAsia"/>
        </w:rPr>
      </w:pPr>
      <w:r>
        <w:rPr>
          <w:rFonts w:hint="eastAsia"/>
        </w:rPr>
        <w:t>笔记</w:t>
      </w:r>
      <w:r>
        <w:t>重命名流程由用户为业务主体，主要包括选择需要重命名的</w:t>
      </w:r>
      <w:r>
        <w:rPr>
          <w:rFonts w:hint="eastAsia"/>
        </w:rPr>
        <w:t>笔记</w:t>
      </w:r>
      <w:r>
        <w:t>，输入新的名称，并进行唯一性检查。主要流程如下（以下流程默认用户已经登录）：</w:t>
      </w:r>
      <w:r>
        <w:rPr>
          <w:rFonts w:hint="eastAsia"/>
        </w:rPr>
        <w:t xml:space="preserve"> </w:t>
      </w:r>
    </w:p>
    <w:p>
      <w:pPr>
        <w:pStyle w:val="74"/>
        <w:rPr>
          <w:rFonts w:hint="eastAsia"/>
        </w:rPr>
      </w:pPr>
      <w:r>
        <w:t>1）</w:t>
      </w:r>
      <w:r>
        <w:rPr>
          <w:rFonts w:hint="eastAsia"/>
        </w:rPr>
        <w:t>在主页面左侧栏选中笔记并右击选择“重命名”，弹出命名框</w:t>
      </w:r>
    </w:p>
    <w:p>
      <w:pPr>
        <w:pStyle w:val="74"/>
        <w:rPr>
          <w:rFonts w:hint="eastAsia"/>
        </w:rPr>
      </w:pPr>
      <w:r>
        <w:t>2）</w:t>
      </w:r>
      <w:r>
        <w:rPr>
          <w:rFonts w:hint="eastAsia"/>
        </w:rPr>
        <w:t>输入名称后点击确认</w:t>
      </w:r>
    </w:p>
    <w:p>
      <w:pPr>
        <w:pStyle w:val="74"/>
        <w:rPr>
          <w:rFonts w:hint="eastAsia"/>
        </w:rPr>
      </w:pPr>
      <w:r>
        <w:t>3）</w:t>
      </w:r>
      <w:r>
        <w:rPr>
          <w:rFonts w:hint="eastAsia"/>
        </w:rPr>
        <w:t>系统检验名称的唯一性</w:t>
      </w:r>
    </w:p>
    <w:p>
      <w:pPr>
        <w:pStyle w:val="74"/>
        <w:rPr>
          <w:rFonts w:hint="eastAsia"/>
        </w:rPr>
      </w:pPr>
      <w:r>
        <w:t>4）</w:t>
      </w:r>
      <w:r>
        <w:rPr>
          <w:rFonts w:hint="eastAsia"/>
        </w:rPr>
        <w:t>在界面显示更改的名称或提示“该名称已存在”</w:t>
      </w:r>
    </w:p>
    <w:p>
      <w:pPr>
        <w:pStyle w:val="4"/>
        <w:outlineLvl w:val="2"/>
        <w:rPr>
          <w:rFonts w:hint="eastAsia" w:ascii="微软雅黑" w:hAnsi="微软雅黑" w:eastAsia="微软雅黑"/>
        </w:rPr>
      </w:pPr>
      <w:bookmarkStart w:id="124" w:name="_Toc25882"/>
      <w:bookmarkStart w:id="125" w:name="_Toc175299300"/>
      <w:r>
        <w:rPr>
          <w:rFonts w:hint="eastAsia" w:ascii="微软雅黑" w:hAnsi="微软雅黑" w:eastAsia="微软雅黑"/>
        </w:rPr>
        <w:t>8、笔记删除流程</w:t>
      </w:r>
      <w:bookmarkEnd w:id="124"/>
      <w:bookmarkEnd w:id="125"/>
    </w:p>
    <w:p>
      <w:pPr>
        <w:jc w:val="center"/>
        <w:rPr>
          <w:rFonts w:hint="eastAsia" w:ascii="微软雅黑" w:hAnsi="微软雅黑" w:eastAsia="微软雅黑"/>
        </w:rPr>
      </w:pPr>
      <w:r>
        <w:drawing>
          <wp:inline distT="0" distB="0" distL="0" distR="0">
            <wp:extent cx="5274310" cy="3912870"/>
            <wp:effectExtent l="0" t="0" r="8890" b="11430"/>
            <wp:docPr id="15987573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57362" name="图片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4310" cy="3912870"/>
                    </a:xfrm>
                    <a:prstGeom prst="rect">
                      <a:avLst/>
                    </a:prstGeom>
                    <a:noFill/>
                    <a:ln>
                      <a:noFill/>
                    </a:ln>
                  </pic:spPr>
                </pic:pic>
              </a:graphicData>
            </a:graphic>
          </wp:inline>
        </w:drawing>
      </w:r>
    </w:p>
    <w:p>
      <w:pPr>
        <w:rPr>
          <w:rFonts w:hint="eastAsia" w:ascii="微软雅黑" w:hAnsi="微软雅黑" w:eastAsia="微软雅黑"/>
          <w:b/>
          <w:bCs/>
        </w:rPr>
      </w:pPr>
      <w:r>
        <w:rPr>
          <w:rFonts w:hint="eastAsia" w:ascii="微软雅黑" w:hAnsi="微软雅黑" w:eastAsia="微软雅黑"/>
          <w:b/>
          <w:bCs/>
        </w:rPr>
        <w:t>说明：</w:t>
      </w:r>
    </w:p>
    <w:p>
      <w:pPr>
        <w:pStyle w:val="74"/>
        <w:ind w:firstLine="440" w:firstLineChars="200"/>
        <w:rPr>
          <w:rFonts w:hint="eastAsia"/>
        </w:rPr>
      </w:pPr>
      <w:r>
        <w:rPr>
          <w:rFonts w:hint="eastAsia"/>
        </w:rPr>
        <w:t>笔记删除</w:t>
      </w:r>
      <w:r>
        <w:t>流程</w:t>
      </w:r>
      <w:r>
        <w:rPr>
          <w:rFonts w:hint="eastAsia"/>
        </w:rPr>
        <w:t>由用户作为业务主体，</w:t>
      </w:r>
      <w:r>
        <w:t>主要包括选择</w:t>
      </w:r>
      <w:r>
        <w:rPr>
          <w:rFonts w:hint="eastAsia"/>
        </w:rPr>
        <w:t>需要</w:t>
      </w:r>
      <w:r>
        <w:t>删除的</w:t>
      </w:r>
      <w:r>
        <w:rPr>
          <w:rFonts w:hint="eastAsia"/>
        </w:rPr>
        <w:t>笔记</w:t>
      </w:r>
      <w:r>
        <w:t>，确认删除操作，并将删除的数据迁移至垃圾箱</w:t>
      </w:r>
      <w:r>
        <w:rPr>
          <w:rFonts w:hint="eastAsia"/>
        </w:rPr>
        <w:t>。</w:t>
      </w:r>
      <w:r>
        <w:t>主要流程如下</w:t>
      </w:r>
      <w:r>
        <w:rPr>
          <w:rFonts w:hint="eastAsia"/>
        </w:rPr>
        <w:t>（以下流程默认用户已经登陆）</w:t>
      </w:r>
      <w:r>
        <w:t>：</w:t>
      </w:r>
    </w:p>
    <w:p>
      <w:pPr>
        <w:pStyle w:val="74"/>
        <w:rPr>
          <w:rFonts w:hint="eastAsia"/>
        </w:rPr>
      </w:pPr>
      <w:r>
        <w:t>1）</w:t>
      </w:r>
      <w:r>
        <w:rPr>
          <w:rFonts w:hint="eastAsia"/>
        </w:rPr>
        <w:t>在主页面左侧栏选中笔记并右键选择“删除”，提示“删除后的笔记被放入垃圾箱”</w:t>
      </w:r>
    </w:p>
    <w:p>
      <w:pPr>
        <w:pStyle w:val="74"/>
        <w:rPr>
          <w:rFonts w:hint="eastAsia"/>
        </w:rPr>
      </w:pPr>
      <w:r>
        <w:t>2）确认删除操作并点击“确定”按钮</w:t>
      </w:r>
    </w:p>
    <w:p>
      <w:pPr>
        <w:pStyle w:val="74"/>
        <w:rPr>
          <w:rFonts w:hint="eastAsia"/>
        </w:rPr>
      </w:pPr>
      <w:r>
        <w:t>3）系统将删除请求发送至数据库</w:t>
      </w:r>
      <w:r>
        <w:rPr>
          <w:rFonts w:hint="eastAsia"/>
        </w:rPr>
        <w:t>，数据库进行数据迁移</w:t>
      </w:r>
    </w:p>
    <w:p>
      <w:pPr>
        <w:pStyle w:val="74"/>
        <w:rPr>
          <w:rFonts w:hint="eastAsia"/>
        </w:rPr>
      </w:pPr>
      <w:r>
        <w:t>4）系统返回更新后的页面</w:t>
      </w:r>
    </w:p>
    <w:p>
      <w:pPr>
        <w:rPr>
          <w:rFonts w:hint="eastAsia" w:ascii="微软雅黑" w:hAnsi="微软雅黑" w:eastAsia="微软雅黑"/>
        </w:rPr>
      </w:pPr>
    </w:p>
    <w:p>
      <w:pPr>
        <w:pStyle w:val="4"/>
        <w:outlineLvl w:val="2"/>
        <w:rPr>
          <w:rFonts w:hint="eastAsia" w:ascii="微软雅黑" w:hAnsi="微软雅黑" w:eastAsia="微软雅黑"/>
        </w:rPr>
      </w:pPr>
      <w:bookmarkStart w:id="126" w:name="_Toc28616"/>
      <w:bookmarkStart w:id="127" w:name="_Toc175299301"/>
      <w:r>
        <w:rPr>
          <w:rFonts w:hint="eastAsia" w:ascii="微软雅黑" w:hAnsi="微软雅黑" w:eastAsia="微软雅黑"/>
        </w:rPr>
        <w:t>9、笔记编辑流程</w:t>
      </w:r>
      <w:bookmarkEnd w:id="126"/>
      <w:bookmarkEnd w:id="127"/>
    </w:p>
    <w:p>
      <w:pPr>
        <w:rPr>
          <w:rFonts w:hint="eastAsia" w:ascii="微软雅黑" w:hAnsi="微软雅黑" w:eastAsia="微软雅黑"/>
        </w:rPr>
      </w:pPr>
      <w:r>
        <w:drawing>
          <wp:inline distT="0" distB="0" distL="0" distR="0">
            <wp:extent cx="5274310" cy="2992120"/>
            <wp:effectExtent l="0" t="0" r="8890" b="5080"/>
            <wp:docPr id="19335429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42951" name="图片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2992120"/>
                    </a:xfrm>
                    <a:prstGeom prst="rect">
                      <a:avLst/>
                    </a:prstGeom>
                    <a:noFill/>
                    <a:ln>
                      <a:noFill/>
                    </a:ln>
                  </pic:spPr>
                </pic:pic>
              </a:graphicData>
            </a:graphic>
          </wp:inline>
        </w:drawing>
      </w:r>
    </w:p>
    <w:p>
      <w:pPr>
        <w:rPr>
          <w:rFonts w:hint="eastAsia" w:ascii="微软雅黑" w:hAnsi="微软雅黑" w:eastAsia="微软雅黑"/>
          <w:b/>
          <w:bCs/>
        </w:rPr>
      </w:pPr>
      <w:r>
        <w:rPr>
          <w:rFonts w:hint="eastAsia" w:ascii="微软雅黑" w:hAnsi="微软雅黑" w:eastAsia="微软雅黑"/>
          <w:b/>
          <w:bCs/>
        </w:rPr>
        <w:t>说明：</w:t>
      </w:r>
    </w:p>
    <w:p>
      <w:pPr>
        <w:pStyle w:val="74"/>
        <w:ind w:firstLine="440" w:firstLineChars="200"/>
        <w:rPr>
          <w:rFonts w:hint="eastAsia"/>
        </w:rPr>
      </w:pPr>
      <w:bookmarkStart w:id="128" w:name="_Toc175299302"/>
      <w:r>
        <w:rPr>
          <w:rFonts w:hint="eastAsia"/>
        </w:rPr>
        <w:t>笔记编辑</w:t>
      </w:r>
      <w:r>
        <w:t>流程</w:t>
      </w:r>
      <w:r>
        <w:rPr>
          <w:rFonts w:hint="eastAsia"/>
        </w:rPr>
        <w:t>由用户作为业务主体，</w:t>
      </w:r>
      <w:r>
        <w:t>主要包括</w:t>
      </w:r>
      <w:r>
        <w:rPr>
          <w:rFonts w:hint="eastAsia"/>
        </w:rPr>
        <w:t>编辑笔记内容和更新数据库。</w:t>
      </w:r>
      <w:r>
        <w:t>主要流程如下</w:t>
      </w:r>
      <w:r>
        <w:rPr>
          <w:rFonts w:hint="eastAsia"/>
        </w:rPr>
        <w:t>（以下流程默认用户已经登陆）</w:t>
      </w:r>
      <w:r>
        <w:t>：</w:t>
      </w:r>
    </w:p>
    <w:p>
      <w:pPr>
        <w:pStyle w:val="74"/>
        <w:rPr>
          <w:rFonts w:hint="eastAsia"/>
        </w:rPr>
      </w:pPr>
      <w:r>
        <w:t>1）</w:t>
      </w:r>
      <w:r>
        <w:rPr>
          <w:rFonts w:hint="eastAsia"/>
        </w:rPr>
        <w:t>在笔记页面编辑笔记内容</w:t>
      </w:r>
    </w:p>
    <w:p>
      <w:pPr>
        <w:pStyle w:val="74"/>
        <w:rPr>
          <w:rFonts w:hint="eastAsia"/>
        </w:rPr>
      </w:pPr>
      <w:r>
        <w:t>2）</w:t>
      </w:r>
      <w:r>
        <w:rPr>
          <w:rFonts w:hint="eastAsia"/>
        </w:rPr>
        <w:t>离开笔记页面，系统请求更新数据库内容</w:t>
      </w:r>
    </w:p>
    <w:p>
      <w:pPr>
        <w:pStyle w:val="4"/>
        <w:outlineLvl w:val="2"/>
        <w:rPr>
          <w:rFonts w:hint="eastAsia" w:ascii="微软雅黑" w:hAnsi="微软雅黑" w:eastAsia="微软雅黑"/>
        </w:rPr>
      </w:pPr>
      <w:bookmarkStart w:id="129" w:name="_Toc17601"/>
      <w:r>
        <w:rPr>
          <w:rFonts w:hint="eastAsia" w:ascii="微软雅黑" w:hAnsi="微软雅黑" w:eastAsia="微软雅黑"/>
        </w:rPr>
        <w:t>10、</w:t>
      </w:r>
      <w:bookmarkEnd w:id="128"/>
      <w:r>
        <w:rPr>
          <w:rFonts w:hint="eastAsia" w:ascii="微软雅黑" w:hAnsi="微软雅黑" w:eastAsia="微软雅黑"/>
        </w:rPr>
        <w:t>笔记导出流程</w:t>
      </w:r>
      <w:bookmarkEnd w:id="129"/>
    </w:p>
    <w:p>
      <w:pPr>
        <w:jc w:val="center"/>
      </w:pPr>
      <w:r>
        <w:drawing>
          <wp:inline distT="0" distB="0" distL="0" distR="0">
            <wp:extent cx="5274310" cy="4288790"/>
            <wp:effectExtent l="0" t="0" r="8890" b="3810"/>
            <wp:docPr id="159706160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61605" name="图片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4288790"/>
                    </a:xfrm>
                    <a:prstGeom prst="rect">
                      <a:avLst/>
                    </a:prstGeom>
                    <a:noFill/>
                    <a:ln>
                      <a:noFill/>
                    </a:ln>
                  </pic:spPr>
                </pic:pic>
              </a:graphicData>
            </a:graphic>
          </wp:inline>
        </w:drawing>
      </w:r>
    </w:p>
    <w:p>
      <w:pPr>
        <w:rPr>
          <w:rFonts w:hint="eastAsia" w:ascii="微软雅黑" w:hAnsi="微软雅黑" w:eastAsia="微软雅黑"/>
          <w:b/>
          <w:bCs/>
        </w:rPr>
      </w:pPr>
      <w:r>
        <w:rPr>
          <w:rFonts w:hint="eastAsia" w:ascii="微软雅黑" w:hAnsi="微软雅黑" w:eastAsia="微软雅黑"/>
          <w:b/>
          <w:bCs/>
        </w:rPr>
        <w:t>说明：</w:t>
      </w:r>
    </w:p>
    <w:p>
      <w:pPr>
        <w:pStyle w:val="74"/>
        <w:ind w:firstLine="440" w:firstLineChars="200"/>
        <w:rPr>
          <w:rFonts w:hint="eastAsia"/>
        </w:rPr>
      </w:pPr>
      <w:r>
        <w:rPr>
          <w:rFonts w:hint="eastAsia"/>
        </w:rPr>
        <w:t>笔记导出</w:t>
      </w:r>
      <w:r>
        <w:t>流程</w:t>
      </w:r>
      <w:r>
        <w:rPr>
          <w:rFonts w:hint="eastAsia"/>
        </w:rPr>
        <w:t>由用户作为主要业务主体，主要包括从系统导出笔记，将其按指定格式下载到本地。</w:t>
      </w:r>
      <w:r>
        <w:t>主要流程如下</w:t>
      </w:r>
      <w:r>
        <w:rPr>
          <w:rFonts w:hint="eastAsia"/>
        </w:rPr>
        <w:t>（以下流程默认用户已经登陆）</w:t>
      </w:r>
      <w:r>
        <w:t>：</w:t>
      </w:r>
    </w:p>
    <w:p>
      <w:pPr>
        <w:pStyle w:val="74"/>
        <w:rPr>
          <w:rFonts w:hint="eastAsia"/>
        </w:rPr>
      </w:pPr>
      <w:r>
        <w:t>1）</w:t>
      </w:r>
      <w:r>
        <w:rPr>
          <w:rFonts w:hint="eastAsia"/>
        </w:rPr>
        <w:t>在主页面左侧栏选择要导出的笔记，右键选择“导出”</w:t>
      </w:r>
    </w:p>
    <w:p>
      <w:pPr>
        <w:pStyle w:val="74"/>
      </w:pPr>
      <w:r>
        <w:t>2）</w:t>
      </w:r>
      <w:r>
        <w:rPr>
          <w:rFonts w:hint="eastAsia"/>
        </w:rPr>
        <w:t>系统处理导出请求，并将笔记生成指定格式文件并下载到本地</w:t>
      </w:r>
    </w:p>
    <w:p>
      <w:pPr>
        <w:pStyle w:val="74"/>
      </w:pPr>
    </w:p>
    <w:p>
      <w:pPr>
        <w:pStyle w:val="74"/>
        <w:rPr>
          <w:rFonts w:hint="eastAsia"/>
        </w:rPr>
      </w:pPr>
    </w:p>
    <w:p>
      <w:pPr>
        <w:pStyle w:val="4"/>
        <w:outlineLvl w:val="2"/>
        <w:rPr>
          <w:rFonts w:hint="eastAsia" w:ascii="微软雅黑" w:hAnsi="微软雅黑" w:eastAsia="微软雅黑"/>
        </w:rPr>
      </w:pPr>
      <w:bookmarkStart w:id="130" w:name="_Toc18363"/>
      <w:bookmarkStart w:id="131" w:name="_Toc175299303"/>
      <w:r>
        <w:rPr>
          <w:rFonts w:hint="eastAsia" w:ascii="微软雅黑" w:hAnsi="微软雅黑" w:eastAsia="微软雅黑"/>
        </w:rPr>
        <w:t>11、笔记导入流程</w:t>
      </w:r>
      <w:bookmarkEnd w:id="130"/>
      <w:bookmarkEnd w:id="131"/>
    </w:p>
    <w:p>
      <w:pPr>
        <w:jc w:val="center"/>
        <w:rPr>
          <w:rFonts w:hint="eastAsia"/>
          <w:b/>
          <w:bCs/>
        </w:rPr>
      </w:pPr>
      <w:r>
        <w:drawing>
          <wp:inline distT="0" distB="0" distL="0" distR="0">
            <wp:extent cx="5274310" cy="3768725"/>
            <wp:effectExtent l="0" t="0" r="8890" b="3175"/>
            <wp:docPr id="14828326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32638" name="图片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4310" cy="3768725"/>
                    </a:xfrm>
                    <a:prstGeom prst="rect">
                      <a:avLst/>
                    </a:prstGeom>
                    <a:noFill/>
                    <a:ln>
                      <a:noFill/>
                    </a:ln>
                  </pic:spPr>
                </pic:pic>
              </a:graphicData>
            </a:graphic>
          </wp:inline>
        </w:drawing>
      </w:r>
    </w:p>
    <w:p>
      <w:pPr>
        <w:rPr>
          <w:rFonts w:hint="eastAsia" w:ascii="微软雅黑" w:hAnsi="微软雅黑" w:eastAsia="微软雅黑"/>
          <w:b/>
          <w:bCs/>
        </w:rPr>
      </w:pPr>
      <w:r>
        <w:rPr>
          <w:rFonts w:hint="eastAsia" w:ascii="微软雅黑" w:hAnsi="微软雅黑" w:eastAsia="微软雅黑"/>
          <w:b/>
          <w:bCs/>
        </w:rPr>
        <w:t>说明：</w:t>
      </w:r>
    </w:p>
    <w:p>
      <w:pPr>
        <w:pStyle w:val="74"/>
        <w:ind w:firstLine="440" w:firstLineChars="200"/>
        <w:rPr>
          <w:rFonts w:hint="eastAsia"/>
        </w:rPr>
      </w:pPr>
      <w:r>
        <w:rPr>
          <w:rFonts w:hint="eastAsia"/>
        </w:rPr>
        <w:t>个人知识库导入</w:t>
      </w:r>
      <w:r>
        <w:t>流程</w:t>
      </w:r>
      <w:r>
        <w:rPr>
          <w:rFonts w:hint="eastAsia"/>
        </w:rPr>
        <w:t>由用户作为主要业务主体，主要包括从本地或外部源导入笔记，并将其及其内容添加到系统中。以下流程假设用户已经登录系统</w:t>
      </w:r>
      <w:r>
        <w:t>。主要流程如下</w:t>
      </w:r>
      <w:r>
        <w:rPr>
          <w:rFonts w:hint="eastAsia"/>
        </w:rPr>
        <w:t>（以下流程默认用户已经登陆）</w:t>
      </w:r>
      <w:r>
        <w:t>：</w:t>
      </w:r>
    </w:p>
    <w:p>
      <w:pPr>
        <w:pStyle w:val="74"/>
        <w:rPr>
          <w:rFonts w:hint="eastAsia"/>
        </w:rPr>
      </w:pPr>
      <w:r>
        <w:t>1）在</w:t>
      </w:r>
      <w:r>
        <w:rPr>
          <w:rFonts w:hint="eastAsia"/>
        </w:rPr>
        <w:t>主</w:t>
      </w:r>
      <w:r>
        <w:t>页面中点击“</w:t>
      </w:r>
      <w:r>
        <w:rPr>
          <w:rFonts w:hint="eastAsia"/>
        </w:rPr>
        <w:t>上传</w:t>
      </w:r>
      <w:r>
        <w:t>”按钮，系统弹出文件选择对话框</w:t>
      </w:r>
    </w:p>
    <w:p>
      <w:pPr>
        <w:pStyle w:val="74"/>
      </w:pPr>
      <w:r>
        <w:t>2）</w:t>
      </w:r>
      <w:r>
        <w:rPr>
          <w:rFonts w:hint="eastAsia"/>
        </w:rPr>
        <w:t>选择要导入的笔记，</w:t>
      </w:r>
      <w:r>
        <w:t>点击“确认”按钮</w:t>
      </w:r>
    </w:p>
    <w:p>
      <w:pPr>
        <w:pStyle w:val="74"/>
        <w:rPr>
          <w:rFonts w:hint="eastAsia"/>
        </w:rPr>
      </w:pPr>
      <w:r>
        <w:t>3）系统处理导入请求</w:t>
      </w:r>
      <w:r>
        <w:rPr>
          <w:rFonts w:hint="eastAsia"/>
        </w:rPr>
        <w:t>，将导入的数据存到数据库</w:t>
      </w:r>
    </w:p>
    <w:p>
      <w:pPr>
        <w:pStyle w:val="74"/>
        <w:rPr>
          <w:rFonts w:hint="eastAsia"/>
        </w:rPr>
      </w:pPr>
      <w:r>
        <w:t>4）系统更新用户的页面，以显示导入的</w:t>
      </w:r>
      <w:r>
        <w:rPr>
          <w:rFonts w:hint="eastAsia"/>
        </w:rPr>
        <w:t>笔记</w:t>
      </w:r>
      <w:r>
        <w:t>及其内容</w:t>
      </w:r>
    </w:p>
    <w:p>
      <w:pPr>
        <w:rPr>
          <w:rFonts w:hint="eastAsia" w:ascii="微软雅黑" w:hAnsi="微软雅黑" w:eastAsia="微软雅黑"/>
          <w:bCs/>
        </w:rPr>
      </w:pPr>
    </w:p>
    <w:p>
      <w:pPr>
        <w:pStyle w:val="4"/>
        <w:outlineLvl w:val="2"/>
        <w:rPr>
          <w:rFonts w:hint="eastAsia" w:ascii="微软雅黑" w:hAnsi="微软雅黑" w:eastAsia="微软雅黑"/>
        </w:rPr>
      </w:pPr>
      <w:bookmarkStart w:id="132" w:name="_Toc22093"/>
      <w:bookmarkStart w:id="133" w:name="_Toc175299304"/>
      <w:r>
        <w:rPr>
          <w:rFonts w:hint="eastAsia" w:ascii="微软雅黑" w:hAnsi="微软雅黑" w:eastAsia="微软雅黑"/>
        </w:rPr>
        <w:t>12、笔记查询流程</w:t>
      </w:r>
      <w:bookmarkEnd w:id="132"/>
      <w:bookmarkEnd w:id="133"/>
    </w:p>
    <w:p>
      <w:pPr>
        <w:jc w:val="center"/>
        <w:rPr>
          <w:rFonts w:hint="eastAsia"/>
        </w:rPr>
      </w:pPr>
      <w:r>
        <w:drawing>
          <wp:inline distT="0" distB="0" distL="0" distR="0">
            <wp:extent cx="5274310" cy="5180965"/>
            <wp:effectExtent l="0" t="0" r="8890" b="635"/>
            <wp:docPr id="187232010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20106" name="图片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5180965"/>
                    </a:xfrm>
                    <a:prstGeom prst="rect">
                      <a:avLst/>
                    </a:prstGeom>
                    <a:noFill/>
                    <a:ln>
                      <a:noFill/>
                    </a:ln>
                  </pic:spPr>
                </pic:pic>
              </a:graphicData>
            </a:graphic>
          </wp:inline>
        </w:drawing>
      </w:r>
    </w:p>
    <w:p>
      <w:pPr>
        <w:pStyle w:val="74"/>
        <w:rPr>
          <w:rFonts w:hint="eastAsia"/>
        </w:rPr>
      </w:pPr>
      <w:r>
        <w:rPr>
          <w:b/>
        </w:rPr>
        <w:t>说明：</w:t>
      </w:r>
    </w:p>
    <w:p>
      <w:pPr>
        <w:pStyle w:val="74"/>
        <w:ind w:firstLine="440" w:firstLineChars="200"/>
        <w:rPr>
          <w:rFonts w:hint="eastAsia"/>
        </w:rPr>
      </w:pPr>
      <w:r>
        <w:rPr>
          <w:rFonts w:hint="eastAsia"/>
        </w:rPr>
        <w:t>笔记查询</w:t>
      </w:r>
      <w:r>
        <w:t>流程由用户为业务主体，主要包括</w:t>
      </w:r>
      <w:r>
        <w:rPr>
          <w:rFonts w:hint="eastAsia"/>
        </w:rPr>
        <w:t>用户输入查询关键字，系统</w:t>
      </w:r>
      <w:r>
        <w:t>进行</w:t>
      </w:r>
      <w:r>
        <w:rPr>
          <w:rFonts w:hint="eastAsia"/>
        </w:rPr>
        <w:t>相关笔记查询并返回结果</w:t>
      </w:r>
      <w:r>
        <w:t>。主要流程如下（以下流程默认用户已经登录）：</w:t>
      </w:r>
      <w:r>
        <w:rPr>
          <w:rFonts w:hint="eastAsia"/>
        </w:rPr>
        <w:t xml:space="preserve"> </w:t>
      </w:r>
    </w:p>
    <w:p>
      <w:pPr>
        <w:pStyle w:val="74"/>
        <w:rPr>
          <w:rFonts w:hint="eastAsia"/>
        </w:rPr>
      </w:pPr>
      <w:r>
        <w:t>1）</w:t>
      </w:r>
      <w:r>
        <w:rPr>
          <w:rFonts w:hint="eastAsia"/>
        </w:rPr>
        <w:t>点击主页左侧栏的查询，弹出查询框</w:t>
      </w:r>
    </w:p>
    <w:p>
      <w:pPr>
        <w:pStyle w:val="74"/>
        <w:rPr>
          <w:rFonts w:hint="eastAsia"/>
        </w:rPr>
      </w:pPr>
      <w:r>
        <w:t>2）</w:t>
      </w:r>
      <w:r>
        <w:rPr>
          <w:rFonts w:hint="eastAsia"/>
        </w:rPr>
        <w:t>输入名称后点击确认</w:t>
      </w:r>
    </w:p>
    <w:p>
      <w:pPr>
        <w:pStyle w:val="74"/>
        <w:rPr>
          <w:rFonts w:hint="eastAsia"/>
        </w:rPr>
      </w:pPr>
      <w:r>
        <w:t>3）</w:t>
      </w:r>
      <w:r>
        <w:rPr>
          <w:rFonts w:hint="eastAsia"/>
        </w:rPr>
        <w:t>系统进行相关笔记的查询</w:t>
      </w:r>
    </w:p>
    <w:p>
      <w:pPr>
        <w:pStyle w:val="74"/>
        <w:rPr>
          <w:rFonts w:hint="eastAsia"/>
        </w:rPr>
      </w:pPr>
      <w:r>
        <w:t>4）</w:t>
      </w:r>
      <w:r>
        <w:rPr>
          <w:rFonts w:hint="eastAsia"/>
        </w:rPr>
        <w:t>在界面显示查询到的笔记或提示“没有相关笔记”</w:t>
      </w:r>
    </w:p>
    <w:p>
      <w:pPr>
        <w:pStyle w:val="4"/>
        <w:outlineLvl w:val="2"/>
        <w:rPr>
          <w:rFonts w:hint="eastAsia" w:ascii="微软雅黑" w:hAnsi="微软雅黑" w:eastAsia="微软雅黑"/>
        </w:rPr>
      </w:pPr>
      <w:bookmarkStart w:id="134" w:name="_Toc19593"/>
      <w:bookmarkStart w:id="135" w:name="_Toc175299305"/>
      <w:r>
        <w:rPr>
          <w:rFonts w:hint="eastAsia" w:ascii="微软雅黑" w:hAnsi="微软雅黑" w:eastAsia="微软雅黑"/>
        </w:rPr>
        <w:t>13、</w:t>
      </w:r>
      <w:bookmarkStart w:id="136" w:name="_Hlk77511566"/>
      <w:r>
        <w:rPr>
          <w:rFonts w:hint="eastAsia" w:ascii="微软雅黑" w:hAnsi="微软雅黑" w:eastAsia="微软雅黑"/>
        </w:rPr>
        <w:t>知识库问答流程</w:t>
      </w:r>
      <w:bookmarkEnd w:id="134"/>
      <w:bookmarkEnd w:id="135"/>
      <w:bookmarkEnd w:id="136"/>
    </w:p>
    <w:p>
      <w:pPr>
        <w:pStyle w:val="74"/>
        <w:jc w:val="center"/>
        <w:rPr>
          <w:rFonts w:hint="eastAsia"/>
        </w:rPr>
      </w:pPr>
      <w:r>
        <w:drawing>
          <wp:inline distT="0" distB="0" distL="0" distR="0">
            <wp:extent cx="5274310" cy="4831715"/>
            <wp:effectExtent l="0" t="0" r="8890" b="6985"/>
            <wp:docPr id="13199568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56825" name="图片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4831715"/>
                    </a:xfrm>
                    <a:prstGeom prst="rect">
                      <a:avLst/>
                    </a:prstGeom>
                    <a:noFill/>
                    <a:ln>
                      <a:noFill/>
                    </a:ln>
                  </pic:spPr>
                </pic:pic>
              </a:graphicData>
            </a:graphic>
          </wp:inline>
        </w:drawing>
      </w:r>
    </w:p>
    <w:p>
      <w:pPr>
        <w:pStyle w:val="74"/>
        <w:rPr>
          <w:rFonts w:hint="eastAsia"/>
        </w:rPr>
      </w:pPr>
      <w:r>
        <w:rPr>
          <w:b/>
        </w:rPr>
        <w:t>说明：</w:t>
      </w:r>
    </w:p>
    <w:p>
      <w:pPr>
        <w:pStyle w:val="74"/>
        <w:ind w:firstLine="440" w:firstLineChars="200"/>
        <w:rPr>
          <w:rFonts w:hint="eastAsia"/>
        </w:rPr>
      </w:pPr>
      <w:r>
        <w:rPr>
          <w:rFonts w:hint="eastAsia"/>
        </w:rPr>
        <w:t>AI问答</w:t>
      </w:r>
      <w:r>
        <w:t>流程由用户为业务主体，主要包括</w:t>
      </w:r>
      <w:r>
        <w:rPr>
          <w:rFonts w:hint="eastAsia"/>
        </w:rPr>
        <w:t>用户进入问答页面，输入问题并发送，系统</w:t>
      </w:r>
      <w:r>
        <w:t>进</w:t>
      </w:r>
      <w:r>
        <w:rPr>
          <w:rFonts w:hint="eastAsia"/>
        </w:rPr>
        <w:t>行大模型调用并返回结果</w:t>
      </w:r>
      <w:r>
        <w:t>。主要流程如下（以下流程默认用户已经登录）：</w:t>
      </w:r>
      <w:r>
        <w:rPr>
          <w:rFonts w:hint="eastAsia"/>
        </w:rPr>
        <w:t xml:space="preserve"> </w:t>
      </w:r>
    </w:p>
    <w:p>
      <w:pPr>
        <w:pStyle w:val="74"/>
        <w:rPr>
          <w:rFonts w:hint="eastAsia"/>
        </w:rPr>
      </w:pPr>
      <w:r>
        <w:t>1）</w:t>
      </w:r>
      <w:r>
        <w:rPr>
          <w:rFonts w:hint="eastAsia"/>
        </w:rPr>
        <w:t>点击主页左侧栏的AI助手，弹出问答界面</w:t>
      </w:r>
    </w:p>
    <w:p>
      <w:pPr>
        <w:pStyle w:val="74"/>
        <w:rPr>
          <w:rFonts w:hint="eastAsia"/>
        </w:rPr>
      </w:pPr>
      <w:r>
        <w:t>2）</w:t>
      </w:r>
      <w:r>
        <w:rPr>
          <w:rFonts w:hint="eastAsia"/>
        </w:rPr>
        <w:t>输入问题并发送</w:t>
      </w:r>
    </w:p>
    <w:p>
      <w:pPr>
        <w:pStyle w:val="74"/>
        <w:rPr>
          <w:rFonts w:hint="eastAsia"/>
        </w:rPr>
      </w:pPr>
      <w:r>
        <w:t>3）</w:t>
      </w:r>
      <w:r>
        <w:rPr>
          <w:rFonts w:hint="eastAsia"/>
        </w:rPr>
        <w:t>系统进行问题处理并调用大模型</w:t>
      </w:r>
    </w:p>
    <w:p>
      <w:pPr>
        <w:pStyle w:val="74"/>
      </w:pPr>
      <w:r>
        <w:t>4）</w:t>
      </w:r>
      <w:r>
        <w:rPr>
          <w:rFonts w:hint="eastAsia"/>
        </w:rPr>
        <w:t>在界面显示大模型的问答和相关网址</w:t>
      </w:r>
    </w:p>
    <w:p>
      <w:pPr>
        <w:pStyle w:val="3"/>
        <w:outlineLvl w:val="1"/>
        <w:rPr>
          <w:rFonts w:ascii="微软雅黑" w:hAnsi="微软雅黑" w:eastAsia="微软雅黑"/>
        </w:rPr>
      </w:pPr>
      <w:bookmarkStart w:id="137" w:name="_Toc2736"/>
      <w:bookmarkStart w:id="138" w:name="_Toc31029"/>
      <w:bookmarkStart w:id="139" w:name="_Toc77510078"/>
      <w:r>
        <w:rPr>
          <w:rFonts w:ascii="微软雅黑" w:hAnsi="微软雅黑" w:eastAsia="微软雅黑"/>
        </w:rPr>
        <w:t>三、业务功能概要结构</w:t>
      </w:r>
      <w:bookmarkEnd w:id="137"/>
      <w:bookmarkEnd w:id="138"/>
      <w:bookmarkEnd w:id="139"/>
    </w:p>
    <w:p>
      <w:pPr>
        <w:jc w:val="center"/>
        <w:rPr>
          <w:rFonts w:hint="eastAsia" w:ascii="微软雅黑" w:hAnsi="微软雅黑" w:eastAsia="微软雅黑"/>
          <w:lang w:eastAsia="zh-CN"/>
        </w:rPr>
      </w:pPr>
      <w:r>
        <w:rPr>
          <w:rFonts w:hint="eastAsia" w:ascii="微软雅黑" w:hAnsi="微软雅黑" w:eastAsia="微软雅黑"/>
          <w:lang w:eastAsia="zh-CN"/>
        </w:rPr>
        <w:drawing>
          <wp:inline distT="0" distB="0" distL="114300" distR="114300">
            <wp:extent cx="5272405" cy="4750435"/>
            <wp:effectExtent l="0" t="0" r="10795" b="12065"/>
            <wp:docPr id="4" name="图片 4" descr="系统功能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功能模块结构图"/>
                    <pic:cNvPicPr>
                      <a:picLocks noChangeAspect="1"/>
                    </pic:cNvPicPr>
                  </pic:nvPicPr>
                  <pic:blipFill>
                    <a:blip r:embed="rId22"/>
                    <a:stretch>
                      <a:fillRect/>
                    </a:stretch>
                  </pic:blipFill>
                  <pic:spPr>
                    <a:xfrm>
                      <a:off x="0" y="0"/>
                      <a:ext cx="5272405" cy="4750435"/>
                    </a:xfrm>
                    <a:prstGeom prst="rect">
                      <a:avLst/>
                    </a:prstGeom>
                  </pic:spPr>
                </pic:pic>
              </a:graphicData>
            </a:graphic>
          </wp:inline>
        </w:drawing>
      </w:r>
    </w:p>
    <w:p>
      <w:pPr>
        <w:pStyle w:val="4"/>
        <w:numPr>
          <w:ilvl w:val="0"/>
          <w:numId w:val="0"/>
        </w:numPr>
        <w:outlineLvl w:val="2"/>
        <w:rPr>
          <w:rFonts w:hint="default" w:eastAsia="微软雅黑"/>
          <w:lang w:val="en-US" w:eastAsia="zh-CN"/>
        </w:rPr>
      </w:pPr>
      <w:bookmarkStart w:id="140" w:name="_Toc6555"/>
      <w:bookmarkStart w:id="141" w:name="_Toc27572"/>
      <w:r>
        <w:rPr>
          <w:rFonts w:hint="eastAsia" w:ascii="微软雅黑" w:hAnsi="微软雅黑" w:eastAsia="微软雅黑"/>
          <w:lang w:val="en-US" w:eastAsia="zh-CN"/>
        </w:rPr>
        <w:t>1.知识库模块</w:t>
      </w:r>
      <w:bookmarkEnd w:id="140"/>
      <w:bookmarkEnd w:id="141"/>
    </w:p>
    <w:p>
      <w:pPr>
        <w:jc w:val="center"/>
        <w:rPr>
          <w:rFonts w:hint="eastAsia" w:eastAsia="宋体"/>
          <w:lang w:eastAsia="zh-CN"/>
        </w:rPr>
      </w:pPr>
      <w:r>
        <w:rPr>
          <w:rFonts w:hint="eastAsia" w:eastAsia="宋体"/>
          <w:lang w:eastAsia="zh-CN"/>
        </w:rPr>
        <w:drawing>
          <wp:inline distT="0" distB="0" distL="114300" distR="114300">
            <wp:extent cx="4216400" cy="1422400"/>
            <wp:effectExtent l="0" t="0" r="0" b="0"/>
            <wp:docPr id="5" name="图片 5" descr="绘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绘图2"/>
                    <pic:cNvPicPr>
                      <a:picLocks noChangeAspect="1"/>
                    </pic:cNvPicPr>
                  </pic:nvPicPr>
                  <pic:blipFill>
                    <a:blip r:embed="rId23"/>
                    <a:stretch>
                      <a:fillRect/>
                    </a:stretch>
                  </pic:blipFill>
                  <pic:spPr>
                    <a:xfrm>
                      <a:off x="0" y="0"/>
                      <a:ext cx="4216400" cy="1422400"/>
                    </a:xfrm>
                    <a:prstGeom prst="rect">
                      <a:avLst/>
                    </a:prstGeom>
                  </pic:spPr>
                </pic:pic>
              </a:graphicData>
            </a:graphic>
          </wp:inline>
        </w:drawing>
      </w:r>
    </w:p>
    <w:p>
      <w:pPr>
        <w:pStyle w:val="74"/>
        <w:outlineLvl w:val="3"/>
        <w:rPr>
          <w:rFonts w:hint="default" w:eastAsia="微软雅黑"/>
          <w:lang w:val="en-US" w:eastAsia="zh-CN"/>
        </w:rPr>
      </w:pPr>
      <w:bookmarkStart w:id="142" w:name="_Toc10957"/>
      <w:bookmarkStart w:id="143" w:name="_Toc19686"/>
      <w:r>
        <w:rPr>
          <w:b/>
        </w:rPr>
        <w:t>1.1</w:t>
      </w:r>
      <w:r>
        <w:rPr>
          <w:rFonts w:hint="eastAsia"/>
          <w:b/>
          <w:lang w:val="en-US" w:eastAsia="zh-CN"/>
        </w:rPr>
        <w:t>知识库创建</w:t>
      </w:r>
      <w:bookmarkEnd w:id="142"/>
      <w:bookmarkEnd w:id="143"/>
    </w:p>
    <w:p>
      <w:pPr>
        <w:pStyle w:val="74"/>
      </w:pPr>
      <w:r>
        <w:t>1）、初始化</w:t>
      </w:r>
      <w:r>
        <w:rPr>
          <w:rFonts w:hint="eastAsia"/>
          <w:lang w:val="en-US" w:eastAsia="zh-CN"/>
        </w:rPr>
        <w:t>BrainBox主</w:t>
      </w:r>
      <w:r>
        <w:t>界面</w:t>
      </w:r>
    </w:p>
    <w:p>
      <w:pPr>
        <w:pStyle w:val="74"/>
        <w:rPr>
          <w:rFonts w:hint="eastAsia"/>
          <w:lang w:val="en-US" w:eastAsia="zh-CN"/>
        </w:rPr>
      </w:pPr>
      <w:r>
        <w:t>2）、用户点击界面上</w:t>
      </w:r>
      <w:r>
        <w:rPr>
          <w:rFonts w:hint="eastAsia"/>
          <w:lang w:val="en-US" w:eastAsia="zh-CN"/>
        </w:rPr>
        <w:t>知识库创建按钮</w:t>
      </w:r>
    </w:p>
    <w:p>
      <w:pPr>
        <w:pStyle w:val="74"/>
      </w:pPr>
      <w:r>
        <w:t>3）、</w:t>
      </w:r>
      <w:r>
        <w:rPr>
          <w:rFonts w:hint="eastAsia"/>
          <w:lang w:val="en-US" w:eastAsia="zh-CN"/>
        </w:rPr>
        <w:t>导航栏提示新建空知识库</w:t>
      </w:r>
    </w:p>
    <w:p>
      <w:pPr>
        <w:pStyle w:val="74"/>
        <w:rPr>
          <w:rFonts w:hint="eastAsia"/>
          <w:lang w:val="en-US" w:eastAsia="zh-CN"/>
        </w:rPr>
      </w:pPr>
      <w:r>
        <w:rPr>
          <w:rFonts w:hint="eastAsia"/>
          <w:lang w:val="en-US" w:eastAsia="zh-CN"/>
        </w:rPr>
        <w:t>4）、后台数据库保存用户新建的知识库</w:t>
      </w:r>
    </w:p>
    <w:p>
      <w:pPr>
        <w:pStyle w:val="74"/>
        <w:outlineLvl w:val="3"/>
        <w:rPr>
          <w:rFonts w:hint="default"/>
          <w:b/>
          <w:lang w:val="en-US" w:eastAsia="zh-CN"/>
        </w:rPr>
      </w:pPr>
      <w:bookmarkStart w:id="144" w:name="_Toc16496"/>
      <w:bookmarkStart w:id="145" w:name="_Toc7760"/>
      <w:r>
        <w:rPr>
          <w:rFonts w:hint="eastAsia"/>
          <w:b/>
          <w:lang w:val="en-US" w:eastAsia="zh-CN"/>
        </w:rPr>
        <w:t>1.2知识库</w:t>
      </w:r>
      <w:bookmarkEnd w:id="144"/>
      <w:r>
        <w:rPr>
          <w:rFonts w:hint="eastAsia"/>
          <w:b/>
          <w:lang w:val="en-US" w:eastAsia="zh-CN"/>
        </w:rPr>
        <w:t>重命名</w:t>
      </w:r>
      <w:bookmarkEnd w:id="145"/>
    </w:p>
    <w:p>
      <w:pPr>
        <w:pStyle w:val="74"/>
      </w:pPr>
      <w:r>
        <w:t>1）、初始化</w:t>
      </w:r>
      <w:r>
        <w:rPr>
          <w:rFonts w:hint="eastAsia"/>
          <w:lang w:val="en-US" w:eastAsia="zh-CN"/>
        </w:rPr>
        <w:t>BrainBox主</w:t>
      </w:r>
      <w:r>
        <w:t>界面</w:t>
      </w:r>
    </w:p>
    <w:p>
      <w:pPr>
        <w:pStyle w:val="74"/>
        <w:rPr>
          <w:rFonts w:hint="eastAsia"/>
          <w:lang w:val="en-US" w:eastAsia="zh-CN"/>
        </w:rPr>
      </w:pPr>
      <w:r>
        <w:t>2）、用户点击界面上</w:t>
      </w:r>
      <w:r>
        <w:rPr>
          <w:rFonts w:hint="eastAsia"/>
          <w:lang w:val="en-US" w:eastAsia="zh-CN"/>
        </w:rPr>
        <w:t>某个知识库</w:t>
      </w:r>
    </w:p>
    <w:p>
      <w:pPr>
        <w:pStyle w:val="74"/>
        <w:rPr>
          <w:rFonts w:hint="default"/>
          <w:lang w:val="en-US" w:eastAsia="zh-CN"/>
        </w:rPr>
      </w:pPr>
      <w:r>
        <w:t>3）、</w:t>
      </w:r>
      <w:r>
        <w:rPr>
          <w:rFonts w:hint="eastAsia"/>
          <w:lang w:val="en-US" w:eastAsia="zh-CN"/>
        </w:rPr>
        <w:t>用户对该知识库的名称进行修改</w:t>
      </w:r>
    </w:p>
    <w:p>
      <w:pPr>
        <w:pStyle w:val="74"/>
        <w:rPr>
          <w:rFonts w:hint="default"/>
          <w:lang w:val="en-US" w:eastAsia="zh-CN"/>
        </w:rPr>
      </w:pPr>
      <w:r>
        <w:rPr>
          <w:rFonts w:hint="eastAsia"/>
          <w:lang w:val="en-US" w:eastAsia="zh-CN"/>
        </w:rPr>
        <w:t>4）、后台数据库更新数据</w:t>
      </w:r>
    </w:p>
    <w:p>
      <w:pPr>
        <w:pStyle w:val="74"/>
        <w:rPr>
          <w:rFonts w:hint="default"/>
          <w:lang w:val="en-US" w:eastAsia="zh-CN"/>
        </w:rPr>
      </w:pPr>
      <w:r>
        <w:t>5）、</w:t>
      </w:r>
      <w:r>
        <w:rPr>
          <w:rFonts w:hint="eastAsia"/>
          <w:lang w:val="en-US" w:eastAsia="zh-CN"/>
        </w:rPr>
        <w:t>展示更新后的界面</w:t>
      </w:r>
    </w:p>
    <w:p>
      <w:pPr>
        <w:pStyle w:val="74"/>
        <w:outlineLvl w:val="3"/>
        <w:rPr>
          <w:rFonts w:hint="default"/>
          <w:b/>
          <w:lang w:val="en-US" w:eastAsia="zh-CN"/>
        </w:rPr>
      </w:pPr>
      <w:bookmarkStart w:id="146" w:name="_Toc685"/>
      <w:bookmarkStart w:id="147" w:name="_Toc1503"/>
      <w:r>
        <w:rPr>
          <w:rFonts w:hint="eastAsia"/>
          <w:b/>
          <w:lang w:val="en-US" w:eastAsia="zh-CN"/>
        </w:rPr>
        <w:t>1.3知识库删除</w:t>
      </w:r>
      <w:bookmarkEnd w:id="146"/>
      <w:bookmarkEnd w:id="147"/>
    </w:p>
    <w:p>
      <w:pPr>
        <w:pStyle w:val="74"/>
      </w:pPr>
      <w:r>
        <w:t>1）、初始化</w:t>
      </w:r>
      <w:r>
        <w:rPr>
          <w:rFonts w:hint="eastAsia"/>
          <w:lang w:val="en-US" w:eastAsia="zh-CN"/>
        </w:rPr>
        <w:t>BrainBox主</w:t>
      </w:r>
      <w:r>
        <w:t>界面</w:t>
      </w:r>
    </w:p>
    <w:p>
      <w:pPr>
        <w:pStyle w:val="74"/>
        <w:rPr>
          <w:rFonts w:hint="eastAsia"/>
          <w:lang w:val="en-US" w:eastAsia="zh-CN"/>
        </w:rPr>
      </w:pPr>
      <w:r>
        <w:t>2）、用户点击界面上</w:t>
      </w:r>
      <w:r>
        <w:rPr>
          <w:rFonts w:hint="eastAsia"/>
          <w:lang w:val="en-US" w:eastAsia="zh-CN"/>
        </w:rPr>
        <w:t>某个知识库</w:t>
      </w:r>
    </w:p>
    <w:p>
      <w:pPr>
        <w:pStyle w:val="74"/>
        <w:rPr>
          <w:rFonts w:hint="eastAsia"/>
          <w:lang w:val="en-US" w:eastAsia="zh-CN"/>
        </w:rPr>
      </w:pPr>
      <w:r>
        <w:t>3）、</w:t>
      </w:r>
      <w:r>
        <w:rPr>
          <w:rFonts w:hint="eastAsia"/>
          <w:lang w:val="en-US" w:eastAsia="zh-CN"/>
        </w:rPr>
        <w:t>用户点击删除知识库按钮</w:t>
      </w:r>
    </w:p>
    <w:p>
      <w:pPr>
        <w:pStyle w:val="74"/>
        <w:rPr>
          <w:rFonts w:hint="eastAsia"/>
          <w:lang w:val="en-US" w:eastAsia="zh-CN"/>
        </w:rPr>
      </w:pPr>
      <w:r>
        <w:rPr>
          <w:rFonts w:hint="eastAsia"/>
          <w:lang w:val="en-US" w:eastAsia="zh-CN"/>
        </w:rPr>
        <w:t>4）、后台数据库删除该知识库</w:t>
      </w:r>
    </w:p>
    <w:p>
      <w:pPr>
        <w:pStyle w:val="74"/>
        <w:rPr>
          <w:rFonts w:hint="default"/>
          <w:lang w:val="en-US" w:eastAsia="zh-CN"/>
        </w:rPr>
      </w:pPr>
      <w:r>
        <w:t>5）、</w:t>
      </w:r>
      <w:r>
        <w:rPr>
          <w:rFonts w:hint="eastAsia"/>
          <w:lang w:val="en-US" w:eastAsia="zh-CN"/>
        </w:rPr>
        <w:t>展示更新后的界面</w:t>
      </w:r>
    </w:p>
    <w:p>
      <w:pPr>
        <w:pStyle w:val="74"/>
        <w:outlineLvl w:val="3"/>
        <w:rPr>
          <w:rFonts w:hint="default"/>
          <w:b/>
          <w:lang w:val="en-US" w:eastAsia="zh-CN"/>
        </w:rPr>
      </w:pPr>
      <w:bookmarkStart w:id="148" w:name="_Toc8893"/>
      <w:bookmarkStart w:id="149" w:name="_Toc32440"/>
      <w:r>
        <w:rPr>
          <w:rFonts w:hint="eastAsia"/>
          <w:b/>
          <w:lang w:val="en-US" w:eastAsia="zh-CN"/>
        </w:rPr>
        <w:t>1.4知识库导出</w:t>
      </w:r>
      <w:bookmarkEnd w:id="148"/>
      <w:bookmarkEnd w:id="149"/>
    </w:p>
    <w:p>
      <w:pPr>
        <w:pStyle w:val="74"/>
      </w:pPr>
      <w:r>
        <w:t>1）、初始化</w:t>
      </w:r>
      <w:r>
        <w:rPr>
          <w:rFonts w:hint="eastAsia"/>
          <w:lang w:val="en-US" w:eastAsia="zh-CN"/>
        </w:rPr>
        <w:t>BrainBox主</w:t>
      </w:r>
      <w:r>
        <w:t>界面</w:t>
      </w:r>
    </w:p>
    <w:p>
      <w:pPr>
        <w:pStyle w:val="74"/>
        <w:rPr>
          <w:rFonts w:hint="eastAsia"/>
          <w:lang w:val="en-US" w:eastAsia="zh-CN"/>
        </w:rPr>
      </w:pPr>
      <w:r>
        <w:t>2）、用户点击界面上</w:t>
      </w:r>
      <w:r>
        <w:rPr>
          <w:rFonts w:hint="eastAsia"/>
          <w:lang w:val="en-US" w:eastAsia="zh-CN"/>
        </w:rPr>
        <w:t>某个知识库</w:t>
      </w:r>
    </w:p>
    <w:p>
      <w:pPr>
        <w:pStyle w:val="74"/>
        <w:rPr>
          <w:rFonts w:hint="eastAsia"/>
          <w:lang w:val="en-US" w:eastAsia="zh-CN"/>
        </w:rPr>
      </w:pPr>
      <w:r>
        <w:t>3）、</w:t>
      </w:r>
      <w:r>
        <w:rPr>
          <w:rFonts w:hint="eastAsia"/>
          <w:lang w:val="en-US" w:eastAsia="zh-CN"/>
        </w:rPr>
        <w:t>用户点击知识库导出按钮</w:t>
      </w:r>
    </w:p>
    <w:p>
      <w:pPr>
        <w:pStyle w:val="74"/>
        <w:rPr>
          <w:rFonts w:hint="default"/>
          <w:lang w:val="en-US" w:eastAsia="zh-CN"/>
        </w:rPr>
      </w:pPr>
      <w:r>
        <w:rPr>
          <w:rFonts w:hint="eastAsia"/>
          <w:lang w:val="en-US" w:eastAsia="zh-CN"/>
        </w:rPr>
        <w:t>4）、后台数据库导出该知识库为本地文件</w:t>
      </w:r>
    </w:p>
    <w:p>
      <w:pPr>
        <w:pStyle w:val="74"/>
        <w:outlineLvl w:val="3"/>
        <w:rPr>
          <w:rFonts w:hint="default"/>
          <w:b/>
          <w:lang w:val="en-US" w:eastAsia="zh-CN"/>
        </w:rPr>
      </w:pPr>
      <w:bookmarkStart w:id="150" w:name="_Toc7621"/>
      <w:bookmarkStart w:id="151" w:name="_Toc23735"/>
      <w:r>
        <w:rPr>
          <w:rFonts w:hint="eastAsia"/>
          <w:b/>
          <w:lang w:val="en-US" w:eastAsia="zh-CN"/>
        </w:rPr>
        <w:t>1.5知识库导入</w:t>
      </w:r>
      <w:bookmarkEnd w:id="150"/>
      <w:bookmarkEnd w:id="151"/>
    </w:p>
    <w:p>
      <w:pPr>
        <w:pStyle w:val="74"/>
      </w:pPr>
      <w:bookmarkStart w:id="152" w:name="_Toc77510101"/>
      <w:r>
        <w:t>1）、初始化</w:t>
      </w:r>
      <w:r>
        <w:rPr>
          <w:rFonts w:hint="eastAsia"/>
          <w:lang w:val="en-US" w:eastAsia="zh-CN"/>
        </w:rPr>
        <w:t>BrainBox主</w:t>
      </w:r>
      <w:r>
        <w:t>界面</w:t>
      </w:r>
    </w:p>
    <w:p>
      <w:pPr>
        <w:pStyle w:val="74"/>
        <w:rPr>
          <w:rFonts w:hint="default"/>
          <w:lang w:val="en-US" w:eastAsia="zh-CN"/>
        </w:rPr>
      </w:pPr>
      <w:r>
        <w:t>2）、用户点击界面上</w:t>
      </w:r>
      <w:r>
        <w:rPr>
          <w:rFonts w:hint="eastAsia"/>
          <w:lang w:val="en-US" w:eastAsia="zh-CN"/>
        </w:rPr>
        <w:t>知识库导入按钮</w:t>
      </w:r>
    </w:p>
    <w:p>
      <w:pPr>
        <w:pStyle w:val="74"/>
        <w:rPr>
          <w:rFonts w:hint="default" w:eastAsia="微软雅黑"/>
          <w:lang w:val="en-US" w:eastAsia="zh-CN"/>
        </w:rPr>
      </w:pPr>
      <w:r>
        <w:t>3）、用户</w:t>
      </w:r>
      <w:r>
        <w:rPr>
          <w:rFonts w:hint="eastAsia"/>
          <w:lang w:val="en-US" w:eastAsia="zh-CN"/>
        </w:rPr>
        <w:t>选择本地保存的知识库文件</w:t>
      </w:r>
    </w:p>
    <w:p>
      <w:pPr>
        <w:pStyle w:val="74"/>
        <w:rPr>
          <w:rFonts w:hint="default" w:eastAsia="微软雅黑"/>
          <w:lang w:val="en-US" w:eastAsia="zh-CN"/>
        </w:rPr>
      </w:pPr>
      <w:r>
        <w:t>4）、</w:t>
      </w:r>
      <w:r>
        <w:rPr>
          <w:rFonts w:hint="eastAsia"/>
          <w:lang w:val="en-US" w:eastAsia="zh-CN"/>
        </w:rPr>
        <w:t>后台</w:t>
      </w:r>
      <w:r>
        <w:t>数据库</w:t>
      </w:r>
      <w:r>
        <w:rPr>
          <w:rFonts w:hint="eastAsia"/>
          <w:lang w:val="en-US" w:eastAsia="zh-CN"/>
        </w:rPr>
        <w:t>保存知识库</w:t>
      </w:r>
    </w:p>
    <w:p>
      <w:pPr>
        <w:pStyle w:val="74"/>
        <w:rPr>
          <w:rFonts w:hint="default"/>
          <w:lang w:val="en-US" w:eastAsia="zh-CN"/>
        </w:rPr>
      </w:pPr>
      <w:r>
        <w:rPr>
          <w:rFonts w:hint="eastAsia"/>
        </w:rPr>
        <w:t>5）、</w:t>
      </w:r>
      <w:r>
        <w:rPr>
          <w:rFonts w:hint="eastAsia"/>
          <w:lang w:val="en-US" w:eastAsia="zh-CN"/>
        </w:rPr>
        <w:t>更新页面，提示知识库导入成功</w:t>
      </w:r>
    </w:p>
    <w:p>
      <w:pPr>
        <w:pStyle w:val="4"/>
        <w:outlineLvl w:val="2"/>
        <w:rPr>
          <w:rFonts w:hint="default" w:ascii="微软雅黑" w:hAnsi="微软雅黑" w:eastAsia="微软雅黑"/>
          <w:lang w:val="en-US" w:eastAsia="zh-CN"/>
        </w:rPr>
      </w:pPr>
      <w:bookmarkStart w:id="153" w:name="_Toc7033"/>
      <w:bookmarkStart w:id="154" w:name="_Toc13505"/>
      <w:r>
        <w:rPr>
          <w:rFonts w:ascii="微软雅黑" w:hAnsi="微软雅黑" w:eastAsia="微软雅黑"/>
        </w:rPr>
        <w:t>2.</w:t>
      </w:r>
      <w:r>
        <w:rPr>
          <w:rFonts w:hint="eastAsia" w:ascii="微软雅黑" w:hAnsi="微软雅黑" w:eastAsia="微软雅黑"/>
          <w:lang w:val="en-US" w:eastAsia="zh-CN"/>
        </w:rPr>
        <w:t>个人笔记模块</w:t>
      </w:r>
      <w:bookmarkEnd w:id="153"/>
      <w:bookmarkEnd w:id="154"/>
    </w:p>
    <w:p>
      <w:pPr>
        <w:pStyle w:val="74"/>
        <w:jc w:val="center"/>
        <w:rPr>
          <w:rFonts w:hint="eastAsia" w:eastAsia="微软雅黑"/>
          <w:lang w:eastAsia="zh-CN"/>
        </w:rPr>
      </w:pPr>
      <w:r>
        <w:rPr>
          <w:rFonts w:hint="eastAsia" w:eastAsia="微软雅黑"/>
          <w:lang w:eastAsia="zh-CN"/>
        </w:rPr>
        <w:drawing>
          <wp:inline distT="0" distB="0" distL="114300" distR="114300">
            <wp:extent cx="5269865" cy="1250315"/>
            <wp:effectExtent l="0" t="0" r="635" b="6985"/>
            <wp:docPr id="44" name="图片 44" descr="绘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绘图3"/>
                    <pic:cNvPicPr>
                      <a:picLocks noChangeAspect="1"/>
                    </pic:cNvPicPr>
                  </pic:nvPicPr>
                  <pic:blipFill>
                    <a:blip r:embed="rId24"/>
                    <a:stretch>
                      <a:fillRect/>
                    </a:stretch>
                  </pic:blipFill>
                  <pic:spPr>
                    <a:xfrm>
                      <a:off x="0" y="0"/>
                      <a:ext cx="5269865" cy="1250315"/>
                    </a:xfrm>
                    <a:prstGeom prst="rect">
                      <a:avLst/>
                    </a:prstGeom>
                  </pic:spPr>
                </pic:pic>
              </a:graphicData>
            </a:graphic>
          </wp:inline>
        </w:drawing>
      </w:r>
    </w:p>
    <w:p>
      <w:pPr>
        <w:pStyle w:val="74"/>
        <w:outlineLvl w:val="3"/>
        <w:rPr>
          <w:rFonts w:hint="default" w:eastAsia="微软雅黑"/>
          <w:lang w:val="en-US" w:eastAsia="zh-CN"/>
        </w:rPr>
      </w:pPr>
      <w:bookmarkStart w:id="155" w:name="_Toc32209"/>
      <w:bookmarkStart w:id="156" w:name="_Toc19033"/>
      <w:r>
        <w:rPr>
          <w:b/>
        </w:rPr>
        <w:t>2.1</w:t>
      </w:r>
      <w:r>
        <w:rPr>
          <w:rFonts w:hint="eastAsia"/>
          <w:b/>
          <w:lang w:val="en-US" w:eastAsia="zh-CN"/>
        </w:rPr>
        <w:t>笔记创建</w:t>
      </w:r>
      <w:bookmarkEnd w:id="155"/>
      <w:bookmarkEnd w:id="156"/>
    </w:p>
    <w:p>
      <w:pPr>
        <w:pStyle w:val="74"/>
      </w:pPr>
      <w:r>
        <w:t>1）、初始化</w:t>
      </w:r>
      <w:r>
        <w:rPr>
          <w:rFonts w:hint="eastAsia"/>
          <w:lang w:val="en-US" w:eastAsia="zh-CN"/>
        </w:rPr>
        <w:t>BrainBox主</w:t>
      </w:r>
      <w:r>
        <w:t>界面</w:t>
      </w:r>
    </w:p>
    <w:p>
      <w:pPr>
        <w:pStyle w:val="74"/>
        <w:rPr>
          <w:rFonts w:hint="eastAsia"/>
          <w:lang w:val="en-US" w:eastAsia="zh-CN"/>
        </w:rPr>
      </w:pPr>
      <w:r>
        <w:t>2）、用户点击界面上</w:t>
      </w:r>
      <w:r>
        <w:rPr>
          <w:rFonts w:hint="eastAsia"/>
          <w:lang w:val="en-US" w:eastAsia="zh-CN"/>
        </w:rPr>
        <w:t>笔记创建按钮</w:t>
      </w:r>
    </w:p>
    <w:p>
      <w:pPr>
        <w:pStyle w:val="74"/>
      </w:pPr>
      <w:r>
        <w:t>3）、</w:t>
      </w:r>
      <w:r>
        <w:rPr>
          <w:rFonts w:hint="eastAsia"/>
          <w:lang w:val="en-US" w:eastAsia="zh-CN"/>
        </w:rPr>
        <w:t>主窗口展示</w:t>
      </w:r>
      <w:r>
        <w:t>对应</w:t>
      </w:r>
      <w:r>
        <w:rPr>
          <w:rFonts w:hint="eastAsia"/>
          <w:lang w:val="en-US" w:eastAsia="zh-CN"/>
        </w:rPr>
        <w:t>的新建空笔记</w:t>
      </w:r>
      <w:r>
        <w:t>界面</w:t>
      </w:r>
    </w:p>
    <w:p>
      <w:pPr>
        <w:pStyle w:val="74"/>
        <w:rPr>
          <w:rFonts w:hint="eastAsia"/>
          <w:lang w:val="en-US" w:eastAsia="zh-CN"/>
        </w:rPr>
      </w:pPr>
      <w:r>
        <w:rPr>
          <w:rFonts w:hint="eastAsia"/>
          <w:lang w:val="en-US" w:eastAsia="zh-CN"/>
        </w:rPr>
        <w:t>4）、用户在空笔记中输入信息</w:t>
      </w:r>
    </w:p>
    <w:p>
      <w:pPr>
        <w:pStyle w:val="74"/>
        <w:rPr>
          <w:rFonts w:hint="eastAsia"/>
          <w:lang w:val="en-US" w:eastAsia="zh-CN"/>
        </w:rPr>
      </w:pPr>
      <w:r>
        <w:t>5）、</w:t>
      </w:r>
      <w:r>
        <w:rPr>
          <w:rFonts w:hint="eastAsia"/>
          <w:lang w:val="en-US" w:eastAsia="zh-CN"/>
        </w:rPr>
        <w:t>数据库保存用户新建的笔记</w:t>
      </w:r>
    </w:p>
    <w:p>
      <w:pPr>
        <w:pStyle w:val="74"/>
        <w:outlineLvl w:val="3"/>
        <w:rPr>
          <w:rFonts w:hint="default"/>
          <w:b/>
          <w:lang w:val="en-US" w:eastAsia="zh-CN"/>
        </w:rPr>
      </w:pPr>
      <w:bookmarkStart w:id="157" w:name="_Toc5401"/>
      <w:bookmarkStart w:id="158" w:name="_Toc3301"/>
      <w:r>
        <w:rPr>
          <w:b/>
        </w:rPr>
        <w:t>2.2</w:t>
      </w:r>
      <w:r>
        <w:rPr>
          <w:rFonts w:hint="eastAsia"/>
          <w:b/>
          <w:lang w:val="en-US" w:eastAsia="zh-CN"/>
        </w:rPr>
        <w:t>笔记编辑</w:t>
      </w:r>
      <w:bookmarkEnd w:id="157"/>
      <w:bookmarkEnd w:id="158"/>
    </w:p>
    <w:p>
      <w:pPr>
        <w:pStyle w:val="74"/>
      </w:pPr>
      <w:r>
        <w:t>1）、初始化</w:t>
      </w:r>
      <w:r>
        <w:rPr>
          <w:rFonts w:hint="eastAsia"/>
          <w:lang w:val="en-US" w:eastAsia="zh-CN"/>
        </w:rPr>
        <w:t>BrainBox主</w:t>
      </w:r>
      <w:r>
        <w:t>界面</w:t>
      </w:r>
    </w:p>
    <w:p>
      <w:pPr>
        <w:pStyle w:val="74"/>
        <w:rPr>
          <w:rFonts w:hint="default" w:eastAsia="微软雅黑"/>
          <w:lang w:val="en-US" w:eastAsia="zh-CN"/>
        </w:rPr>
      </w:pPr>
      <w:r>
        <w:t>2）、用户</w:t>
      </w:r>
      <w:r>
        <w:rPr>
          <w:rFonts w:hint="eastAsia"/>
          <w:lang w:val="en-US" w:eastAsia="zh-CN"/>
        </w:rPr>
        <w:t>点击界面上的某条笔记</w:t>
      </w:r>
    </w:p>
    <w:p>
      <w:pPr>
        <w:pStyle w:val="74"/>
        <w:rPr>
          <w:rFonts w:hint="default" w:eastAsia="微软雅黑"/>
          <w:lang w:val="en-US" w:eastAsia="zh-CN"/>
        </w:rPr>
      </w:pPr>
      <w:r>
        <w:t>3）、</w:t>
      </w:r>
      <w:r>
        <w:rPr>
          <w:rFonts w:hint="eastAsia"/>
          <w:lang w:val="en-US" w:eastAsia="zh-CN"/>
        </w:rPr>
        <w:t>主窗口展示</w:t>
      </w:r>
      <w:r>
        <w:t>对应</w:t>
      </w:r>
      <w:r>
        <w:rPr>
          <w:rFonts w:hint="eastAsia"/>
          <w:lang w:val="en-US" w:eastAsia="zh-CN"/>
        </w:rPr>
        <w:t>的笔记内容</w:t>
      </w:r>
      <w:r>
        <w:t>界面</w:t>
      </w:r>
    </w:p>
    <w:p>
      <w:pPr>
        <w:pStyle w:val="74"/>
        <w:rPr>
          <w:rFonts w:hint="eastAsia"/>
          <w:lang w:val="en-US" w:eastAsia="zh-CN"/>
        </w:rPr>
      </w:pPr>
      <w:r>
        <w:t>4）、</w:t>
      </w:r>
      <w:r>
        <w:rPr>
          <w:rFonts w:hint="eastAsia"/>
          <w:lang w:val="en-US" w:eastAsia="zh-CN"/>
        </w:rPr>
        <w:t>用户编辑修改笔记中的内容</w:t>
      </w:r>
    </w:p>
    <w:p>
      <w:pPr>
        <w:pStyle w:val="74"/>
        <w:tabs>
          <w:tab w:val="left" w:pos="5137"/>
        </w:tabs>
      </w:pPr>
      <w:r>
        <w:t>5）、</w:t>
      </w:r>
      <w:r>
        <w:rPr>
          <w:rFonts w:hint="eastAsia"/>
          <w:lang w:val="en-US" w:eastAsia="zh-CN"/>
        </w:rPr>
        <w:t>数据库保存用户更改后的笔记</w:t>
      </w:r>
      <w:r>
        <w:tab/>
      </w:r>
    </w:p>
    <w:p>
      <w:pPr>
        <w:pStyle w:val="74"/>
        <w:outlineLvl w:val="3"/>
        <w:rPr>
          <w:rFonts w:hint="default"/>
          <w:b/>
          <w:lang w:val="en-US" w:eastAsia="zh-CN"/>
        </w:rPr>
      </w:pPr>
      <w:bookmarkStart w:id="159" w:name="_Toc174"/>
      <w:bookmarkStart w:id="160" w:name="_Toc18307"/>
      <w:r>
        <w:rPr>
          <w:b/>
        </w:rPr>
        <w:t>2.3</w:t>
      </w:r>
      <w:r>
        <w:rPr>
          <w:rFonts w:hint="eastAsia"/>
          <w:b/>
          <w:lang w:val="en-US" w:eastAsia="zh-CN"/>
        </w:rPr>
        <w:t>笔记</w:t>
      </w:r>
      <w:bookmarkEnd w:id="159"/>
      <w:r>
        <w:rPr>
          <w:rFonts w:hint="eastAsia"/>
          <w:b/>
          <w:lang w:val="en-US" w:eastAsia="zh-CN"/>
        </w:rPr>
        <w:t>重命名</w:t>
      </w:r>
      <w:bookmarkEnd w:id="160"/>
    </w:p>
    <w:p>
      <w:pPr>
        <w:pStyle w:val="74"/>
      </w:pPr>
      <w:r>
        <w:t>1）、初始化</w:t>
      </w:r>
      <w:r>
        <w:rPr>
          <w:rFonts w:hint="eastAsia"/>
          <w:lang w:val="en-US" w:eastAsia="zh-CN"/>
        </w:rPr>
        <w:t>BrainBox主</w:t>
      </w:r>
      <w:r>
        <w:t>界面</w:t>
      </w:r>
    </w:p>
    <w:p>
      <w:pPr>
        <w:pStyle w:val="74"/>
        <w:rPr>
          <w:rFonts w:hint="default" w:eastAsia="微软雅黑"/>
          <w:lang w:val="en-US" w:eastAsia="zh-CN"/>
        </w:rPr>
      </w:pPr>
      <w:r>
        <w:t>2）、用户</w:t>
      </w:r>
      <w:r>
        <w:rPr>
          <w:rFonts w:hint="eastAsia"/>
          <w:lang w:val="en-US" w:eastAsia="zh-CN"/>
        </w:rPr>
        <w:t>点击界面上的某条笔记</w:t>
      </w:r>
    </w:p>
    <w:p>
      <w:pPr>
        <w:pStyle w:val="74"/>
        <w:rPr>
          <w:rFonts w:hint="default" w:eastAsia="微软雅黑"/>
          <w:lang w:val="en-US" w:eastAsia="zh-CN"/>
        </w:rPr>
      </w:pPr>
      <w:r>
        <w:t>3）、用户</w:t>
      </w:r>
      <w:r>
        <w:rPr>
          <w:rFonts w:hint="eastAsia"/>
          <w:lang w:val="en-US" w:eastAsia="zh-CN"/>
        </w:rPr>
        <w:t>输入笔记新名称并点击保存</w:t>
      </w:r>
    </w:p>
    <w:p>
      <w:pPr>
        <w:pStyle w:val="74"/>
        <w:rPr>
          <w:rFonts w:hint="default"/>
          <w:lang w:val="en-US" w:eastAsia="zh-CN"/>
        </w:rPr>
      </w:pPr>
      <w:r>
        <w:rPr>
          <w:rFonts w:hint="eastAsia"/>
          <w:lang w:val="en-US" w:eastAsia="zh-CN"/>
        </w:rPr>
        <w:t>4</w:t>
      </w:r>
      <w:r>
        <w:t>）、</w:t>
      </w:r>
      <w:r>
        <w:rPr>
          <w:rFonts w:hint="eastAsia"/>
          <w:lang w:val="en-US" w:eastAsia="zh-CN"/>
        </w:rPr>
        <w:t>后台数据库更新笔记信息</w:t>
      </w:r>
    </w:p>
    <w:p>
      <w:pPr>
        <w:pStyle w:val="74"/>
        <w:rPr>
          <w:rFonts w:hint="default" w:eastAsia="微软雅黑"/>
          <w:lang w:val="en-US" w:eastAsia="zh-CN"/>
        </w:rPr>
      </w:pPr>
      <w:r>
        <w:rPr>
          <w:rFonts w:hint="eastAsia"/>
          <w:lang w:val="en-US" w:eastAsia="zh-CN"/>
        </w:rPr>
        <w:t>5</w:t>
      </w:r>
      <w:r>
        <w:t>）、显示</w:t>
      </w:r>
      <w:r>
        <w:rPr>
          <w:rFonts w:hint="eastAsia"/>
          <w:lang w:val="en-US" w:eastAsia="zh-CN"/>
        </w:rPr>
        <w:t>修改后的笔记</w:t>
      </w:r>
    </w:p>
    <w:p>
      <w:pPr>
        <w:pStyle w:val="74"/>
        <w:outlineLvl w:val="3"/>
        <w:rPr>
          <w:rFonts w:hint="eastAsia"/>
          <w:b/>
          <w:lang w:val="en-US" w:eastAsia="zh-CN"/>
        </w:rPr>
      </w:pPr>
      <w:bookmarkStart w:id="161" w:name="_Toc20256"/>
      <w:bookmarkStart w:id="162" w:name="_Toc394"/>
      <w:r>
        <w:rPr>
          <w:b/>
        </w:rPr>
        <w:t>2.4</w:t>
      </w:r>
      <w:r>
        <w:rPr>
          <w:rFonts w:hint="eastAsia"/>
          <w:b/>
        </w:rPr>
        <w:t>删除</w:t>
      </w:r>
      <w:r>
        <w:rPr>
          <w:rFonts w:hint="eastAsia"/>
          <w:b/>
          <w:lang w:val="en-US" w:eastAsia="zh-CN"/>
        </w:rPr>
        <w:t>笔记</w:t>
      </w:r>
      <w:bookmarkEnd w:id="161"/>
      <w:bookmarkEnd w:id="162"/>
    </w:p>
    <w:p>
      <w:pPr>
        <w:pStyle w:val="74"/>
      </w:pPr>
      <w:r>
        <w:t>1）、初始化</w:t>
      </w:r>
      <w:r>
        <w:rPr>
          <w:rFonts w:hint="eastAsia"/>
          <w:lang w:val="en-US" w:eastAsia="zh-CN"/>
        </w:rPr>
        <w:t>BrainBox主</w:t>
      </w:r>
      <w:r>
        <w:t>界面</w:t>
      </w:r>
    </w:p>
    <w:p>
      <w:pPr>
        <w:pStyle w:val="74"/>
        <w:rPr>
          <w:rFonts w:hint="default" w:eastAsia="微软雅黑"/>
          <w:lang w:val="en-US" w:eastAsia="zh-CN"/>
        </w:rPr>
      </w:pPr>
      <w:r>
        <w:t>2）、用户</w:t>
      </w:r>
      <w:r>
        <w:rPr>
          <w:rFonts w:hint="eastAsia"/>
          <w:lang w:val="en-US" w:eastAsia="zh-CN"/>
        </w:rPr>
        <w:t>点击界面上的某条笔记</w:t>
      </w:r>
    </w:p>
    <w:p>
      <w:pPr>
        <w:pStyle w:val="74"/>
        <w:rPr>
          <w:rFonts w:hint="default"/>
          <w:lang w:val="en-US" w:eastAsia="zh-CN"/>
        </w:rPr>
      </w:pPr>
      <w:r>
        <w:t>3）、用户</w:t>
      </w:r>
      <w:r>
        <w:rPr>
          <w:rFonts w:hint="eastAsia"/>
          <w:lang w:val="en-US" w:eastAsia="zh-CN"/>
        </w:rPr>
        <w:t>点击笔记删除按钮</w:t>
      </w:r>
    </w:p>
    <w:p>
      <w:pPr>
        <w:pStyle w:val="74"/>
        <w:rPr>
          <w:rFonts w:hint="default" w:eastAsia="微软雅黑"/>
          <w:lang w:val="en-US" w:eastAsia="zh-CN"/>
        </w:rPr>
      </w:pPr>
      <w:r>
        <w:t>4）、</w:t>
      </w:r>
      <w:r>
        <w:rPr>
          <w:rFonts w:hint="eastAsia"/>
          <w:lang w:val="en-US" w:eastAsia="zh-CN"/>
        </w:rPr>
        <w:t>后台</w:t>
      </w:r>
      <w:r>
        <w:t>数据库删除</w:t>
      </w:r>
      <w:r>
        <w:rPr>
          <w:rFonts w:hint="eastAsia"/>
          <w:lang w:val="en-US" w:eastAsia="zh-CN"/>
        </w:rPr>
        <w:t>该条笔记</w:t>
      </w:r>
    </w:p>
    <w:p>
      <w:pPr>
        <w:pStyle w:val="74"/>
        <w:rPr>
          <w:rFonts w:hint="default"/>
          <w:lang w:val="en-US" w:eastAsia="zh-CN"/>
        </w:rPr>
      </w:pPr>
      <w:r>
        <w:rPr>
          <w:rFonts w:hint="eastAsia"/>
        </w:rPr>
        <w:t>5）、更新</w:t>
      </w:r>
      <w:r>
        <w:rPr>
          <w:rFonts w:hint="eastAsia"/>
          <w:lang w:val="en-US" w:eastAsia="zh-CN"/>
        </w:rPr>
        <w:t>该笔记删除后的页面</w:t>
      </w:r>
    </w:p>
    <w:p>
      <w:pPr>
        <w:pStyle w:val="74"/>
        <w:outlineLvl w:val="3"/>
        <w:rPr>
          <w:rFonts w:hint="default"/>
          <w:b/>
          <w:lang w:val="en-US" w:eastAsia="zh-CN"/>
        </w:rPr>
      </w:pPr>
      <w:bookmarkStart w:id="163" w:name="_Toc4651"/>
      <w:bookmarkStart w:id="164" w:name="_Toc29053"/>
      <w:r>
        <w:rPr>
          <w:b/>
        </w:rPr>
        <w:t>2.</w:t>
      </w:r>
      <w:r>
        <w:rPr>
          <w:rFonts w:hint="eastAsia"/>
          <w:b/>
          <w:lang w:val="en-US" w:eastAsia="zh-CN"/>
        </w:rPr>
        <w:t>5笔记导出</w:t>
      </w:r>
      <w:bookmarkEnd w:id="163"/>
      <w:bookmarkEnd w:id="164"/>
    </w:p>
    <w:p>
      <w:pPr>
        <w:pStyle w:val="74"/>
      </w:pPr>
      <w:r>
        <w:t>1）、初始化</w:t>
      </w:r>
      <w:r>
        <w:rPr>
          <w:rFonts w:hint="eastAsia"/>
          <w:lang w:val="en-US" w:eastAsia="zh-CN"/>
        </w:rPr>
        <w:t>BrainBox主</w:t>
      </w:r>
      <w:r>
        <w:t>界面</w:t>
      </w:r>
    </w:p>
    <w:p>
      <w:pPr>
        <w:pStyle w:val="74"/>
        <w:rPr>
          <w:rFonts w:hint="default" w:eastAsia="微软雅黑"/>
          <w:lang w:val="en-US" w:eastAsia="zh-CN"/>
        </w:rPr>
      </w:pPr>
      <w:r>
        <w:t>2）、用户</w:t>
      </w:r>
      <w:r>
        <w:rPr>
          <w:rFonts w:hint="eastAsia"/>
          <w:lang w:val="en-US" w:eastAsia="zh-CN"/>
        </w:rPr>
        <w:t>点击界面上的某条笔记</w:t>
      </w:r>
    </w:p>
    <w:p>
      <w:pPr>
        <w:pStyle w:val="74"/>
        <w:rPr>
          <w:rFonts w:hint="eastAsia"/>
          <w:lang w:val="en-US" w:eastAsia="zh-CN"/>
        </w:rPr>
      </w:pPr>
      <w:r>
        <w:t>3）、用户</w:t>
      </w:r>
      <w:r>
        <w:rPr>
          <w:rFonts w:hint="eastAsia"/>
          <w:lang w:val="en-US" w:eastAsia="zh-CN"/>
        </w:rPr>
        <w:t>点击笔记导出按钮</w:t>
      </w:r>
    </w:p>
    <w:p>
      <w:pPr>
        <w:pStyle w:val="74"/>
        <w:rPr>
          <w:rFonts w:hint="default" w:eastAsia="微软雅黑"/>
          <w:lang w:val="en-US" w:eastAsia="zh-CN"/>
        </w:rPr>
      </w:pPr>
      <w:r>
        <w:t>4）、</w:t>
      </w:r>
      <w:r>
        <w:rPr>
          <w:rFonts w:hint="eastAsia"/>
          <w:lang w:val="en-US" w:eastAsia="zh-CN"/>
        </w:rPr>
        <w:t>后台</w:t>
      </w:r>
      <w:r>
        <w:t>数据库</w:t>
      </w:r>
      <w:r>
        <w:rPr>
          <w:rFonts w:hint="eastAsia"/>
          <w:lang w:val="en-US" w:eastAsia="zh-CN"/>
        </w:rPr>
        <w:t>将该笔记导出到用户本地</w:t>
      </w:r>
    </w:p>
    <w:p>
      <w:pPr>
        <w:pStyle w:val="74"/>
        <w:rPr>
          <w:rFonts w:hint="default" w:eastAsia="微软雅黑"/>
          <w:lang w:val="en-US" w:eastAsia="zh-CN"/>
        </w:rPr>
      </w:pPr>
      <w:r>
        <w:rPr>
          <w:rFonts w:hint="eastAsia"/>
        </w:rPr>
        <w:t>5）、</w:t>
      </w:r>
      <w:r>
        <w:rPr>
          <w:rFonts w:hint="eastAsia"/>
          <w:lang w:val="en-US" w:eastAsia="zh-CN"/>
        </w:rPr>
        <w:t>提示笔记导出成功</w:t>
      </w:r>
    </w:p>
    <w:p>
      <w:pPr>
        <w:pStyle w:val="74"/>
        <w:outlineLvl w:val="3"/>
        <w:rPr>
          <w:rFonts w:hint="default"/>
          <w:b/>
          <w:lang w:val="en-US" w:eastAsia="zh-CN"/>
        </w:rPr>
      </w:pPr>
      <w:bookmarkStart w:id="165" w:name="_Toc22550"/>
      <w:bookmarkStart w:id="166" w:name="_Toc29824"/>
      <w:r>
        <w:rPr>
          <w:b/>
        </w:rPr>
        <w:t>2.</w:t>
      </w:r>
      <w:r>
        <w:rPr>
          <w:rFonts w:hint="eastAsia"/>
          <w:b/>
          <w:lang w:val="en-US" w:eastAsia="zh-CN"/>
        </w:rPr>
        <w:t>6笔记导入</w:t>
      </w:r>
      <w:bookmarkEnd w:id="165"/>
      <w:bookmarkEnd w:id="166"/>
    </w:p>
    <w:p>
      <w:pPr>
        <w:pStyle w:val="74"/>
      </w:pPr>
      <w:r>
        <w:t>1）、初始化</w:t>
      </w:r>
      <w:r>
        <w:rPr>
          <w:rFonts w:hint="eastAsia"/>
          <w:lang w:val="en-US" w:eastAsia="zh-CN"/>
        </w:rPr>
        <w:t>BrainBox主</w:t>
      </w:r>
      <w:r>
        <w:t>界面</w:t>
      </w:r>
    </w:p>
    <w:p>
      <w:pPr>
        <w:pStyle w:val="74"/>
        <w:rPr>
          <w:rFonts w:hint="eastAsia"/>
          <w:lang w:val="en-US" w:eastAsia="zh-CN"/>
        </w:rPr>
      </w:pPr>
      <w:r>
        <w:t>2）、用户</w:t>
      </w:r>
      <w:r>
        <w:rPr>
          <w:rFonts w:hint="eastAsia"/>
          <w:lang w:val="en-US" w:eastAsia="zh-CN"/>
        </w:rPr>
        <w:t>点击界面上的笔记导入按钮</w:t>
      </w:r>
    </w:p>
    <w:p>
      <w:pPr>
        <w:pStyle w:val="74"/>
        <w:rPr>
          <w:rFonts w:hint="default" w:eastAsia="微软雅黑"/>
          <w:lang w:val="en-US" w:eastAsia="zh-CN"/>
        </w:rPr>
      </w:pPr>
      <w:r>
        <w:t>3）、用户</w:t>
      </w:r>
      <w:r>
        <w:rPr>
          <w:rFonts w:hint="eastAsia"/>
          <w:lang w:val="en-US" w:eastAsia="zh-CN"/>
        </w:rPr>
        <w:t>选择本地保存的笔记</w:t>
      </w:r>
    </w:p>
    <w:p>
      <w:pPr>
        <w:pStyle w:val="74"/>
        <w:rPr>
          <w:rFonts w:hint="default" w:eastAsia="微软雅黑"/>
          <w:lang w:val="en-US" w:eastAsia="zh-CN"/>
        </w:rPr>
      </w:pPr>
      <w:r>
        <w:t>4）、</w:t>
      </w:r>
      <w:r>
        <w:rPr>
          <w:rFonts w:hint="eastAsia"/>
          <w:lang w:val="en-US" w:eastAsia="zh-CN"/>
        </w:rPr>
        <w:t>后台</w:t>
      </w:r>
      <w:r>
        <w:t>数据库</w:t>
      </w:r>
      <w:r>
        <w:rPr>
          <w:rFonts w:hint="eastAsia"/>
          <w:lang w:val="en-US" w:eastAsia="zh-CN"/>
        </w:rPr>
        <w:t>保存笔记</w:t>
      </w:r>
    </w:p>
    <w:p>
      <w:pPr>
        <w:pStyle w:val="74"/>
        <w:rPr>
          <w:rFonts w:hint="eastAsia"/>
          <w:lang w:val="en-US" w:eastAsia="zh-CN"/>
        </w:rPr>
      </w:pPr>
      <w:r>
        <w:rPr>
          <w:rFonts w:hint="eastAsia"/>
        </w:rPr>
        <w:t>5）、</w:t>
      </w:r>
      <w:r>
        <w:rPr>
          <w:rFonts w:hint="eastAsia"/>
          <w:lang w:val="en-US" w:eastAsia="zh-CN"/>
        </w:rPr>
        <w:t>更新页面，提示笔记导入成功</w:t>
      </w:r>
    </w:p>
    <w:p>
      <w:pPr>
        <w:pStyle w:val="74"/>
        <w:outlineLvl w:val="3"/>
        <w:rPr>
          <w:rFonts w:hint="default"/>
          <w:b/>
          <w:lang w:val="en-US" w:eastAsia="zh-CN"/>
        </w:rPr>
      </w:pPr>
      <w:bookmarkStart w:id="167" w:name="_Toc11281"/>
      <w:bookmarkStart w:id="168" w:name="_Toc19102"/>
      <w:r>
        <w:rPr>
          <w:b/>
        </w:rPr>
        <w:t>2.</w:t>
      </w:r>
      <w:r>
        <w:rPr>
          <w:rFonts w:hint="eastAsia"/>
          <w:b/>
          <w:lang w:val="en-US" w:eastAsia="zh-CN"/>
        </w:rPr>
        <w:t>7 笔记查询</w:t>
      </w:r>
      <w:bookmarkEnd w:id="167"/>
      <w:bookmarkEnd w:id="168"/>
    </w:p>
    <w:p>
      <w:pPr>
        <w:pStyle w:val="74"/>
      </w:pPr>
      <w:r>
        <w:t>1）、初始化</w:t>
      </w:r>
      <w:r>
        <w:rPr>
          <w:rFonts w:hint="eastAsia"/>
          <w:lang w:val="en-US" w:eastAsia="zh-CN"/>
        </w:rPr>
        <w:t>BrainBox主</w:t>
      </w:r>
      <w:r>
        <w:t>界面</w:t>
      </w:r>
    </w:p>
    <w:p>
      <w:pPr>
        <w:pStyle w:val="74"/>
        <w:rPr>
          <w:rFonts w:hint="default"/>
          <w:lang w:val="en-US" w:eastAsia="zh-CN"/>
        </w:rPr>
      </w:pPr>
      <w:r>
        <w:t>2）、用户</w:t>
      </w:r>
      <w:r>
        <w:rPr>
          <w:rFonts w:hint="eastAsia"/>
          <w:lang w:val="en-US" w:eastAsia="zh-CN"/>
        </w:rPr>
        <w:t>在界面上的搜索框中输入关键词</w:t>
      </w:r>
    </w:p>
    <w:p>
      <w:pPr>
        <w:pStyle w:val="74"/>
        <w:rPr>
          <w:rFonts w:hint="eastAsia"/>
          <w:lang w:val="en-US" w:eastAsia="zh-CN"/>
        </w:rPr>
      </w:pPr>
      <w:r>
        <w:t>3）、</w:t>
      </w:r>
      <w:r>
        <w:rPr>
          <w:rFonts w:hint="eastAsia"/>
          <w:lang w:val="en-US" w:eastAsia="zh-CN"/>
        </w:rPr>
        <w:t>服务器从数据库中筛选出相关的个人笔记</w:t>
      </w:r>
    </w:p>
    <w:p>
      <w:pPr>
        <w:pStyle w:val="74"/>
        <w:rPr>
          <w:rFonts w:hint="default" w:eastAsia="微软雅黑"/>
          <w:lang w:val="en-US" w:eastAsia="zh-CN"/>
        </w:rPr>
      </w:pPr>
      <w:r>
        <w:t>4）、</w:t>
      </w:r>
      <w:r>
        <w:rPr>
          <w:rFonts w:hint="eastAsia"/>
          <w:lang w:val="en-US" w:eastAsia="zh-CN"/>
        </w:rPr>
        <w:t>将查询的相关笔记呈现在主界面</w:t>
      </w:r>
    </w:p>
    <w:p>
      <w:pPr>
        <w:pStyle w:val="4"/>
        <w:outlineLvl w:val="2"/>
        <w:rPr>
          <w:rFonts w:hint="default" w:ascii="微软雅黑" w:hAnsi="微软雅黑" w:eastAsia="微软雅黑"/>
          <w:lang w:val="en-US" w:eastAsia="zh-CN"/>
        </w:rPr>
      </w:pPr>
      <w:bookmarkStart w:id="169" w:name="_Toc22528"/>
      <w:bookmarkStart w:id="170" w:name="_Toc4575"/>
      <w:r>
        <w:rPr>
          <w:rFonts w:ascii="微软雅黑" w:hAnsi="微软雅黑" w:eastAsia="微软雅黑"/>
        </w:rPr>
        <w:t>3.</w:t>
      </w:r>
      <w:r>
        <w:rPr>
          <w:rFonts w:hint="eastAsia" w:ascii="微软雅黑" w:hAnsi="微软雅黑" w:eastAsia="微软雅黑"/>
          <w:lang w:val="en-US" w:eastAsia="zh-CN"/>
        </w:rPr>
        <w:t>个人工具模块</w:t>
      </w:r>
      <w:bookmarkEnd w:id="169"/>
      <w:bookmarkEnd w:id="170"/>
    </w:p>
    <w:p>
      <w:pPr>
        <w:pStyle w:val="74"/>
        <w:jc w:val="center"/>
        <w:rPr>
          <w:rFonts w:hint="eastAsia" w:eastAsia="微软雅黑"/>
          <w:lang w:eastAsia="zh-CN"/>
        </w:rPr>
      </w:pPr>
      <w:r>
        <w:rPr>
          <w:rFonts w:hint="eastAsia" w:eastAsia="微软雅黑"/>
          <w:lang w:eastAsia="zh-CN"/>
        </w:rPr>
        <w:drawing>
          <wp:inline distT="0" distB="0" distL="114300" distR="114300">
            <wp:extent cx="2349500" cy="1339850"/>
            <wp:effectExtent l="0" t="0" r="0" b="6350"/>
            <wp:docPr id="41" name="图片 41" descr="绘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绘图3"/>
                    <pic:cNvPicPr>
                      <a:picLocks noChangeAspect="1"/>
                    </pic:cNvPicPr>
                  </pic:nvPicPr>
                  <pic:blipFill>
                    <a:blip r:embed="rId25"/>
                    <a:stretch>
                      <a:fillRect/>
                    </a:stretch>
                  </pic:blipFill>
                  <pic:spPr>
                    <a:xfrm>
                      <a:off x="0" y="0"/>
                      <a:ext cx="2349500" cy="1339850"/>
                    </a:xfrm>
                    <a:prstGeom prst="rect">
                      <a:avLst/>
                    </a:prstGeom>
                  </pic:spPr>
                </pic:pic>
              </a:graphicData>
            </a:graphic>
          </wp:inline>
        </w:drawing>
      </w:r>
    </w:p>
    <w:p>
      <w:pPr>
        <w:pStyle w:val="74"/>
        <w:outlineLvl w:val="3"/>
        <w:rPr>
          <w:rFonts w:hint="eastAsia" w:eastAsia="微软雅黑"/>
          <w:lang w:val="en-US" w:eastAsia="zh-CN"/>
        </w:rPr>
      </w:pPr>
      <w:bookmarkStart w:id="171" w:name="_Toc23678"/>
      <w:bookmarkStart w:id="172" w:name="_Toc24319"/>
      <w:r>
        <w:rPr>
          <w:b/>
        </w:rPr>
        <w:t xml:space="preserve">3.1 </w:t>
      </w:r>
      <w:r>
        <w:rPr>
          <w:rFonts w:hint="eastAsia"/>
          <w:b/>
          <w:lang w:val="en-US" w:eastAsia="zh-CN"/>
        </w:rPr>
        <w:t>垃圾箱</w:t>
      </w:r>
      <w:bookmarkEnd w:id="171"/>
      <w:bookmarkEnd w:id="172"/>
    </w:p>
    <w:p>
      <w:pPr>
        <w:pStyle w:val="74"/>
      </w:pPr>
      <w:r>
        <w:t>1）、初始化</w:t>
      </w:r>
      <w:r>
        <w:rPr>
          <w:rFonts w:hint="eastAsia"/>
          <w:lang w:val="en-US" w:eastAsia="zh-CN"/>
        </w:rPr>
        <w:t>BrainBox主</w:t>
      </w:r>
      <w:r>
        <w:t>界面</w:t>
      </w:r>
    </w:p>
    <w:p>
      <w:pPr>
        <w:pStyle w:val="74"/>
        <w:rPr>
          <w:rFonts w:hint="eastAsia"/>
          <w:lang w:val="en-US" w:eastAsia="zh-CN"/>
        </w:rPr>
      </w:pPr>
      <w:r>
        <w:t>2）、</w:t>
      </w:r>
      <w:r>
        <w:rPr>
          <w:rFonts w:hint="eastAsia"/>
          <w:lang w:val="en-US" w:eastAsia="zh-CN"/>
        </w:rPr>
        <w:t>用户点击选中界面上的垃圾箱按钮</w:t>
      </w:r>
    </w:p>
    <w:p>
      <w:pPr>
        <w:pStyle w:val="74"/>
        <w:rPr>
          <w:rFonts w:hint="default" w:eastAsia="微软雅黑"/>
          <w:lang w:val="en-US" w:eastAsia="zh-CN"/>
        </w:rPr>
      </w:pPr>
      <w:r>
        <w:t>3）、</w:t>
      </w:r>
      <w:r>
        <w:rPr>
          <w:rFonts w:hint="eastAsia"/>
          <w:lang w:val="en-US" w:eastAsia="zh-CN"/>
        </w:rPr>
        <w:t>界面显示用户15天内删除的所有知识库和笔记</w:t>
      </w:r>
    </w:p>
    <w:p>
      <w:pPr>
        <w:pStyle w:val="74"/>
        <w:rPr>
          <w:rFonts w:hint="default" w:eastAsia="微软雅黑"/>
          <w:lang w:val="en-US" w:eastAsia="zh-CN"/>
        </w:rPr>
      </w:pPr>
      <w:r>
        <w:t>4）、</w:t>
      </w:r>
      <w:r>
        <w:rPr>
          <w:rFonts w:hint="eastAsia"/>
          <w:lang w:val="en-US" w:eastAsia="zh-CN"/>
        </w:rPr>
        <w:t>用户可选中对应的知识库或笔记并点击还原按钮</w:t>
      </w:r>
    </w:p>
    <w:p>
      <w:pPr>
        <w:pStyle w:val="74"/>
        <w:rPr>
          <w:rFonts w:hint="eastAsia"/>
          <w:lang w:val="en-US" w:eastAsia="zh-CN"/>
        </w:rPr>
      </w:pPr>
      <w:r>
        <w:t>5）、</w:t>
      </w:r>
      <w:r>
        <w:rPr>
          <w:rFonts w:hint="eastAsia"/>
          <w:lang w:val="en-US" w:eastAsia="zh-CN"/>
        </w:rPr>
        <w:t>后台数据库更新信息</w:t>
      </w:r>
    </w:p>
    <w:p>
      <w:pPr>
        <w:pStyle w:val="74"/>
        <w:rPr>
          <w:rFonts w:hint="default"/>
          <w:lang w:val="en-US" w:eastAsia="zh-CN"/>
        </w:rPr>
      </w:pPr>
      <w:r>
        <w:rPr>
          <w:rFonts w:hint="eastAsia"/>
          <w:lang w:val="en-US" w:eastAsia="zh-CN"/>
        </w:rPr>
        <w:t>6）、界面显示用户选中内容已还原</w:t>
      </w:r>
    </w:p>
    <w:p>
      <w:pPr>
        <w:pStyle w:val="74"/>
        <w:outlineLvl w:val="3"/>
        <w:rPr>
          <w:rFonts w:hint="default"/>
          <w:b/>
          <w:lang w:val="en-US" w:eastAsia="zh-CN"/>
        </w:rPr>
      </w:pPr>
      <w:bookmarkStart w:id="173" w:name="_Toc25776"/>
      <w:bookmarkStart w:id="174" w:name="_Toc24971"/>
      <w:r>
        <w:rPr>
          <w:b/>
        </w:rPr>
        <w:t xml:space="preserve">3.2 </w:t>
      </w:r>
      <w:r>
        <w:rPr>
          <w:rFonts w:hint="eastAsia"/>
          <w:b/>
          <w:lang w:val="en-US" w:eastAsia="zh-CN"/>
        </w:rPr>
        <w:t>知识库问答</w:t>
      </w:r>
      <w:bookmarkEnd w:id="173"/>
      <w:bookmarkEnd w:id="174"/>
    </w:p>
    <w:p>
      <w:pPr>
        <w:pStyle w:val="74"/>
        <w:outlineLvl w:val="9"/>
      </w:pPr>
      <w:r>
        <w:t>1）、初始化</w:t>
      </w:r>
      <w:r>
        <w:rPr>
          <w:rFonts w:hint="eastAsia"/>
          <w:lang w:val="en-US" w:eastAsia="zh-CN"/>
        </w:rPr>
        <w:t>BrainBox主</w:t>
      </w:r>
      <w:r>
        <w:t>界面</w:t>
      </w:r>
    </w:p>
    <w:p>
      <w:pPr>
        <w:pStyle w:val="74"/>
      </w:pPr>
      <w:r>
        <w:t>2）、</w:t>
      </w:r>
      <w:r>
        <w:rPr>
          <w:rFonts w:hint="eastAsia"/>
          <w:lang w:val="en-US" w:eastAsia="zh-CN"/>
        </w:rPr>
        <w:t>后台数据库自动将用户所有知识库中的笔记内容进行建立私有向量数据库并融入大模型中</w:t>
      </w:r>
    </w:p>
    <w:p>
      <w:pPr>
        <w:pStyle w:val="74"/>
        <w:rPr>
          <w:rFonts w:hint="default"/>
          <w:lang w:val="en-US" w:eastAsia="zh-CN"/>
        </w:rPr>
      </w:pPr>
      <w:r>
        <w:rPr>
          <w:rFonts w:hint="eastAsia"/>
          <w:lang w:val="en-US" w:eastAsia="zh-CN"/>
        </w:rPr>
        <w:t>3）、用户点击AI助手按钮，与AI大模型进行问答</w:t>
      </w:r>
    </w:p>
    <w:p>
      <w:pPr>
        <w:pStyle w:val="74"/>
        <w:rPr>
          <w:b/>
        </w:rPr>
      </w:pPr>
      <w:r>
        <w:t>4）、</w:t>
      </w:r>
      <w:r>
        <w:rPr>
          <w:rFonts w:hint="eastAsia"/>
          <w:lang w:val="en-US" w:eastAsia="zh-CN"/>
        </w:rPr>
        <w:t>服务器调用大语言模型与用户对话</w:t>
      </w:r>
    </w:p>
    <w:p>
      <w:pPr>
        <w:pStyle w:val="74"/>
        <w:rPr>
          <w:rFonts w:hint="default" w:eastAsia="微软雅黑"/>
          <w:lang w:val="en-US" w:eastAsia="zh-CN"/>
        </w:rPr>
      </w:pPr>
      <w:r>
        <w:t>5）、</w:t>
      </w:r>
      <w:r>
        <w:rPr>
          <w:rFonts w:hint="eastAsia"/>
          <w:lang w:val="en-US" w:eastAsia="zh-CN"/>
        </w:rPr>
        <w:t>大模型利用互联网信息在回答中提供相关的个人知识查询链接</w:t>
      </w:r>
    </w:p>
    <w:p>
      <w:pPr>
        <w:pStyle w:val="4"/>
        <w:outlineLvl w:val="2"/>
        <w:rPr>
          <w:rFonts w:hint="default" w:ascii="微软雅黑" w:hAnsi="微软雅黑" w:eastAsia="微软雅黑"/>
          <w:lang w:val="en-US" w:eastAsia="zh-CN"/>
        </w:rPr>
      </w:pPr>
      <w:bookmarkStart w:id="175" w:name="_Toc30813"/>
      <w:bookmarkStart w:id="176" w:name="_Toc11134"/>
      <w:r>
        <w:rPr>
          <w:rFonts w:hint="eastAsia" w:ascii="微软雅黑" w:hAnsi="微软雅黑" w:eastAsia="微软雅黑"/>
          <w:lang w:val="en-US" w:eastAsia="zh-CN"/>
        </w:rPr>
        <w:t>4</w:t>
      </w:r>
      <w:r>
        <w:rPr>
          <w:rFonts w:ascii="微软雅黑" w:hAnsi="微软雅黑" w:eastAsia="微软雅黑"/>
        </w:rPr>
        <w:t>.</w:t>
      </w:r>
      <w:r>
        <w:rPr>
          <w:rFonts w:hint="eastAsia" w:ascii="微软雅黑" w:hAnsi="微软雅黑" w:eastAsia="微软雅黑"/>
          <w:lang w:val="en-US" w:eastAsia="zh-CN"/>
        </w:rPr>
        <w:t>后台管理模块</w:t>
      </w:r>
      <w:bookmarkEnd w:id="175"/>
      <w:bookmarkEnd w:id="176"/>
    </w:p>
    <w:p>
      <w:pPr>
        <w:pStyle w:val="74"/>
        <w:jc w:val="center"/>
        <w:rPr>
          <w:rFonts w:hint="eastAsia" w:eastAsia="微软雅黑"/>
          <w:lang w:eastAsia="zh-CN"/>
        </w:rPr>
      </w:pPr>
      <w:r>
        <w:rPr>
          <w:rFonts w:hint="eastAsia" w:eastAsia="微软雅黑"/>
          <w:lang w:eastAsia="zh-CN"/>
        </w:rPr>
        <w:drawing>
          <wp:inline distT="0" distB="0" distL="114300" distR="114300">
            <wp:extent cx="4845050" cy="1625600"/>
            <wp:effectExtent l="0" t="0" r="6350" b="0"/>
            <wp:docPr id="33" name="图片 33"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绘图1"/>
                    <pic:cNvPicPr>
                      <a:picLocks noChangeAspect="1"/>
                    </pic:cNvPicPr>
                  </pic:nvPicPr>
                  <pic:blipFill>
                    <a:blip r:embed="rId26"/>
                    <a:stretch>
                      <a:fillRect/>
                    </a:stretch>
                  </pic:blipFill>
                  <pic:spPr>
                    <a:xfrm>
                      <a:off x="0" y="0"/>
                      <a:ext cx="4845050" cy="1625600"/>
                    </a:xfrm>
                    <a:prstGeom prst="rect">
                      <a:avLst/>
                    </a:prstGeom>
                  </pic:spPr>
                </pic:pic>
              </a:graphicData>
            </a:graphic>
          </wp:inline>
        </w:drawing>
      </w:r>
    </w:p>
    <w:p>
      <w:pPr>
        <w:pStyle w:val="74"/>
        <w:jc w:val="center"/>
      </w:pPr>
    </w:p>
    <w:p>
      <w:pPr>
        <w:pStyle w:val="74"/>
        <w:outlineLvl w:val="3"/>
        <w:rPr>
          <w:rFonts w:hint="default" w:eastAsia="微软雅黑"/>
          <w:lang w:val="en-US" w:eastAsia="zh-CN"/>
        </w:rPr>
      </w:pPr>
      <w:bookmarkStart w:id="177" w:name="_Toc20559"/>
      <w:bookmarkStart w:id="178" w:name="_Toc19255"/>
      <w:r>
        <w:rPr>
          <w:rFonts w:hint="eastAsia"/>
          <w:b/>
          <w:lang w:val="en-US" w:eastAsia="zh-CN"/>
        </w:rPr>
        <w:t>4</w:t>
      </w:r>
      <w:r>
        <w:rPr>
          <w:b/>
        </w:rPr>
        <w:t xml:space="preserve">.1 </w:t>
      </w:r>
      <w:r>
        <w:rPr>
          <w:rFonts w:hint="eastAsia"/>
          <w:b/>
          <w:lang w:val="en-US" w:eastAsia="zh-CN"/>
        </w:rPr>
        <w:t>添加用户</w:t>
      </w:r>
      <w:bookmarkEnd w:id="177"/>
      <w:bookmarkEnd w:id="178"/>
    </w:p>
    <w:p>
      <w:pPr>
        <w:pStyle w:val="74"/>
      </w:pPr>
      <w:r>
        <w:t>1）、</w:t>
      </w:r>
      <w:r>
        <w:rPr>
          <w:rFonts w:hint="eastAsia"/>
          <w:lang w:val="en-US" w:eastAsia="zh-CN"/>
        </w:rPr>
        <w:t>管理员登入BrainBox后台</w:t>
      </w:r>
      <w:r>
        <w:t>界面</w:t>
      </w:r>
    </w:p>
    <w:p>
      <w:pPr>
        <w:pStyle w:val="74"/>
        <w:rPr>
          <w:rFonts w:hint="eastAsia"/>
          <w:lang w:val="en-US" w:eastAsia="zh-CN"/>
        </w:rPr>
      </w:pPr>
      <w:r>
        <w:t>2）、</w:t>
      </w:r>
      <w:r>
        <w:rPr>
          <w:rFonts w:hint="eastAsia"/>
          <w:lang w:val="en-US" w:eastAsia="zh-CN"/>
        </w:rPr>
        <w:t>管理员添加用户账号信息</w:t>
      </w:r>
    </w:p>
    <w:p>
      <w:pPr>
        <w:pStyle w:val="74"/>
        <w:rPr>
          <w:rFonts w:hint="default"/>
          <w:lang w:val="en-US" w:eastAsia="zh-CN"/>
        </w:rPr>
      </w:pPr>
      <w:r>
        <w:rPr>
          <w:rFonts w:hint="eastAsia"/>
          <w:lang w:val="en-US" w:eastAsia="zh-CN"/>
        </w:rPr>
        <w:t>3）、后台数据库保存更新信息</w:t>
      </w:r>
    </w:p>
    <w:p>
      <w:pPr>
        <w:pStyle w:val="74"/>
        <w:outlineLvl w:val="3"/>
        <w:rPr>
          <w:rFonts w:hint="eastAsia"/>
          <w:b/>
          <w:lang w:val="en-US" w:eastAsia="zh-CN"/>
        </w:rPr>
      </w:pPr>
      <w:bookmarkStart w:id="179" w:name="_Toc12534"/>
      <w:bookmarkStart w:id="180" w:name="_Toc13198"/>
      <w:r>
        <w:rPr>
          <w:rFonts w:hint="eastAsia"/>
          <w:b/>
          <w:lang w:val="en-US" w:eastAsia="zh-CN"/>
        </w:rPr>
        <w:t>4.2 修改用户</w:t>
      </w:r>
      <w:bookmarkEnd w:id="179"/>
      <w:bookmarkEnd w:id="180"/>
    </w:p>
    <w:p>
      <w:pPr>
        <w:pStyle w:val="74"/>
      </w:pPr>
      <w:r>
        <w:t>1）、</w:t>
      </w:r>
      <w:r>
        <w:rPr>
          <w:rFonts w:hint="eastAsia"/>
          <w:lang w:val="en-US" w:eastAsia="zh-CN"/>
        </w:rPr>
        <w:t>管理员登入BrainBox后台</w:t>
      </w:r>
      <w:r>
        <w:t>界面</w:t>
      </w:r>
    </w:p>
    <w:p>
      <w:pPr>
        <w:pStyle w:val="74"/>
        <w:rPr>
          <w:rFonts w:hint="eastAsia"/>
          <w:lang w:val="en-US" w:eastAsia="zh-CN"/>
        </w:rPr>
      </w:pPr>
      <w:r>
        <w:t>2）、</w:t>
      </w:r>
      <w:r>
        <w:rPr>
          <w:rFonts w:hint="eastAsia"/>
          <w:lang w:val="en-US" w:eastAsia="zh-CN"/>
        </w:rPr>
        <w:t>管理员修改用户账号信息</w:t>
      </w:r>
    </w:p>
    <w:p>
      <w:pPr>
        <w:pStyle w:val="74"/>
        <w:rPr>
          <w:rFonts w:hint="default"/>
          <w:lang w:val="en-US" w:eastAsia="zh-CN"/>
        </w:rPr>
      </w:pPr>
      <w:r>
        <w:rPr>
          <w:rFonts w:hint="eastAsia"/>
          <w:lang w:val="en-US" w:eastAsia="zh-CN"/>
        </w:rPr>
        <w:t>3）、后台数据库保存更新信息</w:t>
      </w:r>
    </w:p>
    <w:p>
      <w:pPr>
        <w:pStyle w:val="74"/>
        <w:outlineLvl w:val="3"/>
        <w:rPr>
          <w:rFonts w:hint="eastAsia"/>
          <w:b/>
          <w:lang w:val="en-US" w:eastAsia="zh-CN"/>
        </w:rPr>
      </w:pPr>
      <w:bookmarkStart w:id="181" w:name="_Toc3332"/>
      <w:bookmarkStart w:id="182" w:name="_Toc18353"/>
      <w:r>
        <w:rPr>
          <w:rFonts w:hint="eastAsia"/>
          <w:b/>
          <w:lang w:val="en-US" w:eastAsia="zh-CN"/>
        </w:rPr>
        <w:t>4.3 查找用户</w:t>
      </w:r>
      <w:bookmarkEnd w:id="181"/>
      <w:bookmarkEnd w:id="182"/>
    </w:p>
    <w:p>
      <w:pPr>
        <w:pStyle w:val="74"/>
      </w:pPr>
      <w:r>
        <w:t>1）、</w:t>
      </w:r>
      <w:r>
        <w:rPr>
          <w:rFonts w:hint="eastAsia"/>
          <w:lang w:val="en-US" w:eastAsia="zh-CN"/>
        </w:rPr>
        <w:t>管理员登入BrainBox后台</w:t>
      </w:r>
      <w:r>
        <w:t>界面</w:t>
      </w:r>
    </w:p>
    <w:p>
      <w:pPr>
        <w:pStyle w:val="74"/>
        <w:rPr>
          <w:rFonts w:hint="eastAsia"/>
          <w:lang w:val="en-US" w:eastAsia="zh-CN"/>
        </w:rPr>
      </w:pPr>
      <w:r>
        <w:t>2）、</w:t>
      </w:r>
      <w:r>
        <w:rPr>
          <w:rFonts w:hint="eastAsia"/>
          <w:lang w:val="en-US" w:eastAsia="zh-CN"/>
        </w:rPr>
        <w:t>管理员输入用户账号</w:t>
      </w:r>
    </w:p>
    <w:p>
      <w:pPr>
        <w:pStyle w:val="74"/>
        <w:rPr>
          <w:rFonts w:hint="eastAsia"/>
          <w:lang w:val="en-US" w:eastAsia="zh-CN"/>
        </w:rPr>
      </w:pPr>
      <w:r>
        <w:rPr>
          <w:rFonts w:hint="eastAsia"/>
          <w:lang w:val="en-US" w:eastAsia="zh-CN"/>
        </w:rPr>
        <w:t>3）、后台数据库查找该用户信息</w:t>
      </w:r>
    </w:p>
    <w:p>
      <w:pPr>
        <w:pStyle w:val="74"/>
        <w:rPr>
          <w:rFonts w:hint="default" w:eastAsia="微软雅黑"/>
          <w:lang w:val="en-US" w:eastAsia="zh-CN"/>
        </w:rPr>
      </w:pPr>
      <w:r>
        <w:rPr>
          <w:rFonts w:hint="eastAsia"/>
          <w:lang w:val="en-US" w:eastAsia="zh-CN"/>
        </w:rPr>
        <w:t>4）、</w:t>
      </w:r>
      <w:r>
        <w:t>界面</w:t>
      </w:r>
      <w:r>
        <w:rPr>
          <w:rFonts w:hint="eastAsia"/>
          <w:lang w:val="en-US" w:eastAsia="zh-CN"/>
        </w:rPr>
        <w:t>显示该用户的全部信息</w:t>
      </w:r>
    </w:p>
    <w:p>
      <w:pPr>
        <w:pStyle w:val="74"/>
        <w:outlineLvl w:val="3"/>
        <w:rPr>
          <w:rFonts w:hint="eastAsia"/>
          <w:b/>
          <w:lang w:val="en-US" w:eastAsia="zh-CN"/>
        </w:rPr>
      </w:pPr>
      <w:bookmarkStart w:id="183" w:name="_Toc30935"/>
      <w:bookmarkStart w:id="184" w:name="_Toc6250"/>
      <w:r>
        <w:rPr>
          <w:rFonts w:hint="eastAsia"/>
          <w:b/>
          <w:lang w:val="en-US" w:eastAsia="zh-CN"/>
        </w:rPr>
        <w:t>4.4 删除用户</w:t>
      </w:r>
      <w:bookmarkEnd w:id="183"/>
      <w:bookmarkEnd w:id="184"/>
    </w:p>
    <w:p>
      <w:pPr>
        <w:pStyle w:val="74"/>
      </w:pPr>
      <w:r>
        <w:t>1）、</w:t>
      </w:r>
      <w:r>
        <w:rPr>
          <w:rFonts w:hint="eastAsia"/>
          <w:lang w:val="en-US" w:eastAsia="zh-CN"/>
        </w:rPr>
        <w:t>管理员登入BrainBox后台</w:t>
      </w:r>
      <w:r>
        <w:t>界面</w:t>
      </w:r>
    </w:p>
    <w:p>
      <w:pPr>
        <w:pStyle w:val="74"/>
        <w:rPr>
          <w:rFonts w:hint="eastAsia"/>
          <w:lang w:val="en-US" w:eastAsia="zh-CN"/>
        </w:rPr>
      </w:pPr>
      <w:r>
        <w:t>2）、</w:t>
      </w:r>
      <w:r>
        <w:rPr>
          <w:rFonts w:hint="eastAsia"/>
          <w:lang w:val="en-US" w:eastAsia="zh-CN"/>
        </w:rPr>
        <w:t>管理员删除用户账号信息</w:t>
      </w:r>
    </w:p>
    <w:p>
      <w:pPr>
        <w:pStyle w:val="74"/>
        <w:rPr>
          <w:rFonts w:hint="eastAsia"/>
        </w:rPr>
      </w:pPr>
      <w:r>
        <w:rPr>
          <w:rFonts w:hint="eastAsia"/>
          <w:lang w:val="en-US" w:eastAsia="zh-CN"/>
        </w:rPr>
        <w:t>3）、后台数据库保存更新信息</w:t>
      </w:r>
    </w:p>
    <w:p>
      <w:pPr>
        <w:pStyle w:val="74"/>
        <w:outlineLvl w:val="3"/>
        <w:rPr>
          <w:rFonts w:hint="default"/>
          <w:b/>
          <w:lang w:val="en-US" w:eastAsia="zh-CN"/>
        </w:rPr>
      </w:pPr>
      <w:bookmarkStart w:id="185" w:name="_Toc314"/>
      <w:bookmarkStart w:id="186" w:name="_Toc26404"/>
      <w:r>
        <w:rPr>
          <w:rFonts w:hint="eastAsia"/>
          <w:b/>
          <w:lang w:val="en-US" w:eastAsia="zh-CN"/>
        </w:rPr>
        <w:t>4.5 管理知识库数据</w:t>
      </w:r>
      <w:bookmarkEnd w:id="185"/>
      <w:bookmarkEnd w:id="186"/>
    </w:p>
    <w:p>
      <w:pPr>
        <w:pStyle w:val="74"/>
      </w:pPr>
      <w:r>
        <w:t>1）、</w:t>
      </w:r>
      <w:r>
        <w:rPr>
          <w:rFonts w:hint="eastAsia"/>
          <w:lang w:val="en-US" w:eastAsia="zh-CN"/>
        </w:rPr>
        <w:t>管理员登入BrainBox后台</w:t>
      </w:r>
      <w:r>
        <w:t>界面</w:t>
      </w:r>
    </w:p>
    <w:p>
      <w:pPr>
        <w:pStyle w:val="74"/>
        <w:rPr>
          <w:rFonts w:hint="default"/>
          <w:lang w:val="en-US" w:eastAsia="zh-CN"/>
        </w:rPr>
      </w:pPr>
      <w:r>
        <w:t>2）、</w:t>
      </w:r>
      <w:r>
        <w:rPr>
          <w:rFonts w:hint="eastAsia"/>
          <w:lang w:val="en-US" w:eastAsia="zh-CN"/>
        </w:rPr>
        <w:t>管理员点击知识库数据管理按钮</w:t>
      </w:r>
    </w:p>
    <w:p>
      <w:pPr>
        <w:pStyle w:val="74"/>
        <w:rPr>
          <w:rFonts w:hint="eastAsia"/>
          <w:lang w:val="en-US" w:eastAsia="zh-CN"/>
        </w:rPr>
      </w:pPr>
      <w:r>
        <w:rPr>
          <w:rFonts w:hint="eastAsia"/>
          <w:lang w:val="en-US" w:eastAsia="zh-CN"/>
        </w:rPr>
        <w:t>3）、</w:t>
      </w:r>
      <w:r>
        <w:t>界面</w:t>
      </w:r>
      <w:r>
        <w:rPr>
          <w:rFonts w:hint="eastAsia"/>
          <w:lang w:val="en-US" w:eastAsia="zh-CN"/>
        </w:rPr>
        <w:t>显示知识库数据及其对应用户</w:t>
      </w:r>
    </w:p>
    <w:p>
      <w:pPr>
        <w:pStyle w:val="74"/>
        <w:rPr>
          <w:rFonts w:hint="default" w:eastAsia="微软雅黑"/>
          <w:lang w:val="en-US" w:eastAsia="zh-CN"/>
        </w:rPr>
      </w:pPr>
      <w:r>
        <w:rPr>
          <w:rFonts w:hint="eastAsia"/>
          <w:lang w:val="en-US" w:eastAsia="zh-CN"/>
        </w:rPr>
        <w:t>4）、管理员可对用户知识库内容进行审核</w:t>
      </w:r>
    </w:p>
    <w:p>
      <w:pPr>
        <w:pStyle w:val="74"/>
        <w:outlineLvl w:val="3"/>
        <w:rPr>
          <w:rFonts w:hint="default"/>
          <w:b/>
          <w:lang w:val="en-US" w:eastAsia="zh-CN"/>
        </w:rPr>
      </w:pPr>
      <w:bookmarkStart w:id="187" w:name="_Toc30638"/>
      <w:bookmarkStart w:id="188" w:name="_Toc10414"/>
      <w:r>
        <w:rPr>
          <w:rFonts w:hint="eastAsia"/>
          <w:b/>
          <w:lang w:val="en-US" w:eastAsia="zh-CN"/>
        </w:rPr>
        <w:t>4.6 管理笔记数据</w:t>
      </w:r>
      <w:bookmarkEnd w:id="187"/>
      <w:bookmarkEnd w:id="188"/>
    </w:p>
    <w:p>
      <w:pPr>
        <w:pStyle w:val="74"/>
      </w:pPr>
      <w:r>
        <w:t>1）、</w:t>
      </w:r>
      <w:r>
        <w:rPr>
          <w:rFonts w:hint="eastAsia"/>
          <w:lang w:val="en-US" w:eastAsia="zh-CN"/>
        </w:rPr>
        <w:t>管理员登入BrainBox后台</w:t>
      </w:r>
      <w:r>
        <w:t>界面</w:t>
      </w:r>
    </w:p>
    <w:p>
      <w:pPr>
        <w:pStyle w:val="74"/>
        <w:rPr>
          <w:rFonts w:hint="default"/>
          <w:lang w:val="en-US" w:eastAsia="zh-CN"/>
        </w:rPr>
      </w:pPr>
      <w:r>
        <w:t>2）、</w:t>
      </w:r>
      <w:r>
        <w:rPr>
          <w:rFonts w:hint="eastAsia"/>
          <w:lang w:val="en-US" w:eastAsia="zh-CN"/>
        </w:rPr>
        <w:t>管理员点击笔记数据管理按钮</w:t>
      </w:r>
    </w:p>
    <w:p>
      <w:pPr>
        <w:pStyle w:val="74"/>
        <w:rPr>
          <w:rFonts w:hint="eastAsia"/>
          <w:lang w:val="en-US" w:eastAsia="zh-CN"/>
        </w:rPr>
      </w:pPr>
      <w:r>
        <w:rPr>
          <w:rFonts w:hint="eastAsia"/>
          <w:lang w:val="en-US" w:eastAsia="zh-CN"/>
        </w:rPr>
        <w:t>3）、</w:t>
      </w:r>
      <w:r>
        <w:t>界面</w:t>
      </w:r>
      <w:r>
        <w:rPr>
          <w:rFonts w:hint="eastAsia"/>
          <w:lang w:val="en-US" w:eastAsia="zh-CN"/>
        </w:rPr>
        <w:t>显示笔记数据及其对应用户</w:t>
      </w:r>
    </w:p>
    <w:p>
      <w:pPr>
        <w:pStyle w:val="74"/>
      </w:pPr>
      <w:r>
        <w:rPr>
          <w:rFonts w:hint="eastAsia"/>
          <w:lang w:val="en-US" w:eastAsia="zh-CN"/>
        </w:rPr>
        <w:t>4）、管理员可对用户笔记内容进行审核</w:t>
      </w:r>
    </w:p>
    <w:p>
      <w:pPr>
        <w:pStyle w:val="3"/>
        <w:outlineLvl w:val="1"/>
        <w:rPr>
          <w:rFonts w:ascii="微软雅黑" w:hAnsi="微软雅黑" w:eastAsia="微软雅黑"/>
        </w:rPr>
      </w:pPr>
      <w:bookmarkStart w:id="189" w:name="_Toc17367"/>
      <w:bookmarkStart w:id="190" w:name="_Toc20915"/>
      <w:r>
        <w:rPr>
          <w:rFonts w:ascii="微软雅黑" w:hAnsi="微软雅黑" w:eastAsia="微软雅黑"/>
        </w:rPr>
        <w:t>四、模块定义</w:t>
      </w:r>
      <w:bookmarkEnd w:id="152"/>
      <w:bookmarkEnd w:id="189"/>
      <w:bookmarkEnd w:id="190"/>
    </w:p>
    <w:tbl>
      <w:tblPr>
        <w:tblStyle w:val="31"/>
        <w:tblW w:w="8013" w:type="dxa"/>
        <w:tblInd w:w="1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69"/>
        <w:gridCol w:w="1561"/>
        <w:gridCol w:w="508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55" w:hRule="atLeast"/>
        </w:trPr>
        <w:tc>
          <w:tcPr>
            <w:tcW w:w="1369" w:type="dxa"/>
            <w:shd w:val="clear" w:color="auto" w:fill="00B0F0"/>
          </w:tcPr>
          <w:p>
            <w:pPr>
              <w:jc w:val="center"/>
              <w:rPr>
                <w:rFonts w:ascii="微软雅黑" w:hAnsi="微软雅黑" w:eastAsia="微软雅黑"/>
                <w:b/>
                <w:bCs/>
              </w:rPr>
            </w:pPr>
            <w:r>
              <w:rPr>
                <w:rFonts w:ascii="微软雅黑" w:hAnsi="微软雅黑" w:eastAsia="微软雅黑"/>
                <w:b/>
                <w:bCs/>
                <w:sz w:val="20"/>
              </w:rPr>
              <w:t>模块</w:t>
            </w:r>
          </w:p>
        </w:tc>
        <w:tc>
          <w:tcPr>
            <w:tcW w:w="1561" w:type="dxa"/>
            <w:shd w:val="clear" w:color="auto" w:fill="00B0F0"/>
          </w:tcPr>
          <w:p>
            <w:pPr>
              <w:jc w:val="center"/>
              <w:rPr>
                <w:rFonts w:ascii="微软雅黑" w:hAnsi="微软雅黑" w:eastAsia="微软雅黑"/>
                <w:b/>
                <w:bCs/>
              </w:rPr>
            </w:pPr>
            <w:r>
              <w:rPr>
                <w:rFonts w:ascii="微软雅黑" w:hAnsi="微软雅黑" w:eastAsia="微软雅黑"/>
                <w:b/>
                <w:bCs/>
              </w:rPr>
              <w:t>组件</w:t>
            </w:r>
          </w:p>
        </w:tc>
        <w:tc>
          <w:tcPr>
            <w:tcW w:w="5083" w:type="dxa"/>
            <w:shd w:val="clear" w:color="auto" w:fill="00B0F0"/>
          </w:tcPr>
          <w:p>
            <w:pPr>
              <w:jc w:val="center"/>
              <w:rPr>
                <w:rFonts w:ascii="微软雅黑" w:hAnsi="微软雅黑" w:eastAsia="微软雅黑"/>
                <w:b/>
                <w:bCs/>
              </w:rPr>
            </w:pPr>
            <w:r>
              <w:rPr>
                <w:rFonts w:ascii="微软雅黑" w:hAnsi="微软雅黑" w:eastAsia="微软雅黑"/>
                <w:b/>
                <w:bCs/>
                <w:sz w:val="20"/>
              </w:rPr>
              <w:t>规格/</w:t>
            </w:r>
            <w:r>
              <w:rPr>
                <w:rFonts w:hint="eastAsia" w:ascii="微软雅黑" w:hAnsi="微软雅黑" w:eastAsia="微软雅黑"/>
                <w:b/>
                <w:bCs/>
                <w:sz w:val="20"/>
              </w:rPr>
              <w:t>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50" w:hRule="atLeast"/>
        </w:trPr>
        <w:tc>
          <w:tcPr>
            <w:tcW w:w="1369" w:type="dxa"/>
            <w:vMerge w:val="restart"/>
            <w:vAlign w:val="center"/>
          </w:tcPr>
          <w:p>
            <w:pPr>
              <w:jc w:val="center"/>
              <w:rPr>
                <w:rFonts w:ascii="微软雅黑" w:hAnsi="微软雅黑" w:eastAsia="微软雅黑"/>
              </w:rPr>
            </w:pPr>
            <w:r>
              <w:rPr>
                <w:rFonts w:hint="eastAsia" w:ascii="微软雅黑" w:hAnsi="微软雅黑" w:eastAsia="微软雅黑"/>
                <w:lang w:val="en-US" w:eastAsia="zh-CN"/>
              </w:rPr>
              <w:t>知识库模块</w:t>
            </w:r>
          </w:p>
        </w:tc>
        <w:tc>
          <w:tcPr>
            <w:tcW w:w="1561" w:type="dxa"/>
          </w:tcPr>
          <w:p>
            <w:pPr>
              <w:jc w:val="center"/>
              <w:rPr>
                <w:rFonts w:hint="eastAsia" w:ascii="微软雅黑" w:hAnsi="微软雅黑" w:eastAsia="微软雅黑"/>
                <w:lang w:val="en-US" w:eastAsia="zh-CN"/>
              </w:rPr>
            </w:pPr>
            <w:r>
              <w:rPr>
                <w:rFonts w:hint="eastAsia" w:ascii="微软雅黑" w:hAnsi="微软雅黑" w:eastAsia="微软雅黑"/>
                <w:lang w:val="en-US" w:eastAsia="zh-CN"/>
              </w:rPr>
              <w:t>知识库创建</w:t>
            </w:r>
          </w:p>
        </w:tc>
        <w:tc>
          <w:tcPr>
            <w:tcW w:w="5083" w:type="dxa"/>
          </w:tcPr>
          <w:p>
            <w:pPr>
              <w:jc w:val="left"/>
              <w:rPr>
                <w:rFonts w:ascii="微软雅黑" w:hAnsi="微软雅黑" w:eastAsia="微软雅黑"/>
              </w:rPr>
            </w:pPr>
            <w:r>
              <w:rPr>
                <w:rFonts w:hint="eastAsia" w:ascii="微软雅黑" w:hAnsi="微软雅黑" w:eastAsia="微软雅黑"/>
              </w:rPr>
              <w:t>个人知识库创建主要是用户通过点击个人知识库的新建按钮，创建一个用户个人的知识库。</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0" w:hRule="atLeast"/>
        </w:trPr>
        <w:tc>
          <w:tcPr>
            <w:tcW w:w="1369" w:type="dxa"/>
            <w:vMerge w:val="continue"/>
          </w:tcPr>
          <w:p>
            <w:pPr>
              <w:jc w:val="center"/>
              <w:rPr>
                <w:rFonts w:ascii="微软雅黑" w:hAnsi="微软雅黑" w:eastAsia="微软雅黑"/>
              </w:rPr>
            </w:pPr>
          </w:p>
        </w:tc>
        <w:tc>
          <w:tcPr>
            <w:tcW w:w="1561" w:type="dxa"/>
          </w:tcPr>
          <w:p>
            <w:pPr>
              <w:jc w:val="center"/>
              <w:rPr>
                <w:rFonts w:hint="eastAsia" w:ascii="微软雅黑" w:hAnsi="微软雅黑" w:eastAsia="微软雅黑"/>
                <w:lang w:val="en-US" w:eastAsia="zh-CN"/>
              </w:rPr>
            </w:pPr>
            <w:r>
              <w:rPr>
                <w:rFonts w:hint="eastAsia" w:ascii="微软雅黑" w:hAnsi="微软雅黑" w:eastAsia="微软雅黑"/>
                <w:lang w:val="en-US" w:eastAsia="zh-CN"/>
              </w:rPr>
              <w:t>知识库查询</w:t>
            </w:r>
          </w:p>
        </w:tc>
        <w:tc>
          <w:tcPr>
            <w:tcW w:w="5083" w:type="dxa"/>
          </w:tcPr>
          <w:p>
            <w:pPr>
              <w:jc w:val="left"/>
              <w:rPr>
                <w:rFonts w:ascii="微软雅黑" w:hAnsi="微软雅黑" w:eastAsia="微软雅黑"/>
              </w:rPr>
            </w:pPr>
            <w:r>
              <w:rPr>
                <w:rFonts w:hint="eastAsia" w:ascii="微软雅黑" w:hAnsi="微软雅黑" w:eastAsia="微软雅黑"/>
              </w:rPr>
              <w:t>个人知识库查询主要是用户通过点击搜索栏中查询知识库按钮并输入查找信息，平台查找相关知识库并显示给用户。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0" w:hRule="atLeast"/>
        </w:trPr>
        <w:tc>
          <w:tcPr>
            <w:tcW w:w="1369" w:type="dxa"/>
            <w:vMerge w:val="continue"/>
          </w:tcPr>
          <w:p>
            <w:pPr>
              <w:jc w:val="center"/>
              <w:rPr>
                <w:rFonts w:ascii="微软雅黑" w:hAnsi="微软雅黑" w:eastAsia="微软雅黑"/>
              </w:rPr>
            </w:pPr>
          </w:p>
        </w:tc>
        <w:tc>
          <w:tcPr>
            <w:tcW w:w="1561" w:type="dxa"/>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知识库重命名</w:t>
            </w:r>
          </w:p>
        </w:tc>
        <w:tc>
          <w:tcPr>
            <w:tcW w:w="5083" w:type="dxa"/>
          </w:tcPr>
          <w:p>
            <w:pPr>
              <w:jc w:val="left"/>
              <w:rPr>
                <w:rFonts w:hint="default" w:ascii="微软雅黑" w:hAnsi="微软雅黑" w:eastAsia="微软雅黑"/>
                <w:lang w:val="en-US"/>
              </w:rPr>
            </w:pPr>
            <w:r>
              <w:rPr>
                <w:rFonts w:hint="eastAsia" w:ascii="微软雅黑" w:hAnsi="微软雅黑" w:eastAsia="微软雅黑"/>
              </w:rPr>
              <w:t>用户</w:t>
            </w:r>
            <w:r>
              <w:rPr>
                <w:rFonts w:hint="eastAsia" w:ascii="微软雅黑" w:hAnsi="微软雅黑" w:eastAsia="微软雅黑"/>
                <w:lang w:val="en-US" w:eastAsia="zh-CN"/>
              </w:rPr>
              <w:t>在主界面</w:t>
            </w:r>
            <w:r>
              <w:rPr>
                <w:rFonts w:hint="eastAsia" w:ascii="微软雅黑" w:hAnsi="微软雅黑" w:eastAsia="微软雅黑"/>
              </w:rPr>
              <w:t>通过点击</w:t>
            </w:r>
            <w:r>
              <w:rPr>
                <w:rFonts w:hint="eastAsia" w:ascii="微软雅黑" w:hAnsi="微软雅黑" w:eastAsia="微软雅黑"/>
                <w:lang w:val="en-US" w:eastAsia="zh-CN"/>
              </w:rPr>
              <w:t>某个知识库来修改个人知识库的名称。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0" w:hRule="atLeast"/>
        </w:trPr>
        <w:tc>
          <w:tcPr>
            <w:tcW w:w="1369" w:type="dxa"/>
            <w:vMerge w:val="continue"/>
          </w:tcPr>
          <w:p>
            <w:pPr>
              <w:jc w:val="center"/>
              <w:rPr>
                <w:rFonts w:ascii="微软雅黑" w:hAnsi="微软雅黑" w:eastAsia="微软雅黑"/>
              </w:rPr>
            </w:pPr>
          </w:p>
        </w:tc>
        <w:tc>
          <w:tcPr>
            <w:tcW w:w="1561" w:type="dxa"/>
          </w:tcPr>
          <w:p>
            <w:pPr>
              <w:jc w:val="center"/>
              <w:rPr>
                <w:rFonts w:hint="eastAsia" w:ascii="微软雅黑" w:hAnsi="微软雅黑" w:eastAsia="微软雅黑"/>
                <w:lang w:val="en-US" w:eastAsia="zh-CN"/>
              </w:rPr>
            </w:pPr>
            <w:r>
              <w:rPr>
                <w:rFonts w:hint="eastAsia" w:ascii="微软雅黑" w:hAnsi="微软雅黑" w:eastAsia="微软雅黑"/>
                <w:lang w:val="en-US" w:eastAsia="zh-CN"/>
              </w:rPr>
              <w:t>知识库删除</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用户在主界面通过选中某个知识库后点击删除按钮来删除该个人知识库及该知识库中的全部笔记。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0" w:hRule="atLeast"/>
        </w:trPr>
        <w:tc>
          <w:tcPr>
            <w:tcW w:w="1369" w:type="dxa"/>
            <w:vMerge w:val="continue"/>
          </w:tcPr>
          <w:p>
            <w:pPr>
              <w:jc w:val="center"/>
              <w:rPr>
                <w:rFonts w:ascii="微软雅黑" w:hAnsi="微软雅黑" w:eastAsia="微软雅黑"/>
              </w:rPr>
            </w:pPr>
          </w:p>
        </w:tc>
        <w:tc>
          <w:tcPr>
            <w:tcW w:w="1561" w:type="dxa"/>
          </w:tcPr>
          <w:p>
            <w:pPr>
              <w:jc w:val="center"/>
              <w:rPr>
                <w:rFonts w:hint="eastAsia" w:ascii="微软雅黑" w:hAnsi="微软雅黑" w:eastAsia="微软雅黑"/>
                <w:lang w:val="en-US" w:eastAsia="zh-CN"/>
              </w:rPr>
            </w:pPr>
            <w:r>
              <w:rPr>
                <w:rFonts w:hint="eastAsia" w:ascii="微软雅黑" w:hAnsi="微软雅黑" w:eastAsia="微软雅黑"/>
                <w:lang w:val="en-US" w:eastAsia="zh-CN"/>
              </w:rPr>
              <w:t>知识库导出</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用户在主界面通过选中某个知识库后点击导出按钮，将个人知识库及该知识库中的全部笔记保存导出为本地文件。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0" w:hRule="atLeast"/>
        </w:trPr>
        <w:tc>
          <w:tcPr>
            <w:tcW w:w="1369" w:type="dxa"/>
            <w:vMerge w:val="continue"/>
          </w:tcPr>
          <w:p>
            <w:pPr>
              <w:jc w:val="center"/>
              <w:rPr>
                <w:rFonts w:ascii="微软雅黑" w:hAnsi="微软雅黑" w:eastAsia="微软雅黑"/>
              </w:rPr>
            </w:pPr>
          </w:p>
        </w:tc>
        <w:tc>
          <w:tcPr>
            <w:tcW w:w="1561" w:type="dxa"/>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知识库导入</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用户在主界面单击知识库导入按钮后，选择本地个人知识库文件导入他人分享的知识库信息。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0" w:hRule="atLeast"/>
        </w:trPr>
        <w:tc>
          <w:tcPr>
            <w:tcW w:w="1369" w:type="dxa"/>
            <w:vMerge w:val="restart"/>
            <w:vAlign w:val="center"/>
          </w:tcPr>
          <w:p>
            <w:pPr>
              <w:jc w:val="center"/>
              <w:rPr>
                <w:rFonts w:hint="eastAsia" w:ascii="微软雅黑" w:hAnsi="微软雅黑" w:eastAsia="微软雅黑"/>
                <w:lang w:val="en-US" w:eastAsia="zh-CN"/>
              </w:rPr>
            </w:pPr>
            <w:r>
              <w:rPr>
                <w:rFonts w:hint="eastAsia" w:ascii="微软雅黑" w:hAnsi="微软雅黑" w:eastAsia="微软雅黑"/>
              </w:rPr>
              <w:t>个人笔记</w:t>
            </w:r>
            <w:r>
              <w:rPr>
                <w:rFonts w:hint="eastAsia" w:ascii="微软雅黑" w:hAnsi="微软雅黑" w:eastAsia="微软雅黑"/>
                <w:lang w:val="en-US" w:eastAsia="zh-CN"/>
              </w:rPr>
              <w:t>模块</w:t>
            </w:r>
          </w:p>
        </w:tc>
        <w:tc>
          <w:tcPr>
            <w:tcW w:w="1561" w:type="dxa"/>
          </w:tcPr>
          <w:p>
            <w:pPr>
              <w:jc w:val="center"/>
              <w:rPr>
                <w:rFonts w:hint="eastAsia" w:ascii="微软雅黑" w:hAnsi="微软雅黑" w:eastAsia="微软雅黑"/>
                <w:lang w:val="en-US" w:eastAsia="zh-CN"/>
              </w:rPr>
            </w:pPr>
            <w:r>
              <w:rPr>
                <w:rFonts w:hint="eastAsia" w:ascii="微软雅黑" w:hAnsi="微软雅黑" w:eastAsia="微软雅黑"/>
                <w:lang w:val="en-US" w:eastAsia="zh-CN"/>
              </w:rPr>
              <w:t>笔记创建</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用户通过选中某个个人知识库后，点击新建笔记按钮即可创建一个新的个人笔记。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0" w:hRule="atLeast"/>
        </w:trPr>
        <w:tc>
          <w:tcPr>
            <w:tcW w:w="1369" w:type="dxa"/>
            <w:vMerge w:val="continue"/>
            <w:vAlign w:val="center"/>
          </w:tcPr>
          <w:p>
            <w:pPr>
              <w:jc w:val="center"/>
              <w:rPr>
                <w:rFonts w:ascii="微软雅黑" w:hAnsi="微软雅黑" w:eastAsia="微软雅黑"/>
              </w:rPr>
            </w:pPr>
          </w:p>
        </w:tc>
        <w:tc>
          <w:tcPr>
            <w:tcW w:w="1561" w:type="dxa"/>
          </w:tcPr>
          <w:p>
            <w:pPr>
              <w:jc w:val="center"/>
              <w:rPr>
                <w:rFonts w:hint="eastAsia" w:ascii="微软雅黑" w:hAnsi="微软雅黑" w:eastAsia="微软雅黑"/>
                <w:lang w:val="en-US" w:eastAsia="zh-CN"/>
              </w:rPr>
            </w:pPr>
            <w:r>
              <w:rPr>
                <w:rFonts w:hint="eastAsia" w:ascii="微软雅黑" w:hAnsi="微软雅黑" w:eastAsia="微软雅黑"/>
                <w:lang w:val="en-US" w:eastAsia="zh-CN"/>
              </w:rPr>
              <w:t>笔记编辑</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用户通过选中某个个人笔记后，主窗口将展示该笔记的内容，用户可直接在主窗口对该笔记内容进行编辑修改。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0" w:hRule="atLeast"/>
        </w:trPr>
        <w:tc>
          <w:tcPr>
            <w:tcW w:w="1369" w:type="dxa"/>
            <w:vMerge w:val="continue"/>
            <w:vAlign w:val="center"/>
          </w:tcPr>
          <w:p>
            <w:pPr>
              <w:jc w:val="center"/>
              <w:rPr>
                <w:rFonts w:ascii="微软雅黑" w:hAnsi="微软雅黑" w:eastAsia="微软雅黑"/>
              </w:rPr>
            </w:pPr>
          </w:p>
        </w:tc>
        <w:tc>
          <w:tcPr>
            <w:tcW w:w="1561" w:type="dxa"/>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笔记重命名</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用户在主界面直接点击笔记可对其重命名。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0" w:hRule="atLeast"/>
        </w:trPr>
        <w:tc>
          <w:tcPr>
            <w:tcW w:w="1369" w:type="dxa"/>
            <w:vMerge w:val="continue"/>
            <w:vAlign w:val="center"/>
          </w:tcPr>
          <w:p>
            <w:pPr>
              <w:jc w:val="center"/>
              <w:rPr>
                <w:rFonts w:ascii="微软雅黑" w:hAnsi="微软雅黑" w:eastAsia="微软雅黑"/>
              </w:rPr>
            </w:pPr>
          </w:p>
        </w:tc>
        <w:tc>
          <w:tcPr>
            <w:tcW w:w="1561" w:type="dxa"/>
          </w:tcPr>
          <w:p>
            <w:pPr>
              <w:jc w:val="center"/>
              <w:rPr>
                <w:rFonts w:hint="eastAsia" w:ascii="微软雅黑" w:hAnsi="微软雅黑" w:eastAsia="微软雅黑"/>
                <w:lang w:val="en-US" w:eastAsia="zh-CN"/>
              </w:rPr>
            </w:pPr>
            <w:r>
              <w:rPr>
                <w:rFonts w:hint="eastAsia" w:ascii="微软雅黑" w:hAnsi="微软雅黑" w:eastAsia="微软雅黑"/>
                <w:lang w:val="en-US" w:eastAsia="zh-CN"/>
              </w:rPr>
              <w:t>删除笔记</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用户选中某个个人笔记后，点击删除笔记按钮即可将该笔记直接删除。</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0" w:hRule="atLeast"/>
        </w:trPr>
        <w:tc>
          <w:tcPr>
            <w:tcW w:w="1369" w:type="dxa"/>
            <w:vMerge w:val="continue"/>
            <w:vAlign w:val="center"/>
          </w:tcPr>
          <w:p>
            <w:pPr>
              <w:jc w:val="center"/>
              <w:rPr>
                <w:rFonts w:ascii="微软雅黑" w:hAnsi="微软雅黑" w:eastAsia="微软雅黑"/>
              </w:rPr>
            </w:pPr>
          </w:p>
        </w:tc>
        <w:tc>
          <w:tcPr>
            <w:tcW w:w="1561" w:type="dxa"/>
          </w:tcPr>
          <w:p>
            <w:pPr>
              <w:jc w:val="center"/>
              <w:rPr>
                <w:rFonts w:hint="eastAsia" w:ascii="微软雅黑" w:hAnsi="微软雅黑" w:eastAsia="微软雅黑"/>
                <w:lang w:val="en-US" w:eastAsia="zh-CN"/>
              </w:rPr>
            </w:pPr>
            <w:r>
              <w:rPr>
                <w:rFonts w:hint="eastAsia" w:ascii="微软雅黑" w:hAnsi="微软雅黑" w:eastAsia="微软雅黑"/>
                <w:lang w:val="en-US" w:eastAsia="zh-CN"/>
              </w:rPr>
              <w:t>笔记导出</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用户选中某个个人笔记后，点击导出笔记按钮即可将该笔记保存并导出为本地文件。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0" w:hRule="atLeast"/>
        </w:trPr>
        <w:tc>
          <w:tcPr>
            <w:tcW w:w="1369" w:type="dxa"/>
            <w:vMerge w:val="continue"/>
            <w:vAlign w:val="center"/>
          </w:tcPr>
          <w:p>
            <w:pPr>
              <w:jc w:val="center"/>
              <w:rPr>
                <w:rFonts w:ascii="微软雅黑" w:hAnsi="微软雅黑" w:eastAsia="微软雅黑"/>
              </w:rPr>
            </w:pPr>
          </w:p>
        </w:tc>
        <w:tc>
          <w:tcPr>
            <w:tcW w:w="1561" w:type="dxa"/>
          </w:tcPr>
          <w:p>
            <w:pPr>
              <w:jc w:val="center"/>
              <w:rPr>
                <w:rFonts w:hint="eastAsia" w:ascii="微软雅黑" w:hAnsi="微软雅黑" w:eastAsia="微软雅黑"/>
                <w:lang w:val="en-US" w:eastAsia="zh-CN"/>
              </w:rPr>
            </w:pPr>
            <w:r>
              <w:rPr>
                <w:rFonts w:hint="eastAsia" w:ascii="微软雅黑" w:hAnsi="微软雅黑" w:eastAsia="微软雅黑"/>
                <w:lang w:val="en-US" w:eastAsia="zh-CN"/>
              </w:rPr>
              <w:t>笔记导入</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用户在主界面单击笔记导入按钮后，可选择本地个人笔记文件导入他人分享的笔记。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300" w:hRule="atLeast"/>
        </w:trPr>
        <w:tc>
          <w:tcPr>
            <w:tcW w:w="1369" w:type="dxa"/>
            <w:vMerge w:val="continue"/>
            <w:vAlign w:val="center"/>
          </w:tcPr>
          <w:p>
            <w:pPr>
              <w:jc w:val="center"/>
              <w:rPr>
                <w:rFonts w:ascii="微软雅黑" w:hAnsi="微软雅黑" w:eastAsia="微软雅黑"/>
              </w:rPr>
            </w:pPr>
          </w:p>
        </w:tc>
        <w:tc>
          <w:tcPr>
            <w:tcW w:w="1561" w:type="dxa"/>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笔记查询</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用户在搜索栏输入信息，服务器自动筛选相关的个人笔记并呈现在主界面。</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30" w:hRule="atLeast"/>
        </w:trPr>
        <w:tc>
          <w:tcPr>
            <w:tcW w:w="1369" w:type="dxa"/>
            <w:vMerge w:val="restart"/>
            <w:vAlign w:val="center"/>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个人工具模块</w:t>
            </w:r>
          </w:p>
        </w:tc>
        <w:tc>
          <w:tcPr>
            <w:tcW w:w="1561" w:type="dxa"/>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垃圾箱</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垃圾箱可保留用户删除的知识库或笔记信息。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30" w:hRule="atLeast"/>
        </w:trPr>
        <w:tc>
          <w:tcPr>
            <w:tcW w:w="1369" w:type="dxa"/>
            <w:vMerge w:val="continue"/>
            <w:vAlign w:val="center"/>
          </w:tcPr>
          <w:p>
            <w:pPr>
              <w:jc w:val="center"/>
              <w:rPr>
                <w:rFonts w:ascii="微软雅黑" w:hAnsi="微软雅黑" w:eastAsia="微软雅黑"/>
              </w:rPr>
            </w:pPr>
          </w:p>
        </w:tc>
        <w:tc>
          <w:tcPr>
            <w:tcW w:w="1561" w:type="dxa"/>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知识库问答</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后台自动对用户所有知识库进行建立私有向量数据库，用户可直接对更新后的大模型进行个性化问答，同时大模型利用互联网信息在回答中提供相关的个人知识查询链接。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55" w:hRule="atLeast"/>
        </w:trPr>
        <w:tc>
          <w:tcPr>
            <w:tcW w:w="1369" w:type="dxa"/>
            <w:vMerge w:val="restart"/>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后台管理模块</w:t>
            </w:r>
          </w:p>
        </w:tc>
        <w:tc>
          <w:tcPr>
            <w:tcW w:w="1561" w:type="dxa"/>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添加用户</w:t>
            </w:r>
          </w:p>
        </w:tc>
        <w:tc>
          <w:tcPr>
            <w:tcW w:w="5083" w:type="dxa"/>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管理员添加用户账号信息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659" w:hRule="atLeast"/>
        </w:trPr>
        <w:tc>
          <w:tcPr>
            <w:tcW w:w="1369" w:type="dxa"/>
            <w:vMerge w:val="continue"/>
          </w:tcPr>
          <w:p>
            <w:pPr>
              <w:jc w:val="center"/>
              <w:rPr>
                <w:rFonts w:ascii="微软雅黑" w:hAnsi="微软雅黑" w:eastAsia="微软雅黑"/>
              </w:rPr>
            </w:pPr>
          </w:p>
        </w:tc>
        <w:tc>
          <w:tcPr>
            <w:tcW w:w="1561" w:type="dxa"/>
            <w:tcBorders>
              <w:bottom w:val="single" w:color="auto" w:sz="4" w:space="0"/>
            </w:tcBorders>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修改用户</w:t>
            </w:r>
          </w:p>
        </w:tc>
        <w:tc>
          <w:tcPr>
            <w:tcW w:w="5083" w:type="dxa"/>
            <w:tcBorders>
              <w:bottom w:val="single" w:color="auto" w:sz="4" w:space="0"/>
            </w:tcBorders>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管理员修改用户账号信息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55" w:hRule="atLeast"/>
        </w:trPr>
        <w:tc>
          <w:tcPr>
            <w:tcW w:w="1369" w:type="dxa"/>
            <w:vMerge w:val="continue"/>
          </w:tcPr>
          <w:p>
            <w:pPr>
              <w:jc w:val="center"/>
              <w:rPr>
                <w:rFonts w:ascii="微软雅黑" w:hAnsi="微软雅黑" w:eastAsia="微软雅黑"/>
              </w:rPr>
            </w:pPr>
          </w:p>
        </w:tc>
        <w:tc>
          <w:tcPr>
            <w:tcW w:w="1561" w:type="dxa"/>
            <w:tcBorders>
              <w:top w:val="single" w:color="auto" w:sz="4" w:space="0"/>
              <w:bottom w:val="single" w:color="auto" w:sz="4" w:space="0"/>
            </w:tcBorders>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查找用户</w:t>
            </w:r>
          </w:p>
        </w:tc>
        <w:tc>
          <w:tcPr>
            <w:tcW w:w="5083" w:type="dxa"/>
            <w:tcBorders>
              <w:top w:val="single" w:color="auto" w:sz="4" w:space="0"/>
              <w:bottom w:val="single" w:color="auto" w:sz="4" w:space="0"/>
            </w:tcBorders>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管理员输入用户账号查找该用户信息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35" w:hRule="atLeast"/>
        </w:trPr>
        <w:tc>
          <w:tcPr>
            <w:tcW w:w="1369" w:type="dxa"/>
            <w:vMerge w:val="continue"/>
          </w:tcPr>
          <w:p>
            <w:pPr>
              <w:jc w:val="center"/>
              <w:rPr>
                <w:rFonts w:ascii="微软雅黑" w:hAnsi="微软雅黑" w:eastAsia="微软雅黑"/>
              </w:rPr>
            </w:pPr>
          </w:p>
        </w:tc>
        <w:tc>
          <w:tcPr>
            <w:tcW w:w="1561" w:type="dxa"/>
            <w:tcBorders>
              <w:top w:val="single" w:color="auto" w:sz="4" w:space="0"/>
            </w:tcBorders>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删除用户</w:t>
            </w:r>
          </w:p>
        </w:tc>
        <w:tc>
          <w:tcPr>
            <w:tcW w:w="5083" w:type="dxa"/>
            <w:tcBorders>
              <w:top w:val="single" w:color="auto" w:sz="4" w:space="0"/>
            </w:tcBorders>
          </w:tcPr>
          <w:p>
            <w:pPr>
              <w:jc w:val="left"/>
              <w:rPr>
                <w:rFonts w:hint="eastAsia" w:ascii="微软雅黑" w:hAnsi="微软雅黑" w:eastAsia="微软雅黑"/>
                <w:lang w:val="en-US" w:eastAsia="zh-CN"/>
              </w:rPr>
            </w:pPr>
            <w:r>
              <w:rPr>
                <w:rFonts w:hint="eastAsia" w:ascii="微软雅黑" w:hAnsi="微软雅黑" w:eastAsia="微软雅黑"/>
                <w:lang w:val="en-US" w:eastAsia="zh-CN"/>
              </w:rPr>
              <w:t>管理员删除用户账号信息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35" w:hRule="atLeast"/>
        </w:trPr>
        <w:tc>
          <w:tcPr>
            <w:tcW w:w="1369" w:type="dxa"/>
            <w:vMerge w:val="continue"/>
          </w:tcPr>
          <w:p>
            <w:pPr>
              <w:jc w:val="center"/>
              <w:rPr>
                <w:rFonts w:ascii="微软雅黑" w:hAnsi="微软雅黑" w:eastAsia="微软雅黑"/>
              </w:rPr>
            </w:pPr>
          </w:p>
        </w:tc>
        <w:tc>
          <w:tcPr>
            <w:tcW w:w="1561" w:type="dxa"/>
            <w:tcBorders>
              <w:top w:val="single" w:color="auto" w:sz="4" w:space="0"/>
            </w:tcBorders>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管理知识库数据</w:t>
            </w:r>
          </w:p>
        </w:tc>
        <w:tc>
          <w:tcPr>
            <w:tcW w:w="5083" w:type="dxa"/>
            <w:tcBorders>
              <w:top w:val="single" w:color="auto" w:sz="4" w:space="0"/>
            </w:tcBorders>
          </w:tcPr>
          <w:p>
            <w:pPr>
              <w:jc w:val="left"/>
              <w:rPr>
                <w:rFonts w:hint="default" w:ascii="微软雅黑" w:hAnsi="微软雅黑" w:eastAsia="微软雅黑"/>
                <w:lang w:val="en-US" w:eastAsia="zh-CN"/>
              </w:rPr>
            </w:pPr>
            <w:r>
              <w:rPr>
                <w:rFonts w:hint="eastAsia" w:ascii="微软雅黑" w:hAnsi="微软雅黑" w:eastAsia="微软雅黑"/>
                <w:lang w:val="en-US" w:eastAsia="zh-CN"/>
              </w:rPr>
              <w:t>管理员可对用户知识库内容进行审核管理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435" w:hRule="atLeast"/>
        </w:trPr>
        <w:tc>
          <w:tcPr>
            <w:tcW w:w="1369" w:type="dxa"/>
            <w:vMerge w:val="continue"/>
            <w:tcBorders>
              <w:bottom w:val="single" w:color="auto" w:sz="4" w:space="0"/>
            </w:tcBorders>
          </w:tcPr>
          <w:p>
            <w:pPr>
              <w:jc w:val="center"/>
              <w:rPr>
                <w:rFonts w:ascii="微软雅黑" w:hAnsi="微软雅黑" w:eastAsia="微软雅黑"/>
              </w:rPr>
            </w:pPr>
          </w:p>
        </w:tc>
        <w:tc>
          <w:tcPr>
            <w:tcW w:w="1561" w:type="dxa"/>
            <w:tcBorders>
              <w:top w:val="single" w:color="auto" w:sz="4" w:space="0"/>
            </w:tcBorders>
          </w:tcPr>
          <w:p>
            <w:pPr>
              <w:jc w:val="center"/>
              <w:rPr>
                <w:rFonts w:hint="default" w:ascii="微软雅黑" w:hAnsi="微软雅黑" w:eastAsia="微软雅黑"/>
                <w:lang w:val="en-US" w:eastAsia="zh-CN"/>
              </w:rPr>
            </w:pPr>
            <w:r>
              <w:rPr>
                <w:rFonts w:hint="eastAsia" w:ascii="微软雅黑" w:hAnsi="微软雅黑" w:eastAsia="微软雅黑"/>
                <w:lang w:val="en-US" w:eastAsia="zh-CN"/>
              </w:rPr>
              <w:t>管理笔记数据</w:t>
            </w:r>
          </w:p>
        </w:tc>
        <w:tc>
          <w:tcPr>
            <w:tcW w:w="5083" w:type="dxa"/>
            <w:tcBorders>
              <w:top w:val="single" w:color="auto" w:sz="4" w:space="0"/>
            </w:tcBorders>
          </w:tcPr>
          <w:p>
            <w:pPr>
              <w:jc w:val="left"/>
              <w:rPr>
                <w:rFonts w:hint="default" w:ascii="微软雅黑" w:hAnsi="微软雅黑" w:eastAsia="微软雅黑"/>
                <w:lang w:val="en-US" w:eastAsia="zh-CN"/>
              </w:rPr>
            </w:pPr>
            <w:r>
              <w:rPr>
                <w:rFonts w:hint="eastAsia" w:ascii="微软雅黑" w:hAnsi="微软雅黑" w:eastAsia="微软雅黑"/>
                <w:lang w:val="en-US" w:eastAsia="zh-CN"/>
              </w:rPr>
              <w:t>管理员可对用户笔记内容进行审核管理</w:t>
            </w:r>
          </w:p>
        </w:tc>
      </w:tr>
    </w:tbl>
    <w:p>
      <w:pPr>
        <w:pStyle w:val="2"/>
        <w:jc w:val="center"/>
        <w:outlineLvl w:val="0"/>
        <w:rPr>
          <w:rFonts w:ascii="微软雅黑" w:hAnsi="微软雅黑" w:eastAsia="微软雅黑"/>
        </w:rPr>
      </w:pPr>
      <w:bookmarkStart w:id="191" w:name="_Toc1768"/>
      <w:bookmarkStart w:id="192" w:name="_Toc22591"/>
      <w:r>
        <w:rPr>
          <w:rFonts w:ascii="微软雅黑" w:hAnsi="微软雅黑" w:eastAsia="微软雅黑"/>
        </w:rPr>
        <w:t>第五部分 E-R实体设计</w:t>
      </w:r>
      <w:bookmarkEnd w:id="191"/>
      <w:bookmarkEnd w:id="192"/>
    </w:p>
    <w:p>
      <w:pPr>
        <w:pStyle w:val="3"/>
        <w:outlineLvl w:val="1"/>
        <w:rPr>
          <w:rFonts w:ascii="微软雅黑" w:hAnsi="微软雅黑" w:eastAsia="微软雅黑"/>
        </w:rPr>
      </w:pPr>
      <w:bookmarkStart w:id="193" w:name="_Toc10989"/>
      <w:bookmarkStart w:id="194" w:name="_Toc23050"/>
      <w:r>
        <w:rPr>
          <w:rFonts w:ascii="微软雅黑" w:hAnsi="微软雅黑" w:eastAsia="微软雅黑"/>
        </w:rPr>
        <w:t>一、E-R实体结构图</w:t>
      </w:r>
      <w:bookmarkEnd w:id="193"/>
      <w:bookmarkEnd w:id="194"/>
    </w:p>
    <w:p>
      <w:pPr>
        <w:pStyle w:val="74"/>
        <w:jc w:val="both"/>
        <w:rPr>
          <w:rFonts w:hint="eastAsia" w:eastAsia="微软雅黑"/>
          <w:lang w:eastAsia="zh-CN"/>
        </w:rPr>
      </w:pPr>
      <w:r>
        <w:drawing>
          <wp:inline distT="0" distB="0" distL="114300" distR="114300">
            <wp:extent cx="6023610" cy="3319145"/>
            <wp:effectExtent l="0" t="0" r="8890"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7"/>
                    <a:stretch>
                      <a:fillRect/>
                    </a:stretch>
                  </pic:blipFill>
                  <pic:spPr>
                    <a:xfrm>
                      <a:off x="0" y="0"/>
                      <a:ext cx="6023610" cy="3319145"/>
                    </a:xfrm>
                    <a:prstGeom prst="rect">
                      <a:avLst/>
                    </a:prstGeom>
                    <a:noFill/>
                    <a:ln>
                      <a:noFill/>
                    </a:ln>
                  </pic:spPr>
                </pic:pic>
              </a:graphicData>
            </a:graphic>
          </wp:inline>
        </w:drawing>
      </w:r>
    </w:p>
    <w:p>
      <w:pPr>
        <w:pStyle w:val="3"/>
        <w:outlineLvl w:val="1"/>
        <w:rPr>
          <w:rFonts w:ascii="微软雅黑" w:hAnsi="微软雅黑" w:eastAsia="微软雅黑"/>
        </w:rPr>
      </w:pPr>
      <w:bookmarkStart w:id="195" w:name="_Toc2982"/>
      <w:bookmarkStart w:id="196" w:name="_Toc1426"/>
      <w:r>
        <w:rPr>
          <w:rFonts w:ascii="微软雅黑" w:hAnsi="微软雅黑" w:eastAsia="微软雅黑"/>
        </w:rPr>
        <w:t>二、实体描述</w:t>
      </w:r>
      <w:bookmarkEnd w:id="195"/>
      <w:bookmarkEnd w:id="196"/>
    </w:p>
    <w:p>
      <w:pPr>
        <w:pStyle w:val="4"/>
        <w:outlineLvl w:val="2"/>
        <w:rPr>
          <w:rFonts w:hint="eastAsia" w:ascii="微软雅黑" w:hAnsi="微软雅黑" w:eastAsia="微软雅黑"/>
          <w:lang w:eastAsia="zh-CN"/>
        </w:rPr>
      </w:pPr>
      <w:bookmarkStart w:id="197" w:name="_Toc31757"/>
      <w:bookmarkStart w:id="198" w:name="_Toc26227"/>
      <w:r>
        <w:rPr>
          <w:rFonts w:hint="eastAsia" w:ascii="微软雅黑" w:hAnsi="微软雅黑" w:eastAsia="微软雅黑"/>
        </w:rPr>
        <w:t>1、</w:t>
      </w:r>
      <w:r>
        <w:rPr>
          <w:rFonts w:ascii="微软雅黑" w:hAnsi="微软雅黑" w:eastAsia="微软雅黑"/>
        </w:rPr>
        <w:t>用户实体描述</w:t>
      </w:r>
      <w:bookmarkEnd w:id="197"/>
      <w:bookmarkEnd w:id="198"/>
    </w:p>
    <w:tbl>
      <w:tblPr>
        <w:tblStyle w:val="31"/>
        <w:tblW w:w="7654"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37"/>
        <w:gridCol w:w="1800"/>
        <w:gridCol w:w="1457"/>
        <w:gridCol w:w="1272"/>
        <w:gridCol w:w="1372"/>
        <w:gridCol w:w="8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33" w:hRule="atLeast"/>
        </w:trPr>
        <w:tc>
          <w:tcPr>
            <w:tcW w:w="937"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编号</w:t>
            </w:r>
          </w:p>
        </w:tc>
        <w:tc>
          <w:tcPr>
            <w:tcW w:w="1800"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数据项</w:t>
            </w:r>
          </w:p>
        </w:tc>
        <w:tc>
          <w:tcPr>
            <w:tcW w:w="1457"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建议存储名</w:t>
            </w:r>
          </w:p>
        </w:tc>
        <w:tc>
          <w:tcPr>
            <w:tcW w:w="1272"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数据类型</w:t>
            </w:r>
          </w:p>
        </w:tc>
        <w:tc>
          <w:tcPr>
            <w:tcW w:w="1372"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lang w:val="en-US"/>
              </w:rPr>
            </w:pPr>
            <w:r>
              <w:rPr>
                <w:rFonts w:hint="eastAsia" w:ascii="微软雅黑" w:hAnsi="微软雅黑" w:eastAsia="微软雅黑" w:cs="微软雅黑"/>
                <w:b/>
                <w:bCs/>
                <w:i w:val="0"/>
                <w:iCs w:val="0"/>
                <w:color w:val="000000"/>
                <w:kern w:val="0"/>
                <w:sz w:val="22"/>
                <w:szCs w:val="22"/>
                <w:u w:val="none"/>
                <w:lang w:val="en-US" w:eastAsia="zh-CN" w:bidi="ar"/>
              </w:rPr>
              <w:t>长度或精度</w:t>
            </w:r>
          </w:p>
        </w:tc>
        <w:tc>
          <w:tcPr>
            <w:tcW w:w="816"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5" w:hRule="atLeast"/>
        </w:trPr>
        <w:tc>
          <w:tcPr>
            <w:tcW w:w="93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80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用户ID</w:t>
            </w:r>
          </w:p>
        </w:tc>
        <w:tc>
          <w:tcPr>
            <w:tcW w:w="145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UID</w:t>
            </w:r>
          </w:p>
        </w:tc>
        <w:tc>
          <w:tcPr>
            <w:tcW w:w="127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37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81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5" w:hRule="atLeast"/>
        </w:trPr>
        <w:tc>
          <w:tcPr>
            <w:tcW w:w="93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w:t>
            </w:r>
          </w:p>
        </w:tc>
        <w:tc>
          <w:tcPr>
            <w:tcW w:w="180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用户账号</w:t>
            </w:r>
          </w:p>
        </w:tc>
        <w:tc>
          <w:tcPr>
            <w:tcW w:w="145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UAC</w:t>
            </w:r>
          </w:p>
        </w:tc>
        <w:tc>
          <w:tcPr>
            <w:tcW w:w="127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37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81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4" w:hRule="atLeast"/>
        </w:trPr>
        <w:tc>
          <w:tcPr>
            <w:tcW w:w="93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w:t>
            </w:r>
          </w:p>
        </w:tc>
        <w:tc>
          <w:tcPr>
            <w:tcW w:w="180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用户密码</w:t>
            </w:r>
          </w:p>
        </w:tc>
        <w:tc>
          <w:tcPr>
            <w:tcW w:w="145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UPW</w:t>
            </w:r>
          </w:p>
        </w:tc>
        <w:tc>
          <w:tcPr>
            <w:tcW w:w="127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37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81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0" w:hRule="atLeast"/>
        </w:trPr>
        <w:tc>
          <w:tcPr>
            <w:tcW w:w="93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w:t>
            </w:r>
          </w:p>
        </w:tc>
        <w:tc>
          <w:tcPr>
            <w:tcW w:w="180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用户手机号</w:t>
            </w:r>
          </w:p>
        </w:tc>
        <w:tc>
          <w:tcPr>
            <w:tcW w:w="145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UTEL</w:t>
            </w:r>
          </w:p>
        </w:tc>
        <w:tc>
          <w:tcPr>
            <w:tcW w:w="127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37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81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bl>
    <w:p>
      <w:pPr>
        <w:rPr>
          <w:rFonts w:hint="eastAsia" w:eastAsia="微软雅黑"/>
          <w:lang w:eastAsia="zh-CN"/>
        </w:rPr>
      </w:pPr>
    </w:p>
    <w:p>
      <w:pPr>
        <w:pStyle w:val="4"/>
        <w:numPr>
          <w:ilvl w:val="0"/>
          <w:numId w:val="0"/>
        </w:numPr>
        <w:outlineLvl w:val="2"/>
        <w:rPr>
          <w:rFonts w:hint="eastAsia" w:ascii="微软雅黑" w:hAnsi="微软雅黑" w:eastAsia="微软雅黑"/>
          <w:lang w:val="en-US" w:eastAsia="zh-CN"/>
        </w:rPr>
      </w:pPr>
      <w:bookmarkStart w:id="199" w:name="_Toc18510"/>
      <w:bookmarkStart w:id="200" w:name="_Toc30422"/>
      <w:r>
        <w:rPr>
          <w:rFonts w:hint="eastAsia" w:ascii="微软雅黑" w:hAnsi="微软雅黑" w:eastAsia="微软雅黑"/>
          <w:lang w:val="en-US" w:eastAsia="zh-CN"/>
        </w:rPr>
        <w:t>2、知识库实体描述</w:t>
      </w:r>
      <w:bookmarkEnd w:id="199"/>
      <w:bookmarkEnd w:id="200"/>
    </w:p>
    <w:tbl>
      <w:tblPr>
        <w:tblStyle w:val="31"/>
        <w:tblW w:w="7623"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80"/>
        <w:gridCol w:w="1921"/>
        <w:gridCol w:w="1700"/>
        <w:gridCol w:w="1127"/>
        <w:gridCol w:w="1428"/>
        <w:gridCol w:w="6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33" w:hRule="atLeast"/>
        </w:trPr>
        <w:tc>
          <w:tcPr>
            <w:tcW w:w="780"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编号</w:t>
            </w:r>
          </w:p>
        </w:tc>
        <w:tc>
          <w:tcPr>
            <w:tcW w:w="1921"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数据项</w:t>
            </w:r>
          </w:p>
        </w:tc>
        <w:tc>
          <w:tcPr>
            <w:tcW w:w="1700"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建议名字</w:t>
            </w:r>
          </w:p>
        </w:tc>
        <w:tc>
          <w:tcPr>
            <w:tcW w:w="1127"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存储类型</w:t>
            </w:r>
          </w:p>
        </w:tc>
        <w:tc>
          <w:tcPr>
            <w:tcW w:w="1428"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lang w:val="en-US"/>
              </w:rPr>
            </w:pPr>
            <w:r>
              <w:rPr>
                <w:rFonts w:hint="eastAsia" w:ascii="微软雅黑" w:hAnsi="微软雅黑" w:eastAsia="微软雅黑" w:cs="微软雅黑"/>
                <w:b/>
                <w:bCs/>
                <w:i w:val="0"/>
                <w:iCs w:val="0"/>
                <w:color w:val="000000"/>
                <w:kern w:val="0"/>
                <w:sz w:val="22"/>
                <w:szCs w:val="22"/>
                <w:u w:val="none"/>
                <w:lang w:val="en-US" w:eastAsia="zh-CN" w:bidi="ar"/>
              </w:rPr>
              <w:t>长度或精度</w:t>
            </w:r>
          </w:p>
        </w:tc>
        <w:tc>
          <w:tcPr>
            <w:tcW w:w="667"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64" w:hRule="atLeast"/>
        </w:trPr>
        <w:tc>
          <w:tcPr>
            <w:tcW w:w="7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921"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知识库ID</w:t>
            </w:r>
          </w:p>
        </w:tc>
        <w:tc>
          <w:tcPr>
            <w:tcW w:w="170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KNDB_ID</w:t>
            </w:r>
          </w:p>
        </w:tc>
        <w:tc>
          <w:tcPr>
            <w:tcW w:w="112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42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16</w:t>
            </w:r>
          </w:p>
        </w:tc>
        <w:tc>
          <w:tcPr>
            <w:tcW w:w="66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64" w:hRule="atLeast"/>
        </w:trPr>
        <w:tc>
          <w:tcPr>
            <w:tcW w:w="7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w:t>
            </w:r>
          </w:p>
        </w:tc>
        <w:tc>
          <w:tcPr>
            <w:tcW w:w="1921"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知识库名字</w:t>
            </w:r>
          </w:p>
        </w:tc>
        <w:tc>
          <w:tcPr>
            <w:tcW w:w="170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KNDB_NAME</w:t>
            </w:r>
          </w:p>
        </w:tc>
        <w:tc>
          <w:tcPr>
            <w:tcW w:w="112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42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66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4" w:hRule="atLeast"/>
        </w:trPr>
        <w:tc>
          <w:tcPr>
            <w:tcW w:w="78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w:t>
            </w:r>
          </w:p>
        </w:tc>
        <w:tc>
          <w:tcPr>
            <w:tcW w:w="1921"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知识库所有者ID</w:t>
            </w:r>
          </w:p>
        </w:tc>
        <w:tc>
          <w:tcPr>
            <w:tcW w:w="1700"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KNDB_O_ID</w:t>
            </w:r>
          </w:p>
        </w:tc>
        <w:tc>
          <w:tcPr>
            <w:tcW w:w="112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42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66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4" w:hRule="atLeast"/>
        </w:trPr>
        <w:tc>
          <w:tcPr>
            <w:tcW w:w="78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4</w:t>
            </w:r>
          </w:p>
        </w:tc>
        <w:tc>
          <w:tcPr>
            <w:tcW w:w="1921"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创立时间</w:t>
            </w:r>
          </w:p>
        </w:tc>
        <w:tc>
          <w:tcPr>
            <w:tcW w:w="1700"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Create_time</w:t>
            </w:r>
          </w:p>
        </w:tc>
        <w:tc>
          <w:tcPr>
            <w:tcW w:w="2555" w:type="dxa"/>
            <w:gridSpan w:val="2"/>
            <w:tcBorders>
              <w:tl2br w:val="nil"/>
              <w:tr2bl w:val="nil"/>
            </w:tcBorders>
            <w:shd w:val="clear" w:color="auto" w:fill="auto"/>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Date &amp; Time</w:t>
            </w:r>
          </w:p>
        </w:tc>
        <w:tc>
          <w:tcPr>
            <w:tcW w:w="667" w:type="dxa"/>
            <w:tcBorders>
              <w:tl2br w:val="nil"/>
              <w:tr2bl w:val="nil"/>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r>
    </w:tbl>
    <w:p>
      <w:pPr>
        <w:numPr>
          <w:ilvl w:val="0"/>
          <w:numId w:val="0"/>
        </w:numPr>
        <w:rPr>
          <w:rFonts w:hint="default"/>
          <w:lang w:val="en-US" w:eastAsia="zh-CN"/>
        </w:rPr>
      </w:pPr>
    </w:p>
    <w:p>
      <w:pPr>
        <w:pStyle w:val="4"/>
        <w:numPr>
          <w:ilvl w:val="0"/>
          <w:numId w:val="0"/>
        </w:numPr>
        <w:outlineLvl w:val="2"/>
        <w:rPr>
          <w:rFonts w:hint="default" w:ascii="微软雅黑" w:hAnsi="微软雅黑" w:eastAsia="微软雅黑"/>
          <w:lang w:val="en-US" w:eastAsia="zh-CN"/>
        </w:rPr>
      </w:pPr>
      <w:bookmarkStart w:id="201" w:name="_Toc21577"/>
      <w:bookmarkStart w:id="202" w:name="_Toc19355"/>
      <w:r>
        <w:rPr>
          <w:rFonts w:hint="eastAsia" w:ascii="微软雅黑" w:hAnsi="微软雅黑" w:eastAsia="微软雅黑"/>
          <w:lang w:val="en-US" w:eastAsia="zh-CN"/>
        </w:rPr>
        <w:t>3、笔记实体描述</w:t>
      </w:r>
      <w:bookmarkEnd w:id="201"/>
      <w:bookmarkEnd w:id="202"/>
    </w:p>
    <w:tbl>
      <w:tblPr>
        <w:tblStyle w:val="31"/>
        <w:tblW w:w="760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46"/>
        <w:gridCol w:w="1819"/>
        <w:gridCol w:w="1486"/>
        <w:gridCol w:w="1157"/>
        <w:gridCol w:w="1415"/>
        <w:gridCol w:w="7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13" w:hRule="atLeast"/>
        </w:trPr>
        <w:tc>
          <w:tcPr>
            <w:tcW w:w="946" w:type="dxa"/>
            <w:tcBorders>
              <w:top w:val="single" w:color="auto" w:sz="4" w:space="0"/>
              <w:left w:val="single" w:color="auto" w:sz="4" w:space="0"/>
              <w:bottom w:val="single" w:color="auto" w:sz="4" w:space="0"/>
              <w:right w:val="single" w:color="auto" w:sz="4" w:space="0"/>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编号</w:t>
            </w:r>
          </w:p>
        </w:tc>
        <w:tc>
          <w:tcPr>
            <w:tcW w:w="1819" w:type="dxa"/>
            <w:tcBorders>
              <w:top w:val="single" w:color="auto" w:sz="4" w:space="0"/>
              <w:left w:val="single" w:color="auto" w:sz="4" w:space="0"/>
              <w:bottom w:val="single" w:color="auto" w:sz="4" w:space="0"/>
              <w:right w:val="single" w:color="auto" w:sz="4" w:space="0"/>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数据项</w:t>
            </w:r>
          </w:p>
        </w:tc>
        <w:tc>
          <w:tcPr>
            <w:tcW w:w="1486" w:type="dxa"/>
            <w:tcBorders>
              <w:top w:val="single" w:color="auto" w:sz="4" w:space="0"/>
              <w:left w:val="single" w:color="auto" w:sz="4" w:space="0"/>
              <w:bottom w:val="single" w:color="auto" w:sz="4" w:space="0"/>
              <w:right w:val="single" w:color="auto" w:sz="4" w:space="0"/>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建议存储名</w:t>
            </w:r>
          </w:p>
        </w:tc>
        <w:tc>
          <w:tcPr>
            <w:tcW w:w="1157" w:type="dxa"/>
            <w:tcBorders>
              <w:top w:val="single" w:color="auto" w:sz="4" w:space="0"/>
              <w:left w:val="single" w:color="auto" w:sz="4" w:space="0"/>
              <w:bottom w:val="single" w:color="auto" w:sz="4" w:space="0"/>
              <w:right w:val="single" w:color="auto" w:sz="4" w:space="0"/>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数据类型</w:t>
            </w:r>
          </w:p>
        </w:tc>
        <w:tc>
          <w:tcPr>
            <w:tcW w:w="1415" w:type="dxa"/>
            <w:tcBorders>
              <w:top w:val="single" w:color="auto" w:sz="4" w:space="0"/>
              <w:left w:val="single" w:color="auto" w:sz="4" w:space="0"/>
              <w:bottom w:val="single" w:color="auto" w:sz="4" w:space="0"/>
              <w:right w:val="single" w:color="auto" w:sz="4" w:space="0"/>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2"/>
                <w:sz w:val="22"/>
                <w:szCs w:val="22"/>
                <w:u w:val="none"/>
                <w:lang w:val="en-US" w:eastAsia="zh-CN" w:bidi="ar-SA"/>
              </w:rPr>
            </w:pPr>
            <w:r>
              <w:rPr>
                <w:rFonts w:hint="eastAsia" w:ascii="微软雅黑" w:hAnsi="微软雅黑" w:eastAsia="微软雅黑" w:cs="微软雅黑"/>
                <w:b/>
                <w:bCs/>
                <w:i w:val="0"/>
                <w:iCs w:val="0"/>
                <w:color w:val="000000"/>
                <w:kern w:val="0"/>
                <w:sz w:val="22"/>
                <w:szCs w:val="22"/>
                <w:u w:val="none"/>
                <w:lang w:val="en-US" w:eastAsia="zh-CN" w:bidi="ar"/>
              </w:rPr>
              <w:t>长度或精度</w:t>
            </w:r>
          </w:p>
        </w:tc>
        <w:tc>
          <w:tcPr>
            <w:tcW w:w="785" w:type="dxa"/>
            <w:tcBorders>
              <w:top w:val="single" w:color="auto" w:sz="4" w:space="0"/>
              <w:left w:val="single" w:color="auto" w:sz="4" w:space="0"/>
              <w:bottom w:val="single" w:color="auto" w:sz="4" w:space="0"/>
              <w:right w:val="single" w:color="auto" w:sz="4" w:space="0"/>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6" w:hRule="atLeast"/>
        </w:trPr>
        <w:tc>
          <w:tcPr>
            <w:tcW w:w="94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81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笔记ID</w:t>
            </w:r>
          </w:p>
        </w:tc>
        <w:tc>
          <w:tcPr>
            <w:tcW w:w="148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N_ID</w:t>
            </w:r>
          </w:p>
        </w:tc>
        <w:tc>
          <w:tcPr>
            <w:tcW w:w="11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41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78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7" w:hRule="atLeast"/>
        </w:trPr>
        <w:tc>
          <w:tcPr>
            <w:tcW w:w="94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w:t>
            </w:r>
          </w:p>
        </w:tc>
        <w:tc>
          <w:tcPr>
            <w:tcW w:w="181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笔记名字</w:t>
            </w:r>
          </w:p>
        </w:tc>
        <w:tc>
          <w:tcPr>
            <w:tcW w:w="148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N_NAME</w:t>
            </w:r>
          </w:p>
        </w:tc>
        <w:tc>
          <w:tcPr>
            <w:tcW w:w="11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41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wordWrap/>
              <w:jc w:val="center"/>
              <w:textAlignment w:val="center"/>
              <w:rPr>
                <w:rFonts w:hint="eastAsia" w:ascii="微软雅黑" w:hAnsi="微软雅黑" w:eastAsia="微软雅黑" w:cs="微软雅黑"/>
                <w:i w:val="0"/>
                <w:iCs w:val="0"/>
                <w:color w:val="000000"/>
                <w:sz w:val="22"/>
                <w:szCs w:val="22"/>
                <w:u w:val="none"/>
                <w:lang w:val="en-US"/>
              </w:rPr>
            </w:pPr>
            <w:r>
              <w:rPr>
                <w:rFonts w:hint="eastAsia" w:ascii="微软雅黑" w:hAnsi="微软雅黑" w:eastAsia="微软雅黑" w:cs="微软雅黑"/>
                <w:i w:val="0"/>
                <w:iCs w:val="0"/>
                <w:color w:val="000000"/>
                <w:kern w:val="0"/>
                <w:sz w:val="22"/>
                <w:szCs w:val="22"/>
                <w:u w:val="none"/>
                <w:lang w:val="en-US" w:eastAsia="zh-CN" w:bidi="ar"/>
              </w:rPr>
              <w:t>20</w:t>
            </w:r>
          </w:p>
        </w:tc>
        <w:tc>
          <w:tcPr>
            <w:tcW w:w="78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7" w:hRule="atLeast"/>
        </w:trPr>
        <w:tc>
          <w:tcPr>
            <w:tcW w:w="94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w:t>
            </w:r>
          </w:p>
        </w:tc>
        <w:tc>
          <w:tcPr>
            <w:tcW w:w="181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笔记内容</w:t>
            </w:r>
          </w:p>
        </w:tc>
        <w:tc>
          <w:tcPr>
            <w:tcW w:w="148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N_CON</w:t>
            </w:r>
          </w:p>
        </w:tc>
        <w:tc>
          <w:tcPr>
            <w:tcW w:w="11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Text</w:t>
            </w:r>
          </w:p>
        </w:tc>
        <w:tc>
          <w:tcPr>
            <w:tcW w:w="1415" w:type="dxa"/>
            <w:tcBorders>
              <w:top w:val="single" w:color="auto" w:sz="4" w:space="0"/>
              <w:left w:val="single" w:color="auto" w:sz="4" w:space="0"/>
              <w:bottom w:val="single" w:color="auto" w:sz="4" w:space="0"/>
              <w:right w:val="single" w:color="auto" w:sz="4" w:space="0"/>
            </w:tcBorders>
            <w:shd w:val="clear" w:color="auto" w:fill="auto"/>
            <w:noWrap/>
            <w:vAlign w:val="center"/>
          </w:tcPr>
          <w:p>
            <w:pPr>
              <w:ind w:left="220" w:hanging="220" w:hangingChars="100"/>
              <w:jc w:val="center"/>
              <w:rPr>
                <w:rFonts w:hint="eastAsia" w:ascii="微软雅黑" w:hAnsi="微软雅黑" w:eastAsia="微软雅黑" w:cs="微软雅黑"/>
                <w:i w:val="0"/>
                <w:iCs w:val="0"/>
                <w:color w:val="000000"/>
                <w:sz w:val="22"/>
                <w:szCs w:val="22"/>
                <w:u w:val="none"/>
                <w:lang w:val="en-US" w:eastAsia="zh-CN"/>
              </w:rPr>
            </w:pPr>
            <w:r>
              <w:rPr>
                <w:rFonts w:hint="eastAsia" w:ascii="微软雅黑" w:hAnsi="微软雅黑" w:eastAsia="微软雅黑" w:cs="微软雅黑"/>
                <w:i w:val="0"/>
                <w:iCs w:val="0"/>
                <w:color w:val="000000"/>
                <w:sz w:val="22"/>
                <w:szCs w:val="22"/>
                <w:u w:val="none"/>
                <w:lang w:val="en-US" w:eastAsia="zh-CN"/>
              </w:rPr>
              <w:t>65535</w:t>
            </w:r>
          </w:p>
        </w:tc>
        <w:tc>
          <w:tcPr>
            <w:tcW w:w="78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7" w:hRule="atLeast"/>
        </w:trPr>
        <w:tc>
          <w:tcPr>
            <w:tcW w:w="94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bookmarkStart w:id="203" w:name="_Toc22793"/>
            <w:r>
              <w:rPr>
                <w:rFonts w:hint="eastAsia" w:ascii="微软雅黑" w:hAnsi="微软雅黑" w:eastAsia="微软雅黑" w:cs="微软雅黑"/>
                <w:i w:val="0"/>
                <w:iCs w:val="0"/>
                <w:color w:val="000000"/>
                <w:kern w:val="0"/>
                <w:sz w:val="22"/>
                <w:szCs w:val="22"/>
                <w:u w:val="none"/>
                <w:lang w:val="en-US" w:eastAsia="zh-CN" w:bidi="ar"/>
              </w:rPr>
              <w:t>4</w:t>
            </w:r>
          </w:p>
        </w:tc>
        <w:tc>
          <w:tcPr>
            <w:tcW w:w="1819"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创立时间</w:t>
            </w:r>
          </w:p>
        </w:tc>
        <w:tc>
          <w:tcPr>
            <w:tcW w:w="1486"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C_TIME</w:t>
            </w:r>
          </w:p>
        </w:tc>
        <w:tc>
          <w:tcPr>
            <w:tcW w:w="2572"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ind w:left="220" w:hanging="220" w:hangingChars="100"/>
              <w:jc w:val="center"/>
              <w:rPr>
                <w:rFonts w:hint="eastAsia" w:ascii="微软雅黑" w:hAnsi="微软雅黑" w:eastAsia="微软雅黑" w:cs="微软雅黑"/>
                <w:i w:val="0"/>
                <w:iCs w:val="0"/>
                <w:color w:val="000000"/>
                <w:sz w:val="22"/>
                <w:szCs w:val="22"/>
                <w:u w:val="none"/>
                <w:lang w:val="en-US" w:eastAsia="zh-CN"/>
              </w:rPr>
            </w:pPr>
            <w:r>
              <w:rPr>
                <w:rFonts w:hint="eastAsia" w:ascii="微软雅黑" w:hAnsi="微软雅黑" w:eastAsia="微软雅黑" w:cs="微软雅黑"/>
                <w:i w:val="0"/>
                <w:iCs w:val="0"/>
                <w:color w:val="000000"/>
                <w:kern w:val="0"/>
                <w:sz w:val="22"/>
                <w:szCs w:val="22"/>
                <w:u w:val="none"/>
                <w:lang w:val="en-US" w:eastAsia="zh-CN" w:bidi="ar"/>
              </w:rPr>
              <w:t>Date&amp;time</w:t>
            </w:r>
          </w:p>
        </w:tc>
        <w:tc>
          <w:tcPr>
            <w:tcW w:w="78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r>
    </w:tbl>
    <w:p>
      <w:pPr>
        <w:pStyle w:val="4"/>
        <w:numPr>
          <w:ilvl w:val="0"/>
          <w:numId w:val="0"/>
        </w:numPr>
        <w:outlineLvl w:val="2"/>
        <w:rPr>
          <w:rFonts w:hint="eastAsia" w:ascii="微软雅黑" w:hAnsi="微软雅黑" w:eastAsia="微软雅黑"/>
          <w:lang w:val="en-US" w:eastAsia="zh-CN"/>
        </w:rPr>
      </w:pPr>
      <w:bookmarkStart w:id="204" w:name="_Toc2101"/>
      <w:r>
        <w:rPr>
          <w:rFonts w:hint="eastAsia" w:ascii="微软雅黑" w:hAnsi="微软雅黑" w:eastAsia="微软雅黑"/>
          <w:lang w:val="en-US" w:eastAsia="zh-CN"/>
        </w:rPr>
        <w:t>4、管理员实体描述</w:t>
      </w:r>
      <w:bookmarkEnd w:id="203"/>
      <w:bookmarkEnd w:id="204"/>
    </w:p>
    <w:p/>
    <w:tbl>
      <w:tblPr>
        <w:tblStyle w:val="31"/>
        <w:tblW w:w="7608"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28"/>
        <w:gridCol w:w="1952"/>
        <w:gridCol w:w="1457"/>
        <w:gridCol w:w="1214"/>
        <w:gridCol w:w="1401"/>
        <w:gridCol w:w="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31" w:hRule="atLeast"/>
        </w:trPr>
        <w:tc>
          <w:tcPr>
            <w:tcW w:w="828" w:type="dxa"/>
            <w:tcBorders>
              <w:tl2br w:val="nil"/>
              <w:tr2bl w:val="nil"/>
            </w:tcBorders>
            <w:shd w:val="clear" w:color="auto" w:fill="FF0000"/>
            <w:noWrap/>
            <w:vAlign w:val="center"/>
          </w:tcPr>
          <w:p>
            <w:pPr>
              <w:keepNext w:val="0"/>
              <w:keepLines w:val="0"/>
              <w:widowControl/>
              <w:suppressLineNumbers w:val="0"/>
              <w:ind w:left="220" w:hanging="220" w:hangingChars="10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编号</w:t>
            </w:r>
          </w:p>
        </w:tc>
        <w:tc>
          <w:tcPr>
            <w:tcW w:w="1952"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数据项</w:t>
            </w:r>
          </w:p>
        </w:tc>
        <w:tc>
          <w:tcPr>
            <w:tcW w:w="1457"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建议存储名</w:t>
            </w:r>
          </w:p>
        </w:tc>
        <w:tc>
          <w:tcPr>
            <w:tcW w:w="1214"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数据类型</w:t>
            </w:r>
          </w:p>
        </w:tc>
        <w:tc>
          <w:tcPr>
            <w:tcW w:w="1401"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2"/>
                <w:sz w:val="22"/>
                <w:szCs w:val="22"/>
                <w:u w:val="none"/>
                <w:lang w:val="en-US" w:eastAsia="zh-CN" w:bidi="ar-SA"/>
              </w:rPr>
            </w:pPr>
            <w:r>
              <w:rPr>
                <w:rFonts w:hint="eastAsia" w:ascii="微软雅黑" w:hAnsi="微软雅黑" w:eastAsia="微软雅黑" w:cs="微软雅黑"/>
                <w:b/>
                <w:bCs/>
                <w:i w:val="0"/>
                <w:iCs w:val="0"/>
                <w:color w:val="000000"/>
                <w:kern w:val="0"/>
                <w:sz w:val="22"/>
                <w:szCs w:val="22"/>
                <w:u w:val="none"/>
                <w:lang w:val="en-US" w:eastAsia="zh-CN" w:bidi="ar"/>
              </w:rPr>
              <w:t>长度或精度</w:t>
            </w:r>
          </w:p>
        </w:tc>
        <w:tc>
          <w:tcPr>
            <w:tcW w:w="756"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lang w:val="en-US" w:eastAsia="zh-CN" w:bidi="ar"/>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2" w:hRule="atLeast"/>
        </w:trPr>
        <w:tc>
          <w:tcPr>
            <w:tcW w:w="82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195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后台管理员ID</w:t>
            </w:r>
          </w:p>
        </w:tc>
        <w:tc>
          <w:tcPr>
            <w:tcW w:w="145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MIN_ID</w:t>
            </w:r>
          </w:p>
        </w:tc>
        <w:tc>
          <w:tcPr>
            <w:tcW w:w="1214"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401"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75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2" w:hRule="atLeast"/>
        </w:trPr>
        <w:tc>
          <w:tcPr>
            <w:tcW w:w="82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w:t>
            </w:r>
          </w:p>
        </w:tc>
        <w:tc>
          <w:tcPr>
            <w:tcW w:w="195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管理员权限</w:t>
            </w:r>
          </w:p>
        </w:tc>
        <w:tc>
          <w:tcPr>
            <w:tcW w:w="145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MIN_P</w:t>
            </w:r>
          </w:p>
        </w:tc>
        <w:tc>
          <w:tcPr>
            <w:tcW w:w="1214"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401"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10</w:t>
            </w:r>
          </w:p>
        </w:tc>
        <w:tc>
          <w:tcPr>
            <w:tcW w:w="75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2" w:hRule="atLeast"/>
        </w:trPr>
        <w:tc>
          <w:tcPr>
            <w:tcW w:w="82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w:t>
            </w:r>
          </w:p>
        </w:tc>
        <w:tc>
          <w:tcPr>
            <w:tcW w:w="195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管理员密码</w:t>
            </w:r>
          </w:p>
        </w:tc>
        <w:tc>
          <w:tcPr>
            <w:tcW w:w="145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MIN_PWD</w:t>
            </w:r>
          </w:p>
        </w:tc>
        <w:tc>
          <w:tcPr>
            <w:tcW w:w="1214"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401"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75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82" w:hRule="atLeast"/>
        </w:trPr>
        <w:tc>
          <w:tcPr>
            <w:tcW w:w="828"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w:t>
            </w:r>
          </w:p>
        </w:tc>
        <w:tc>
          <w:tcPr>
            <w:tcW w:w="1952"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管理员手机号</w:t>
            </w:r>
          </w:p>
        </w:tc>
        <w:tc>
          <w:tcPr>
            <w:tcW w:w="1457"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MIN_TEL</w:t>
            </w:r>
          </w:p>
        </w:tc>
        <w:tc>
          <w:tcPr>
            <w:tcW w:w="1214"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401"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75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bl>
    <w:p>
      <w:pPr>
        <w:pStyle w:val="4"/>
        <w:numPr>
          <w:ilvl w:val="0"/>
          <w:numId w:val="0"/>
        </w:numPr>
        <w:outlineLvl w:val="2"/>
        <w:rPr>
          <w:rFonts w:hint="default" w:ascii="微软雅黑" w:hAnsi="微软雅黑" w:eastAsia="微软雅黑"/>
          <w:lang w:val="en-US" w:eastAsia="zh-CN"/>
        </w:rPr>
      </w:pPr>
      <w:bookmarkStart w:id="205" w:name="_Toc17111"/>
      <w:bookmarkStart w:id="206" w:name="_Toc22706"/>
      <w:r>
        <w:rPr>
          <w:rFonts w:hint="eastAsia" w:ascii="微软雅黑" w:hAnsi="微软雅黑" w:eastAsia="微软雅黑"/>
          <w:lang w:val="en-US" w:eastAsia="zh-CN"/>
        </w:rPr>
        <w:t>5、历史记录管理实体描述</w:t>
      </w:r>
      <w:bookmarkEnd w:id="205"/>
      <w:bookmarkEnd w:id="206"/>
    </w:p>
    <w:p>
      <w:pPr>
        <w:widowControl/>
        <w:jc w:val="left"/>
        <w:rPr>
          <w:rFonts w:ascii="Times New Roman" w:hAnsi="Times New Roman" w:eastAsia="宋体" w:cs="Times New Roman"/>
          <w:kern w:val="2"/>
          <w:sz w:val="21"/>
          <w:szCs w:val="24"/>
          <w:lang w:val="en-US" w:eastAsia="zh-CN" w:bidi="ar-SA"/>
        </w:rPr>
      </w:pPr>
    </w:p>
    <w:tbl>
      <w:tblPr>
        <w:tblStyle w:val="31"/>
        <w:tblW w:w="763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35"/>
        <w:gridCol w:w="2030"/>
        <w:gridCol w:w="1443"/>
        <w:gridCol w:w="1257"/>
        <w:gridCol w:w="1372"/>
        <w:gridCol w:w="8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7" w:hRule="atLeast"/>
        </w:trPr>
        <w:tc>
          <w:tcPr>
            <w:tcW w:w="735" w:type="dxa"/>
            <w:tcBorders>
              <w:top w:val="single" w:color="auto" w:sz="4" w:space="0"/>
              <w:left w:val="single" w:color="auto" w:sz="4" w:space="0"/>
              <w:bottom w:val="single" w:color="auto" w:sz="4" w:space="0"/>
              <w:right w:val="single" w:color="auto" w:sz="4" w:space="0"/>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编号</w:t>
            </w:r>
          </w:p>
        </w:tc>
        <w:tc>
          <w:tcPr>
            <w:tcW w:w="2030" w:type="dxa"/>
            <w:tcBorders>
              <w:top w:val="single" w:color="auto" w:sz="4" w:space="0"/>
              <w:left w:val="single" w:color="auto" w:sz="4" w:space="0"/>
              <w:bottom w:val="single" w:color="auto" w:sz="4" w:space="0"/>
              <w:right w:val="single" w:color="auto" w:sz="4" w:space="0"/>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数据项</w:t>
            </w:r>
          </w:p>
        </w:tc>
        <w:tc>
          <w:tcPr>
            <w:tcW w:w="1443" w:type="dxa"/>
            <w:tcBorders>
              <w:top w:val="single" w:color="auto" w:sz="4" w:space="0"/>
              <w:left w:val="single" w:color="auto" w:sz="4" w:space="0"/>
              <w:bottom w:val="single" w:color="auto" w:sz="4" w:space="0"/>
              <w:right w:val="single" w:color="auto" w:sz="4" w:space="0"/>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建议存储名</w:t>
            </w:r>
          </w:p>
        </w:tc>
        <w:tc>
          <w:tcPr>
            <w:tcW w:w="1257" w:type="dxa"/>
            <w:tcBorders>
              <w:top w:val="single" w:color="auto" w:sz="4" w:space="0"/>
              <w:left w:val="single" w:color="auto" w:sz="4" w:space="0"/>
              <w:bottom w:val="single" w:color="auto" w:sz="4" w:space="0"/>
              <w:right w:val="single" w:color="auto" w:sz="4" w:space="0"/>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数据类型</w:t>
            </w:r>
          </w:p>
        </w:tc>
        <w:tc>
          <w:tcPr>
            <w:tcW w:w="1372" w:type="dxa"/>
            <w:tcBorders>
              <w:top w:val="single" w:color="auto" w:sz="4" w:space="0"/>
              <w:left w:val="single" w:color="auto" w:sz="4" w:space="0"/>
              <w:bottom w:val="single" w:color="auto" w:sz="4" w:space="0"/>
              <w:right w:val="single" w:color="auto" w:sz="4" w:space="0"/>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长度或精度</w:t>
            </w:r>
          </w:p>
        </w:tc>
        <w:tc>
          <w:tcPr>
            <w:tcW w:w="800" w:type="dxa"/>
            <w:tcBorders>
              <w:top w:val="single" w:color="auto" w:sz="4" w:space="0"/>
              <w:left w:val="single" w:color="auto" w:sz="4" w:space="0"/>
              <w:bottom w:val="single" w:color="auto" w:sz="4" w:space="0"/>
              <w:right w:val="single" w:color="auto" w:sz="4" w:space="0"/>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w:t>
            </w:r>
          </w:p>
        </w:tc>
        <w:tc>
          <w:tcPr>
            <w:tcW w:w="20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历史记录ID</w:t>
            </w:r>
          </w:p>
        </w:tc>
        <w:tc>
          <w:tcPr>
            <w:tcW w:w="144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H_ID</w:t>
            </w:r>
          </w:p>
        </w:tc>
        <w:tc>
          <w:tcPr>
            <w:tcW w:w="12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37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8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w:t>
            </w:r>
          </w:p>
        </w:tc>
        <w:tc>
          <w:tcPr>
            <w:tcW w:w="20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历史记录名称</w:t>
            </w:r>
          </w:p>
        </w:tc>
        <w:tc>
          <w:tcPr>
            <w:tcW w:w="144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H_NAME</w:t>
            </w:r>
          </w:p>
        </w:tc>
        <w:tc>
          <w:tcPr>
            <w:tcW w:w="12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Varchar</w:t>
            </w:r>
          </w:p>
        </w:tc>
        <w:tc>
          <w:tcPr>
            <w:tcW w:w="137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20</w:t>
            </w:r>
          </w:p>
        </w:tc>
        <w:tc>
          <w:tcPr>
            <w:tcW w:w="8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3</w:t>
            </w:r>
          </w:p>
        </w:tc>
        <w:tc>
          <w:tcPr>
            <w:tcW w:w="20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历史记录时间</w:t>
            </w:r>
          </w:p>
        </w:tc>
        <w:tc>
          <w:tcPr>
            <w:tcW w:w="144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H_TIME</w:t>
            </w:r>
          </w:p>
        </w:tc>
        <w:tc>
          <w:tcPr>
            <w:tcW w:w="2629"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Date &amp; Time</w:t>
            </w:r>
          </w:p>
        </w:tc>
        <w:tc>
          <w:tcPr>
            <w:tcW w:w="8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4</w:t>
            </w:r>
          </w:p>
        </w:tc>
        <w:tc>
          <w:tcPr>
            <w:tcW w:w="20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历史记录内容</w:t>
            </w:r>
          </w:p>
        </w:tc>
        <w:tc>
          <w:tcPr>
            <w:tcW w:w="144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H_T</w:t>
            </w:r>
          </w:p>
        </w:tc>
        <w:tc>
          <w:tcPr>
            <w:tcW w:w="12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Text</w:t>
            </w:r>
          </w:p>
        </w:tc>
        <w:tc>
          <w:tcPr>
            <w:tcW w:w="1372" w:type="dxa"/>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hint="eastAsia" w:ascii="微软雅黑" w:hAnsi="微软雅黑" w:eastAsia="微软雅黑" w:cs="微软雅黑"/>
                <w:i w:val="0"/>
                <w:iCs w:val="0"/>
                <w:color w:val="000000"/>
                <w:sz w:val="22"/>
                <w:szCs w:val="22"/>
                <w:u w:val="none"/>
                <w:lang w:val="en-US" w:eastAsia="zh-CN"/>
              </w:rPr>
            </w:pPr>
            <w:r>
              <w:rPr>
                <w:rFonts w:hint="eastAsia" w:ascii="微软雅黑" w:hAnsi="微软雅黑" w:eastAsia="微软雅黑" w:cs="微软雅黑"/>
                <w:i w:val="0"/>
                <w:iCs w:val="0"/>
                <w:color w:val="000000"/>
                <w:sz w:val="22"/>
                <w:szCs w:val="22"/>
                <w:u w:val="none"/>
                <w:lang w:val="en-US" w:eastAsia="zh-CN"/>
              </w:rPr>
              <w:t>65535</w:t>
            </w:r>
          </w:p>
        </w:tc>
        <w:tc>
          <w:tcPr>
            <w:tcW w:w="8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 w:hRule="atLeast"/>
        </w:trPr>
        <w:tc>
          <w:tcPr>
            <w:tcW w:w="73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5</w:t>
            </w:r>
          </w:p>
        </w:tc>
        <w:tc>
          <w:tcPr>
            <w:tcW w:w="20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历史记录用户ID</w:t>
            </w:r>
          </w:p>
        </w:tc>
        <w:tc>
          <w:tcPr>
            <w:tcW w:w="144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H_O_ID</w:t>
            </w:r>
          </w:p>
        </w:tc>
        <w:tc>
          <w:tcPr>
            <w:tcW w:w="125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37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11</w:t>
            </w:r>
          </w:p>
        </w:tc>
        <w:tc>
          <w:tcPr>
            <w:tcW w:w="80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lang w:val="en-US" w:eastAsia="zh-CN" w:bidi="ar"/>
              </w:rPr>
              <w:t>F</w:t>
            </w:r>
          </w:p>
        </w:tc>
      </w:tr>
    </w:tbl>
    <w:p>
      <w:pPr>
        <w:pStyle w:val="4"/>
        <w:numPr>
          <w:ilvl w:val="0"/>
          <w:numId w:val="0"/>
        </w:numPr>
        <w:outlineLvl w:val="2"/>
        <w:rPr>
          <w:rFonts w:hint="default" w:ascii="微软雅黑" w:hAnsi="微软雅黑" w:eastAsia="微软雅黑"/>
          <w:lang w:val="en-US" w:eastAsia="zh-CN"/>
        </w:rPr>
      </w:pPr>
      <w:bookmarkStart w:id="207" w:name="_Toc13780"/>
      <w:r>
        <w:rPr>
          <w:rFonts w:hint="eastAsia" w:ascii="微软雅黑" w:hAnsi="微软雅黑" w:eastAsia="微软雅黑"/>
          <w:lang w:val="en-US" w:eastAsia="zh-CN"/>
        </w:rPr>
        <w:t>6、垃圾箱管理实体描述</w:t>
      </w:r>
      <w:bookmarkEnd w:id="207"/>
    </w:p>
    <w:tbl>
      <w:tblPr>
        <w:tblStyle w:val="31"/>
        <w:tblW w:w="8058"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005"/>
        <w:gridCol w:w="1159"/>
        <w:gridCol w:w="1776"/>
        <w:gridCol w:w="1576"/>
        <w:gridCol w:w="1419"/>
        <w:gridCol w:w="11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27" w:hRule="atLeast"/>
        </w:trPr>
        <w:tc>
          <w:tcPr>
            <w:tcW w:w="1005"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编号</w:t>
            </w:r>
          </w:p>
        </w:tc>
        <w:tc>
          <w:tcPr>
            <w:tcW w:w="1159"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数据项</w:t>
            </w:r>
          </w:p>
        </w:tc>
        <w:tc>
          <w:tcPr>
            <w:tcW w:w="1776"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建议存储名</w:t>
            </w:r>
          </w:p>
        </w:tc>
        <w:tc>
          <w:tcPr>
            <w:tcW w:w="1576"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数据类型</w:t>
            </w:r>
          </w:p>
        </w:tc>
        <w:tc>
          <w:tcPr>
            <w:tcW w:w="1419"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长度或精度</w:t>
            </w:r>
          </w:p>
        </w:tc>
        <w:tc>
          <w:tcPr>
            <w:tcW w:w="1123" w:type="dxa"/>
            <w:tcBorders>
              <w:tl2br w:val="nil"/>
              <w:tr2bl w:val="nil"/>
            </w:tcBorders>
            <w:shd w:val="clear" w:color="auto" w:fill="FF0000"/>
            <w:noWrap/>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22"/>
                <w:szCs w:val="22"/>
                <w:u w:val="none"/>
                <w:lang w:val="en-US" w:eastAsia="zh-CN" w:bidi="ar"/>
              </w:rPr>
            </w:pPr>
            <w:r>
              <w:rPr>
                <w:rFonts w:hint="eastAsia" w:ascii="微软雅黑" w:hAnsi="微软雅黑" w:eastAsia="微软雅黑" w:cs="微软雅黑"/>
                <w:b/>
                <w:bCs/>
                <w:i w:val="0"/>
                <w:iCs w:val="0"/>
                <w:color w:val="000000"/>
                <w:kern w:val="0"/>
                <w:sz w:val="22"/>
                <w:szCs w:val="22"/>
                <w:u w:val="none"/>
                <w:lang w:val="en-US" w:eastAsia="zh-CN" w:bidi="ar"/>
              </w:rPr>
              <w:t>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005"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w:t>
            </w:r>
          </w:p>
        </w:tc>
        <w:tc>
          <w:tcPr>
            <w:tcW w:w="115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库内id</w:t>
            </w:r>
          </w:p>
        </w:tc>
        <w:tc>
          <w:tcPr>
            <w:tcW w:w="177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库内id</w:t>
            </w:r>
          </w:p>
        </w:tc>
        <w:tc>
          <w:tcPr>
            <w:tcW w:w="157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41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36</w:t>
            </w:r>
          </w:p>
        </w:tc>
        <w:tc>
          <w:tcPr>
            <w:tcW w:w="1123"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6" w:hRule="atLeast"/>
        </w:trPr>
        <w:tc>
          <w:tcPr>
            <w:tcW w:w="1005"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w:t>
            </w:r>
          </w:p>
        </w:tc>
        <w:tc>
          <w:tcPr>
            <w:tcW w:w="115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知识库id</w:t>
            </w:r>
          </w:p>
        </w:tc>
        <w:tc>
          <w:tcPr>
            <w:tcW w:w="177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kndb_id2</w:t>
            </w:r>
          </w:p>
        </w:tc>
        <w:tc>
          <w:tcPr>
            <w:tcW w:w="157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41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16</w:t>
            </w:r>
          </w:p>
        </w:tc>
        <w:tc>
          <w:tcPr>
            <w:tcW w:w="1123"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6" w:hRule="atLeast"/>
        </w:trPr>
        <w:tc>
          <w:tcPr>
            <w:tcW w:w="1005"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3</w:t>
            </w:r>
          </w:p>
        </w:tc>
        <w:tc>
          <w:tcPr>
            <w:tcW w:w="115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noteid</w:t>
            </w:r>
          </w:p>
        </w:tc>
        <w:tc>
          <w:tcPr>
            <w:tcW w:w="177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note_id2</w:t>
            </w:r>
          </w:p>
        </w:tc>
        <w:tc>
          <w:tcPr>
            <w:tcW w:w="157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41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20</w:t>
            </w:r>
          </w:p>
        </w:tc>
        <w:tc>
          <w:tcPr>
            <w:tcW w:w="1123"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76" w:hRule="atLeast"/>
        </w:trPr>
        <w:tc>
          <w:tcPr>
            <w:tcW w:w="1005"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4</w:t>
            </w:r>
          </w:p>
        </w:tc>
        <w:tc>
          <w:tcPr>
            <w:tcW w:w="115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用户id</w:t>
            </w:r>
          </w:p>
        </w:tc>
        <w:tc>
          <w:tcPr>
            <w:tcW w:w="177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user_id2</w:t>
            </w:r>
          </w:p>
        </w:tc>
        <w:tc>
          <w:tcPr>
            <w:tcW w:w="157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Number</w:t>
            </w:r>
          </w:p>
        </w:tc>
        <w:tc>
          <w:tcPr>
            <w:tcW w:w="141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11</w:t>
            </w:r>
          </w:p>
        </w:tc>
        <w:tc>
          <w:tcPr>
            <w:tcW w:w="1123"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02" w:hRule="atLeast"/>
        </w:trPr>
        <w:tc>
          <w:tcPr>
            <w:tcW w:w="1005"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5</w:t>
            </w:r>
          </w:p>
        </w:tc>
        <w:tc>
          <w:tcPr>
            <w:tcW w:w="1159"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进入时间</w:t>
            </w:r>
          </w:p>
        </w:tc>
        <w:tc>
          <w:tcPr>
            <w:tcW w:w="1776"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in_time</w:t>
            </w:r>
          </w:p>
        </w:tc>
        <w:tc>
          <w:tcPr>
            <w:tcW w:w="2995" w:type="dxa"/>
            <w:gridSpan w:val="2"/>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Date &amp; time</w:t>
            </w:r>
          </w:p>
        </w:tc>
        <w:tc>
          <w:tcPr>
            <w:tcW w:w="1123" w:type="dxa"/>
            <w:tcBorders>
              <w:tl2br w:val="nil"/>
              <w:tr2bl w:val="nil"/>
            </w:tcBorders>
            <w:shd w:val="clear" w:color="auto" w:fill="auto"/>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F</w:t>
            </w:r>
          </w:p>
        </w:tc>
      </w:tr>
    </w:tbl>
    <w:p>
      <w:pPr>
        <w:widowControl/>
        <w:jc w:val="left"/>
        <w:rPr>
          <w:rFonts w:ascii="微软雅黑" w:hAnsi="微软雅黑" w:eastAsia="微软雅黑" w:cs="微软雅黑"/>
          <w:kern w:val="0"/>
          <w:sz w:val="22"/>
          <w:szCs w:val="22"/>
        </w:rPr>
      </w:pPr>
      <w:r>
        <w:br w:type="page"/>
      </w:r>
    </w:p>
    <w:p>
      <w:pPr>
        <w:pStyle w:val="2"/>
        <w:jc w:val="center"/>
        <w:outlineLvl w:val="0"/>
        <w:rPr>
          <w:rFonts w:ascii="微软雅黑" w:hAnsi="微软雅黑" w:eastAsia="微软雅黑"/>
        </w:rPr>
      </w:pPr>
      <w:bookmarkStart w:id="208" w:name="_Toc16492"/>
      <w:bookmarkStart w:id="209" w:name="_Toc22438"/>
      <w:r>
        <w:rPr>
          <w:rFonts w:ascii="微软雅黑" w:hAnsi="微软雅黑" w:eastAsia="微软雅黑"/>
        </w:rPr>
        <w:t>第六部分 总体设计</w:t>
      </w:r>
      <w:bookmarkEnd w:id="208"/>
      <w:bookmarkEnd w:id="209"/>
    </w:p>
    <w:p>
      <w:pPr>
        <w:pStyle w:val="3"/>
        <w:outlineLvl w:val="1"/>
        <w:rPr>
          <w:rFonts w:ascii="微软雅黑" w:hAnsi="微软雅黑" w:eastAsia="微软雅黑"/>
        </w:rPr>
      </w:pPr>
      <w:bookmarkStart w:id="210" w:name="_Toc6017"/>
      <w:bookmarkStart w:id="211" w:name="_Toc25552"/>
      <w:r>
        <w:rPr>
          <w:rFonts w:ascii="微软雅黑" w:hAnsi="微软雅黑" w:eastAsia="微软雅黑"/>
        </w:rPr>
        <w:t>一、系统逻辑架构设计</w:t>
      </w:r>
      <w:bookmarkEnd w:id="210"/>
      <w:bookmarkEnd w:id="211"/>
    </w:p>
    <w:p>
      <w:pPr>
        <w:pStyle w:val="74"/>
        <w:spacing w:line="360" w:lineRule="auto"/>
        <w:rPr>
          <w:rFonts w:hint="eastAsia" w:eastAsia="微软雅黑"/>
          <w:lang w:eastAsia="zh-CN"/>
        </w:rPr>
      </w:pPr>
      <w:r>
        <w:rPr>
          <w:rFonts w:hint="eastAsia" w:eastAsia="微软雅黑"/>
          <w:lang w:eastAsia="zh-CN"/>
        </w:rPr>
        <w:drawing>
          <wp:inline distT="0" distB="0" distL="114300" distR="114300">
            <wp:extent cx="5220335" cy="5887085"/>
            <wp:effectExtent l="0" t="0" r="12065" b="5715"/>
            <wp:docPr id="10" name="图片 10" descr="系统逻辑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逻辑架构设计"/>
                    <pic:cNvPicPr>
                      <a:picLocks noChangeAspect="1"/>
                    </pic:cNvPicPr>
                  </pic:nvPicPr>
                  <pic:blipFill>
                    <a:blip r:embed="rId28"/>
                    <a:stretch>
                      <a:fillRect/>
                    </a:stretch>
                  </pic:blipFill>
                  <pic:spPr>
                    <a:xfrm>
                      <a:off x="0" y="0"/>
                      <a:ext cx="5220335" cy="5887085"/>
                    </a:xfrm>
                    <a:prstGeom prst="rect">
                      <a:avLst/>
                    </a:prstGeom>
                  </pic:spPr>
                </pic:pic>
              </a:graphicData>
            </a:graphic>
          </wp:inline>
        </w:drawing>
      </w:r>
    </w:p>
    <w:p>
      <w:pPr>
        <w:pStyle w:val="3"/>
        <w:outlineLvl w:val="1"/>
        <w:rPr>
          <w:rFonts w:hint="eastAsia" w:ascii="微软雅黑" w:hAnsi="微软雅黑" w:eastAsia="微软雅黑"/>
        </w:rPr>
      </w:pPr>
      <w:bookmarkStart w:id="212" w:name="_Toc32216"/>
      <w:bookmarkStart w:id="213" w:name="_Toc26345"/>
      <w:r>
        <w:rPr>
          <w:rFonts w:ascii="微软雅黑" w:hAnsi="微软雅黑" w:eastAsia="微软雅黑"/>
        </w:rPr>
        <w:t>二、物理架构设计</w:t>
      </w:r>
      <w:bookmarkEnd w:id="212"/>
      <w:bookmarkEnd w:id="213"/>
    </w:p>
    <w:p>
      <w:pPr>
        <w:pStyle w:val="74"/>
        <w:rPr>
          <w:rFonts w:hint="eastAsia"/>
        </w:rPr>
      </w:pPr>
      <w:r>
        <w:rPr>
          <w:rFonts w:hint="eastAsia"/>
        </w:rPr>
        <w:drawing>
          <wp:inline distT="0" distB="0" distL="0" distR="0">
            <wp:extent cx="5274310" cy="2533650"/>
            <wp:effectExtent l="0" t="0" r="8890" b="6350"/>
            <wp:docPr id="4614739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73936" name="图片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2533650"/>
                    </a:xfrm>
                    <a:prstGeom prst="rect">
                      <a:avLst/>
                    </a:prstGeom>
                    <a:noFill/>
                    <a:ln>
                      <a:noFill/>
                    </a:ln>
                  </pic:spPr>
                </pic:pic>
              </a:graphicData>
            </a:graphic>
          </wp:inline>
        </w:drawing>
      </w:r>
    </w:p>
    <w:p>
      <w:pPr>
        <w:pStyle w:val="4"/>
        <w:outlineLvl w:val="2"/>
        <w:rPr>
          <w:rFonts w:hint="eastAsia" w:ascii="微软雅黑" w:hAnsi="微软雅黑" w:eastAsia="微软雅黑"/>
        </w:rPr>
      </w:pPr>
      <w:bookmarkStart w:id="214" w:name="_Toc3836"/>
      <w:bookmarkStart w:id="215" w:name="_Toc10072"/>
      <w:r>
        <w:rPr>
          <w:rFonts w:ascii="微软雅黑" w:hAnsi="微软雅黑" w:eastAsia="微软雅黑"/>
        </w:rPr>
        <w:t>1、</w:t>
      </w:r>
      <w:r>
        <w:rPr>
          <w:rFonts w:hint="eastAsia" w:ascii="微软雅黑" w:hAnsi="微软雅黑" w:eastAsia="微软雅黑"/>
        </w:rPr>
        <w:t>客户端</w:t>
      </w:r>
      <w:bookmarkEnd w:id="214"/>
      <w:bookmarkEnd w:id="215"/>
    </w:p>
    <w:p>
      <w:pPr>
        <w:pStyle w:val="74"/>
        <w:rPr>
          <w:rFonts w:hint="eastAsia"/>
        </w:rPr>
      </w:pPr>
      <w:r>
        <w:tab/>
      </w:r>
      <w:r>
        <w:rPr>
          <w:rFonts w:hint="eastAsia"/>
        </w:rPr>
        <w:t>电脑端可以使用浏览器访问，建议使用Chrome浏览器。手机端以及智能定位设备可以作为定位数据上传设备。</w:t>
      </w:r>
    </w:p>
    <w:p>
      <w:pPr>
        <w:pStyle w:val="4"/>
        <w:outlineLvl w:val="2"/>
        <w:rPr>
          <w:rFonts w:hint="eastAsia" w:ascii="微软雅黑" w:hAnsi="微软雅黑" w:eastAsia="微软雅黑"/>
        </w:rPr>
      </w:pPr>
      <w:bookmarkStart w:id="216" w:name="_Toc30597"/>
      <w:bookmarkStart w:id="217" w:name="_Toc19026"/>
      <w:r>
        <w:rPr>
          <w:rFonts w:ascii="微软雅黑" w:hAnsi="微软雅黑" w:eastAsia="微软雅黑"/>
        </w:rPr>
        <w:t>2、</w:t>
      </w:r>
      <w:r>
        <w:rPr>
          <w:rFonts w:hint="eastAsia" w:ascii="微软雅黑" w:hAnsi="微软雅黑" w:eastAsia="微软雅黑"/>
        </w:rPr>
        <w:t>负载均衡服务器</w:t>
      </w:r>
      <w:bookmarkEnd w:id="216"/>
      <w:bookmarkEnd w:id="217"/>
    </w:p>
    <w:p>
      <w:pPr>
        <w:pStyle w:val="74"/>
        <w:ind w:firstLine="440" w:firstLineChars="200"/>
        <w:rPr>
          <w:rFonts w:hint="eastAsia"/>
        </w:rPr>
      </w:pPr>
      <w:r>
        <w:rPr>
          <w:rFonts w:hint="eastAsia"/>
        </w:rPr>
        <w:t>系统使用负载均衡服务器实现http请求的分发请求。分配到不同的web服务器解决系统的并发问题。本系统采用软件的解决方式，即nginx负载均衡服务器。</w:t>
      </w:r>
    </w:p>
    <w:p>
      <w:pPr>
        <w:pStyle w:val="4"/>
        <w:outlineLvl w:val="2"/>
        <w:rPr>
          <w:rFonts w:hint="eastAsia" w:ascii="微软雅黑" w:hAnsi="微软雅黑" w:eastAsia="微软雅黑"/>
        </w:rPr>
      </w:pPr>
      <w:bookmarkStart w:id="218" w:name="_Toc23120"/>
      <w:bookmarkStart w:id="219" w:name="_Toc18084"/>
      <w:r>
        <w:rPr>
          <w:rFonts w:ascii="微软雅黑" w:hAnsi="微软雅黑" w:eastAsia="微软雅黑"/>
        </w:rPr>
        <w:t>3、</w:t>
      </w:r>
      <w:r>
        <w:rPr>
          <w:rFonts w:hint="eastAsia" w:ascii="微软雅黑" w:hAnsi="微软雅黑" w:eastAsia="微软雅黑"/>
        </w:rPr>
        <w:t>web服务器</w:t>
      </w:r>
      <w:bookmarkEnd w:id="218"/>
      <w:bookmarkEnd w:id="219"/>
    </w:p>
    <w:p>
      <w:pPr>
        <w:ind w:firstLine="420"/>
        <w:rPr>
          <w:rFonts w:hint="eastAsia" w:ascii="微软雅黑" w:hAnsi="微软雅黑" w:eastAsia="微软雅黑"/>
          <w:sz w:val="22"/>
        </w:rPr>
      </w:pPr>
      <w:r>
        <w:rPr>
          <w:rFonts w:hint="eastAsia" w:ascii="微软雅黑" w:hAnsi="微软雅黑" w:eastAsia="微软雅黑"/>
          <w:sz w:val="22"/>
        </w:rPr>
        <w:t>系统采用多个服务器处理客户端的http请求。并且返回http应答。</w:t>
      </w:r>
    </w:p>
    <w:p>
      <w:pPr>
        <w:pStyle w:val="4"/>
        <w:outlineLvl w:val="2"/>
        <w:rPr>
          <w:rFonts w:hint="eastAsia" w:ascii="微软雅黑" w:hAnsi="微软雅黑" w:eastAsia="微软雅黑"/>
        </w:rPr>
      </w:pPr>
      <w:bookmarkStart w:id="220" w:name="_Toc26947"/>
      <w:bookmarkStart w:id="221" w:name="_Toc3650"/>
      <w:r>
        <w:rPr>
          <w:rFonts w:ascii="微软雅黑" w:hAnsi="微软雅黑" w:eastAsia="微软雅黑"/>
        </w:rPr>
        <w:t>4、</w:t>
      </w:r>
      <w:r>
        <w:rPr>
          <w:rFonts w:hint="eastAsia" w:ascii="微软雅黑" w:hAnsi="微软雅黑" w:eastAsia="微软雅黑"/>
        </w:rPr>
        <w:t>大语言模型</w:t>
      </w:r>
      <w:bookmarkEnd w:id="220"/>
      <w:bookmarkEnd w:id="221"/>
    </w:p>
    <w:p>
      <w:pPr>
        <w:widowControl/>
        <w:ind w:firstLine="440" w:firstLineChars="200"/>
        <w:jc w:val="left"/>
        <w:rPr>
          <w:rFonts w:hint="eastAsia" w:ascii="微软雅黑" w:hAnsi="微软雅黑" w:eastAsia="微软雅黑"/>
          <w:sz w:val="22"/>
        </w:rPr>
      </w:pPr>
      <w:r>
        <w:rPr>
          <w:rFonts w:hint="eastAsia" w:ascii="微软雅黑" w:hAnsi="微软雅黑" w:eastAsia="微软雅黑"/>
          <w:sz w:val="22"/>
        </w:rPr>
        <w:t>系统需使用大语言模型为用户提供问答功能与笔记的总结功能，系统采用</w:t>
      </w:r>
      <w:r>
        <w:rPr>
          <w:rFonts w:hint="eastAsia" w:ascii="微软雅黑" w:hAnsi="微软雅黑" w:eastAsia="微软雅黑"/>
          <w:sz w:val="22"/>
          <w:lang w:val="en-US" w:eastAsia="zh-CN"/>
        </w:rPr>
        <w:t>清华智谱</w:t>
      </w:r>
      <w:r>
        <w:rPr>
          <w:rFonts w:hint="eastAsia" w:ascii="微软雅黑" w:hAnsi="微软雅黑" w:eastAsia="微软雅黑"/>
          <w:sz w:val="22"/>
        </w:rPr>
        <w:t>作为基础模型，并采用Prefix Turing或P-Tuning对大模型进行微调。</w:t>
      </w:r>
    </w:p>
    <w:p>
      <w:pPr>
        <w:pStyle w:val="4"/>
        <w:outlineLvl w:val="2"/>
        <w:rPr>
          <w:rFonts w:hint="eastAsia" w:ascii="微软雅黑" w:hAnsi="微软雅黑" w:eastAsia="微软雅黑"/>
        </w:rPr>
      </w:pPr>
      <w:bookmarkStart w:id="222" w:name="_Toc2267"/>
      <w:bookmarkStart w:id="223" w:name="_Toc9381"/>
      <w:r>
        <w:rPr>
          <w:rFonts w:ascii="微软雅黑" w:hAnsi="微软雅黑" w:eastAsia="微软雅黑"/>
        </w:rPr>
        <w:t>5、</w:t>
      </w:r>
      <w:r>
        <w:rPr>
          <w:rFonts w:hint="eastAsia" w:ascii="微软雅黑" w:hAnsi="微软雅黑" w:eastAsia="微软雅黑"/>
        </w:rPr>
        <w:t>存储数据库</w:t>
      </w:r>
      <w:bookmarkEnd w:id="222"/>
      <w:bookmarkEnd w:id="223"/>
    </w:p>
    <w:p>
      <w:pPr>
        <w:widowControl/>
        <w:ind w:firstLine="440" w:firstLineChars="200"/>
        <w:jc w:val="left"/>
        <w:rPr>
          <w:rFonts w:ascii="微软雅黑" w:hAnsi="微软雅黑" w:eastAsia="微软雅黑"/>
          <w:sz w:val="22"/>
        </w:rPr>
      </w:pPr>
      <w:r>
        <w:rPr>
          <w:rFonts w:hint="eastAsia" w:ascii="微软雅黑" w:hAnsi="微软雅黑" w:eastAsia="微软雅黑"/>
          <w:sz w:val="22"/>
        </w:rPr>
        <w:t>系统使用mysql数据库存储用户以及系统数据。</w:t>
      </w:r>
      <w:r>
        <w:rPr>
          <w:rFonts w:ascii="微软雅黑" w:hAnsi="微软雅黑" w:eastAsia="微软雅黑"/>
          <w:sz w:val="22"/>
        </w:rPr>
        <w:t>M</w:t>
      </w:r>
      <w:r>
        <w:rPr>
          <w:rFonts w:hint="eastAsia" w:ascii="微软雅黑" w:hAnsi="微软雅黑" w:eastAsia="微软雅黑"/>
          <w:sz w:val="22"/>
        </w:rPr>
        <w:t>ysql版本为8</w:t>
      </w:r>
      <w:r>
        <w:rPr>
          <w:rFonts w:ascii="微软雅黑" w:hAnsi="微软雅黑" w:eastAsia="微软雅黑"/>
          <w:sz w:val="22"/>
        </w:rPr>
        <w:t>.0</w:t>
      </w:r>
      <w:r>
        <w:rPr>
          <w:rFonts w:hint="eastAsia" w:ascii="微软雅黑" w:hAnsi="微软雅黑" w:eastAsia="微软雅黑"/>
          <w:sz w:val="22"/>
        </w:rPr>
        <w:t>及以上。</w:t>
      </w:r>
    </w:p>
    <w:p>
      <w:pPr>
        <w:pStyle w:val="4"/>
        <w:outlineLvl w:val="2"/>
        <w:rPr>
          <w:rFonts w:ascii="微软雅黑" w:hAnsi="微软雅黑" w:eastAsia="微软雅黑"/>
        </w:rPr>
      </w:pPr>
      <w:bookmarkStart w:id="224" w:name="_Toc20274"/>
      <w:bookmarkStart w:id="225" w:name="_Toc20272"/>
      <w:r>
        <w:rPr>
          <w:rFonts w:hint="eastAsia" w:ascii="微软雅黑" w:hAnsi="微软雅黑" w:eastAsia="微软雅黑"/>
        </w:rPr>
        <w:t>6、GPU服务器</w:t>
      </w:r>
      <w:bookmarkEnd w:id="224"/>
      <w:bookmarkEnd w:id="225"/>
    </w:p>
    <w:p>
      <w:pPr>
        <w:widowControl/>
        <w:ind w:firstLine="440" w:firstLineChars="200"/>
        <w:jc w:val="left"/>
        <w:rPr>
          <w:rFonts w:ascii="微软雅黑" w:hAnsi="微软雅黑" w:eastAsia="微软雅黑"/>
          <w:sz w:val="22"/>
        </w:rPr>
      </w:pPr>
      <w:r>
        <w:rPr>
          <w:rFonts w:hint="eastAsia" w:ascii="微软雅黑" w:hAnsi="微软雅黑" w:eastAsia="微软雅黑"/>
          <w:sz w:val="22"/>
        </w:rPr>
        <w:t>系统使用东南大学大数据中心提供的GPU算力进行模型训练。</w:t>
      </w:r>
    </w:p>
    <w:p>
      <w:pPr>
        <w:pStyle w:val="4"/>
        <w:outlineLvl w:val="2"/>
        <w:rPr>
          <w:rFonts w:hint="eastAsia" w:ascii="微软雅黑" w:hAnsi="微软雅黑" w:eastAsia="微软雅黑"/>
        </w:rPr>
      </w:pPr>
      <w:bookmarkStart w:id="226" w:name="_Toc11642"/>
      <w:bookmarkStart w:id="227" w:name="_Toc9765"/>
      <w:r>
        <w:rPr>
          <w:rFonts w:hint="eastAsia" w:ascii="微软雅黑" w:hAnsi="微软雅黑" w:eastAsia="微软雅黑"/>
        </w:rPr>
        <w:t>7、向量数据库</w:t>
      </w:r>
      <w:bookmarkEnd w:id="226"/>
      <w:bookmarkEnd w:id="227"/>
    </w:p>
    <w:p>
      <w:pPr>
        <w:widowControl/>
        <w:ind w:firstLine="440" w:firstLineChars="200"/>
        <w:jc w:val="left"/>
        <w:rPr>
          <w:rFonts w:hint="eastAsia" w:ascii="微软雅黑" w:hAnsi="微软雅黑" w:eastAsia="微软雅黑"/>
          <w:sz w:val="22"/>
        </w:rPr>
      </w:pPr>
      <w:r>
        <w:rPr>
          <w:rFonts w:hint="eastAsia" w:ascii="微软雅黑" w:hAnsi="微软雅黑" w:eastAsia="微软雅黑"/>
          <w:sz w:val="22"/>
        </w:rPr>
        <w:t>大语言模型需要向量数据库进行训练，系统将采用</w:t>
      </w:r>
      <w:r>
        <w:rPr>
          <w:rFonts w:hint="eastAsia" w:ascii="微软雅黑" w:hAnsi="微软雅黑" w:eastAsia="微软雅黑"/>
          <w:sz w:val="22"/>
          <w:lang w:val="en-US" w:eastAsia="zh-CN"/>
        </w:rPr>
        <w:t>Chroma</w:t>
      </w:r>
      <w:r>
        <w:rPr>
          <w:rFonts w:hint="eastAsia" w:ascii="微软雅黑" w:hAnsi="微软雅黑" w:eastAsia="微软雅黑"/>
          <w:sz w:val="22"/>
        </w:rPr>
        <w:t>作为向量数据库。</w:t>
      </w:r>
    </w:p>
    <w:p>
      <w:pPr>
        <w:pStyle w:val="3"/>
        <w:outlineLvl w:val="1"/>
        <w:rPr>
          <w:rFonts w:hint="eastAsia" w:ascii="微软雅黑" w:hAnsi="微软雅黑" w:eastAsia="微软雅黑"/>
        </w:rPr>
      </w:pPr>
      <w:bookmarkStart w:id="228" w:name="_Toc6004"/>
      <w:bookmarkStart w:id="229" w:name="_Toc17323"/>
      <w:r>
        <w:rPr>
          <w:rFonts w:ascii="微软雅黑" w:hAnsi="微软雅黑" w:eastAsia="微软雅黑"/>
        </w:rPr>
        <w:t>三、技术架构设计</w:t>
      </w:r>
      <w:bookmarkEnd w:id="228"/>
      <w:bookmarkEnd w:id="229"/>
    </w:p>
    <w:p>
      <w:pPr>
        <w:pStyle w:val="4"/>
        <w:outlineLvl w:val="2"/>
        <w:rPr>
          <w:rFonts w:hint="eastAsia" w:ascii="微软雅黑" w:hAnsi="微软雅黑" w:eastAsia="微软雅黑"/>
        </w:rPr>
      </w:pPr>
      <w:bookmarkStart w:id="230" w:name="_Toc24362"/>
      <w:bookmarkStart w:id="231" w:name="_Toc23180"/>
      <w:r>
        <w:rPr>
          <w:rFonts w:hint="eastAsia" w:ascii="微软雅黑" w:hAnsi="微软雅黑" w:eastAsia="微软雅黑"/>
          <w:lang w:val="en-US" w:eastAsia="zh-CN"/>
        </w:rPr>
        <w:t>1</w:t>
      </w:r>
      <w:r>
        <w:rPr>
          <w:rFonts w:hint="eastAsia" w:ascii="微软雅黑" w:hAnsi="微软雅黑" w:eastAsia="微软雅黑"/>
        </w:rPr>
        <w:t>、Nginx</w:t>
      </w:r>
      <w:bookmarkEnd w:id="230"/>
      <w:bookmarkEnd w:id="231"/>
    </w:p>
    <w:p>
      <w:pPr>
        <w:widowControl/>
        <w:ind w:firstLine="440" w:firstLineChars="200"/>
        <w:jc w:val="left"/>
        <w:rPr>
          <w:rFonts w:hint="eastAsia" w:ascii="微软雅黑" w:hAnsi="微软雅黑" w:eastAsia="微软雅黑"/>
          <w:sz w:val="22"/>
          <w:szCs w:val="22"/>
        </w:rPr>
      </w:pPr>
      <w:r>
        <w:rPr>
          <w:rFonts w:hint="eastAsia" w:ascii="微软雅黑" w:hAnsi="微软雅黑" w:eastAsia="微软雅黑"/>
          <w:sz w:val="22"/>
          <w:szCs w:val="22"/>
        </w:rPr>
        <w:t>Nginx (engine x) 是一个高性能的HTTP和反向代理web服务器，同时也提供了IMAP/POP3/SMTP服务。</w:t>
      </w:r>
    </w:p>
    <w:p>
      <w:pPr>
        <w:widowControl/>
        <w:ind w:firstLine="440" w:firstLineChars="200"/>
        <w:jc w:val="left"/>
        <w:rPr>
          <w:rFonts w:hint="eastAsia" w:ascii="微软雅黑" w:hAnsi="微软雅黑" w:eastAsia="微软雅黑"/>
          <w:sz w:val="22"/>
          <w:szCs w:val="22"/>
        </w:rPr>
      </w:pPr>
      <w:r>
        <w:rPr>
          <w:rFonts w:hint="eastAsia" w:ascii="微软雅黑" w:hAnsi="微软雅黑" w:eastAsia="微软雅黑"/>
          <w:sz w:val="22"/>
          <w:szCs w:val="22"/>
        </w:rPr>
        <w:t>Nginx 可以在大多数 Unix Linux OS 上编译运行，并有 Windows 移植版。 Nginx 的1.20.0稳定版已经于2021年4月20日发布，一般情况下，对于新建站点，建议使用最新稳定版作为生产版本，已有站点的升级急迫性不高。Nginx 的源代码使用 2-clause BSD-like license。</w:t>
      </w:r>
    </w:p>
    <w:p>
      <w:pPr>
        <w:widowControl/>
        <w:ind w:firstLine="440" w:firstLineChars="200"/>
        <w:jc w:val="left"/>
        <w:rPr>
          <w:rFonts w:hint="eastAsia" w:ascii="微软雅黑" w:hAnsi="微软雅黑" w:eastAsia="微软雅黑"/>
          <w:b/>
          <w:bCs/>
          <w:sz w:val="22"/>
          <w:szCs w:val="22"/>
        </w:rPr>
      </w:pPr>
      <w:r>
        <w:rPr>
          <w:rFonts w:hint="eastAsia" w:ascii="微软雅黑" w:hAnsi="微软雅黑" w:eastAsia="微软雅黑"/>
          <w:sz w:val="22"/>
          <w:szCs w:val="22"/>
        </w:rPr>
        <w:t>Nginx作为负载均衡服务：Nginx 既可以在内部直接支持 Rails 和 PHP 程序对外进行服务，也可以支持作为 HTTP代理服务对外进行服务。Nginx采用C进行编写，不论是系统资源开销还是CPU使用效率都比 Perlbal 要好很多。</w:t>
      </w:r>
    </w:p>
    <w:p>
      <w:pPr>
        <w:pStyle w:val="4"/>
        <w:outlineLvl w:val="2"/>
        <w:rPr>
          <w:rFonts w:hint="eastAsia" w:ascii="微软雅黑" w:hAnsi="微软雅黑" w:eastAsia="微软雅黑"/>
        </w:rPr>
      </w:pPr>
      <w:bookmarkStart w:id="232" w:name="_Toc24298"/>
      <w:bookmarkStart w:id="233" w:name="_Toc22665"/>
      <w:r>
        <w:rPr>
          <w:rFonts w:hint="eastAsia" w:ascii="微软雅黑" w:hAnsi="微软雅黑" w:eastAsia="微软雅黑"/>
          <w:lang w:val="en-US" w:eastAsia="zh-CN"/>
        </w:rPr>
        <w:t>2</w:t>
      </w:r>
      <w:r>
        <w:rPr>
          <w:rFonts w:hint="eastAsia" w:ascii="微软雅黑" w:hAnsi="微软雅黑" w:eastAsia="微软雅黑"/>
        </w:rPr>
        <w:t>、MVC模式</w:t>
      </w:r>
      <w:bookmarkEnd w:id="232"/>
      <w:bookmarkEnd w:id="233"/>
    </w:p>
    <w:p>
      <w:pPr>
        <w:rPr>
          <w:rFonts w:hint="eastAsia" w:ascii="微软雅黑" w:hAnsi="微软雅黑" w:eastAsia="微软雅黑"/>
        </w:rPr>
      </w:pPr>
      <w:r>
        <w:rPr>
          <w:rFonts w:ascii="微软雅黑" w:hAnsi="微软雅黑" w:eastAsia="微软雅黑"/>
        </w:rPr>
        <w:drawing>
          <wp:inline distT="0" distB="0" distL="0" distR="0">
            <wp:extent cx="5274310" cy="2834640"/>
            <wp:effectExtent l="0" t="0" r="8890" b="1016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310" cy="2834640"/>
                    </a:xfrm>
                    <a:prstGeom prst="rect">
                      <a:avLst/>
                    </a:prstGeom>
                    <a:noFill/>
                    <a:ln>
                      <a:noFill/>
                    </a:ln>
                  </pic:spPr>
                </pic:pic>
              </a:graphicData>
            </a:graphic>
          </wp:inline>
        </w:drawing>
      </w:r>
    </w:p>
    <w:p>
      <w:pPr>
        <w:widowControl/>
        <w:ind w:firstLine="440" w:firstLineChars="200"/>
        <w:jc w:val="left"/>
        <w:rPr>
          <w:rFonts w:hint="eastAsia" w:ascii="微软雅黑" w:hAnsi="微软雅黑" w:eastAsia="微软雅黑"/>
          <w:sz w:val="22"/>
          <w:szCs w:val="22"/>
        </w:rPr>
      </w:pPr>
      <w:r>
        <w:rPr>
          <w:rFonts w:hint="eastAsia" w:ascii="微软雅黑" w:hAnsi="微软雅黑" w:eastAsia="微软雅黑"/>
          <w:sz w:val="22"/>
          <w:szCs w:val="22"/>
        </w:rPr>
        <w:t>V即View视图是指用户看到并与之交互的界面。比如由html元素组成的网页界面，或者软件的客户端界面。MVC的好处之一在于它能为应用程序处理很多不同的视图。在视图中其实没有真正的处理发生，它只是作为一种输出数据并允许用户操作的方式。</w:t>
      </w:r>
    </w:p>
    <w:p>
      <w:pPr>
        <w:widowControl/>
        <w:ind w:firstLine="440" w:firstLineChars="200"/>
        <w:jc w:val="left"/>
        <w:rPr>
          <w:rFonts w:hint="eastAsia" w:ascii="微软雅黑" w:hAnsi="微软雅黑" w:eastAsia="微软雅黑"/>
          <w:sz w:val="22"/>
          <w:szCs w:val="22"/>
        </w:rPr>
      </w:pPr>
      <w:r>
        <w:rPr>
          <w:rFonts w:hint="eastAsia" w:ascii="微软雅黑" w:hAnsi="微软雅黑" w:eastAsia="微软雅黑"/>
          <w:sz w:val="22"/>
          <w:szCs w:val="22"/>
        </w:rPr>
        <w:t>M即model模型是指模型表示业务规则。在MVC的三个部件中，模型拥有最多的处理任务。被模型返回的数据是中立的，模型与数据格式无关，这样一个模型能为多个视图提供数据，由于应用于模型的代码只需写一次就可以被多个视图重用，所以减少了代码的重复性。</w:t>
      </w:r>
    </w:p>
    <w:p>
      <w:pPr>
        <w:widowControl/>
        <w:ind w:firstLine="440" w:firstLineChars="200"/>
        <w:jc w:val="left"/>
        <w:rPr>
          <w:rFonts w:hint="eastAsia" w:ascii="微软雅黑" w:hAnsi="微软雅黑" w:eastAsia="微软雅黑"/>
          <w:b/>
          <w:bCs/>
          <w:sz w:val="22"/>
          <w:szCs w:val="22"/>
        </w:rPr>
      </w:pPr>
      <w:r>
        <w:rPr>
          <w:rFonts w:hint="eastAsia" w:ascii="微软雅黑" w:hAnsi="微软雅黑" w:eastAsia="微软雅黑"/>
          <w:sz w:val="22"/>
          <w:szCs w:val="22"/>
        </w:rPr>
        <w:t>C即controller控制器是指控制器接受用户的输入并调用模型和视图去完成用户的需求，控制器本身不输出任何东西和做任何处理。它只是接收请求并决定调用哪个模型构件去处理请求，然后再确定用哪个视图来显示返回的数据。</w:t>
      </w:r>
    </w:p>
    <w:p>
      <w:pPr>
        <w:pStyle w:val="4"/>
        <w:outlineLvl w:val="2"/>
        <w:rPr>
          <w:rFonts w:hint="eastAsia" w:ascii="微软雅黑" w:hAnsi="微软雅黑" w:eastAsia="微软雅黑"/>
        </w:rPr>
      </w:pPr>
      <w:bookmarkStart w:id="234" w:name="_Toc13022"/>
      <w:bookmarkStart w:id="235" w:name="_Toc25503"/>
      <w:r>
        <w:rPr>
          <w:rFonts w:hint="eastAsia" w:ascii="微软雅黑" w:hAnsi="微软雅黑" w:eastAsia="微软雅黑"/>
          <w:lang w:val="en-US" w:eastAsia="zh-CN"/>
        </w:rPr>
        <w:t>3</w:t>
      </w:r>
      <w:r>
        <w:rPr>
          <w:rFonts w:hint="eastAsia" w:ascii="微软雅黑" w:hAnsi="微软雅黑" w:eastAsia="微软雅黑"/>
        </w:rPr>
        <w:t>、VUE</w:t>
      </w:r>
      <w:bookmarkEnd w:id="234"/>
      <w:bookmarkEnd w:id="235"/>
    </w:p>
    <w:p>
      <w:pPr>
        <w:pStyle w:val="74"/>
        <w:ind w:firstLine="440" w:firstLineChars="200"/>
        <w:rPr>
          <w:rFonts w:hint="eastAsia"/>
        </w:rPr>
      </w:pPr>
      <w:r>
        <w:rPr>
          <w:rFonts w:hint="eastAsia"/>
        </w:rPr>
        <w:t>Vue 是一个用于构建动态网页应用的 JavaScript 框架，以其声明式渲染和组件系统而闻名。它允许开发者通过简洁的模板语法和响应式数据绑定，构建复杂的用户界面。Vue 的设计初衷是作为库的核心，易于被其他项目集成，同时它的生态系统支持开发大型单页应用。Vue 也支持服务器端渲染和渐进式增强，以满足不同规模项目的需求。</w:t>
      </w:r>
    </w:p>
    <w:p>
      <w:pPr>
        <w:pStyle w:val="4"/>
        <w:outlineLvl w:val="2"/>
        <w:rPr>
          <w:rFonts w:hint="eastAsia" w:ascii="微软雅黑" w:hAnsi="微软雅黑" w:eastAsia="微软雅黑"/>
        </w:rPr>
      </w:pPr>
      <w:bookmarkStart w:id="236" w:name="_Toc6551"/>
      <w:bookmarkStart w:id="237" w:name="_Toc5515"/>
      <w:r>
        <w:rPr>
          <w:rFonts w:hint="eastAsia" w:ascii="微软雅黑" w:hAnsi="微软雅黑" w:eastAsia="微软雅黑"/>
          <w:lang w:val="en-US" w:eastAsia="zh-CN"/>
        </w:rPr>
        <w:t>4</w:t>
      </w:r>
      <w:r>
        <w:rPr>
          <w:rFonts w:hint="eastAsia" w:ascii="微软雅黑" w:hAnsi="微软雅黑" w:eastAsia="微软雅黑"/>
        </w:rPr>
        <w:t>、MySQL存储数据库</w:t>
      </w:r>
      <w:bookmarkEnd w:id="236"/>
      <w:bookmarkEnd w:id="237"/>
    </w:p>
    <w:p>
      <w:pPr>
        <w:pStyle w:val="74"/>
        <w:ind w:firstLine="440" w:firstLineChars="200"/>
        <w:rPr>
          <w:rFonts w:hint="eastAsia"/>
        </w:rPr>
      </w:pPr>
      <w:r>
        <w:t>MySQL是一个关系型数据库管理系统，由瑞典MySQL AB 公司开发，属于 Oracle 旗下产品。MySQL 是最流行的关系型数据库管理系统之一，在 WEB 应用方面，MySQL是最好的 RDBMS (Relational Database Management System，关系数据库管理系统) 应用软件之一。</w:t>
      </w:r>
    </w:p>
    <w:p>
      <w:pPr>
        <w:pStyle w:val="74"/>
        <w:ind w:firstLine="440" w:firstLineChars="200"/>
        <w:rPr>
          <w:rFonts w:hint="eastAsia"/>
        </w:rPr>
      </w:pPr>
      <w:r>
        <w:t>MySQL是一种关系型数据库管理系统，关系数据库将数据保存在不同的表中，而不是将所有数据放在一个大仓库内，这样就增加了速度并提高了灵活性。</w:t>
      </w:r>
    </w:p>
    <w:p>
      <w:pPr>
        <w:pStyle w:val="4"/>
        <w:outlineLvl w:val="2"/>
        <w:rPr>
          <w:rFonts w:hint="eastAsia" w:ascii="微软雅黑" w:hAnsi="微软雅黑" w:eastAsia="微软雅黑"/>
        </w:rPr>
      </w:pPr>
      <w:bookmarkStart w:id="238" w:name="_Toc31643"/>
      <w:bookmarkStart w:id="239" w:name="_Toc22153"/>
      <w:r>
        <w:rPr>
          <w:rFonts w:hint="eastAsia" w:ascii="微软雅黑" w:hAnsi="微软雅黑" w:eastAsia="微软雅黑"/>
          <w:lang w:val="en-US" w:eastAsia="zh-CN"/>
        </w:rPr>
        <w:t>5</w:t>
      </w:r>
      <w:r>
        <w:rPr>
          <w:rFonts w:hint="eastAsia" w:ascii="微软雅黑" w:hAnsi="微软雅黑" w:eastAsia="微软雅黑"/>
        </w:rPr>
        <w:t>、Redis高速缓存数据库</w:t>
      </w:r>
      <w:bookmarkEnd w:id="238"/>
      <w:bookmarkEnd w:id="239"/>
    </w:p>
    <w:p>
      <w:pPr>
        <w:ind w:firstLine="420"/>
        <w:rPr>
          <w:rFonts w:hint="eastAsia" w:ascii="微软雅黑" w:hAnsi="微软雅黑" w:eastAsia="微软雅黑"/>
          <w:sz w:val="22"/>
        </w:rPr>
      </w:pPr>
      <w:bookmarkStart w:id="240" w:name="_Hlk77509566"/>
      <w:r>
        <w:rPr>
          <w:rFonts w:ascii="微软雅黑" w:hAnsi="微软雅黑" w:eastAsia="微软雅黑"/>
          <w:sz w:val="22"/>
        </w:rPr>
        <w:t>Redis</w:t>
      </w:r>
      <w:bookmarkEnd w:id="240"/>
      <w:r>
        <w:rPr>
          <w:rFonts w:ascii="微软雅黑" w:hAnsi="微软雅黑" w:eastAsia="微软雅黑"/>
          <w:sz w:val="22"/>
        </w:rPr>
        <w:t>（Remote Dictionary Server )，即远程字典服务，是一个开源的使用ANSI C语言编写、支持网络、可基于内存亦可持久化的日志型、Key-Value数据库，并提供多种语言的API。</w:t>
      </w:r>
    </w:p>
    <w:p>
      <w:pPr>
        <w:ind w:firstLine="420"/>
        <w:rPr>
          <w:rFonts w:hint="eastAsia" w:ascii="微软雅黑" w:hAnsi="微软雅黑" w:eastAsia="微软雅黑"/>
          <w:sz w:val="22"/>
        </w:rPr>
      </w:pPr>
      <w:r>
        <w:rPr>
          <w:rFonts w:ascii="微软雅黑" w:hAnsi="微软雅黑" w:eastAsia="微软雅黑"/>
          <w:sz w:val="22"/>
        </w:rPr>
        <w:t>Redis 是一个高性能的key-value数据库。 redis的出现，很大程度补偿了memcached这类key/value存储的不足，在部 分场合可以对关系数据库起到很好的补充作用。</w:t>
      </w:r>
    </w:p>
    <w:p>
      <w:pPr>
        <w:ind w:firstLine="420"/>
        <w:rPr>
          <w:rFonts w:hint="eastAsia" w:ascii="微软雅黑" w:hAnsi="微软雅黑" w:eastAsia="微软雅黑"/>
          <w:sz w:val="22"/>
        </w:rPr>
      </w:pPr>
      <w:r>
        <w:rPr>
          <w:rFonts w:ascii="微软雅黑" w:hAnsi="微软雅黑" w:eastAsia="微软雅黑"/>
          <w:sz w:val="22"/>
        </w:rPr>
        <w:t>Redis支持主从同步。数据可以从主服务器向任意数量的从服务器上同步，从服务器可以是关联其他从服务器的主服务器。这使得Redis可执行单层树复制。存盘可以有意无意的对数据进行写操作。由于完全实现了发布/订阅机制，使得从数据库在任何地方同步树时，可订阅一个频道并接收主服务器完整的消息发布记录。同步对读取操作的可扩展性和数据冗余很有帮助。</w:t>
      </w:r>
    </w:p>
    <w:p>
      <w:pPr>
        <w:widowControl/>
        <w:shd w:val="clear" w:color="auto" w:fill="FFFFFF"/>
        <w:spacing w:line="360" w:lineRule="atLeast"/>
        <w:ind w:firstLine="420"/>
        <w:jc w:val="left"/>
        <w:rPr>
          <w:rFonts w:hint="eastAsia" w:ascii="微软雅黑" w:hAnsi="微软雅黑" w:eastAsia="微软雅黑" w:cs="Arial"/>
          <w:color w:val="333333"/>
          <w:kern w:val="0"/>
          <w:sz w:val="22"/>
        </w:rPr>
      </w:pPr>
      <w:r>
        <w:rPr>
          <w:rFonts w:ascii="微软雅黑" w:hAnsi="微软雅黑" w:eastAsia="微软雅黑"/>
          <w:sz w:val="22"/>
        </w:rPr>
        <w:t>R</w:t>
      </w:r>
      <w:r>
        <w:rPr>
          <w:rFonts w:hint="eastAsia" w:ascii="微软雅黑" w:hAnsi="微软雅黑" w:eastAsia="微软雅黑"/>
          <w:sz w:val="22"/>
        </w:rPr>
        <w:t>edis官方测试结果</w:t>
      </w:r>
      <w:r>
        <w:rPr>
          <w:rFonts w:ascii="微软雅黑" w:hAnsi="微软雅黑" w:eastAsia="微软雅黑" w:cs="Arial"/>
          <w:color w:val="333333"/>
          <w:kern w:val="0"/>
          <w:sz w:val="22"/>
        </w:rPr>
        <w:t>测试完成了50个并发执行100000个请求。设置和获取的值是一个256字节字符串。Linux box是运行Linux 2.6,这是X3320 Xeon 2.5 ghz。文本执行使用loopback接口(127.0.0.1)。结果:读的速度是110000次/s,写的速度是81000次/s 。</w:t>
      </w:r>
    </w:p>
    <w:p>
      <w:pPr>
        <w:pStyle w:val="4"/>
        <w:outlineLvl w:val="2"/>
        <w:rPr>
          <w:rFonts w:hint="eastAsia" w:ascii="微软雅黑" w:hAnsi="微软雅黑" w:eastAsia="微软雅黑"/>
        </w:rPr>
      </w:pPr>
      <w:bookmarkStart w:id="241" w:name="_Toc6456"/>
      <w:bookmarkStart w:id="242" w:name="_Toc30826"/>
      <w:r>
        <w:rPr>
          <w:rFonts w:hint="eastAsia" w:ascii="微软雅黑" w:hAnsi="微软雅黑" w:eastAsia="微软雅黑"/>
          <w:lang w:val="en-US" w:eastAsia="zh-CN"/>
        </w:rPr>
        <w:t>6</w:t>
      </w:r>
      <w:r>
        <w:rPr>
          <w:rFonts w:hint="eastAsia" w:ascii="微软雅黑" w:hAnsi="微软雅黑" w:eastAsia="微软雅黑"/>
        </w:rPr>
        <w:t>、Langchain</w:t>
      </w:r>
      <w:bookmarkEnd w:id="241"/>
      <w:bookmarkEnd w:id="242"/>
    </w:p>
    <w:p>
      <w:pPr>
        <w:pStyle w:val="74"/>
        <w:ind w:firstLine="440" w:firstLineChars="200"/>
      </w:pPr>
      <w:r>
        <w:rPr>
          <w:rFonts w:hint="eastAsia"/>
        </w:rPr>
        <w:t>LangChain 是一个创新的开源框架，专门设计用于构建和部署由大型语言模型（LLMs）驱动的应用程序。它通过提供模块化的构建块和组件，简化了开发流程，并支持与各种数据源和工具的连接，赋予了语言模型数据感知和主动交互的能力。LangChain 使得开发者能够快速启动和运行复杂的用例，如个人助理、知识管理、内容创作等，同时提供了一系列工具来增强应用程序的可观察性、调试和评估。</w:t>
      </w:r>
    </w:p>
    <w:p>
      <w:pPr>
        <w:pStyle w:val="4"/>
        <w:outlineLvl w:val="2"/>
        <w:rPr>
          <w:rFonts w:hint="eastAsia" w:ascii="微软雅黑" w:hAnsi="微软雅黑" w:eastAsia="微软雅黑"/>
          <w:lang w:val="en-US" w:eastAsia="zh-CN"/>
        </w:rPr>
      </w:pPr>
      <w:bookmarkStart w:id="243" w:name="_Toc18197"/>
      <w:bookmarkStart w:id="244" w:name="_Toc17514"/>
      <w:r>
        <w:rPr>
          <w:rFonts w:hint="eastAsia" w:ascii="微软雅黑" w:hAnsi="微软雅黑" w:eastAsia="微软雅黑"/>
          <w:lang w:val="en-US" w:eastAsia="zh-CN"/>
        </w:rPr>
        <w:t>7、P-Tuning</w:t>
      </w:r>
      <w:bookmarkEnd w:id="243"/>
      <w:bookmarkEnd w:id="244"/>
    </w:p>
    <w:p>
      <w:pPr>
        <w:pStyle w:val="74"/>
        <w:ind w:firstLine="440" w:firstLineChars="200"/>
      </w:pPr>
      <w:r>
        <w:rPr>
          <w:rFonts w:hint="eastAsia"/>
        </w:rPr>
        <w:t>P-tuning 是一种针对大型预训练语言模型（PLM）的参数高效微调技术，它通过在模型输入中插入可训练的提示（Prompt）Token来适配不同的下游任务，而不是调整整个模型的参数。这种方法可以有效减少计算和存储需求，同时提高模型在特定任务上的表现。P-tuning 特别适用于需要捕捉输入序列中特定位置信息的任务，例如序列标注或文本生成等场景。P-tuning 的核心思想是在输入序列的特定位置插入额外的提示Token，使模型能更好地理解任务需求，通过训练这些Token来提升模型性能 。</w:t>
      </w:r>
    </w:p>
    <w:p>
      <w:pPr>
        <w:pStyle w:val="4"/>
        <w:outlineLvl w:val="2"/>
        <w:rPr>
          <w:rFonts w:hint="eastAsia" w:ascii="微软雅黑" w:hAnsi="微软雅黑" w:eastAsia="微软雅黑"/>
          <w:lang w:val="en-US" w:eastAsia="zh-CN"/>
        </w:rPr>
      </w:pPr>
      <w:bookmarkStart w:id="245" w:name="_Toc27382"/>
      <w:bookmarkStart w:id="246" w:name="_Toc29774"/>
      <w:r>
        <w:rPr>
          <w:rFonts w:hint="eastAsia" w:ascii="微软雅黑" w:hAnsi="微软雅黑" w:eastAsia="微软雅黑"/>
          <w:lang w:val="en-US" w:eastAsia="zh-CN"/>
        </w:rPr>
        <w:t>8、RAG技术</w:t>
      </w:r>
      <w:bookmarkEnd w:id="245"/>
      <w:bookmarkEnd w:id="246"/>
    </w:p>
    <w:p>
      <w:pPr>
        <w:pStyle w:val="74"/>
        <w:ind w:firstLine="440" w:firstLineChars="200"/>
      </w:pPr>
      <w:r>
        <w:t>RAG（Retrieval-Augmented Generation，检索增强生成）是一种先进的技术框架，它结合了信息检索和大型语言模型的能力，以生成准确且符合上下文的文本。RAG技术通过从知识库或数据源检索相关信息，并利用这些信息来辅助语言模型生成回答，从而提高了输出的准确性和相关性。这种技术特别适用于需要引入最新信息或特定领域知识的场合，能够有效减少模型幻觉，即模型在没有答案的情况下提供虚假信息的问题。</w:t>
      </w:r>
    </w:p>
    <w:p>
      <w:pPr>
        <w:pStyle w:val="74"/>
        <w:ind w:firstLine="440" w:firstLineChars="200"/>
      </w:pPr>
      <w:r>
        <w:t>RAG的核心优势在于其能够提供及时更新的知识，增强用户信任度，同时为开发人员提供更多的控制权。此外，RAG允许开发者通过来源归属来呈现准确的信息，增强了输出的可解释性。RAG的工作流程包括从外部数据源检索相关信息，将用户查询和检索到的信息一起提供给语言模型，以及利用新知识及其训练数据来创建更好的响应。</w:t>
      </w:r>
    </w:p>
    <w:p>
      <w:pPr>
        <w:pStyle w:val="74"/>
        <w:ind w:firstLine="440" w:firstLineChars="200"/>
      </w:pPr>
    </w:p>
    <w:p>
      <w:pPr>
        <w:widowControl/>
        <w:jc w:val="left"/>
        <w:rPr>
          <w:rFonts w:ascii="微软雅黑" w:hAnsi="微软雅黑" w:eastAsia="微软雅黑" w:cs="微软雅黑"/>
          <w:kern w:val="0"/>
          <w:sz w:val="22"/>
          <w:szCs w:val="22"/>
        </w:rPr>
      </w:pPr>
      <w:r>
        <w:br w:type="page"/>
      </w:r>
    </w:p>
    <w:p>
      <w:pPr>
        <w:pStyle w:val="2"/>
        <w:jc w:val="center"/>
        <w:outlineLvl w:val="0"/>
        <w:rPr>
          <w:rFonts w:ascii="微软雅黑" w:hAnsi="微软雅黑" w:eastAsia="微软雅黑"/>
        </w:rPr>
      </w:pPr>
      <w:bookmarkStart w:id="247" w:name="_Toc10089"/>
      <w:bookmarkStart w:id="248" w:name="_Toc14682"/>
      <w:r>
        <w:rPr>
          <w:rFonts w:ascii="微软雅黑" w:hAnsi="微软雅黑" w:eastAsia="微软雅黑"/>
        </w:rPr>
        <w:t>第七部分 用户界面设计</w:t>
      </w:r>
      <w:bookmarkEnd w:id="247"/>
      <w:bookmarkEnd w:id="248"/>
    </w:p>
    <w:p>
      <w:pPr>
        <w:pStyle w:val="3"/>
        <w:outlineLvl w:val="1"/>
        <w:rPr>
          <w:rFonts w:ascii="微软雅黑" w:hAnsi="微软雅黑" w:eastAsia="微软雅黑"/>
        </w:rPr>
      </w:pPr>
      <w:bookmarkStart w:id="249" w:name="_Toc8960"/>
      <w:bookmarkStart w:id="250" w:name="_Toc54"/>
      <w:r>
        <w:rPr>
          <w:rFonts w:ascii="微软雅黑" w:hAnsi="微软雅黑" w:eastAsia="微软雅黑"/>
        </w:rPr>
        <w:t>一、</w:t>
      </w:r>
      <w:r>
        <w:rPr>
          <w:rFonts w:hint="eastAsia" w:ascii="微软雅黑" w:hAnsi="微软雅黑" w:eastAsia="微软雅黑"/>
          <w:lang w:val="en-US" w:eastAsia="zh-CN"/>
        </w:rPr>
        <w:t>界面</w:t>
      </w:r>
      <w:r>
        <w:rPr>
          <w:rFonts w:ascii="微软雅黑" w:hAnsi="微软雅黑" w:eastAsia="微软雅黑"/>
        </w:rPr>
        <w:t>布局设计</w:t>
      </w:r>
      <w:bookmarkEnd w:id="249"/>
      <w:bookmarkEnd w:id="250"/>
    </w:p>
    <w:p>
      <w:pPr>
        <w:pStyle w:val="4"/>
        <w:outlineLvl w:val="2"/>
        <w:rPr>
          <w:rFonts w:ascii="微软雅黑" w:hAnsi="微软雅黑" w:eastAsia="微软雅黑"/>
        </w:rPr>
      </w:pPr>
      <w:bookmarkStart w:id="251" w:name="_Toc22217"/>
      <w:bookmarkStart w:id="252" w:name="_Toc30756"/>
      <w:r>
        <w:rPr>
          <w:rFonts w:ascii="微软雅黑" w:hAnsi="微软雅黑" w:eastAsia="微软雅黑"/>
        </w:rPr>
        <w:t>1、注册登录界面风格 </w:t>
      </w:r>
      <w:bookmarkEnd w:id="251"/>
      <w:bookmarkEnd w:id="252"/>
    </w:p>
    <w:p>
      <w:pPr>
        <w:pStyle w:val="74"/>
        <w:jc w:val="center"/>
      </w:pPr>
      <w:r>
        <w:rPr>
          <w:rFonts w:ascii="宋体" w:hAnsi="宋体" w:eastAsia="宋体" w:cs="宋体"/>
          <w:sz w:val="24"/>
          <w:szCs w:val="24"/>
        </w:rPr>
        <w:drawing>
          <wp:inline distT="0" distB="0" distL="114300" distR="114300">
            <wp:extent cx="4441825" cy="2485390"/>
            <wp:effectExtent l="0" t="0" r="3175" b="381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31"/>
                    <a:stretch>
                      <a:fillRect/>
                    </a:stretch>
                  </pic:blipFill>
                  <pic:spPr>
                    <a:xfrm>
                      <a:off x="0" y="0"/>
                      <a:ext cx="4441825" cy="2485390"/>
                    </a:xfrm>
                    <a:prstGeom prst="rect">
                      <a:avLst/>
                    </a:prstGeom>
                    <a:noFill/>
                    <a:ln w="9525">
                      <a:noFill/>
                    </a:ln>
                  </pic:spPr>
                </pic:pic>
              </a:graphicData>
            </a:graphic>
          </wp:inline>
        </w:drawing>
      </w:r>
    </w:p>
    <w:p>
      <w:pPr>
        <w:pStyle w:val="74"/>
        <w:jc w:val="center"/>
      </w:pPr>
      <w:r>
        <w:rPr>
          <w:rFonts w:ascii="宋体" w:hAnsi="宋体" w:eastAsia="宋体" w:cs="宋体"/>
          <w:sz w:val="24"/>
          <w:szCs w:val="24"/>
        </w:rPr>
        <w:drawing>
          <wp:inline distT="0" distB="0" distL="114300" distR="114300">
            <wp:extent cx="4121150" cy="2875280"/>
            <wp:effectExtent l="0" t="0" r="6350" b="7620"/>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32"/>
                    <a:stretch>
                      <a:fillRect/>
                    </a:stretch>
                  </pic:blipFill>
                  <pic:spPr>
                    <a:xfrm>
                      <a:off x="0" y="0"/>
                      <a:ext cx="4121150" cy="2875280"/>
                    </a:xfrm>
                    <a:prstGeom prst="rect">
                      <a:avLst/>
                    </a:prstGeom>
                    <a:noFill/>
                    <a:ln w="9525">
                      <a:noFill/>
                    </a:ln>
                  </pic:spPr>
                </pic:pic>
              </a:graphicData>
            </a:graphic>
          </wp:inline>
        </w:drawing>
      </w:r>
    </w:p>
    <w:p>
      <w:pPr>
        <w:pStyle w:val="4"/>
        <w:outlineLvl w:val="2"/>
        <w:rPr>
          <w:rFonts w:ascii="微软雅黑" w:hAnsi="微软雅黑" w:eastAsia="微软雅黑"/>
        </w:rPr>
      </w:pPr>
      <w:bookmarkStart w:id="253" w:name="_Toc23474"/>
      <w:bookmarkStart w:id="254" w:name="_Toc16202"/>
      <w:r>
        <w:rPr>
          <w:rFonts w:ascii="微软雅黑" w:hAnsi="微软雅黑" w:eastAsia="微软雅黑"/>
        </w:rPr>
        <w:t>2、主界面风格</w:t>
      </w:r>
      <w:bookmarkEnd w:id="253"/>
      <w:bookmarkEnd w:id="254"/>
    </w:p>
    <w:p>
      <w:pPr>
        <w:pStyle w:val="74"/>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083685" cy="2578735"/>
            <wp:effectExtent l="0" t="0" r="5715" b="1206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33"/>
                    <a:stretch>
                      <a:fillRect/>
                    </a:stretch>
                  </pic:blipFill>
                  <pic:spPr>
                    <a:xfrm>
                      <a:off x="0" y="0"/>
                      <a:ext cx="4083685" cy="2578735"/>
                    </a:xfrm>
                    <a:prstGeom prst="rect">
                      <a:avLst/>
                    </a:prstGeom>
                    <a:noFill/>
                    <a:ln w="9525">
                      <a:noFill/>
                    </a:ln>
                  </pic:spPr>
                </pic:pic>
              </a:graphicData>
            </a:graphic>
          </wp:inline>
        </w:drawing>
      </w:r>
    </w:p>
    <w:p>
      <w:pPr>
        <w:pStyle w:val="74"/>
      </w:pPr>
      <w:r>
        <w:t>1）、点击</w:t>
      </w:r>
      <w:r>
        <w:rPr>
          <w:rFonts w:hint="eastAsia"/>
          <w:lang w:val="en-US" w:eastAsia="zh-CN"/>
        </w:rPr>
        <w:t>个人笔记、AI助手、个人中心</w:t>
      </w:r>
      <w:r>
        <w:t>分别进入</w:t>
      </w:r>
      <w:r>
        <w:rPr>
          <w:rFonts w:hint="eastAsia"/>
        </w:rPr>
        <w:t>对应</w:t>
      </w:r>
      <w:r>
        <w:t>模块</w:t>
      </w:r>
      <w:r>
        <w:rPr>
          <w:rFonts w:hint="eastAsia"/>
        </w:rPr>
        <w:t>。</w:t>
      </w:r>
    </w:p>
    <w:p>
      <w:pPr>
        <w:pStyle w:val="74"/>
      </w:pPr>
      <w:r>
        <w:t>2）、主界面中显示</w:t>
      </w:r>
      <w:r>
        <w:rPr>
          <w:rFonts w:hint="eastAsia"/>
          <w:lang w:val="en-US" w:eastAsia="zh-CN"/>
        </w:rPr>
        <w:t>AI问答界面</w:t>
      </w:r>
      <w:r>
        <w:rPr>
          <w:rFonts w:hint="eastAsia"/>
        </w:rPr>
        <w:t>。</w:t>
      </w:r>
    </w:p>
    <w:p>
      <w:pPr>
        <w:pStyle w:val="3"/>
        <w:outlineLvl w:val="1"/>
        <w:rPr>
          <w:rFonts w:ascii="微软雅黑" w:hAnsi="微软雅黑" w:eastAsia="微软雅黑"/>
        </w:rPr>
      </w:pPr>
      <w:bookmarkStart w:id="255" w:name="_Toc31539"/>
      <w:bookmarkStart w:id="256" w:name="_Toc21727"/>
      <w:r>
        <w:rPr>
          <w:rFonts w:ascii="微软雅黑" w:hAnsi="微软雅黑" w:eastAsia="微软雅黑"/>
        </w:rPr>
        <w:t>二、业务界面风格展示</w:t>
      </w:r>
      <w:bookmarkEnd w:id="255"/>
      <w:bookmarkEnd w:id="256"/>
    </w:p>
    <w:p>
      <w:pPr>
        <w:pStyle w:val="4"/>
        <w:outlineLvl w:val="2"/>
        <w:rPr>
          <w:rFonts w:ascii="微软雅黑" w:hAnsi="微软雅黑" w:eastAsia="微软雅黑"/>
        </w:rPr>
      </w:pPr>
      <w:bookmarkStart w:id="257" w:name="_Toc30937"/>
      <w:bookmarkStart w:id="258" w:name="_Toc22412"/>
      <w:r>
        <w:rPr>
          <w:rFonts w:ascii="微软雅黑" w:hAnsi="微软雅黑" w:eastAsia="微软雅黑"/>
        </w:rPr>
        <w:t>1、风格展示</w:t>
      </w:r>
      <w:bookmarkEnd w:id="257"/>
      <w:bookmarkEnd w:id="258"/>
    </w:p>
    <w:p>
      <w:pPr>
        <w:pStyle w:val="74"/>
      </w:pPr>
      <w:r>
        <w:rPr>
          <w:rFonts w:hint="eastAsia"/>
          <w:lang w:val="en-US" w:eastAsia="zh-CN"/>
        </w:rPr>
        <w:t>个人笔记</w:t>
      </w:r>
      <w:r>
        <w:t>界面</w:t>
      </w:r>
    </w:p>
    <w:p>
      <w:pPr>
        <w:pStyle w:val="74"/>
        <w:jc w:val="center"/>
      </w:pPr>
      <w:r>
        <w:rPr>
          <w:rFonts w:ascii="宋体" w:hAnsi="宋体" w:eastAsia="宋体" w:cs="宋体"/>
          <w:sz w:val="24"/>
          <w:szCs w:val="24"/>
        </w:rPr>
        <w:drawing>
          <wp:inline distT="0" distB="0" distL="114300" distR="114300">
            <wp:extent cx="4092575" cy="2564765"/>
            <wp:effectExtent l="0" t="0" r="9525" b="63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34"/>
                    <a:stretch>
                      <a:fillRect/>
                    </a:stretch>
                  </pic:blipFill>
                  <pic:spPr>
                    <a:xfrm>
                      <a:off x="0" y="0"/>
                      <a:ext cx="4092575" cy="2564765"/>
                    </a:xfrm>
                    <a:prstGeom prst="rect">
                      <a:avLst/>
                    </a:prstGeom>
                    <a:noFill/>
                    <a:ln w="9525">
                      <a:noFill/>
                    </a:ln>
                  </pic:spPr>
                </pic:pic>
              </a:graphicData>
            </a:graphic>
          </wp:inline>
        </w:drawing>
      </w:r>
    </w:p>
    <w:p>
      <w:pPr>
        <w:widowControl/>
        <w:jc w:val="left"/>
        <w:rPr>
          <w:rFonts w:ascii="微软雅黑" w:hAnsi="微软雅黑" w:eastAsia="微软雅黑" w:cs="微软雅黑"/>
          <w:kern w:val="0"/>
          <w:sz w:val="22"/>
          <w:szCs w:val="22"/>
        </w:rPr>
      </w:pPr>
      <w:r>
        <w:br w:type="page"/>
      </w:r>
    </w:p>
    <w:p>
      <w:pPr>
        <w:pStyle w:val="2"/>
        <w:jc w:val="center"/>
        <w:outlineLvl w:val="0"/>
        <w:rPr>
          <w:rFonts w:ascii="微软雅黑" w:hAnsi="微软雅黑" w:eastAsia="微软雅黑"/>
        </w:rPr>
      </w:pPr>
      <w:bookmarkStart w:id="259" w:name="_Toc13076"/>
      <w:bookmarkStart w:id="260" w:name="_Toc31606"/>
      <w:r>
        <w:rPr>
          <w:rFonts w:ascii="微软雅黑" w:hAnsi="微软雅黑" w:eastAsia="微软雅黑"/>
        </w:rPr>
        <w:t>第八部分 运行环境和部署</w:t>
      </w:r>
      <w:bookmarkEnd w:id="259"/>
      <w:bookmarkEnd w:id="260"/>
    </w:p>
    <w:p>
      <w:pPr>
        <w:pStyle w:val="3"/>
        <w:outlineLvl w:val="1"/>
        <w:rPr>
          <w:rFonts w:ascii="微软雅黑" w:hAnsi="微软雅黑" w:eastAsia="微软雅黑"/>
        </w:rPr>
      </w:pPr>
      <w:bookmarkStart w:id="261" w:name="_Toc11073"/>
      <w:bookmarkStart w:id="262" w:name="_Toc4577"/>
      <w:r>
        <w:rPr>
          <w:rFonts w:ascii="微软雅黑" w:hAnsi="微软雅黑" w:eastAsia="微软雅黑"/>
        </w:rPr>
        <w:t>一、运行环境</w:t>
      </w:r>
      <w:bookmarkEnd w:id="261"/>
      <w:bookmarkEnd w:id="262"/>
    </w:p>
    <w:p>
      <w:pPr>
        <w:pStyle w:val="4"/>
        <w:outlineLvl w:val="2"/>
        <w:rPr>
          <w:rFonts w:ascii="微软雅黑" w:hAnsi="微软雅黑" w:eastAsia="微软雅黑"/>
        </w:rPr>
      </w:pPr>
      <w:bookmarkStart w:id="263" w:name="_Toc266"/>
      <w:bookmarkStart w:id="264" w:name="_Toc16925"/>
      <w:r>
        <w:rPr>
          <w:rFonts w:ascii="微软雅黑" w:hAnsi="微软雅黑" w:eastAsia="微软雅黑"/>
        </w:rPr>
        <w:t>1、客户机器环境：</w:t>
      </w:r>
      <w:bookmarkEnd w:id="263"/>
      <w:bookmarkEnd w:id="264"/>
      <w:r>
        <w:rPr>
          <w:rFonts w:ascii="微软雅黑" w:hAnsi="微软雅黑" w:eastAsia="微软雅黑"/>
        </w:rPr>
        <w:t xml:space="preserve"> </w:t>
      </w:r>
    </w:p>
    <w:p>
      <w:pPr>
        <w:widowControl/>
        <w:spacing w:line="360" w:lineRule="auto"/>
        <w:ind w:firstLine="420"/>
        <w:jc w:val="left"/>
        <w:outlineLvl w:val="9"/>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1）Intel i7 或以上微处理器（CPU）；</w:t>
      </w:r>
    </w:p>
    <w:p>
      <w:pPr>
        <w:widowControl/>
        <w:spacing w:line="360" w:lineRule="auto"/>
        <w:ind w:firstLine="420"/>
        <w:jc w:val="left"/>
        <w:outlineLvl w:val="9"/>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2）Microsoft Windows 10 或 11 操作系统；</w:t>
      </w:r>
    </w:p>
    <w:p>
      <w:pPr>
        <w:widowControl/>
        <w:spacing w:line="360" w:lineRule="auto"/>
        <w:ind w:firstLine="420"/>
        <w:jc w:val="left"/>
        <w:outlineLvl w:val="9"/>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3）8GB以上内存，建议使用16GB内存；</w:t>
      </w:r>
    </w:p>
    <w:p>
      <w:pPr>
        <w:widowControl/>
        <w:spacing w:line="360" w:lineRule="auto"/>
        <w:ind w:firstLine="420"/>
        <w:jc w:val="left"/>
        <w:outlineLvl w:val="9"/>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4）WEB：Chromium内核浏览器，建议使用Chrome浏览器；</w:t>
      </w:r>
    </w:p>
    <w:p>
      <w:pPr>
        <w:widowControl/>
        <w:spacing w:line="360" w:lineRule="auto"/>
        <w:ind w:firstLine="420"/>
        <w:jc w:val="left"/>
        <w:outlineLvl w:val="9"/>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5）移动开发环境：Android 11 或以上版本，鸿蒙 2.0 或以上版本，iOS 14 或以上版本</w:t>
      </w:r>
    </w:p>
    <w:p>
      <w:pPr>
        <w:pStyle w:val="4"/>
        <w:outlineLvl w:val="2"/>
        <w:rPr>
          <w:rFonts w:ascii="微软雅黑" w:hAnsi="微软雅黑" w:eastAsia="微软雅黑"/>
        </w:rPr>
      </w:pPr>
      <w:bookmarkStart w:id="265" w:name="_Toc24655"/>
      <w:bookmarkStart w:id="266" w:name="_Toc13502"/>
      <w:r>
        <w:rPr>
          <w:rFonts w:ascii="微软雅黑" w:hAnsi="微软雅黑" w:eastAsia="微软雅黑"/>
        </w:rPr>
        <w:t>2、服务器：</w:t>
      </w:r>
      <w:bookmarkEnd w:id="265"/>
      <w:bookmarkEnd w:id="266"/>
      <w:r>
        <w:rPr>
          <w:rFonts w:ascii="微软雅黑" w:hAnsi="微软雅黑" w:eastAsia="微软雅黑"/>
        </w:rPr>
        <w:t xml:space="preserve"> </w:t>
      </w:r>
    </w:p>
    <w:p>
      <w:pPr>
        <w:widowControl/>
        <w:spacing w:line="360" w:lineRule="auto"/>
        <w:ind w:firstLine="420"/>
        <w:jc w:val="left"/>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1）OS：Linux Ubuntu 20.04 或以上版本</w:t>
      </w:r>
    </w:p>
    <w:p>
      <w:pPr>
        <w:widowControl/>
        <w:spacing w:line="360" w:lineRule="auto"/>
        <w:ind w:firstLine="420"/>
        <w:jc w:val="left"/>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2）32GB以上内存，建议使用64GB内存；</w:t>
      </w:r>
    </w:p>
    <w:p>
      <w:pPr>
        <w:widowControl/>
        <w:spacing w:line="360" w:lineRule="auto"/>
        <w:ind w:firstLine="420"/>
        <w:jc w:val="left"/>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3）1TB以上的硬盘空间，用于存储模型和数据；</w:t>
      </w:r>
    </w:p>
    <w:p>
      <w:pPr>
        <w:widowControl/>
        <w:spacing w:line="360" w:lineRule="auto"/>
        <w:ind w:firstLine="420"/>
        <w:jc w:val="left"/>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4）Python 3.8 或以上版本</w:t>
      </w:r>
    </w:p>
    <w:p>
      <w:pPr>
        <w:widowControl/>
        <w:spacing w:line="360" w:lineRule="auto"/>
        <w:ind w:firstLine="420"/>
        <w:jc w:val="left"/>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5）DB：PostgreSQL 13.* 或以上版本</w:t>
      </w:r>
    </w:p>
    <w:p>
      <w:pPr>
        <w:widowControl/>
        <w:spacing w:line="360" w:lineRule="auto"/>
        <w:ind w:firstLine="420"/>
        <w:jc w:val="left"/>
        <w:rPr>
          <w:rFonts w:hint="eastAsia" w:ascii="微软雅黑" w:hAnsi="微软雅黑" w:eastAsia="微软雅黑" w:cs="微软雅黑"/>
          <w:kern w:val="0"/>
          <w:sz w:val="22"/>
          <w:szCs w:val="22"/>
        </w:rPr>
      </w:pPr>
      <w:r>
        <w:rPr>
          <w:rFonts w:hint="eastAsia" w:ascii="微软雅黑" w:hAnsi="微软雅黑" w:eastAsia="微软雅黑" w:cs="微软雅黑"/>
          <w:kern w:val="0"/>
          <w:sz w:val="22"/>
          <w:szCs w:val="22"/>
        </w:rPr>
        <w:t>6）应用服务器：Flask 2.x 或以上版本</w:t>
      </w:r>
    </w:p>
    <w:p>
      <w:pPr>
        <w:widowControl/>
        <w:spacing w:line="360" w:lineRule="auto"/>
        <w:ind w:firstLine="420"/>
        <w:jc w:val="left"/>
        <w:rPr>
          <w:rFonts w:hint="eastAsia" w:ascii="微软雅黑" w:hAnsi="微软雅黑" w:eastAsia="微软雅黑" w:cs="微软雅黑"/>
          <w:kern w:val="0"/>
          <w:sz w:val="22"/>
          <w:szCs w:val="22"/>
        </w:rPr>
      </w:pPr>
    </w:p>
    <w:p>
      <w:pPr>
        <w:pStyle w:val="4"/>
        <w:outlineLvl w:val="2"/>
        <w:rPr>
          <w:rFonts w:ascii="微软雅黑" w:hAnsi="微软雅黑" w:eastAsia="微软雅黑"/>
        </w:rPr>
      </w:pPr>
      <w:bookmarkStart w:id="267" w:name="_Toc31385"/>
      <w:bookmarkStart w:id="268" w:name="_Toc3273"/>
      <w:r>
        <w:rPr>
          <w:rFonts w:ascii="微软雅黑" w:hAnsi="微软雅黑" w:eastAsia="微软雅黑"/>
        </w:rPr>
        <w:t>3、开发环境：</w:t>
      </w:r>
      <w:bookmarkEnd w:id="267"/>
      <w:bookmarkEnd w:id="268"/>
    </w:p>
    <w:tbl>
      <w:tblPr>
        <w:tblStyle w:val="31"/>
        <w:tblW w:w="8026" w:type="dxa"/>
        <w:tblInd w:w="1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 w:type="dxa"/>
          <w:bottom w:w="0" w:type="dxa"/>
          <w:right w:w="10" w:type="dxa"/>
        </w:tblCellMar>
      </w:tblPr>
      <w:tblGrid>
        <w:gridCol w:w="2358"/>
        <w:gridCol w:w="2452"/>
        <w:gridCol w:w="3216"/>
      </w:tblGrid>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70" w:hRule="atLeast"/>
        </w:trPr>
        <w:tc>
          <w:tcPr>
            <w:tcW w:w="2358" w:type="dxa"/>
            <w:shd w:val="clear" w:color="auto" w:fill="4BACC6"/>
          </w:tcPr>
          <w:p>
            <w:pPr>
              <w:jc w:val="center"/>
              <w:rPr>
                <w:rFonts w:ascii="微软雅黑" w:hAnsi="微软雅黑" w:eastAsia="微软雅黑"/>
                <w:b/>
                <w:bCs/>
                <w:sz w:val="22"/>
                <w:szCs w:val="22"/>
              </w:rPr>
            </w:pPr>
            <w:r>
              <w:rPr>
                <w:rFonts w:ascii="微软雅黑" w:hAnsi="微软雅黑" w:eastAsia="微软雅黑"/>
                <w:b/>
                <w:bCs/>
                <w:sz w:val="22"/>
                <w:szCs w:val="22"/>
              </w:rPr>
              <w:t>项目</w:t>
            </w:r>
          </w:p>
        </w:tc>
        <w:tc>
          <w:tcPr>
            <w:tcW w:w="2452" w:type="dxa"/>
            <w:shd w:val="clear" w:color="auto" w:fill="4BACC6"/>
          </w:tcPr>
          <w:p>
            <w:pPr>
              <w:jc w:val="center"/>
              <w:rPr>
                <w:rFonts w:ascii="微软雅黑" w:hAnsi="微软雅黑" w:eastAsia="微软雅黑"/>
                <w:b/>
                <w:bCs/>
                <w:sz w:val="22"/>
                <w:szCs w:val="22"/>
              </w:rPr>
            </w:pPr>
            <w:r>
              <w:rPr>
                <w:rFonts w:ascii="微软雅黑" w:hAnsi="微软雅黑" w:eastAsia="微软雅黑"/>
                <w:b/>
                <w:bCs/>
                <w:sz w:val="22"/>
                <w:szCs w:val="22"/>
              </w:rPr>
              <w:t>名称</w:t>
            </w:r>
          </w:p>
        </w:tc>
        <w:tc>
          <w:tcPr>
            <w:tcW w:w="3216" w:type="dxa"/>
            <w:shd w:val="clear" w:color="auto" w:fill="4BACC6"/>
          </w:tcPr>
          <w:p>
            <w:pPr>
              <w:jc w:val="center"/>
              <w:rPr>
                <w:rFonts w:ascii="微软雅黑" w:hAnsi="微软雅黑" w:eastAsia="微软雅黑"/>
                <w:b/>
                <w:bCs/>
                <w:sz w:val="22"/>
                <w:szCs w:val="22"/>
              </w:rPr>
            </w:pPr>
            <w:r>
              <w:rPr>
                <w:rFonts w:ascii="微软雅黑" w:hAnsi="微软雅黑" w:eastAsia="微软雅黑"/>
                <w:b/>
                <w:bCs/>
                <w:sz w:val="22"/>
                <w:szCs w:val="22"/>
              </w:rPr>
              <w:t>版本</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70" w:hRule="atLeast"/>
        </w:trPr>
        <w:tc>
          <w:tcPr>
            <w:tcW w:w="2358" w:type="dxa"/>
            <w:shd w:val="clear" w:color="auto" w:fill="C5D9F1"/>
          </w:tcPr>
          <w:p>
            <w:pPr>
              <w:jc w:val="center"/>
              <w:rPr>
                <w:rFonts w:ascii="微软雅黑" w:hAnsi="微软雅黑" w:eastAsia="微软雅黑"/>
                <w:sz w:val="22"/>
                <w:szCs w:val="36"/>
              </w:rPr>
            </w:pPr>
            <w:r>
              <w:rPr>
                <w:rFonts w:ascii="微软雅黑" w:hAnsi="微软雅黑" w:eastAsia="微软雅黑" w:cs="宋体"/>
                <w:sz w:val="22"/>
                <w:szCs w:val="36"/>
              </w:rPr>
              <w:t>开发平台</w:t>
            </w:r>
          </w:p>
        </w:tc>
        <w:tc>
          <w:tcPr>
            <w:tcW w:w="2452" w:type="dxa"/>
          </w:tcPr>
          <w:p>
            <w:pPr>
              <w:jc w:val="center"/>
              <w:rPr>
                <w:rFonts w:hint="eastAsia" w:ascii="微软雅黑" w:hAnsi="微软雅黑" w:eastAsia="微软雅黑"/>
                <w:sz w:val="22"/>
                <w:szCs w:val="36"/>
                <w:lang w:val="en-US" w:eastAsia="zh-CN"/>
              </w:rPr>
            </w:pPr>
            <w:r>
              <w:rPr>
                <w:rFonts w:hint="eastAsia" w:ascii="微软雅黑" w:hAnsi="微软雅黑" w:eastAsia="微软雅黑"/>
                <w:sz w:val="22"/>
                <w:szCs w:val="36"/>
                <w:lang w:val="en-US" w:eastAsia="zh-CN"/>
              </w:rPr>
              <w:t>Python</w:t>
            </w:r>
          </w:p>
        </w:tc>
        <w:tc>
          <w:tcPr>
            <w:tcW w:w="3216" w:type="dxa"/>
          </w:tcPr>
          <w:p>
            <w:pPr>
              <w:jc w:val="center"/>
              <w:rPr>
                <w:rFonts w:ascii="微软雅黑" w:hAnsi="微软雅黑" w:eastAsia="微软雅黑"/>
                <w:sz w:val="22"/>
                <w:szCs w:val="36"/>
              </w:rPr>
            </w:pPr>
            <w:r>
              <w:rPr>
                <w:rFonts w:hint="eastAsia" w:ascii="微软雅黑" w:hAnsi="微软雅黑" w:eastAsia="微软雅黑"/>
                <w:sz w:val="22"/>
                <w:szCs w:val="36"/>
                <w:lang w:val="en-US" w:eastAsia="zh-CN"/>
              </w:rPr>
              <w:t>3</w:t>
            </w:r>
            <w:r>
              <w:rPr>
                <w:rFonts w:ascii="微软雅黑" w:hAnsi="微软雅黑" w:eastAsia="微软雅黑"/>
                <w:sz w:val="22"/>
                <w:szCs w:val="36"/>
              </w:rPr>
              <w:t>.8</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70" w:hRule="atLeast"/>
        </w:trPr>
        <w:tc>
          <w:tcPr>
            <w:tcW w:w="2358" w:type="dxa"/>
            <w:shd w:val="clear" w:color="auto" w:fill="C5D9F1"/>
          </w:tcPr>
          <w:p>
            <w:pPr>
              <w:jc w:val="center"/>
              <w:rPr>
                <w:rFonts w:ascii="微软雅黑" w:hAnsi="微软雅黑" w:eastAsia="微软雅黑"/>
                <w:sz w:val="22"/>
                <w:szCs w:val="36"/>
              </w:rPr>
            </w:pPr>
            <w:r>
              <w:rPr>
                <w:rFonts w:ascii="微软雅黑" w:hAnsi="微软雅黑" w:eastAsia="微软雅黑" w:cs="宋体"/>
                <w:sz w:val="22"/>
                <w:szCs w:val="36"/>
              </w:rPr>
              <w:t>开发工具</w:t>
            </w:r>
          </w:p>
        </w:tc>
        <w:tc>
          <w:tcPr>
            <w:tcW w:w="2452" w:type="dxa"/>
          </w:tcPr>
          <w:p>
            <w:pPr>
              <w:jc w:val="center"/>
              <w:rPr>
                <w:rFonts w:hint="default" w:ascii="微软雅黑" w:hAnsi="微软雅黑" w:eastAsia="微软雅黑"/>
                <w:sz w:val="22"/>
                <w:szCs w:val="36"/>
                <w:lang w:val="en-US" w:eastAsia="zh-CN"/>
              </w:rPr>
            </w:pPr>
            <w:r>
              <w:rPr>
                <w:rFonts w:hint="eastAsia" w:ascii="微软雅黑" w:hAnsi="微软雅黑" w:eastAsia="微软雅黑"/>
                <w:sz w:val="22"/>
                <w:szCs w:val="36"/>
                <w:lang w:val="en-US" w:eastAsia="zh-CN"/>
              </w:rPr>
              <w:t>anaconda</w:t>
            </w:r>
          </w:p>
        </w:tc>
        <w:tc>
          <w:tcPr>
            <w:tcW w:w="3216" w:type="dxa"/>
          </w:tcPr>
          <w:p>
            <w:pPr>
              <w:jc w:val="center"/>
              <w:rPr>
                <w:rFonts w:hint="default" w:ascii="微软雅黑" w:hAnsi="微软雅黑" w:eastAsia="微软雅黑"/>
                <w:sz w:val="22"/>
                <w:szCs w:val="36"/>
                <w:lang w:val="en-US" w:eastAsia="zh-CN"/>
              </w:rPr>
            </w:pPr>
            <w:r>
              <w:rPr>
                <w:rFonts w:hint="eastAsia" w:ascii="微软雅黑" w:hAnsi="微软雅黑" w:eastAsia="微软雅黑"/>
                <w:sz w:val="22"/>
                <w:szCs w:val="36"/>
                <w:lang w:val="en-US" w:eastAsia="zh-CN"/>
              </w:rPr>
              <w:t>4.8.3</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70" w:hRule="atLeast"/>
        </w:trPr>
        <w:tc>
          <w:tcPr>
            <w:tcW w:w="2358" w:type="dxa"/>
            <w:shd w:val="clear" w:color="auto" w:fill="C5D9F1"/>
          </w:tcPr>
          <w:p>
            <w:pPr>
              <w:jc w:val="center"/>
              <w:rPr>
                <w:rFonts w:ascii="微软雅黑" w:hAnsi="微软雅黑" w:eastAsia="微软雅黑"/>
                <w:sz w:val="22"/>
                <w:szCs w:val="36"/>
              </w:rPr>
            </w:pPr>
            <w:r>
              <w:rPr>
                <w:rFonts w:hint="eastAsia" w:ascii="微软雅黑" w:hAnsi="微软雅黑" w:eastAsia="微软雅黑"/>
                <w:sz w:val="22"/>
                <w:szCs w:val="36"/>
              </w:rPr>
              <w:t>页面开发工具</w:t>
            </w:r>
          </w:p>
        </w:tc>
        <w:tc>
          <w:tcPr>
            <w:tcW w:w="2452" w:type="dxa"/>
          </w:tcPr>
          <w:p>
            <w:pPr>
              <w:jc w:val="center"/>
              <w:rPr>
                <w:rFonts w:hint="eastAsia" w:ascii="微软雅黑" w:hAnsi="微软雅黑" w:eastAsia="微软雅黑"/>
                <w:sz w:val="22"/>
                <w:szCs w:val="36"/>
                <w:lang w:val="en-US" w:eastAsia="zh-CN"/>
              </w:rPr>
            </w:pPr>
            <w:r>
              <w:rPr>
                <w:rFonts w:ascii="微软雅黑" w:hAnsi="微软雅黑" w:eastAsia="微软雅黑"/>
                <w:sz w:val="22"/>
                <w:szCs w:val="36"/>
              </w:rPr>
              <w:t>H</w:t>
            </w:r>
            <w:r>
              <w:rPr>
                <w:rFonts w:hint="eastAsia" w:ascii="微软雅黑" w:hAnsi="微软雅黑" w:eastAsia="微软雅黑"/>
                <w:sz w:val="22"/>
                <w:szCs w:val="36"/>
                <w:lang w:val="en-US" w:eastAsia="zh-CN"/>
              </w:rPr>
              <w:t>B</w:t>
            </w:r>
            <w:r>
              <w:rPr>
                <w:rFonts w:ascii="微软雅黑" w:hAnsi="微软雅黑" w:eastAsia="微软雅黑"/>
                <w:sz w:val="22"/>
                <w:szCs w:val="36"/>
              </w:rPr>
              <w:t>uilder</w:t>
            </w:r>
            <w:r>
              <w:rPr>
                <w:rFonts w:hint="eastAsia" w:ascii="微软雅黑" w:hAnsi="微软雅黑" w:eastAsia="微软雅黑"/>
                <w:sz w:val="22"/>
                <w:szCs w:val="36"/>
                <w:lang w:val="en-US" w:eastAsia="zh-CN"/>
              </w:rPr>
              <w:t>X</w:t>
            </w:r>
          </w:p>
        </w:tc>
        <w:tc>
          <w:tcPr>
            <w:tcW w:w="3216" w:type="dxa"/>
          </w:tcPr>
          <w:p>
            <w:pPr>
              <w:jc w:val="center"/>
              <w:rPr>
                <w:rFonts w:hint="default" w:ascii="微软雅黑" w:hAnsi="微软雅黑" w:eastAsia="微软雅黑"/>
                <w:sz w:val="22"/>
                <w:szCs w:val="36"/>
                <w:lang w:val="en-US" w:eastAsia="zh-CN"/>
              </w:rPr>
            </w:pPr>
            <w:r>
              <w:rPr>
                <w:rFonts w:ascii="微软雅黑" w:hAnsi="微软雅黑" w:eastAsia="微软雅黑"/>
                <w:sz w:val="22"/>
                <w:szCs w:val="36"/>
              </w:rPr>
              <w:t>V</w:t>
            </w:r>
            <w:r>
              <w:rPr>
                <w:rFonts w:hint="eastAsia" w:ascii="微软雅黑" w:hAnsi="微软雅黑" w:eastAsia="微软雅黑"/>
                <w:sz w:val="22"/>
                <w:szCs w:val="36"/>
                <w:lang w:val="en-US" w:eastAsia="zh-CN"/>
              </w:rPr>
              <w:t>4.24</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70" w:hRule="atLeast"/>
        </w:trPr>
        <w:tc>
          <w:tcPr>
            <w:tcW w:w="2358" w:type="dxa"/>
            <w:shd w:val="clear" w:color="auto" w:fill="C5D9F1"/>
          </w:tcPr>
          <w:p>
            <w:pPr>
              <w:jc w:val="center"/>
              <w:rPr>
                <w:rFonts w:ascii="微软雅黑" w:hAnsi="微软雅黑" w:eastAsia="微软雅黑"/>
                <w:sz w:val="22"/>
                <w:szCs w:val="36"/>
              </w:rPr>
            </w:pPr>
            <w:r>
              <w:rPr>
                <w:rFonts w:hint="eastAsia" w:ascii="微软雅黑" w:hAnsi="微软雅黑" w:eastAsia="微软雅黑" w:cs="宋体"/>
                <w:sz w:val="22"/>
                <w:szCs w:val="36"/>
              </w:rPr>
              <w:t>定位模块开发工具</w:t>
            </w:r>
          </w:p>
        </w:tc>
        <w:tc>
          <w:tcPr>
            <w:tcW w:w="2452" w:type="dxa"/>
          </w:tcPr>
          <w:p>
            <w:pPr>
              <w:jc w:val="center"/>
              <w:rPr>
                <w:rFonts w:ascii="微软雅黑" w:hAnsi="微软雅黑" w:eastAsia="微软雅黑"/>
                <w:sz w:val="22"/>
                <w:szCs w:val="36"/>
              </w:rPr>
            </w:pPr>
            <w:r>
              <w:rPr>
                <w:rFonts w:ascii="微软雅黑" w:hAnsi="微软雅黑" w:eastAsia="微软雅黑"/>
                <w:sz w:val="22"/>
                <w:szCs w:val="36"/>
              </w:rPr>
              <w:t>A</w:t>
            </w:r>
            <w:r>
              <w:rPr>
                <w:rFonts w:hint="eastAsia" w:ascii="微软雅黑" w:hAnsi="微软雅黑" w:eastAsia="微软雅黑"/>
                <w:sz w:val="22"/>
                <w:szCs w:val="36"/>
              </w:rPr>
              <w:t>nd</w:t>
            </w:r>
            <w:r>
              <w:rPr>
                <w:rFonts w:ascii="微软雅黑" w:hAnsi="微软雅黑" w:eastAsia="微软雅黑"/>
                <w:sz w:val="22"/>
                <w:szCs w:val="36"/>
              </w:rPr>
              <w:t>roid Studio</w:t>
            </w:r>
          </w:p>
        </w:tc>
        <w:tc>
          <w:tcPr>
            <w:tcW w:w="3216" w:type="dxa"/>
          </w:tcPr>
          <w:p>
            <w:pPr>
              <w:jc w:val="center"/>
              <w:rPr>
                <w:rFonts w:ascii="微软雅黑" w:hAnsi="微软雅黑" w:eastAsia="微软雅黑"/>
                <w:sz w:val="22"/>
                <w:szCs w:val="36"/>
              </w:rPr>
            </w:pPr>
            <w:r>
              <w:rPr>
                <w:rFonts w:hint="eastAsia" w:ascii="微软雅黑" w:hAnsi="微软雅黑" w:eastAsia="微软雅黑"/>
                <w:sz w:val="22"/>
                <w:szCs w:val="36"/>
              </w:rPr>
              <w:t>3</w:t>
            </w:r>
            <w:r>
              <w:rPr>
                <w:rFonts w:ascii="微软雅黑" w:hAnsi="微软雅黑" w:eastAsia="微软雅黑"/>
                <w:sz w:val="22"/>
                <w:szCs w:val="36"/>
              </w:rPr>
              <w:t>.5.2</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70" w:hRule="atLeast"/>
        </w:trPr>
        <w:tc>
          <w:tcPr>
            <w:tcW w:w="2358" w:type="dxa"/>
            <w:shd w:val="clear" w:color="auto" w:fill="C5D9F1"/>
          </w:tcPr>
          <w:p>
            <w:pPr>
              <w:jc w:val="center"/>
              <w:rPr>
                <w:rFonts w:ascii="微软雅黑" w:hAnsi="微软雅黑" w:eastAsia="微软雅黑" w:cs="宋体"/>
                <w:sz w:val="22"/>
                <w:szCs w:val="36"/>
              </w:rPr>
            </w:pPr>
            <w:r>
              <w:rPr>
                <w:rFonts w:hint="eastAsia" w:ascii="微软雅黑" w:hAnsi="微软雅黑" w:eastAsia="微软雅黑" w:cs="宋体"/>
                <w:sz w:val="22"/>
                <w:szCs w:val="36"/>
              </w:rPr>
              <w:t>代码管理工具</w:t>
            </w:r>
          </w:p>
        </w:tc>
        <w:tc>
          <w:tcPr>
            <w:tcW w:w="2452" w:type="dxa"/>
          </w:tcPr>
          <w:p>
            <w:pPr>
              <w:jc w:val="center"/>
              <w:rPr>
                <w:rFonts w:ascii="微软雅黑" w:hAnsi="微软雅黑" w:eastAsia="微软雅黑"/>
                <w:sz w:val="22"/>
                <w:szCs w:val="36"/>
              </w:rPr>
            </w:pPr>
            <w:r>
              <w:rPr>
                <w:rFonts w:ascii="微软雅黑" w:hAnsi="微软雅黑" w:eastAsia="微软雅黑"/>
                <w:sz w:val="22"/>
                <w:szCs w:val="36"/>
              </w:rPr>
              <w:t>G</w:t>
            </w:r>
            <w:r>
              <w:rPr>
                <w:rFonts w:hint="eastAsia" w:ascii="微软雅黑" w:hAnsi="微软雅黑" w:eastAsia="微软雅黑"/>
                <w:sz w:val="22"/>
                <w:szCs w:val="36"/>
              </w:rPr>
              <w:t>it</w:t>
            </w:r>
          </w:p>
        </w:tc>
        <w:tc>
          <w:tcPr>
            <w:tcW w:w="3216" w:type="dxa"/>
          </w:tcPr>
          <w:p>
            <w:pPr>
              <w:jc w:val="center"/>
              <w:rPr>
                <w:rFonts w:ascii="微软雅黑" w:hAnsi="微软雅黑" w:eastAsia="微软雅黑"/>
                <w:sz w:val="22"/>
                <w:szCs w:val="36"/>
              </w:rPr>
            </w:pPr>
            <w:r>
              <w:rPr>
                <w:rFonts w:hint="eastAsia" w:ascii="微软雅黑" w:hAnsi="微软雅黑" w:eastAsia="微软雅黑"/>
                <w:sz w:val="22"/>
                <w:szCs w:val="36"/>
              </w:rPr>
              <w:t>-</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70" w:hRule="atLeast"/>
        </w:trPr>
        <w:tc>
          <w:tcPr>
            <w:tcW w:w="2358" w:type="dxa"/>
            <w:shd w:val="clear" w:color="auto" w:fill="C5D9F1"/>
          </w:tcPr>
          <w:p>
            <w:pPr>
              <w:jc w:val="center"/>
              <w:rPr>
                <w:rFonts w:ascii="微软雅黑" w:hAnsi="微软雅黑" w:eastAsia="微软雅黑" w:cs="宋体"/>
                <w:sz w:val="22"/>
                <w:szCs w:val="36"/>
              </w:rPr>
            </w:pPr>
            <w:r>
              <w:rPr>
                <w:rFonts w:hint="eastAsia" w:ascii="微软雅黑" w:hAnsi="微软雅黑" w:eastAsia="微软雅黑" w:cs="宋体"/>
                <w:sz w:val="22"/>
                <w:szCs w:val="36"/>
              </w:rPr>
              <w:t>测试工具</w:t>
            </w:r>
          </w:p>
        </w:tc>
        <w:tc>
          <w:tcPr>
            <w:tcW w:w="2452" w:type="dxa"/>
          </w:tcPr>
          <w:p>
            <w:pPr>
              <w:jc w:val="center"/>
              <w:rPr>
                <w:rFonts w:ascii="微软雅黑" w:hAnsi="微软雅黑" w:eastAsia="微软雅黑"/>
                <w:sz w:val="22"/>
                <w:szCs w:val="36"/>
              </w:rPr>
            </w:pPr>
            <w:r>
              <w:rPr>
                <w:rFonts w:hint="eastAsia" w:ascii="微软雅黑" w:hAnsi="微软雅黑" w:eastAsia="微软雅黑"/>
                <w:sz w:val="22"/>
                <w:szCs w:val="36"/>
              </w:rPr>
              <w:t>Apifox</w:t>
            </w:r>
          </w:p>
        </w:tc>
        <w:tc>
          <w:tcPr>
            <w:tcW w:w="3216" w:type="dxa"/>
          </w:tcPr>
          <w:p>
            <w:pPr>
              <w:jc w:val="center"/>
              <w:rPr>
                <w:rFonts w:ascii="微软雅黑" w:hAnsi="微软雅黑" w:eastAsia="微软雅黑"/>
                <w:sz w:val="22"/>
                <w:szCs w:val="36"/>
              </w:rPr>
            </w:pPr>
            <w:r>
              <w:rPr>
                <w:rFonts w:ascii="微软雅黑" w:hAnsi="微软雅黑" w:eastAsia="微软雅黑"/>
                <w:sz w:val="22"/>
                <w:szCs w:val="36"/>
              </w:rPr>
              <w:t>2.2.33</w:t>
            </w:r>
          </w:p>
        </w:tc>
      </w:tr>
    </w:tbl>
    <w:p>
      <w:pPr>
        <w:pStyle w:val="3"/>
        <w:outlineLvl w:val="1"/>
        <w:rPr>
          <w:rFonts w:ascii="微软雅黑" w:hAnsi="微软雅黑" w:eastAsia="微软雅黑"/>
        </w:rPr>
      </w:pPr>
      <w:bookmarkStart w:id="269" w:name="_Toc1829"/>
      <w:bookmarkStart w:id="270" w:name="_Toc28143"/>
      <w:r>
        <w:rPr>
          <w:rFonts w:ascii="微软雅黑" w:hAnsi="微软雅黑" w:eastAsia="微软雅黑"/>
        </w:rPr>
        <w:t>二、系统性能要求</w:t>
      </w:r>
      <w:bookmarkEnd w:id="269"/>
      <w:bookmarkEnd w:id="270"/>
    </w:p>
    <w:tbl>
      <w:tblPr>
        <w:tblStyle w:val="31"/>
        <w:tblW w:w="8120" w:type="dxa"/>
        <w:tblInd w:w="1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 w:type="dxa"/>
          <w:bottom w:w="0" w:type="dxa"/>
          <w:right w:w="10" w:type="dxa"/>
        </w:tblCellMar>
      </w:tblPr>
      <w:tblGrid>
        <w:gridCol w:w="550"/>
        <w:gridCol w:w="911"/>
        <w:gridCol w:w="1500"/>
        <w:gridCol w:w="830"/>
        <w:gridCol w:w="4329"/>
      </w:tblGrid>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55" w:hRule="atLeast"/>
        </w:trPr>
        <w:tc>
          <w:tcPr>
            <w:tcW w:w="550" w:type="dxa"/>
            <w:shd w:val="clear" w:color="auto" w:fill="00B0F0"/>
          </w:tcPr>
          <w:p>
            <w:pPr>
              <w:jc w:val="center"/>
              <w:rPr>
                <w:rFonts w:ascii="微软雅黑" w:hAnsi="微软雅黑" w:eastAsia="微软雅黑"/>
                <w:b/>
                <w:bCs/>
                <w:sz w:val="22"/>
                <w:szCs w:val="22"/>
              </w:rPr>
            </w:pPr>
            <w:r>
              <w:rPr>
                <w:rFonts w:ascii="微软雅黑" w:hAnsi="微软雅黑" w:eastAsia="微软雅黑"/>
                <w:b/>
                <w:bCs/>
                <w:sz w:val="22"/>
                <w:szCs w:val="22"/>
              </w:rPr>
              <w:t>#</w:t>
            </w:r>
          </w:p>
        </w:tc>
        <w:tc>
          <w:tcPr>
            <w:tcW w:w="911" w:type="dxa"/>
            <w:shd w:val="clear" w:color="auto" w:fill="00B0F0"/>
          </w:tcPr>
          <w:p>
            <w:pPr>
              <w:jc w:val="center"/>
              <w:rPr>
                <w:rFonts w:ascii="微软雅黑" w:hAnsi="微软雅黑" w:eastAsia="微软雅黑"/>
                <w:b/>
                <w:bCs/>
                <w:sz w:val="22"/>
                <w:szCs w:val="22"/>
              </w:rPr>
            </w:pPr>
            <w:r>
              <w:rPr>
                <w:rFonts w:ascii="微软雅黑" w:hAnsi="微软雅黑" w:eastAsia="微软雅黑"/>
                <w:b/>
                <w:bCs/>
                <w:sz w:val="22"/>
                <w:szCs w:val="22"/>
              </w:rPr>
              <w:t>项目</w:t>
            </w:r>
          </w:p>
        </w:tc>
        <w:tc>
          <w:tcPr>
            <w:tcW w:w="1500" w:type="dxa"/>
            <w:shd w:val="clear" w:color="auto" w:fill="00B0F0"/>
          </w:tcPr>
          <w:p>
            <w:pPr>
              <w:jc w:val="center"/>
              <w:rPr>
                <w:rFonts w:ascii="微软雅黑" w:hAnsi="微软雅黑" w:eastAsia="微软雅黑"/>
                <w:b/>
                <w:bCs/>
                <w:sz w:val="22"/>
                <w:szCs w:val="22"/>
              </w:rPr>
            </w:pPr>
            <w:r>
              <w:rPr>
                <w:rFonts w:ascii="微软雅黑" w:hAnsi="微软雅黑" w:eastAsia="微软雅黑"/>
                <w:b/>
                <w:bCs/>
                <w:sz w:val="22"/>
                <w:szCs w:val="22"/>
              </w:rPr>
              <w:t>模块</w:t>
            </w:r>
          </w:p>
        </w:tc>
        <w:tc>
          <w:tcPr>
            <w:tcW w:w="830" w:type="dxa"/>
            <w:shd w:val="clear" w:color="auto" w:fill="00B0F0"/>
          </w:tcPr>
          <w:p>
            <w:pPr>
              <w:jc w:val="center"/>
              <w:rPr>
                <w:rFonts w:ascii="微软雅黑" w:hAnsi="微软雅黑" w:eastAsia="微软雅黑"/>
                <w:b/>
                <w:bCs/>
                <w:sz w:val="22"/>
                <w:szCs w:val="22"/>
              </w:rPr>
            </w:pPr>
            <w:r>
              <w:rPr>
                <w:rFonts w:ascii="微软雅黑" w:hAnsi="微软雅黑" w:eastAsia="微软雅黑"/>
                <w:b/>
                <w:bCs/>
                <w:sz w:val="22"/>
                <w:szCs w:val="22"/>
              </w:rPr>
              <w:t>级别</w:t>
            </w:r>
          </w:p>
        </w:tc>
        <w:tc>
          <w:tcPr>
            <w:tcW w:w="4329" w:type="dxa"/>
            <w:shd w:val="clear" w:color="auto" w:fill="00B0F0"/>
          </w:tcPr>
          <w:p>
            <w:pPr>
              <w:jc w:val="center"/>
              <w:rPr>
                <w:rFonts w:ascii="微软雅黑" w:hAnsi="微软雅黑" w:eastAsia="微软雅黑"/>
                <w:b/>
                <w:bCs/>
                <w:sz w:val="22"/>
                <w:szCs w:val="22"/>
              </w:rPr>
            </w:pPr>
            <w:r>
              <w:rPr>
                <w:rFonts w:ascii="微软雅黑" w:hAnsi="微软雅黑" w:eastAsia="微软雅黑"/>
                <w:b/>
                <w:bCs/>
                <w:sz w:val="22"/>
                <w:szCs w:val="22"/>
              </w:rPr>
              <w:t>技术参数</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480" w:hRule="atLeast"/>
        </w:trPr>
        <w:tc>
          <w:tcPr>
            <w:tcW w:w="550" w:type="dxa"/>
          </w:tcPr>
          <w:p>
            <w:pPr>
              <w:jc w:val="center"/>
              <w:rPr>
                <w:rFonts w:ascii="微软雅黑" w:hAnsi="微软雅黑" w:eastAsia="微软雅黑"/>
                <w:sz w:val="22"/>
                <w:szCs w:val="22"/>
              </w:rPr>
            </w:pPr>
            <w:r>
              <w:rPr>
                <w:rFonts w:ascii="微软雅黑" w:hAnsi="微软雅黑" w:eastAsia="微软雅黑"/>
                <w:sz w:val="22"/>
                <w:szCs w:val="22"/>
              </w:rPr>
              <w:t>1</w:t>
            </w:r>
          </w:p>
        </w:tc>
        <w:tc>
          <w:tcPr>
            <w:tcW w:w="911" w:type="dxa"/>
            <w:vMerge w:val="restart"/>
          </w:tcPr>
          <w:p>
            <w:pPr>
              <w:jc w:val="center"/>
              <w:rPr>
                <w:rFonts w:ascii="微软雅黑" w:hAnsi="微软雅黑" w:eastAsia="微软雅黑"/>
                <w:sz w:val="22"/>
                <w:szCs w:val="22"/>
              </w:rPr>
            </w:pPr>
            <w:r>
              <w:rPr>
                <w:rFonts w:ascii="微软雅黑" w:hAnsi="微软雅黑" w:eastAsia="微软雅黑"/>
                <w:sz w:val="22"/>
                <w:szCs w:val="22"/>
              </w:rPr>
              <w:t>设计实现技术指标</w:t>
            </w: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系统架构</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ascii="微软雅黑" w:hAnsi="微软雅黑" w:eastAsia="微软雅黑"/>
                <w:sz w:val="22"/>
                <w:szCs w:val="22"/>
              </w:rPr>
            </w:pPr>
            <w:r>
              <w:rPr>
                <w:rFonts w:hint="eastAsia" w:ascii="微软雅黑" w:hAnsi="微软雅黑" w:eastAsia="微软雅黑"/>
                <w:sz w:val="22"/>
                <w:szCs w:val="22"/>
              </w:rPr>
              <w:t>平台用户</w:t>
            </w:r>
            <w:r>
              <w:rPr>
                <w:rFonts w:ascii="微软雅黑" w:hAnsi="微软雅黑" w:eastAsia="微软雅黑"/>
                <w:sz w:val="22"/>
                <w:szCs w:val="22"/>
              </w:rPr>
              <w:t>采用B/S模式</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510" w:hRule="atLeast"/>
        </w:trPr>
        <w:tc>
          <w:tcPr>
            <w:tcW w:w="550" w:type="dxa"/>
          </w:tcPr>
          <w:p>
            <w:pPr>
              <w:jc w:val="center"/>
              <w:rPr>
                <w:rFonts w:ascii="微软雅黑" w:hAnsi="微软雅黑" w:eastAsia="微软雅黑"/>
                <w:sz w:val="22"/>
                <w:szCs w:val="22"/>
              </w:rPr>
            </w:pPr>
            <w:r>
              <w:rPr>
                <w:rFonts w:ascii="微软雅黑" w:hAnsi="微软雅黑" w:eastAsia="微软雅黑"/>
                <w:sz w:val="22"/>
                <w:szCs w:val="22"/>
              </w:rPr>
              <w:t>2</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面向对象开发语言</w:t>
            </w:r>
            <w:r>
              <w:rPr>
                <w:rFonts w:ascii="微软雅黑" w:hAnsi="微软雅黑" w:eastAsia="微软雅黑" w:cs="宋体"/>
                <w:sz w:val="22"/>
                <w:szCs w:val="22"/>
              </w:rPr>
              <w:t>与框架</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hint="eastAsia" w:ascii="微软雅黑" w:hAnsi="微软雅黑" w:eastAsia="微软雅黑"/>
                <w:sz w:val="22"/>
                <w:szCs w:val="22"/>
                <w:lang w:val="en-US" w:eastAsia="zh-CN"/>
              </w:rPr>
            </w:pPr>
            <w:r>
              <w:rPr>
                <w:rFonts w:hint="eastAsia" w:ascii="微软雅黑" w:hAnsi="微软雅黑" w:eastAsia="微软雅黑"/>
                <w:sz w:val="22"/>
                <w:szCs w:val="22"/>
              </w:rPr>
              <w:t>采用</w:t>
            </w:r>
            <w:r>
              <w:rPr>
                <w:rFonts w:hint="eastAsia" w:ascii="微软雅黑" w:hAnsi="微软雅黑" w:eastAsia="微软雅黑"/>
                <w:sz w:val="22"/>
                <w:szCs w:val="22"/>
                <w:lang w:val="en-US" w:eastAsia="zh-CN"/>
              </w:rPr>
              <w:t>python</w:t>
            </w:r>
            <w:r>
              <w:rPr>
                <w:rFonts w:hint="eastAsia" w:ascii="微软雅黑" w:hAnsi="微软雅黑" w:eastAsia="微软雅黑"/>
                <w:sz w:val="22"/>
                <w:szCs w:val="22"/>
              </w:rPr>
              <w:t>开发语言</w:t>
            </w:r>
            <w:r>
              <w:rPr>
                <w:rFonts w:hint="eastAsia" w:ascii="微软雅黑" w:hAnsi="微软雅黑" w:eastAsia="微软雅黑"/>
                <w:sz w:val="22"/>
                <w:szCs w:val="22"/>
                <w:lang w:val="en-US" w:eastAsia="zh-CN"/>
              </w:rPr>
              <w:t>和</w:t>
            </w:r>
            <w:r>
              <w:rPr>
                <w:rFonts w:hint="eastAsia" w:ascii="微软雅黑" w:hAnsi="微软雅黑" w:eastAsia="微软雅黑"/>
                <w:sz w:val="22"/>
                <w:szCs w:val="22"/>
              </w:rPr>
              <w:t>Django</w:t>
            </w:r>
            <w:r>
              <w:rPr>
                <w:rFonts w:hint="eastAsia" w:ascii="微软雅黑" w:hAnsi="微软雅黑" w:eastAsia="微软雅黑"/>
                <w:sz w:val="22"/>
                <w:szCs w:val="22"/>
                <w:lang w:val="en-US" w:eastAsia="zh-CN"/>
              </w:rPr>
              <w:t>开发框架</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720" w:hRule="atLeast"/>
        </w:trPr>
        <w:tc>
          <w:tcPr>
            <w:tcW w:w="550" w:type="dxa"/>
          </w:tcPr>
          <w:p>
            <w:pPr>
              <w:jc w:val="center"/>
              <w:rPr>
                <w:rFonts w:ascii="微软雅黑" w:hAnsi="微软雅黑" w:eastAsia="微软雅黑"/>
                <w:sz w:val="22"/>
                <w:szCs w:val="22"/>
              </w:rPr>
            </w:pPr>
            <w:r>
              <w:rPr>
                <w:rFonts w:ascii="微软雅黑" w:hAnsi="微软雅黑" w:eastAsia="微软雅黑"/>
                <w:sz w:val="22"/>
                <w:szCs w:val="22"/>
              </w:rPr>
              <w:t>3</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注释和文档</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符合CMMI软件开发过程标准文档（至少提供：需求，概要、详细设计，测试报告，部署和环境，用户手册），代码注释量&gt;=30%</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510" w:hRule="atLeast"/>
        </w:trPr>
        <w:tc>
          <w:tcPr>
            <w:tcW w:w="550" w:type="dxa"/>
          </w:tcPr>
          <w:p>
            <w:pPr>
              <w:jc w:val="center"/>
              <w:rPr>
                <w:rFonts w:ascii="微软雅黑" w:hAnsi="微软雅黑" w:eastAsia="微软雅黑"/>
                <w:sz w:val="22"/>
                <w:szCs w:val="22"/>
              </w:rPr>
            </w:pPr>
            <w:r>
              <w:rPr>
                <w:rFonts w:ascii="微软雅黑" w:hAnsi="微软雅黑" w:eastAsia="微软雅黑"/>
                <w:sz w:val="22"/>
                <w:szCs w:val="22"/>
              </w:rPr>
              <w:t>4</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模块化和适合实训</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SOA设计、模化块，保证系统各模块单元较强的独立性，适合实训教学</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480" w:hRule="atLeast"/>
        </w:trPr>
        <w:tc>
          <w:tcPr>
            <w:tcW w:w="550" w:type="dxa"/>
          </w:tcPr>
          <w:p>
            <w:pPr>
              <w:jc w:val="center"/>
              <w:rPr>
                <w:rFonts w:ascii="微软雅黑" w:hAnsi="微软雅黑" w:eastAsia="微软雅黑"/>
                <w:sz w:val="22"/>
                <w:szCs w:val="22"/>
              </w:rPr>
            </w:pPr>
            <w:r>
              <w:rPr>
                <w:rFonts w:ascii="微软雅黑" w:hAnsi="微软雅黑" w:eastAsia="微软雅黑"/>
                <w:sz w:val="22"/>
                <w:szCs w:val="22"/>
              </w:rPr>
              <w:t>5</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测试覆盖率</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功能覆盖率&gt;=100%，业务覆盖率&gt;=100%，语言覆盖率&gt;=100%，逻辑覆盖率&gt;=80%</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375" w:hRule="atLeast"/>
        </w:trPr>
        <w:tc>
          <w:tcPr>
            <w:tcW w:w="550" w:type="dxa"/>
          </w:tcPr>
          <w:p>
            <w:pPr>
              <w:jc w:val="center"/>
              <w:rPr>
                <w:rFonts w:ascii="微软雅黑" w:hAnsi="微软雅黑" w:eastAsia="微软雅黑"/>
                <w:sz w:val="22"/>
                <w:szCs w:val="22"/>
              </w:rPr>
            </w:pPr>
            <w:r>
              <w:rPr>
                <w:rFonts w:ascii="微软雅黑" w:hAnsi="微软雅黑" w:eastAsia="微软雅黑" w:cs="宋体"/>
                <w:sz w:val="22"/>
                <w:szCs w:val="22"/>
              </w:rPr>
              <w:t>6</w:t>
            </w:r>
          </w:p>
        </w:tc>
        <w:tc>
          <w:tcPr>
            <w:tcW w:w="911" w:type="dxa"/>
            <w:vMerge w:val="restart"/>
          </w:tcPr>
          <w:p>
            <w:pPr>
              <w:jc w:val="center"/>
              <w:rPr>
                <w:rFonts w:ascii="微软雅黑" w:hAnsi="微软雅黑" w:eastAsia="微软雅黑"/>
                <w:sz w:val="22"/>
                <w:szCs w:val="22"/>
              </w:rPr>
            </w:pPr>
            <w:r>
              <w:rPr>
                <w:rFonts w:ascii="微软雅黑" w:hAnsi="微软雅黑" w:eastAsia="微软雅黑"/>
                <w:sz w:val="22"/>
                <w:szCs w:val="22"/>
              </w:rPr>
              <w:t>资源利用率要求</w:t>
            </w: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CPU占用率</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B</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&lt;=50%利用率（附近标准配置）</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375" w:hRule="atLeast"/>
        </w:trPr>
        <w:tc>
          <w:tcPr>
            <w:tcW w:w="550" w:type="dxa"/>
          </w:tcPr>
          <w:p>
            <w:pPr>
              <w:jc w:val="center"/>
              <w:rPr>
                <w:rFonts w:ascii="微软雅黑" w:hAnsi="微软雅黑" w:eastAsia="微软雅黑"/>
                <w:sz w:val="22"/>
                <w:szCs w:val="22"/>
              </w:rPr>
            </w:pPr>
            <w:r>
              <w:rPr>
                <w:rFonts w:ascii="微软雅黑" w:hAnsi="微软雅黑" w:eastAsia="微软雅黑" w:cs="宋体"/>
                <w:sz w:val="22"/>
                <w:szCs w:val="22"/>
              </w:rPr>
              <w:t>7</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内存使用率</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B</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&lt;=75%利用率（附近标准配置）</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435" w:hRule="atLeast"/>
        </w:trPr>
        <w:tc>
          <w:tcPr>
            <w:tcW w:w="550" w:type="dxa"/>
          </w:tcPr>
          <w:p>
            <w:pPr>
              <w:jc w:val="center"/>
              <w:rPr>
                <w:rFonts w:ascii="微软雅黑" w:hAnsi="微软雅黑" w:eastAsia="微软雅黑"/>
                <w:sz w:val="22"/>
                <w:szCs w:val="22"/>
              </w:rPr>
            </w:pPr>
            <w:r>
              <w:rPr>
                <w:rFonts w:ascii="微软雅黑" w:hAnsi="微软雅黑" w:eastAsia="微软雅黑" w:cs="宋体"/>
                <w:sz w:val="22"/>
                <w:szCs w:val="22"/>
              </w:rPr>
              <w:t>8</w:t>
            </w:r>
          </w:p>
        </w:tc>
        <w:tc>
          <w:tcPr>
            <w:tcW w:w="911" w:type="dxa"/>
            <w:vMerge w:val="restart"/>
          </w:tcPr>
          <w:p>
            <w:pPr>
              <w:jc w:val="center"/>
              <w:rPr>
                <w:rFonts w:ascii="微软雅黑" w:hAnsi="微软雅黑" w:eastAsia="微软雅黑"/>
                <w:sz w:val="22"/>
                <w:szCs w:val="22"/>
              </w:rPr>
            </w:pPr>
            <w:r>
              <w:rPr>
                <w:rFonts w:ascii="微软雅黑" w:hAnsi="微软雅黑" w:eastAsia="微软雅黑"/>
                <w:sz w:val="22"/>
                <w:szCs w:val="22"/>
              </w:rPr>
              <w:t>响应时间要求</w:t>
            </w: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服务器</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B</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&lt;=100ms（附近标准配置）</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55" w:hRule="atLeast"/>
        </w:trPr>
        <w:tc>
          <w:tcPr>
            <w:tcW w:w="550" w:type="dxa"/>
          </w:tcPr>
          <w:p>
            <w:pPr>
              <w:jc w:val="center"/>
              <w:rPr>
                <w:rFonts w:ascii="微软雅黑" w:hAnsi="微软雅黑" w:eastAsia="微软雅黑"/>
                <w:sz w:val="22"/>
                <w:szCs w:val="22"/>
              </w:rPr>
            </w:pPr>
            <w:r>
              <w:rPr>
                <w:rFonts w:ascii="微软雅黑" w:hAnsi="微软雅黑" w:eastAsia="微软雅黑" w:cs="宋体"/>
                <w:sz w:val="22"/>
                <w:szCs w:val="22"/>
              </w:rPr>
              <w:t>9</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网络</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B</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&lt;=100ms（附近标准配置）</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55" w:hRule="atLeast"/>
        </w:trPr>
        <w:tc>
          <w:tcPr>
            <w:tcW w:w="550" w:type="dxa"/>
          </w:tcPr>
          <w:p>
            <w:pPr>
              <w:jc w:val="center"/>
              <w:rPr>
                <w:rFonts w:ascii="微软雅黑" w:hAnsi="微软雅黑" w:eastAsia="微软雅黑"/>
                <w:sz w:val="22"/>
                <w:szCs w:val="22"/>
              </w:rPr>
            </w:pPr>
            <w:r>
              <w:rPr>
                <w:rFonts w:ascii="微软雅黑" w:hAnsi="微软雅黑" w:eastAsia="微软雅黑" w:cs="宋体"/>
                <w:sz w:val="22"/>
                <w:szCs w:val="22"/>
              </w:rPr>
              <w:t>10</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客户端</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B</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&lt;=5ms（附近标准配置）</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55" w:hRule="atLeast"/>
        </w:trPr>
        <w:tc>
          <w:tcPr>
            <w:tcW w:w="550" w:type="dxa"/>
          </w:tcPr>
          <w:p>
            <w:pPr>
              <w:jc w:val="center"/>
              <w:rPr>
                <w:rFonts w:ascii="微软雅黑" w:hAnsi="微软雅黑" w:eastAsia="微软雅黑"/>
                <w:sz w:val="22"/>
                <w:szCs w:val="22"/>
              </w:rPr>
            </w:pPr>
            <w:r>
              <w:rPr>
                <w:rFonts w:ascii="微软雅黑" w:hAnsi="微软雅黑" w:eastAsia="微软雅黑"/>
                <w:sz w:val="22"/>
                <w:szCs w:val="22"/>
              </w:rPr>
              <w:t>1</w:t>
            </w:r>
            <w:r>
              <w:rPr>
                <w:rFonts w:ascii="微软雅黑" w:hAnsi="微软雅黑" w:eastAsia="微软雅黑" w:cs="宋体"/>
                <w:sz w:val="22"/>
                <w:szCs w:val="22"/>
              </w:rPr>
              <w:t>1</w:t>
            </w:r>
          </w:p>
        </w:tc>
        <w:tc>
          <w:tcPr>
            <w:tcW w:w="911" w:type="dxa"/>
            <w:vMerge w:val="restart"/>
          </w:tcPr>
          <w:p>
            <w:pPr>
              <w:jc w:val="center"/>
              <w:rPr>
                <w:rFonts w:ascii="微软雅黑" w:hAnsi="微软雅黑" w:eastAsia="微软雅黑"/>
                <w:sz w:val="22"/>
                <w:szCs w:val="22"/>
              </w:rPr>
            </w:pPr>
            <w:r>
              <w:rPr>
                <w:rFonts w:ascii="微软雅黑" w:hAnsi="微软雅黑" w:eastAsia="微软雅黑"/>
                <w:sz w:val="22"/>
                <w:szCs w:val="22"/>
              </w:rPr>
              <w:t>系统稳定性要求</w:t>
            </w: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成熟性</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真实的用户成功使用本系统</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55" w:hRule="atLeast"/>
        </w:trPr>
        <w:tc>
          <w:tcPr>
            <w:tcW w:w="550" w:type="dxa"/>
          </w:tcPr>
          <w:p>
            <w:pPr>
              <w:jc w:val="center"/>
              <w:rPr>
                <w:rFonts w:ascii="微软雅黑" w:hAnsi="微软雅黑" w:eastAsia="微软雅黑"/>
                <w:sz w:val="22"/>
                <w:szCs w:val="22"/>
              </w:rPr>
            </w:pPr>
            <w:r>
              <w:rPr>
                <w:rFonts w:ascii="微软雅黑" w:hAnsi="微软雅黑" w:eastAsia="微软雅黑"/>
                <w:sz w:val="22"/>
                <w:szCs w:val="22"/>
              </w:rPr>
              <w:t>1</w:t>
            </w:r>
            <w:r>
              <w:rPr>
                <w:rFonts w:ascii="微软雅黑" w:hAnsi="微软雅黑" w:eastAsia="微软雅黑" w:cs="宋体"/>
                <w:sz w:val="22"/>
                <w:szCs w:val="22"/>
              </w:rPr>
              <w:t>2</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稳定性</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无故障运行时间&gt;=365天，系统恢复时间&lt;=2小时</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480" w:hRule="atLeast"/>
        </w:trPr>
        <w:tc>
          <w:tcPr>
            <w:tcW w:w="550" w:type="dxa"/>
          </w:tcPr>
          <w:p>
            <w:pPr>
              <w:jc w:val="center"/>
              <w:rPr>
                <w:rFonts w:ascii="微软雅黑" w:hAnsi="微软雅黑" w:eastAsia="微软雅黑"/>
                <w:sz w:val="22"/>
                <w:szCs w:val="22"/>
              </w:rPr>
            </w:pPr>
            <w:r>
              <w:rPr>
                <w:rFonts w:ascii="微软雅黑" w:hAnsi="微软雅黑" w:eastAsia="微软雅黑"/>
                <w:sz w:val="22"/>
                <w:szCs w:val="22"/>
              </w:rPr>
              <w:t>1</w:t>
            </w:r>
            <w:r>
              <w:rPr>
                <w:rFonts w:ascii="微软雅黑" w:hAnsi="微软雅黑" w:eastAsia="微软雅黑" w:cs="宋体"/>
                <w:sz w:val="22"/>
                <w:szCs w:val="22"/>
              </w:rPr>
              <w:t>3</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先进性</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B</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采用Windows</w:t>
            </w:r>
            <w:r>
              <w:rPr>
                <w:rFonts w:hint="eastAsia" w:ascii="微软雅黑" w:hAnsi="微软雅黑" w:eastAsia="微软雅黑"/>
                <w:sz w:val="22"/>
                <w:szCs w:val="22"/>
                <w:lang w:val="en-US" w:eastAsia="zh-CN"/>
              </w:rPr>
              <w:t>10</w:t>
            </w:r>
            <w:r>
              <w:rPr>
                <w:rFonts w:ascii="微软雅黑" w:hAnsi="微软雅黑" w:eastAsia="微软雅黑"/>
                <w:sz w:val="22"/>
                <w:szCs w:val="22"/>
              </w:rPr>
              <w:t>及以上版本</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55" w:hRule="atLeast"/>
        </w:trPr>
        <w:tc>
          <w:tcPr>
            <w:tcW w:w="550" w:type="dxa"/>
          </w:tcPr>
          <w:p>
            <w:pPr>
              <w:jc w:val="center"/>
              <w:rPr>
                <w:rFonts w:ascii="微软雅黑" w:hAnsi="微软雅黑" w:eastAsia="微软雅黑"/>
                <w:sz w:val="22"/>
                <w:szCs w:val="22"/>
              </w:rPr>
            </w:pPr>
            <w:r>
              <w:rPr>
                <w:rFonts w:ascii="微软雅黑" w:hAnsi="微软雅黑" w:eastAsia="微软雅黑"/>
                <w:sz w:val="22"/>
                <w:szCs w:val="22"/>
              </w:rPr>
              <w:t>1</w:t>
            </w:r>
            <w:r>
              <w:rPr>
                <w:rFonts w:ascii="微软雅黑" w:hAnsi="微软雅黑" w:eastAsia="微软雅黑" w:cs="宋体"/>
                <w:sz w:val="22"/>
                <w:szCs w:val="22"/>
              </w:rPr>
              <w:t>4</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典型意义</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B</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项目具有典型意义，有推广价值</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510" w:hRule="atLeast"/>
        </w:trPr>
        <w:tc>
          <w:tcPr>
            <w:tcW w:w="550" w:type="dxa"/>
          </w:tcPr>
          <w:p>
            <w:pPr>
              <w:jc w:val="center"/>
              <w:rPr>
                <w:rFonts w:ascii="微软雅黑" w:hAnsi="微软雅黑" w:eastAsia="微软雅黑"/>
                <w:sz w:val="22"/>
                <w:szCs w:val="22"/>
              </w:rPr>
            </w:pPr>
            <w:r>
              <w:rPr>
                <w:rFonts w:ascii="微软雅黑" w:hAnsi="微软雅黑" w:eastAsia="微软雅黑"/>
                <w:sz w:val="22"/>
                <w:szCs w:val="22"/>
              </w:rPr>
              <w:t>1</w:t>
            </w:r>
            <w:r>
              <w:rPr>
                <w:rFonts w:ascii="微软雅黑" w:hAnsi="微软雅黑" w:eastAsia="微软雅黑" w:cs="宋体"/>
                <w:sz w:val="22"/>
                <w:szCs w:val="22"/>
              </w:rPr>
              <w:t>5</w:t>
            </w:r>
          </w:p>
        </w:tc>
        <w:tc>
          <w:tcPr>
            <w:tcW w:w="911" w:type="dxa"/>
            <w:vMerge w:val="restart"/>
          </w:tcPr>
          <w:p>
            <w:pPr>
              <w:jc w:val="center"/>
              <w:rPr>
                <w:rFonts w:ascii="微软雅黑" w:hAnsi="微软雅黑" w:eastAsia="微软雅黑"/>
                <w:sz w:val="22"/>
                <w:szCs w:val="22"/>
              </w:rPr>
            </w:pPr>
            <w:r>
              <w:rPr>
                <w:rFonts w:ascii="微软雅黑" w:hAnsi="微软雅黑" w:eastAsia="微软雅黑" w:cs="宋体"/>
                <w:sz w:val="22"/>
                <w:szCs w:val="22"/>
              </w:rPr>
              <w:t>Web服务</w:t>
            </w:r>
            <w:r>
              <w:rPr>
                <w:rFonts w:ascii="微软雅黑" w:hAnsi="微软雅黑" w:eastAsia="微软雅黑"/>
                <w:sz w:val="22"/>
                <w:szCs w:val="22"/>
              </w:rPr>
              <w:t>接口要求</w:t>
            </w:r>
          </w:p>
        </w:tc>
        <w:tc>
          <w:tcPr>
            <w:tcW w:w="1500" w:type="dxa"/>
          </w:tcPr>
          <w:p>
            <w:pPr>
              <w:jc w:val="center"/>
              <w:rPr>
                <w:rFonts w:ascii="微软雅黑" w:hAnsi="微软雅黑" w:eastAsia="微软雅黑"/>
                <w:sz w:val="22"/>
                <w:szCs w:val="22"/>
              </w:rPr>
            </w:pPr>
            <w:r>
              <w:rPr>
                <w:rFonts w:ascii="微软雅黑" w:hAnsi="微软雅黑" w:eastAsia="微软雅黑" w:cs="宋体"/>
                <w:sz w:val="22"/>
                <w:szCs w:val="22"/>
              </w:rPr>
              <w:t>WebService服务器端</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支持协议定制，支持安全过滤，支持消息队列，多种模式重发，支持成功检测，消息延迟&lt;=2s，丢包&lt;=0.001%</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510" w:hRule="atLeast"/>
        </w:trPr>
        <w:tc>
          <w:tcPr>
            <w:tcW w:w="550" w:type="dxa"/>
          </w:tcPr>
          <w:p>
            <w:pPr>
              <w:jc w:val="center"/>
              <w:rPr>
                <w:rFonts w:ascii="微软雅黑" w:hAnsi="微软雅黑" w:eastAsia="微软雅黑"/>
                <w:sz w:val="22"/>
                <w:szCs w:val="22"/>
              </w:rPr>
            </w:pPr>
            <w:r>
              <w:rPr>
                <w:rFonts w:ascii="微软雅黑" w:hAnsi="微软雅黑" w:eastAsia="微软雅黑"/>
                <w:sz w:val="22"/>
                <w:szCs w:val="22"/>
              </w:rPr>
              <w:t>1</w:t>
            </w:r>
            <w:r>
              <w:rPr>
                <w:rFonts w:ascii="微软雅黑" w:hAnsi="微软雅黑" w:eastAsia="微软雅黑" w:cs="宋体"/>
                <w:sz w:val="22"/>
                <w:szCs w:val="22"/>
              </w:rPr>
              <w:t>6</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cs="宋体"/>
                <w:sz w:val="22"/>
                <w:szCs w:val="22"/>
              </w:rPr>
              <w:t>WebService移动终端</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支持协议定制，支持安全过滤，支持消息队列，多种模式重发，支持成功检测，消息延迟&lt;=2s，丢包&lt;=0.001%</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55" w:hRule="atLeast"/>
        </w:trPr>
        <w:tc>
          <w:tcPr>
            <w:tcW w:w="550" w:type="dxa"/>
          </w:tcPr>
          <w:p>
            <w:pPr>
              <w:jc w:val="center"/>
              <w:rPr>
                <w:rFonts w:ascii="微软雅黑" w:hAnsi="微软雅黑" w:eastAsia="微软雅黑"/>
                <w:sz w:val="22"/>
                <w:szCs w:val="22"/>
              </w:rPr>
            </w:pPr>
            <w:r>
              <w:rPr>
                <w:rFonts w:ascii="微软雅黑" w:hAnsi="微软雅黑" w:eastAsia="微软雅黑"/>
                <w:sz w:val="22"/>
                <w:szCs w:val="22"/>
              </w:rPr>
              <w:t>1</w:t>
            </w:r>
            <w:r>
              <w:rPr>
                <w:rFonts w:ascii="微软雅黑" w:hAnsi="微软雅黑" w:eastAsia="微软雅黑" w:cs="宋体"/>
                <w:sz w:val="22"/>
                <w:szCs w:val="22"/>
              </w:rPr>
              <w:t>7</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cs="宋体"/>
                <w:sz w:val="22"/>
                <w:szCs w:val="22"/>
              </w:rPr>
              <w:t>MAP平台端</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消息延迟&lt;=2s，丢包&lt;=0.001%</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55" w:hRule="atLeast"/>
        </w:trPr>
        <w:tc>
          <w:tcPr>
            <w:tcW w:w="550" w:type="dxa"/>
          </w:tcPr>
          <w:p>
            <w:pPr>
              <w:jc w:val="center"/>
              <w:rPr>
                <w:rFonts w:ascii="微软雅黑" w:hAnsi="微软雅黑" w:eastAsia="微软雅黑"/>
                <w:sz w:val="22"/>
                <w:szCs w:val="22"/>
              </w:rPr>
            </w:pPr>
            <w:r>
              <w:rPr>
                <w:rFonts w:ascii="微软雅黑" w:hAnsi="微软雅黑" w:eastAsia="微软雅黑" w:cs="宋体"/>
                <w:sz w:val="22"/>
                <w:szCs w:val="22"/>
              </w:rPr>
              <w:t>18</w:t>
            </w:r>
          </w:p>
        </w:tc>
        <w:tc>
          <w:tcPr>
            <w:tcW w:w="911" w:type="dxa"/>
            <w:vMerge w:val="restart"/>
          </w:tcPr>
          <w:p>
            <w:pPr>
              <w:jc w:val="center"/>
              <w:rPr>
                <w:rFonts w:ascii="微软雅黑" w:hAnsi="微软雅黑" w:eastAsia="微软雅黑"/>
                <w:sz w:val="22"/>
                <w:szCs w:val="22"/>
              </w:rPr>
            </w:pPr>
            <w:r>
              <w:rPr>
                <w:rFonts w:ascii="微软雅黑" w:hAnsi="微软雅黑" w:eastAsia="微软雅黑"/>
                <w:sz w:val="22"/>
                <w:szCs w:val="22"/>
              </w:rPr>
              <w:t>集成部署环境</w:t>
            </w: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服务器</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Linux</w:t>
            </w:r>
            <w:r>
              <w:rPr>
                <w:rFonts w:hint="eastAsia" w:ascii="微软雅黑" w:hAnsi="微软雅黑" w:eastAsia="微软雅黑"/>
                <w:sz w:val="22"/>
                <w:szCs w:val="22"/>
              </w:rPr>
              <w:t>操作系统</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55" w:hRule="atLeast"/>
        </w:trPr>
        <w:tc>
          <w:tcPr>
            <w:tcW w:w="550" w:type="dxa"/>
          </w:tcPr>
          <w:p>
            <w:pPr>
              <w:jc w:val="center"/>
              <w:rPr>
                <w:rFonts w:ascii="微软雅黑" w:hAnsi="微软雅黑" w:eastAsia="微软雅黑"/>
                <w:sz w:val="22"/>
                <w:szCs w:val="22"/>
              </w:rPr>
            </w:pPr>
            <w:r>
              <w:rPr>
                <w:rFonts w:ascii="微软雅黑" w:hAnsi="微软雅黑" w:eastAsia="微软雅黑" w:cs="宋体"/>
                <w:sz w:val="22"/>
                <w:szCs w:val="22"/>
              </w:rPr>
              <w:t>19</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数据库</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My</w:t>
            </w:r>
            <w:r>
              <w:rPr>
                <w:rFonts w:hint="eastAsia" w:ascii="微软雅黑" w:hAnsi="微软雅黑" w:eastAsia="微软雅黑"/>
                <w:sz w:val="22"/>
                <w:szCs w:val="22"/>
              </w:rPr>
              <w:t>sql</w:t>
            </w:r>
            <w:r>
              <w:rPr>
                <w:rFonts w:ascii="微软雅黑" w:hAnsi="微软雅黑" w:eastAsia="微软雅黑"/>
                <w:sz w:val="22"/>
                <w:szCs w:val="22"/>
              </w:rPr>
              <w:t>8.0</w:t>
            </w:r>
            <w:r>
              <w:rPr>
                <w:rFonts w:hint="eastAsia" w:ascii="微软雅黑" w:hAnsi="微软雅黑" w:eastAsia="微软雅黑"/>
                <w:sz w:val="22"/>
                <w:szCs w:val="22"/>
              </w:rPr>
              <w:t>及以上</w:t>
            </w:r>
            <w:r>
              <w:rPr>
                <w:rFonts w:ascii="微软雅黑" w:hAnsi="微软雅黑" w:eastAsia="微软雅黑"/>
                <w:sz w:val="22"/>
                <w:szCs w:val="22"/>
              </w:rPr>
              <w:t>数据库系统</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 w:type="dxa"/>
            <w:bottom w:w="0" w:type="dxa"/>
            <w:right w:w="10" w:type="dxa"/>
          </w:tblCellMar>
        </w:tblPrEx>
        <w:trPr>
          <w:trHeight w:val="255" w:hRule="atLeast"/>
        </w:trPr>
        <w:tc>
          <w:tcPr>
            <w:tcW w:w="550" w:type="dxa"/>
          </w:tcPr>
          <w:p>
            <w:pPr>
              <w:jc w:val="center"/>
              <w:rPr>
                <w:rFonts w:hint="default" w:ascii="微软雅黑" w:hAnsi="微软雅黑" w:eastAsia="微软雅黑"/>
                <w:sz w:val="22"/>
                <w:szCs w:val="22"/>
                <w:lang w:val="en-US" w:eastAsia="zh-CN"/>
              </w:rPr>
            </w:pPr>
            <w:r>
              <w:rPr>
                <w:rFonts w:hint="eastAsia" w:ascii="微软雅黑" w:hAnsi="微软雅黑" w:eastAsia="微软雅黑" w:cs="宋体"/>
                <w:sz w:val="22"/>
                <w:szCs w:val="22"/>
                <w:lang w:val="en-US" w:eastAsia="zh-CN"/>
              </w:rPr>
              <w:t>20</w:t>
            </w:r>
          </w:p>
        </w:tc>
        <w:tc>
          <w:tcPr>
            <w:tcW w:w="911" w:type="dxa"/>
            <w:vMerge w:val="continue"/>
          </w:tcPr>
          <w:p>
            <w:pPr>
              <w:jc w:val="center"/>
              <w:rPr>
                <w:rFonts w:ascii="微软雅黑" w:hAnsi="微软雅黑" w:eastAsia="微软雅黑"/>
                <w:sz w:val="22"/>
                <w:szCs w:val="22"/>
              </w:rPr>
            </w:pPr>
          </w:p>
        </w:tc>
        <w:tc>
          <w:tcPr>
            <w:tcW w:w="1500" w:type="dxa"/>
          </w:tcPr>
          <w:p>
            <w:pPr>
              <w:jc w:val="center"/>
              <w:rPr>
                <w:rFonts w:ascii="微软雅黑" w:hAnsi="微软雅黑" w:eastAsia="微软雅黑"/>
                <w:sz w:val="22"/>
                <w:szCs w:val="22"/>
              </w:rPr>
            </w:pPr>
            <w:r>
              <w:rPr>
                <w:rFonts w:ascii="微软雅黑" w:hAnsi="微软雅黑" w:eastAsia="微软雅黑"/>
                <w:sz w:val="22"/>
                <w:szCs w:val="22"/>
              </w:rPr>
              <w:t>PC电脑</w:t>
            </w:r>
          </w:p>
        </w:tc>
        <w:tc>
          <w:tcPr>
            <w:tcW w:w="830" w:type="dxa"/>
          </w:tcPr>
          <w:p>
            <w:pPr>
              <w:jc w:val="center"/>
              <w:rPr>
                <w:rFonts w:ascii="微软雅黑" w:hAnsi="微软雅黑" w:eastAsia="微软雅黑"/>
                <w:sz w:val="22"/>
                <w:szCs w:val="22"/>
              </w:rPr>
            </w:pPr>
            <w:r>
              <w:rPr>
                <w:rFonts w:ascii="微软雅黑" w:hAnsi="微软雅黑" w:eastAsia="微软雅黑"/>
                <w:sz w:val="22"/>
                <w:szCs w:val="22"/>
              </w:rPr>
              <w:t>A</w:t>
            </w:r>
          </w:p>
        </w:tc>
        <w:tc>
          <w:tcPr>
            <w:tcW w:w="4329" w:type="dxa"/>
          </w:tcPr>
          <w:p>
            <w:pPr>
              <w:jc w:val="center"/>
              <w:rPr>
                <w:rFonts w:ascii="微软雅黑" w:hAnsi="微软雅黑" w:eastAsia="微软雅黑"/>
                <w:sz w:val="22"/>
                <w:szCs w:val="22"/>
              </w:rPr>
            </w:pPr>
            <w:r>
              <w:rPr>
                <w:rFonts w:ascii="微软雅黑" w:hAnsi="微软雅黑" w:eastAsia="微软雅黑"/>
                <w:sz w:val="22"/>
                <w:szCs w:val="22"/>
              </w:rPr>
              <w:t>Windows</w:t>
            </w:r>
            <w:r>
              <w:rPr>
                <w:rFonts w:hint="eastAsia" w:ascii="微软雅黑" w:hAnsi="微软雅黑" w:eastAsia="微软雅黑"/>
                <w:sz w:val="22"/>
                <w:szCs w:val="22"/>
                <w:lang w:val="en-US" w:eastAsia="zh-CN"/>
              </w:rPr>
              <w:t>10</w:t>
            </w:r>
            <w:r>
              <w:rPr>
                <w:rFonts w:ascii="微软雅黑" w:hAnsi="微软雅黑" w:eastAsia="微软雅黑"/>
                <w:sz w:val="22"/>
                <w:szCs w:val="22"/>
              </w:rPr>
              <w:t>及以上</w:t>
            </w:r>
          </w:p>
        </w:tc>
      </w:tr>
    </w:tbl>
    <w:p>
      <w:pPr>
        <w:rPr>
          <w:rFonts w:ascii="微软雅黑" w:hAnsi="微软雅黑" w:eastAsia="微软雅黑"/>
        </w:rPr>
      </w:pPr>
    </w:p>
    <w:sectPr>
      <w:headerReference r:id="rId3" w:type="default"/>
      <w:footerReference r:id="rId4" w:type="default"/>
      <w:pgSz w:w="11906" w:h="16838"/>
      <w:pgMar w:top="1440" w:right="1800"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angSong_GB2312">
    <w:altName w:val="仿宋"/>
    <w:panose1 w:val="02010609060101010101"/>
    <w:charset w:val="86"/>
    <w:family w:val="modern"/>
    <w:pitch w:val="default"/>
    <w:sig w:usb0="00000000" w:usb1="00000000" w:usb2="00000010" w:usb3="00000000" w:csb0="00040001"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28575</wp:posOffset>
              </wp:positionV>
              <wp:extent cx="5313680" cy="20955"/>
              <wp:effectExtent l="28575" t="33020" r="29845" b="31750"/>
              <wp:wrapNone/>
              <wp:docPr id="36" name="Line 1025"/>
              <wp:cNvGraphicFramePr/>
              <a:graphic xmlns:a="http://schemas.openxmlformats.org/drawingml/2006/main">
                <a:graphicData uri="http://schemas.microsoft.com/office/word/2010/wordprocessingShape">
                  <wps:wsp>
                    <wps:cNvCnPr>
                      <a:cxnSpLocks noChangeShapeType="1"/>
                    </wps:cNvCnPr>
                    <wps:spPr bwMode="auto">
                      <a:xfrm>
                        <a:off x="0" y="0"/>
                        <a:ext cx="5313680" cy="20955"/>
                      </a:xfrm>
                      <a:prstGeom prst="line">
                        <a:avLst/>
                      </a:prstGeom>
                      <a:noFill/>
                      <a:ln w="57150" cmpd="thinThick">
                        <a:solidFill>
                          <a:srgbClr val="000000"/>
                        </a:solidFill>
                        <a:round/>
                      </a:ln>
                    </wps:spPr>
                    <wps:bodyPr/>
                  </wps:wsp>
                </a:graphicData>
              </a:graphic>
            </wp:anchor>
          </w:drawing>
        </mc:Choice>
        <mc:Fallback>
          <w:pict>
            <v:line id="Line 1025" o:spid="_x0000_s1026" o:spt="20" style="position:absolute;left:0pt;margin-left:0pt;margin-top:2.25pt;height:1.65pt;width:418.4pt;z-index:251659264;mso-width-relative:page;mso-height-relative:page;" filled="f" stroked="t" coordsize="21600,21600" o:gfxdata="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fI4rfWAAAABAEAAA8AAAAA&#10;AAAAAQAgAAAAIgAAAGRycy9kb3ducmV2LnhtbFBLAQIUABQAAAAIAIdO4kC6mQZn3QEAALkDAAAO&#10;AAAAAAAAAAEAIAAAACUBAABkcnMvZTJvRG9jLnhtbFBLBQYAAAAABgAGAFkBAAB0BQAAAAA=&#10;">
              <v:fill on="f" focussize="0,0"/>
              <v:stroke weight="4.5pt" color="#000000" linestyle="thinThick" joinstyle="round"/>
              <v:imagedata o:title=""/>
              <o:lock v:ext="edit" aspectratio="f"/>
            </v:line>
          </w:pict>
        </mc:Fallback>
      </mc:AlternateContent>
    </w:r>
  </w:p>
  <w:p>
    <w:pPr>
      <w:pStyle w:val="12"/>
      <w:rPr>
        <w:rFonts w:ascii="Arial" w:hAnsi="Arial" w:cs="Arial"/>
        <w:b/>
      </w:rPr>
    </w:pPr>
    <w:r>
      <w:rPr>
        <w:rStyle w:val="50"/>
        <w:rFonts w:hint="eastAsia" w:ascii="Arial" w:hAnsi="Arial" w:cs="Arial"/>
        <w:b/>
        <w:sz w:val="21"/>
        <w:szCs w:val="21"/>
      </w:rPr>
      <w:t xml:space="preserve">                                          </w:t>
    </w:r>
    <w:r>
      <w:rPr>
        <w:rFonts w:ascii="Arial" w:hAnsi="Arial" w:cs="Arial"/>
        <w:b/>
        <w:sz w:val="21"/>
        <w:szCs w:val="21"/>
      </w:rPr>
      <w:fldChar w:fldCharType="begin"/>
    </w:r>
    <w:r>
      <w:rPr>
        <w:rStyle w:val="50"/>
        <w:rFonts w:ascii="Arial" w:hAnsi="Arial" w:cs="Arial"/>
        <w:b/>
        <w:sz w:val="21"/>
        <w:szCs w:val="21"/>
      </w:rPr>
      <w:instrText xml:space="preserve"> PAGE   \* MERGEFORMAT </w:instrText>
    </w:r>
    <w:r>
      <w:rPr>
        <w:rFonts w:ascii="Arial" w:hAnsi="Arial" w:cs="Arial"/>
        <w:b/>
        <w:sz w:val="21"/>
        <w:szCs w:val="21"/>
      </w:rPr>
      <w:fldChar w:fldCharType="separate"/>
    </w:r>
    <w:r>
      <w:rPr>
        <w:rStyle w:val="50"/>
        <w:rFonts w:ascii="Arial" w:hAnsi="Arial" w:cs="Arial"/>
        <w:b/>
        <w:sz w:val="21"/>
        <w:szCs w:val="21"/>
      </w:rPr>
      <w:t>8</w:t>
    </w:r>
    <w:r>
      <w:rPr>
        <w:rFonts w:ascii="Arial" w:hAnsi="Arial" w:cs="Arial"/>
        <w:b/>
        <w:sz w:val="21"/>
        <w:szCs w:val="21"/>
      </w:rPr>
      <w:fldChar w:fldCharType="end"/>
    </w:r>
    <w:r>
      <w:rPr>
        <w:rStyle w:val="50"/>
        <w:rFonts w:hint="eastAsia" w:ascii="Arial" w:hAnsi="Arial" w:cs="Arial"/>
        <w:b/>
        <w:sz w:val="21"/>
        <w:szCs w:val="21"/>
      </w:rPr>
      <w:t xml:space="preserve">          </w:t>
    </w:r>
    <w:r>
      <w:rPr>
        <w:rStyle w:val="50"/>
        <w:rFonts w:hint="eastAsia" w:ascii="Arial" w:hAnsi="Arial" w:cs="Arial"/>
        <w:b/>
        <w:sz w:val="21"/>
        <w:szCs w:val="21"/>
        <w:lang w:val="en-US" w:eastAsia="zh-CN"/>
      </w:rPr>
      <w:t xml:space="preserve">                </w:t>
    </w:r>
    <w:r>
      <w:rPr>
        <w:rStyle w:val="35"/>
        <w:rFonts w:hint="eastAsia" w:ascii="Arial" w:hAnsi="Arial" w:cs="Arial"/>
        <w:b/>
        <w:sz w:val="21"/>
        <w:szCs w:val="21"/>
        <w:lang w:val="en-US" w:eastAsia="zh-CN"/>
      </w:rPr>
      <w:t>止于至善</w:t>
    </w:r>
    <w:r>
      <w:rPr>
        <w:rStyle w:val="50"/>
        <w:rFonts w:hint="eastAsia" w:ascii="Arial" w:hAnsi="Arial" w:cs="Arial"/>
        <w:b/>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r>
      <w:rPr>
        <w:rFonts w:hint="eastAsia"/>
      </w:rPr>
      <w:drawing>
        <wp:inline distT="0" distB="0" distL="114300" distR="114300">
          <wp:extent cx="448310" cy="429895"/>
          <wp:effectExtent l="0" t="0" r="8890" b="1905"/>
          <wp:docPr id="19" name="图片 19" descr="东南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东南大学"/>
                  <pic:cNvPicPr>
                    <a:picLocks noChangeAspect="1"/>
                  </pic:cNvPicPr>
                </pic:nvPicPr>
                <pic:blipFill>
                  <a:blip r:embed="rId1"/>
                  <a:stretch>
                    <a:fillRect/>
                  </a:stretch>
                </pic:blipFill>
                <pic:spPr>
                  <a:xfrm>
                    <a:off x="0" y="0"/>
                    <a:ext cx="448310" cy="429895"/>
                  </a:xfrm>
                  <a:prstGeom prst="rect">
                    <a:avLst/>
                  </a:prstGeom>
                </pic:spPr>
              </pic:pic>
            </a:graphicData>
          </a:graphic>
        </wp:inline>
      </w:drawing>
    </w:r>
    <w:r>
      <w:rPr>
        <w:rFonts w:hint="eastAsia"/>
      </w:rPr>
      <w:t xml:space="preserve">                                                          </w:t>
    </w:r>
    <w:r>
      <w:rPr>
        <w:rFonts w:hint="eastAsia"/>
        <w:lang w:val="en-US" w:eastAsia="zh-CN"/>
      </w:rPr>
      <w:t>东南</w:t>
    </w:r>
    <w:r>
      <w:rPr>
        <w:rFonts w:hint="eastAsia"/>
      </w:rPr>
      <w:t>大学202</w:t>
    </w:r>
    <w:r>
      <w:rPr>
        <w:rFonts w:hint="eastAsia"/>
        <w:lang w:val="en-US" w:eastAsia="zh-CN"/>
      </w:rPr>
      <w:t>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F26E8"/>
    <w:multiLevelType w:val="singleLevel"/>
    <w:tmpl w:val="9C8F26E8"/>
    <w:lvl w:ilvl="0" w:tentative="0">
      <w:start w:val="1"/>
      <w:numFmt w:val="decimal"/>
      <w:suff w:val="nothing"/>
      <w:lvlText w:val="%1）"/>
      <w:lvlJc w:val="left"/>
    </w:lvl>
  </w:abstractNum>
  <w:abstractNum w:abstractNumId="1">
    <w:nsid w:val="77973059"/>
    <w:multiLevelType w:val="multilevel"/>
    <w:tmpl w:val="7797305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A3YzA1NzE1NjlmZGUwZGM1OTI1ODU4NWU5ZGNlZTAifQ=="/>
  </w:docVars>
  <w:rsids>
    <w:rsidRoot w:val="004D6038"/>
    <w:rsid w:val="00000164"/>
    <w:rsid w:val="00001379"/>
    <w:rsid w:val="000017D3"/>
    <w:rsid w:val="00005393"/>
    <w:rsid w:val="00005C9B"/>
    <w:rsid w:val="000123E0"/>
    <w:rsid w:val="0001361A"/>
    <w:rsid w:val="000136BA"/>
    <w:rsid w:val="000140D5"/>
    <w:rsid w:val="00014500"/>
    <w:rsid w:val="0001539F"/>
    <w:rsid w:val="00015E78"/>
    <w:rsid w:val="0001659C"/>
    <w:rsid w:val="00016787"/>
    <w:rsid w:val="00020588"/>
    <w:rsid w:val="00021698"/>
    <w:rsid w:val="00024308"/>
    <w:rsid w:val="000247F9"/>
    <w:rsid w:val="00024CCA"/>
    <w:rsid w:val="00027F78"/>
    <w:rsid w:val="00030BF2"/>
    <w:rsid w:val="00030FEB"/>
    <w:rsid w:val="00033145"/>
    <w:rsid w:val="00033C78"/>
    <w:rsid w:val="00034398"/>
    <w:rsid w:val="00034838"/>
    <w:rsid w:val="0003528D"/>
    <w:rsid w:val="000354BF"/>
    <w:rsid w:val="0003594D"/>
    <w:rsid w:val="00036590"/>
    <w:rsid w:val="00036B31"/>
    <w:rsid w:val="000370E3"/>
    <w:rsid w:val="000442EA"/>
    <w:rsid w:val="00045EB5"/>
    <w:rsid w:val="0004613A"/>
    <w:rsid w:val="000469A4"/>
    <w:rsid w:val="00047762"/>
    <w:rsid w:val="000508C0"/>
    <w:rsid w:val="00051455"/>
    <w:rsid w:val="00052003"/>
    <w:rsid w:val="000565E7"/>
    <w:rsid w:val="000602C6"/>
    <w:rsid w:val="00060652"/>
    <w:rsid w:val="000616A7"/>
    <w:rsid w:val="000623E7"/>
    <w:rsid w:val="0006492C"/>
    <w:rsid w:val="00065C5E"/>
    <w:rsid w:val="0006692A"/>
    <w:rsid w:val="00066C85"/>
    <w:rsid w:val="00070601"/>
    <w:rsid w:val="00071830"/>
    <w:rsid w:val="00072F1F"/>
    <w:rsid w:val="0007324E"/>
    <w:rsid w:val="000735E5"/>
    <w:rsid w:val="00074002"/>
    <w:rsid w:val="0008021B"/>
    <w:rsid w:val="0008097B"/>
    <w:rsid w:val="00080F49"/>
    <w:rsid w:val="00081DCB"/>
    <w:rsid w:val="000863E1"/>
    <w:rsid w:val="00087990"/>
    <w:rsid w:val="00090286"/>
    <w:rsid w:val="00091E69"/>
    <w:rsid w:val="00092825"/>
    <w:rsid w:val="00094F63"/>
    <w:rsid w:val="000958B1"/>
    <w:rsid w:val="00097939"/>
    <w:rsid w:val="000979E7"/>
    <w:rsid w:val="000A07D6"/>
    <w:rsid w:val="000A2181"/>
    <w:rsid w:val="000A65D9"/>
    <w:rsid w:val="000A67A3"/>
    <w:rsid w:val="000A7425"/>
    <w:rsid w:val="000A7665"/>
    <w:rsid w:val="000B0F39"/>
    <w:rsid w:val="000B32C3"/>
    <w:rsid w:val="000B3F22"/>
    <w:rsid w:val="000B60AE"/>
    <w:rsid w:val="000B613A"/>
    <w:rsid w:val="000C0E3D"/>
    <w:rsid w:val="000C119A"/>
    <w:rsid w:val="000C1978"/>
    <w:rsid w:val="000C2BDB"/>
    <w:rsid w:val="000C66A6"/>
    <w:rsid w:val="000C72F7"/>
    <w:rsid w:val="000C7943"/>
    <w:rsid w:val="000C7F96"/>
    <w:rsid w:val="000D201F"/>
    <w:rsid w:val="000D4709"/>
    <w:rsid w:val="000D73DB"/>
    <w:rsid w:val="000D7AE9"/>
    <w:rsid w:val="000E0C0F"/>
    <w:rsid w:val="000E250D"/>
    <w:rsid w:val="000E3D28"/>
    <w:rsid w:val="000E6657"/>
    <w:rsid w:val="000F04F1"/>
    <w:rsid w:val="000F12E7"/>
    <w:rsid w:val="000F1A63"/>
    <w:rsid w:val="000F29D3"/>
    <w:rsid w:val="000F32E0"/>
    <w:rsid w:val="000F39D7"/>
    <w:rsid w:val="000F4E07"/>
    <w:rsid w:val="000F5C38"/>
    <w:rsid w:val="00103CCC"/>
    <w:rsid w:val="00104B11"/>
    <w:rsid w:val="00107481"/>
    <w:rsid w:val="001078EB"/>
    <w:rsid w:val="00107F83"/>
    <w:rsid w:val="001106E6"/>
    <w:rsid w:val="00110F98"/>
    <w:rsid w:val="00111CFB"/>
    <w:rsid w:val="00111EF1"/>
    <w:rsid w:val="00112F35"/>
    <w:rsid w:val="00112F8A"/>
    <w:rsid w:val="00114769"/>
    <w:rsid w:val="001163C4"/>
    <w:rsid w:val="0011742D"/>
    <w:rsid w:val="00117BFB"/>
    <w:rsid w:val="00117EE9"/>
    <w:rsid w:val="00122DD0"/>
    <w:rsid w:val="001238FC"/>
    <w:rsid w:val="00123B7F"/>
    <w:rsid w:val="001260A3"/>
    <w:rsid w:val="001268FB"/>
    <w:rsid w:val="00135334"/>
    <w:rsid w:val="00135B6D"/>
    <w:rsid w:val="00135C35"/>
    <w:rsid w:val="00135E7D"/>
    <w:rsid w:val="00140B63"/>
    <w:rsid w:val="00141366"/>
    <w:rsid w:val="0014186E"/>
    <w:rsid w:val="00141EC1"/>
    <w:rsid w:val="00141FB1"/>
    <w:rsid w:val="00143935"/>
    <w:rsid w:val="0014500E"/>
    <w:rsid w:val="00146655"/>
    <w:rsid w:val="00146D4E"/>
    <w:rsid w:val="001478FE"/>
    <w:rsid w:val="00147ED9"/>
    <w:rsid w:val="00150418"/>
    <w:rsid w:val="001526A5"/>
    <w:rsid w:val="001553DE"/>
    <w:rsid w:val="001556CC"/>
    <w:rsid w:val="00155C09"/>
    <w:rsid w:val="00161A4D"/>
    <w:rsid w:val="00163822"/>
    <w:rsid w:val="00165509"/>
    <w:rsid w:val="001666C8"/>
    <w:rsid w:val="00166C1D"/>
    <w:rsid w:val="00166CAE"/>
    <w:rsid w:val="0016721E"/>
    <w:rsid w:val="00167C14"/>
    <w:rsid w:val="001723FF"/>
    <w:rsid w:val="001728AA"/>
    <w:rsid w:val="0017418F"/>
    <w:rsid w:val="001742FD"/>
    <w:rsid w:val="00175832"/>
    <w:rsid w:val="00176168"/>
    <w:rsid w:val="00176743"/>
    <w:rsid w:val="0017765D"/>
    <w:rsid w:val="00177EFB"/>
    <w:rsid w:val="0018076D"/>
    <w:rsid w:val="00180CAD"/>
    <w:rsid w:val="0018186A"/>
    <w:rsid w:val="00181FC8"/>
    <w:rsid w:val="00183689"/>
    <w:rsid w:val="0018368D"/>
    <w:rsid w:val="0018395C"/>
    <w:rsid w:val="00185F37"/>
    <w:rsid w:val="0018742F"/>
    <w:rsid w:val="0019059B"/>
    <w:rsid w:val="001941E3"/>
    <w:rsid w:val="00196560"/>
    <w:rsid w:val="001977C9"/>
    <w:rsid w:val="001A09BE"/>
    <w:rsid w:val="001A25DC"/>
    <w:rsid w:val="001A3CA9"/>
    <w:rsid w:val="001A4419"/>
    <w:rsid w:val="001A555A"/>
    <w:rsid w:val="001A74B6"/>
    <w:rsid w:val="001A7D3F"/>
    <w:rsid w:val="001B03D6"/>
    <w:rsid w:val="001B0B53"/>
    <w:rsid w:val="001B38BE"/>
    <w:rsid w:val="001B67A5"/>
    <w:rsid w:val="001B6B2C"/>
    <w:rsid w:val="001B6B80"/>
    <w:rsid w:val="001B7BD7"/>
    <w:rsid w:val="001C1E85"/>
    <w:rsid w:val="001C4579"/>
    <w:rsid w:val="001C6719"/>
    <w:rsid w:val="001C6E31"/>
    <w:rsid w:val="001D19F2"/>
    <w:rsid w:val="001D422A"/>
    <w:rsid w:val="001D4E0B"/>
    <w:rsid w:val="001D5CF1"/>
    <w:rsid w:val="001D5F31"/>
    <w:rsid w:val="001D686D"/>
    <w:rsid w:val="001D6FFC"/>
    <w:rsid w:val="001E0B1C"/>
    <w:rsid w:val="001E2C31"/>
    <w:rsid w:val="001E311E"/>
    <w:rsid w:val="001F0930"/>
    <w:rsid w:val="001F0F4D"/>
    <w:rsid w:val="001F1296"/>
    <w:rsid w:val="001F1746"/>
    <w:rsid w:val="001F313E"/>
    <w:rsid w:val="001F6C9F"/>
    <w:rsid w:val="001F7013"/>
    <w:rsid w:val="001F7F77"/>
    <w:rsid w:val="0020136E"/>
    <w:rsid w:val="00201BE1"/>
    <w:rsid w:val="00202703"/>
    <w:rsid w:val="0020307E"/>
    <w:rsid w:val="00205511"/>
    <w:rsid w:val="00205CE8"/>
    <w:rsid w:val="00205F90"/>
    <w:rsid w:val="00206338"/>
    <w:rsid w:val="00206522"/>
    <w:rsid w:val="00207908"/>
    <w:rsid w:val="00207AE4"/>
    <w:rsid w:val="00210F56"/>
    <w:rsid w:val="002114BE"/>
    <w:rsid w:val="0021207D"/>
    <w:rsid w:val="00213292"/>
    <w:rsid w:val="002132EB"/>
    <w:rsid w:val="00216A08"/>
    <w:rsid w:val="0022041C"/>
    <w:rsid w:val="00220BA0"/>
    <w:rsid w:val="002221FC"/>
    <w:rsid w:val="002241DA"/>
    <w:rsid w:val="00227AA0"/>
    <w:rsid w:val="002309D7"/>
    <w:rsid w:val="00232501"/>
    <w:rsid w:val="00233CF5"/>
    <w:rsid w:val="00234116"/>
    <w:rsid w:val="002365BE"/>
    <w:rsid w:val="00240495"/>
    <w:rsid w:val="002417AB"/>
    <w:rsid w:val="00243622"/>
    <w:rsid w:val="0024590B"/>
    <w:rsid w:val="00246E35"/>
    <w:rsid w:val="00247B17"/>
    <w:rsid w:val="00247CF8"/>
    <w:rsid w:val="00247FDF"/>
    <w:rsid w:val="00250E57"/>
    <w:rsid w:val="002510DF"/>
    <w:rsid w:val="002517AB"/>
    <w:rsid w:val="00252547"/>
    <w:rsid w:val="00253142"/>
    <w:rsid w:val="0025371C"/>
    <w:rsid w:val="00253F00"/>
    <w:rsid w:val="00254612"/>
    <w:rsid w:val="00254BB1"/>
    <w:rsid w:val="00260A8E"/>
    <w:rsid w:val="00265051"/>
    <w:rsid w:val="00267A6D"/>
    <w:rsid w:val="002730BA"/>
    <w:rsid w:val="002740B7"/>
    <w:rsid w:val="00274B6A"/>
    <w:rsid w:val="00275A2D"/>
    <w:rsid w:val="00275A8C"/>
    <w:rsid w:val="00280DA5"/>
    <w:rsid w:val="00283072"/>
    <w:rsid w:val="002843D9"/>
    <w:rsid w:val="00284564"/>
    <w:rsid w:val="002847F0"/>
    <w:rsid w:val="00284B9F"/>
    <w:rsid w:val="00286CF6"/>
    <w:rsid w:val="00286CF7"/>
    <w:rsid w:val="00286D29"/>
    <w:rsid w:val="00287FFD"/>
    <w:rsid w:val="00290393"/>
    <w:rsid w:val="00291925"/>
    <w:rsid w:val="0029231E"/>
    <w:rsid w:val="00293F46"/>
    <w:rsid w:val="00294316"/>
    <w:rsid w:val="00294D47"/>
    <w:rsid w:val="002969B8"/>
    <w:rsid w:val="002971E4"/>
    <w:rsid w:val="0029761D"/>
    <w:rsid w:val="002976F2"/>
    <w:rsid w:val="002A09BA"/>
    <w:rsid w:val="002A28A8"/>
    <w:rsid w:val="002A33CF"/>
    <w:rsid w:val="002A343D"/>
    <w:rsid w:val="002A3901"/>
    <w:rsid w:val="002A6749"/>
    <w:rsid w:val="002A7C65"/>
    <w:rsid w:val="002B00C5"/>
    <w:rsid w:val="002B0255"/>
    <w:rsid w:val="002B0F23"/>
    <w:rsid w:val="002B2132"/>
    <w:rsid w:val="002B2B80"/>
    <w:rsid w:val="002B3FB5"/>
    <w:rsid w:val="002B4FF1"/>
    <w:rsid w:val="002C1EE0"/>
    <w:rsid w:val="002C637F"/>
    <w:rsid w:val="002C66DF"/>
    <w:rsid w:val="002D043E"/>
    <w:rsid w:val="002D1F89"/>
    <w:rsid w:val="002D3DCA"/>
    <w:rsid w:val="002D3EDA"/>
    <w:rsid w:val="002D5286"/>
    <w:rsid w:val="002E10CB"/>
    <w:rsid w:val="002E1798"/>
    <w:rsid w:val="002E1804"/>
    <w:rsid w:val="002E207D"/>
    <w:rsid w:val="002E2E59"/>
    <w:rsid w:val="002E34B3"/>
    <w:rsid w:val="002E51B6"/>
    <w:rsid w:val="002E57CB"/>
    <w:rsid w:val="002E5BBD"/>
    <w:rsid w:val="002E5C1D"/>
    <w:rsid w:val="002E6331"/>
    <w:rsid w:val="002F064B"/>
    <w:rsid w:val="002F3101"/>
    <w:rsid w:val="002F5D98"/>
    <w:rsid w:val="002F7F91"/>
    <w:rsid w:val="00300552"/>
    <w:rsid w:val="00300D5A"/>
    <w:rsid w:val="003019BE"/>
    <w:rsid w:val="00301C30"/>
    <w:rsid w:val="00302A63"/>
    <w:rsid w:val="00303114"/>
    <w:rsid w:val="003038F6"/>
    <w:rsid w:val="003052F5"/>
    <w:rsid w:val="0031029A"/>
    <w:rsid w:val="0031296B"/>
    <w:rsid w:val="0032112E"/>
    <w:rsid w:val="00322E44"/>
    <w:rsid w:val="003238B8"/>
    <w:rsid w:val="003267E8"/>
    <w:rsid w:val="0033092A"/>
    <w:rsid w:val="003328AE"/>
    <w:rsid w:val="003335B0"/>
    <w:rsid w:val="00333C55"/>
    <w:rsid w:val="00335679"/>
    <w:rsid w:val="00335E32"/>
    <w:rsid w:val="003366EB"/>
    <w:rsid w:val="00337A6B"/>
    <w:rsid w:val="003411D5"/>
    <w:rsid w:val="00342F9B"/>
    <w:rsid w:val="003449C9"/>
    <w:rsid w:val="003453BD"/>
    <w:rsid w:val="00350EBD"/>
    <w:rsid w:val="0035158E"/>
    <w:rsid w:val="00351957"/>
    <w:rsid w:val="00352938"/>
    <w:rsid w:val="00353CB5"/>
    <w:rsid w:val="00356864"/>
    <w:rsid w:val="00363E39"/>
    <w:rsid w:val="00364AFE"/>
    <w:rsid w:val="00365EBC"/>
    <w:rsid w:val="00370266"/>
    <w:rsid w:val="00370613"/>
    <w:rsid w:val="003716C7"/>
    <w:rsid w:val="003738ED"/>
    <w:rsid w:val="00374A1D"/>
    <w:rsid w:val="00375753"/>
    <w:rsid w:val="00375E79"/>
    <w:rsid w:val="003771D9"/>
    <w:rsid w:val="00381639"/>
    <w:rsid w:val="00381B2C"/>
    <w:rsid w:val="003831C1"/>
    <w:rsid w:val="00384889"/>
    <w:rsid w:val="00384C77"/>
    <w:rsid w:val="00385154"/>
    <w:rsid w:val="0038529C"/>
    <w:rsid w:val="0038543A"/>
    <w:rsid w:val="00385546"/>
    <w:rsid w:val="00386356"/>
    <w:rsid w:val="00386722"/>
    <w:rsid w:val="00386D88"/>
    <w:rsid w:val="003872F8"/>
    <w:rsid w:val="0038735A"/>
    <w:rsid w:val="00391546"/>
    <w:rsid w:val="00391B28"/>
    <w:rsid w:val="00391D94"/>
    <w:rsid w:val="00392FB7"/>
    <w:rsid w:val="00394A4F"/>
    <w:rsid w:val="0039529B"/>
    <w:rsid w:val="00397E57"/>
    <w:rsid w:val="003A5743"/>
    <w:rsid w:val="003A5B87"/>
    <w:rsid w:val="003A6938"/>
    <w:rsid w:val="003A6A89"/>
    <w:rsid w:val="003A7F4D"/>
    <w:rsid w:val="003B28D8"/>
    <w:rsid w:val="003B3EC0"/>
    <w:rsid w:val="003B4000"/>
    <w:rsid w:val="003B43B2"/>
    <w:rsid w:val="003B5427"/>
    <w:rsid w:val="003B5701"/>
    <w:rsid w:val="003B61B8"/>
    <w:rsid w:val="003C1C7F"/>
    <w:rsid w:val="003C265C"/>
    <w:rsid w:val="003C2A7F"/>
    <w:rsid w:val="003C3176"/>
    <w:rsid w:val="003C3662"/>
    <w:rsid w:val="003C3912"/>
    <w:rsid w:val="003C579F"/>
    <w:rsid w:val="003C6335"/>
    <w:rsid w:val="003D0228"/>
    <w:rsid w:val="003D0FCD"/>
    <w:rsid w:val="003D1FA4"/>
    <w:rsid w:val="003D354B"/>
    <w:rsid w:val="003D452F"/>
    <w:rsid w:val="003D738B"/>
    <w:rsid w:val="003D7961"/>
    <w:rsid w:val="003D7D6B"/>
    <w:rsid w:val="003E0177"/>
    <w:rsid w:val="003E0A65"/>
    <w:rsid w:val="003E1CF6"/>
    <w:rsid w:val="003E2E2F"/>
    <w:rsid w:val="003E3B05"/>
    <w:rsid w:val="003E47F3"/>
    <w:rsid w:val="003E7F79"/>
    <w:rsid w:val="003E7FB8"/>
    <w:rsid w:val="003F05FA"/>
    <w:rsid w:val="003F0D87"/>
    <w:rsid w:val="003F26D4"/>
    <w:rsid w:val="003F334F"/>
    <w:rsid w:val="003F4AAF"/>
    <w:rsid w:val="003F5222"/>
    <w:rsid w:val="003F6099"/>
    <w:rsid w:val="003F6C5A"/>
    <w:rsid w:val="003F7A72"/>
    <w:rsid w:val="003F7D06"/>
    <w:rsid w:val="003F7FB1"/>
    <w:rsid w:val="004011BB"/>
    <w:rsid w:val="004014D1"/>
    <w:rsid w:val="00401EBF"/>
    <w:rsid w:val="00402934"/>
    <w:rsid w:val="004033B9"/>
    <w:rsid w:val="00407724"/>
    <w:rsid w:val="00410320"/>
    <w:rsid w:val="004117E0"/>
    <w:rsid w:val="00412013"/>
    <w:rsid w:val="00412316"/>
    <w:rsid w:val="0041539E"/>
    <w:rsid w:val="00415909"/>
    <w:rsid w:val="00417463"/>
    <w:rsid w:val="00421AC7"/>
    <w:rsid w:val="00423708"/>
    <w:rsid w:val="00425905"/>
    <w:rsid w:val="00426757"/>
    <w:rsid w:val="0042778D"/>
    <w:rsid w:val="00430C29"/>
    <w:rsid w:val="00431BD3"/>
    <w:rsid w:val="0043318F"/>
    <w:rsid w:val="004339F6"/>
    <w:rsid w:val="00433A68"/>
    <w:rsid w:val="00436FA4"/>
    <w:rsid w:val="004401DE"/>
    <w:rsid w:val="00440BCD"/>
    <w:rsid w:val="004415DA"/>
    <w:rsid w:val="00442128"/>
    <w:rsid w:val="00442586"/>
    <w:rsid w:val="004442B9"/>
    <w:rsid w:val="00444367"/>
    <w:rsid w:val="00445C9B"/>
    <w:rsid w:val="00445D4A"/>
    <w:rsid w:val="00447AFC"/>
    <w:rsid w:val="00450E9E"/>
    <w:rsid w:val="00451208"/>
    <w:rsid w:val="004524E2"/>
    <w:rsid w:val="00452929"/>
    <w:rsid w:val="00453ED8"/>
    <w:rsid w:val="0045572C"/>
    <w:rsid w:val="00456C77"/>
    <w:rsid w:val="00460C41"/>
    <w:rsid w:val="00463629"/>
    <w:rsid w:val="00463E9A"/>
    <w:rsid w:val="00466A29"/>
    <w:rsid w:val="00470B30"/>
    <w:rsid w:val="004747B5"/>
    <w:rsid w:val="00474A7C"/>
    <w:rsid w:val="00475892"/>
    <w:rsid w:val="00476114"/>
    <w:rsid w:val="00476D9E"/>
    <w:rsid w:val="004771F5"/>
    <w:rsid w:val="00477453"/>
    <w:rsid w:val="00480944"/>
    <w:rsid w:val="00481C5D"/>
    <w:rsid w:val="00482596"/>
    <w:rsid w:val="004848E7"/>
    <w:rsid w:val="00485F7B"/>
    <w:rsid w:val="0048638D"/>
    <w:rsid w:val="00487885"/>
    <w:rsid w:val="004903F3"/>
    <w:rsid w:val="00491926"/>
    <w:rsid w:val="00492502"/>
    <w:rsid w:val="00492E99"/>
    <w:rsid w:val="00492F0B"/>
    <w:rsid w:val="004945A9"/>
    <w:rsid w:val="0049678C"/>
    <w:rsid w:val="004A07BB"/>
    <w:rsid w:val="004A3DF6"/>
    <w:rsid w:val="004A3F63"/>
    <w:rsid w:val="004A40B7"/>
    <w:rsid w:val="004A45D3"/>
    <w:rsid w:val="004A5C47"/>
    <w:rsid w:val="004A5C83"/>
    <w:rsid w:val="004A7BAD"/>
    <w:rsid w:val="004B0BDA"/>
    <w:rsid w:val="004B0F9E"/>
    <w:rsid w:val="004B1396"/>
    <w:rsid w:val="004B32F3"/>
    <w:rsid w:val="004B3DC4"/>
    <w:rsid w:val="004B52EB"/>
    <w:rsid w:val="004B55C6"/>
    <w:rsid w:val="004B60A2"/>
    <w:rsid w:val="004B7ADC"/>
    <w:rsid w:val="004B7C87"/>
    <w:rsid w:val="004C1693"/>
    <w:rsid w:val="004C336F"/>
    <w:rsid w:val="004C33E0"/>
    <w:rsid w:val="004C5F45"/>
    <w:rsid w:val="004C7AFC"/>
    <w:rsid w:val="004D123A"/>
    <w:rsid w:val="004D1B3F"/>
    <w:rsid w:val="004D1D5A"/>
    <w:rsid w:val="004D34D7"/>
    <w:rsid w:val="004D3ADD"/>
    <w:rsid w:val="004D3E09"/>
    <w:rsid w:val="004D6038"/>
    <w:rsid w:val="004D69C4"/>
    <w:rsid w:val="004E0FFB"/>
    <w:rsid w:val="004E1649"/>
    <w:rsid w:val="004E3989"/>
    <w:rsid w:val="004E3BC5"/>
    <w:rsid w:val="004E4356"/>
    <w:rsid w:val="004E5F37"/>
    <w:rsid w:val="004F0440"/>
    <w:rsid w:val="004F048B"/>
    <w:rsid w:val="004F201F"/>
    <w:rsid w:val="004F237E"/>
    <w:rsid w:val="004F3FD0"/>
    <w:rsid w:val="004F6A04"/>
    <w:rsid w:val="004F6E04"/>
    <w:rsid w:val="004F7DAD"/>
    <w:rsid w:val="004F7F3B"/>
    <w:rsid w:val="0050096B"/>
    <w:rsid w:val="00500B58"/>
    <w:rsid w:val="00503BF9"/>
    <w:rsid w:val="00504EE0"/>
    <w:rsid w:val="00506154"/>
    <w:rsid w:val="0050665C"/>
    <w:rsid w:val="00506D5F"/>
    <w:rsid w:val="0050797B"/>
    <w:rsid w:val="00510807"/>
    <w:rsid w:val="005118B9"/>
    <w:rsid w:val="00513415"/>
    <w:rsid w:val="00515245"/>
    <w:rsid w:val="00517B5F"/>
    <w:rsid w:val="00521381"/>
    <w:rsid w:val="005215B7"/>
    <w:rsid w:val="005223C0"/>
    <w:rsid w:val="005228C3"/>
    <w:rsid w:val="00523CED"/>
    <w:rsid w:val="005241DF"/>
    <w:rsid w:val="00524EFF"/>
    <w:rsid w:val="00525941"/>
    <w:rsid w:val="00526797"/>
    <w:rsid w:val="00527405"/>
    <w:rsid w:val="005321AA"/>
    <w:rsid w:val="00532221"/>
    <w:rsid w:val="005368DD"/>
    <w:rsid w:val="00536A2D"/>
    <w:rsid w:val="00536A77"/>
    <w:rsid w:val="0054094B"/>
    <w:rsid w:val="0054101C"/>
    <w:rsid w:val="0054143A"/>
    <w:rsid w:val="00542477"/>
    <w:rsid w:val="00542EFA"/>
    <w:rsid w:val="00543955"/>
    <w:rsid w:val="005444B4"/>
    <w:rsid w:val="00544C61"/>
    <w:rsid w:val="0054604D"/>
    <w:rsid w:val="005461EF"/>
    <w:rsid w:val="00547264"/>
    <w:rsid w:val="00547A43"/>
    <w:rsid w:val="00547E1D"/>
    <w:rsid w:val="00550006"/>
    <w:rsid w:val="0055434F"/>
    <w:rsid w:val="00554366"/>
    <w:rsid w:val="0055471B"/>
    <w:rsid w:val="0056079D"/>
    <w:rsid w:val="0056159F"/>
    <w:rsid w:val="0056210F"/>
    <w:rsid w:val="00570869"/>
    <w:rsid w:val="00573AEF"/>
    <w:rsid w:val="00574C92"/>
    <w:rsid w:val="00577291"/>
    <w:rsid w:val="00581354"/>
    <w:rsid w:val="00581924"/>
    <w:rsid w:val="00581B29"/>
    <w:rsid w:val="005834A1"/>
    <w:rsid w:val="00585624"/>
    <w:rsid w:val="0058606E"/>
    <w:rsid w:val="0059440F"/>
    <w:rsid w:val="00594589"/>
    <w:rsid w:val="005951A4"/>
    <w:rsid w:val="005972FA"/>
    <w:rsid w:val="00597687"/>
    <w:rsid w:val="005A0CAE"/>
    <w:rsid w:val="005A0D7C"/>
    <w:rsid w:val="005A169F"/>
    <w:rsid w:val="005A3DF8"/>
    <w:rsid w:val="005A5005"/>
    <w:rsid w:val="005A6C87"/>
    <w:rsid w:val="005A7B7B"/>
    <w:rsid w:val="005B1D94"/>
    <w:rsid w:val="005B24BC"/>
    <w:rsid w:val="005B345F"/>
    <w:rsid w:val="005B446A"/>
    <w:rsid w:val="005C019F"/>
    <w:rsid w:val="005C147B"/>
    <w:rsid w:val="005C226D"/>
    <w:rsid w:val="005C24D8"/>
    <w:rsid w:val="005C3E0F"/>
    <w:rsid w:val="005C6BE5"/>
    <w:rsid w:val="005D02C1"/>
    <w:rsid w:val="005D0649"/>
    <w:rsid w:val="005D1BE6"/>
    <w:rsid w:val="005D250B"/>
    <w:rsid w:val="005D2C59"/>
    <w:rsid w:val="005D385C"/>
    <w:rsid w:val="005D466A"/>
    <w:rsid w:val="005D53CF"/>
    <w:rsid w:val="005D5CF4"/>
    <w:rsid w:val="005D6F84"/>
    <w:rsid w:val="005E016D"/>
    <w:rsid w:val="005E366E"/>
    <w:rsid w:val="005E45A0"/>
    <w:rsid w:val="005E4DDA"/>
    <w:rsid w:val="005E5D19"/>
    <w:rsid w:val="005E64C1"/>
    <w:rsid w:val="005E79E5"/>
    <w:rsid w:val="005E7B99"/>
    <w:rsid w:val="005F098A"/>
    <w:rsid w:val="005F1D51"/>
    <w:rsid w:val="005F22E6"/>
    <w:rsid w:val="005F24EA"/>
    <w:rsid w:val="005F4BE4"/>
    <w:rsid w:val="005F56D3"/>
    <w:rsid w:val="00600EB3"/>
    <w:rsid w:val="00602466"/>
    <w:rsid w:val="006031AF"/>
    <w:rsid w:val="00603662"/>
    <w:rsid w:val="00604FEE"/>
    <w:rsid w:val="00604FF9"/>
    <w:rsid w:val="00605BBE"/>
    <w:rsid w:val="006060D3"/>
    <w:rsid w:val="00606C32"/>
    <w:rsid w:val="006106F6"/>
    <w:rsid w:val="00611E2E"/>
    <w:rsid w:val="00613394"/>
    <w:rsid w:val="006150C6"/>
    <w:rsid w:val="00616DB8"/>
    <w:rsid w:val="0062038F"/>
    <w:rsid w:val="0062182E"/>
    <w:rsid w:val="006220E3"/>
    <w:rsid w:val="006241C2"/>
    <w:rsid w:val="00624430"/>
    <w:rsid w:val="00624905"/>
    <w:rsid w:val="006268B6"/>
    <w:rsid w:val="00630680"/>
    <w:rsid w:val="00633FC5"/>
    <w:rsid w:val="00637A18"/>
    <w:rsid w:val="00640245"/>
    <w:rsid w:val="00640279"/>
    <w:rsid w:val="006420A1"/>
    <w:rsid w:val="0064285A"/>
    <w:rsid w:val="00642C39"/>
    <w:rsid w:val="00643CFB"/>
    <w:rsid w:val="00644558"/>
    <w:rsid w:val="00645BCB"/>
    <w:rsid w:val="00650DEF"/>
    <w:rsid w:val="0065170C"/>
    <w:rsid w:val="0065349C"/>
    <w:rsid w:val="006557A6"/>
    <w:rsid w:val="0066553D"/>
    <w:rsid w:val="0066645F"/>
    <w:rsid w:val="006677A6"/>
    <w:rsid w:val="00667FE2"/>
    <w:rsid w:val="00671D4E"/>
    <w:rsid w:val="00672FA2"/>
    <w:rsid w:val="00673492"/>
    <w:rsid w:val="00676EC6"/>
    <w:rsid w:val="0067788E"/>
    <w:rsid w:val="00680966"/>
    <w:rsid w:val="00682D45"/>
    <w:rsid w:val="00682E82"/>
    <w:rsid w:val="00683608"/>
    <w:rsid w:val="00683EF6"/>
    <w:rsid w:val="006844B1"/>
    <w:rsid w:val="006860C2"/>
    <w:rsid w:val="006875A4"/>
    <w:rsid w:val="00690750"/>
    <w:rsid w:val="00692F2D"/>
    <w:rsid w:val="006956EC"/>
    <w:rsid w:val="006A1248"/>
    <w:rsid w:val="006A2782"/>
    <w:rsid w:val="006A3232"/>
    <w:rsid w:val="006A3CCF"/>
    <w:rsid w:val="006A485E"/>
    <w:rsid w:val="006A566C"/>
    <w:rsid w:val="006A664A"/>
    <w:rsid w:val="006A6CFD"/>
    <w:rsid w:val="006A6D5E"/>
    <w:rsid w:val="006B0A06"/>
    <w:rsid w:val="006B1E5C"/>
    <w:rsid w:val="006B2011"/>
    <w:rsid w:val="006B56EF"/>
    <w:rsid w:val="006B57DB"/>
    <w:rsid w:val="006C0A86"/>
    <w:rsid w:val="006C15E3"/>
    <w:rsid w:val="006C1C18"/>
    <w:rsid w:val="006C29BD"/>
    <w:rsid w:val="006C2C16"/>
    <w:rsid w:val="006C3F87"/>
    <w:rsid w:val="006D054A"/>
    <w:rsid w:val="006D0AAC"/>
    <w:rsid w:val="006D1AF7"/>
    <w:rsid w:val="006D4315"/>
    <w:rsid w:val="006D555E"/>
    <w:rsid w:val="006D5C72"/>
    <w:rsid w:val="006D6447"/>
    <w:rsid w:val="006D6D5F"/>
    <w:rsid w:val="006D771A"/>
    <w:rsid w:val="006E0D94"/>
    <w:rsid w:val="006E1800"/>
    <w:rsid w:val="006E1D84"/>
    <w:rsid w:val="006E1F95"/>
    <w:rsid w:val="006E26FA"/>
    <w:rsid w:val="006E3B04"/>
    <w:rsid w:val="006E3B25"/>
    <w:rsid w:val="006E3C9A"/>
    <w:rsid w:val="006E5829"/>
    <w:rsid w:val="006E7106"/>
    <w:rsid w:val="006E75FB"/>
    <w:rsid w:val="006E7D5B"/>
    <w:rsid w:val="006F103E"/>
    <w:rsid w:val="006F2993"/>
    <w:rsid w:val="006F42D0"/>
    <w:rsid w:val="006F60CF"/>
    <w:rsid w:val="006F7C13"/>
    <w:rsid w:val="00702637"/>
    <w:rsid w:val="007040BE"/>
    <w:rsid w:val="00707026"/>
    <w:rsid w:val="007070F4"/>
    <w:rsid w:val="00707E76"/>
    <w:rsid w:val="00712C53"/>
    <w:rsid w:val="007148D2"/>
    <w:rsid w:val="00715C0A"/>
    <w:rsid w:val="00721524"/>
    <w:rsid w:val="00721E83"/>
    <w:rsid w:val="007221CE"/>
    <w:rsid w:val="00722562"/>
    <w:rsid w:val="007247B0"/>
    <w:rsid w:val="00724F27"/>
    <w:rsid w:val="0072753B"/>
    <w:rsid w:val="0072774B"/>
    <w:rsid w:val="00727CD4"/>
    <w:rsid w:val="00730143"/>
    <w:rsid w:val="00730E01"/>
    <w:rsid w:val="00732322"/>
    <w:rsid w:val="007324E7"/>
    <w:rsid w:val="00732515"/>
    <w:rsid w:val="00732607"/>
    <w:rsid w:val="00732BE6"/>
    <w:rsid w:val="0073337D"/>
    <w:rsid w:val="00734DB6"/>
    <w:rsid w:val="00735386"/>
    <w:rsid w:val="007354C7"/>
    <w:rsid w:val="00735843"/>
    <w:rsid w:val="00741B5A"/>
    <w:rsid w:val="00741E08"/>
    <w:rsid w:val="0074625A"/>
    <w:rsid w:val="00746B9D"/>
    <w:rsid w:val="007479C9"/>
    <w:rsid w:val="00751A4A"/>
    <w:rsid w:val="00751E30"/>
    <w:rsid w:val="00753F23"/>
    <w:rsid w:val="00754A46"/>
    <w:rsid w:val="00754E14"/>
    <w:rsid w:val="00755D93"/>
    <w:rsid w:val="00757525"/>
    <w:rsid w:val="0076023D"/>
    <w:rsid w:val="0076046B"/>
    <w:rsid w:val="007619EA"/>
    <w:rsid w:val="00763287"/>
    <w:rsid w:val="00763A95"/>
    <w:rsid w:val="00764FB0"/>
    <w:rsid w:val="00766E24"/>
    <w:rsid w:val="007672AF"/>
    <w:rsid w:val="00770F6A"/>
    <w:rsid w:val="00771948"/>
    <w:rsid w:val="00774209"/>
    <w:rsid w:val="00776EA5"/>
    <w:rsid w:val="007776F0"/>
    <w:rsid w:val="007777BD"/>
    <w:rsid w:val="007803C7"/>
    <w:rsid w:val="00783805"/>
    <w:rsid w:val="00784891"/>
    <w:rsid w:val="00785A81"/>
    <w:rsid w:val="0078658B"/>
    <w:rsid w:val="00786655"/>
    <w:rsid w:val="00786A8C"/>
    <w:rsid w:val="00786E14"/>
    <w:rsid w:val="0078730C"/>
    <w:rsid w:val="00792326"/>
    <w:rsid w:val="00794D35"/>
    <w:rsid w:val="007970E4"/>
    <w:rsid w:val="007A02CE"/>
    <w:rsid w:val="007A1710"/>
    <w:rsid w:val="007A3471"/>
    <w:rsid w:val="007A3986"/>
    <w:rsid w:val="007A4D88"/>
    <w:rsid w:val="007A5AF4"/>
    <w:rsid w:val="007A712F"/>
    <w:rsid w:val="007A7AF7"/>
    <w:rsid w:val="007B167C"/>
    <w:rsid w:val="007B1A60"/>
    <w:rsid w:val="007B1D05"/>
    <w:rsid w:val="007B1E22"/>
    <w:rsid w:val="007B2D4A"/>
    <w:rsid w:val="007B3653"/>
    <w:rsid w:val="007B3D46"/>
    <w:rsid w:val="007B5C4F"/>
    <w:rsid w:val="007B6A20"/>
    <w:rsid w:val="007B6A50"/>
    <w:rsid w:val="007B7612"/>
    <w:rsid w:val="007B774A"/>
    <w:rsid w:val="007C0625"/>
    <w:rsid w:val="007C0A5D"/>
    <w:rsid w:val="007C3F9F"/>
    <w:rsid w:val="007D6785"/>
    <w:rsid w:val="007D7C79"/>
    <w:rsid w:val="007E03FD"/>
    <w:rsid w:val="007E0414"/>
    <w:rsid w:val="007E0A40"/>
    <w:rsid w:val="007E1F4E"/>
    <w:rsid w:val="007E3315"/>
    <w:rsid w:val="007E5D20"/>
    <w:rsid w:val="007E7177"/>
    <w:rsid w:val="007F0758"/>
    <w:rsid w:val="007F0D94"/>
    <w:rsid w:val="007F0EE7"/>
    <w:rsid w:val="007F10D5"/>
    <w:rsid w:val="007F16F3"/>
    <w:rsid w:val="007F2E54"/>
    <w:rsid w:val="007F3887"/>
    <w:rsid w:val="007F4911"/>
    <w:rsid w:val="007F5C4C"/>
    <w:rsid w:val="007F6791"/>
    <w:rsid w:val="007F688C"/>
    <w:rsid w:val="007F702C"/>
    <w:rsid w:val="00800740"/>
    <w:rsid w:val="00800CDE"/>
    <w:rsid w:val="00800E28"/>
    <w:rsid w:val="008012A7"/>
    <w:rsid w:val="0080190A"/>
    <w:rsid w:val="0080199B"/>
    <w:rsid w:val="00801AAF"/>
    <w:rsid w:val="00802377"/>
    <w:rsid w:val="00803483"/>
    <w:rsid w:val="00805579"/>
    <w:rsid w:val="00806F25"/>
    <w:rsid w:val="00807C03"/>
    <w:rsid w:val="008101C1"/>
    <w:rsid w:val="0081054B"/>
    <w:rsid w:val="00810E6D"/>
    <w:rsid w:val="00813261"/>
    <w:rsid w:val="00814D18"/>
    <w:rsid w:val="00815AAC"/>
    <w:rsid w:val="00816416"/>
    <w:rsid w:val="00816C0E"/>
    <w:rsid w:val="00817980"/>
    <w:rsid w:val="00821E4E"/>
    <w:rsid w:val="0082227F"/>
    <w:rsid w:val="00822DED"/>
    <w:rsid w:val="00823631"/>
    <w:rsid w:val="00827D85"/>
    <w:rsid w:val="008314D1"/>
    <w:rsid w:val="00831A03"/>
    <w:rsid w:val="008334D9"/>
    <w:rsid w:val="00833855"/>
    <w:rsid w:val="00833E47"/>
    <w:rsid w:val="00835D15"/>
    <w:rsid w:val="0084074B"/>
    <w:rsid w:val="00840E01"/>
    <w:rsid w:val="00841418"/>
    <w:rsid w:val="008424E5"/>
    <w:rsid w:val="008442A3"/>
    <w:rsid w:val="008459EB"/>
    <w:rsid w:val="00846FCB"/>
    <w:rsid w:val="008519C6"/>
    <w:rsid w:val="008537B8"/>
    <w:rsid w:val="00854249"/>
    <w:rsid w:val="00854977"/>
    <w:rsid w:val="00854E1C"/>
    <w:rsid w:val="00855173"/>
    <w:rsid w:val="00855434"/>
    <w:rsid w:val="008571A0"/>
    <w:rsid w:val="008577B9"/>
    <w:rsid w:val="00861738"/>
    <w:rsid w:val="00862C77"/>
    <w:rsid w:val="00863AB4"/>
    <w:rsid w:val="00864B70"/>
    <w:rsid w:val="008661B7"/>
    <w:rsid w:val="00866374"/>
    <w:rsid w:val="0086646A"/>
    <w:rsid w:val="00867002"/>
    <w:rsid w:val="00870D9A"/>
    <w:rsid w:val="00872D21"/>
    <w:rsid w:val="00874CF6"/>
    <w:rsid w:val="00880E20"/>
    <w:rsid w:val="008829AC"/>
    <w:rsid w:val="008843B4"/>
    <w:rsid w:val="0088467F"/>
    <w:rsid w:val="00885D5A"/>
    <w:rsid w:val="00886939"/>
    <w:rsid w:val="00887375"/>
    <w:rsid w:val="00887ADF"/>
    <w:rsid w:val="00890C41"/>
    <w:rsid w:val="0089341F"/>
    <w:rsid w:val="00893636"/>
    <w:rsid w:val="00894F95"/>
    <w:rsid w:val="008955E3"/>
    <w:rsid w:val="00896B80"/>
    <w:rsid w:val="008A1486"/>
    <w:rsid w:val="008A35C0"/>
    <w:rsid w:val="008A3806"/>
    <w:rsid w:val="008A415E"/>
    <w:rsid w:val="008A432B"/>
    <w:rsid w:val="008A4769"/>
    <w:rsid w:val="008A5622"/>
    <w:rsid w:val="008A593F"/>
    <w:rsid w:val="008A715E"/>
    <w:rsid w:val="008B0FA2"/>
    <w:rsid w:val="008B177A"/>
    <w:rsid w:val="008B34F3"/>
    <w:rsid w:val="008B3D89"/>
    <w:rsid w:val="008B462C"/>
    <w:rsid w:val="008B5CC6"/>
    <w:rsid w:val="008C0994"/>
    <w:rsid w:val="008C0A53"/>
    <w:rsid w:val="008C385F"/>
    <w:rsid w:val="008C71DC"/>
    <w:rsid w:val="008C7782"/>
    <w:rsid w:val="008C7DD2"/>
    <w:rsid w:val="008D2941"/>
    <w:rsid w:val="008D331D"/>
    <w:rsid w:val="008D3634"/>
    <w:rsid w:val="008D4634"/>
    <w:rsid w:val="008D5180"/>
    <w:rsid w:val="008D5A47"/>
    <w:rsid w:val="008D67A1"/>
    <w:rsid w:val="008D6CA5"/>
    <w:rsid w:val="008E0391"/>
    <w:rsid w:val="008E0AC2"/>
    <w:rsid w:val="008E1F66"/>
    <w:rsid w:val="008E4895"/>
    <w:rsid w:val="008E4C2D"/>
    <w:rsid w:val="008E68AE"/>
    <w:rsid w:val="008E6DCB"/>
    <w:rsid w:val="008E74AE"/>
    <w:rsid w:val="008E78D4"/>
    <w:rsid w:val="008F2B3C"/>
    <w:rsid w:val="008F475A"/>
    <w:rsid w:val="008F50A8"/>
    <w:rsid w:val="008F5D7F"/>
    <w:rsid w:val="008F6B74"/>
    <w:rsid w:val="008F6C17"/>
    <w:rsid w:val="008F72A6"/>
    <w:rsid w:val="00900D65"/>
    <w:rsid w:val="0090388B"/>
    <w:rsid w:val="00903FDF"/>
    <w:rsid w:val="009058D5"/>
    <w:rsid w:val="009073A9"/>
    <w:rsid w:val="00907B2A"/>
    <w:rsid w:val="0091054E"/>
    <w:rsid w:val="00913969"/>
    <w:rsid w:val="00914BBE"/>
    <w:rsid w:val="00914E8E"/>
    <w:rsid w:val="009169D3"/>
    <w:rsid w:val="00916A17"/>
    <w:rsid w:val="00921815"/>
    <w:rsid w:val="0092235D"/>
    <w:rsid w:val="0092253B"/>
    <w:rsid w:val="0092422F"/>
    <w:rsid w:val="00924869"/>
    <w:rsid w:val="00924E4A"/>
    <w:rsid w:val="009262A8"/>
    <w:rsid w:val="00926361"/>
    <w:rsid w:val="00926D62"/>
    <w:rsid w:val="00930A1A"/>
    <w:rsid w:val="009310AA"/>
    <w:rsid w:val="00932B90"/>
    <w:rsid w:val="0093321B"/>
    <w:rsid w:val="009335C0"/>
    <w:rsid w:val="009340DA"/>
    <w:rsid w:val="00937420"/>
    <w:rsid w:val="00937F67"/>
    <w:rsid w:val="00940E59"/>
    <w:rsid w:val="009411E7"/>
    <w:rsid w:val="00943395"/>
    <w:rsid w:val="0094364F"/>
    <w:rsid w:val="009438CE"/>
    <w:rsid w:val="00943A91"/>
    <w:rsid w:val="0094433D"/>
    <w:rsid w:val="00946872"/>
    <w:rsid w:val="00946BA6"/>
    <w:rsid w:val="009479C8"/>
    <w:rsid w:val="009506F9"/>
    <w:rsid w:val="0095194E"/>
    <w:rsid w:val="009524C2"/>
    <w:rsid w:val="00952539"/>
    <w:rsid w:val="00953A87"/>
    <w:rsid w:val="00954125"/>
    <w:rsid w:val="0095586A"/>
    <w:rsid w:val="00955FE0"/>
    <w:rsid w:val="00956A45"/>
    <w:rsid w:val="00957646"/>
    <w:rsid w:val="00961B57"/>
    <w:rsid w:val="00961D3F"/>
    <w:rsid w:val="009649FB"/>
    <w:rsid w:val="00966C16"/>
    <w:rsid w:val="0096766F"/>
    <w:rsid w:val="00971986"/>
    <w:rsid w:val="00972E3A"/>
    <w:rsid w:val="00973FA1"/>
    <w:rsid w:val="0097403E"/>
    <w:rsid w:val="0097558D"/>
    <w:rsid w:val="009766E1"/>
    <w:rsid w:val="00976801"/>
    <w:rsid w:val="009776DE"/>
    <w:rsid w:val="009808C6"/>
    <w:rsid w:val="00983CC8"/>
    <w:rsid w:val="00984337"/>
    <w:rsid w:val="009851CB"/>
    <w:rsid w:val="00986452"/>
    <w:rsid w:val="0098708A"/>
    <w:rsid w:val="0098743A"/>
    <w:rsid w:val="00987974"/>
    <w:rsid w:val="00987AF2"/>
    <w:rsid w:val="00987F9C"/>
    <w:rsid w:val="0099011C"/>
    <w:rsid w:val="00990594"/>
    <w:rsid w:val="00991298"/>
    <w:rsid w:val="009953FD"/>
    <w:rsid w:val="009963E0"/>
    <w:rsid w:val="009A37F6"/>
    <w:rsid w:val="009A7029"/>
    <w:rsid w:val="009A7B45"/>
    <w:rsid w:val="009B08E1"/>
    <w:rsid w:val="009B1C68"/>
    <w:rsid w:val="009B28E9"/>
    <w:rsid w:val="009B4553"/>
    <w:rsid w:val="009B510C"/>
    <w:rsid w:val="009B7911"/>
    <w:rsid w:val="009C08C5"/>
    <w:rsid w:val="009C2C55"/>
    <w:rsid w:val="009C393D"/>
    <w:rsid w:val="009C4D83"/>
    <w:rsid w:val="009C50E4"/>
    <w:rsid w:val="009C68D2"/>
    <w:rsid w:val="009C6CDF"/>
    <w:rsid w:val="009C72F3"/>
    <w:rsid w:val="009D0C77"/>
    <w:rsid w:val="009D1141"/>
    <w:rsid w:val="009D1781"/>
    <w:rsid w:val="009D1A6D"/>
    <w:rsid w:val="009D1B37"/>
    <w:rsid w:val="009D3216"/>
    <w:rsid w:val="009D4A3D"/>
    <w:rsid w:val="009D5E2A"/>
    <w:rsid w:val="009D6E35"/>
    <w:rsid w:val="009E027C"/>
    <w:rsid w:val="009E1F78"/>
    <w:rsid w:val="009E2399"/>
    <w:rsid w:val="009E3655"/>
    <w:rsid w:val="009E3BE1"/>
    <w:rsid w:val="009E5873"/>
    <w:rsid w:val="009E664B"/>
    <w:rsid w:val="009E795F"/>
    <w:rsid w:val="009F12B7"/>
    <w:rsid w:val="009F2527"/>
    <w:rsid w:val="009F2E0F"/>
    <w:rsid w:val="009F4727"/>
    <w:rsid w:val="009F47FA"/>
    <w:rsid w:val="009F4A91"/>
    <w:rsid w:val="00A02593"/>
    <w:rsid w:val="00A0303A"/>
    <w:rsid w:val="00A04B41"/>
    <w:rsid w:val="00A05827"/>
    <w:rsid w:val="00A07E8B"/>
    <w:rsid w:val="00A10C7D"/>
    <w:rsid w:val="00A110FC"/>
    <w:rsid w:val="00A124AD"/>
    <w:rsid w:val="00A1362A"/>
    <w:rsid w:val="00A15E8F"/>
    <w:rsid w:val="00A16951"/>
    <w:rsid w:val="00A17884"/>
    <w:rsid w:val="00A2059C"/>
    <w:rsid w:val="00A225C8"/>
    <w:rsid w:val="00A23739"/>
    <w:rsid w:val="00A25CAC"/>
    <w:rsid w:val="00A32C40"/>
    <w:rsid w:val="00A32CFE"/>
    <w:rsid w:val="00A34B8A"/>
    <w:rsid w:val="00A35854"/>
    <w:rsid w:val="00A36DA3"/>
    <w:rsid w:val="00A37C70"/>
    <w:rsid w:val="00A40382"/>
    <w:rsid w:val="00A40EE6"/>
    <w:rsid w:val="00A417BF"/>
    <w:rsid w:val="00A42FD6"/>
    <w:rsid w:val="00A43502"/>
    <w:rsid w:val="00A43D85"/>
    <w:rsid w:val="00A44385"/>
    <w:rsid w:val="00A4533D"/>
    <w:rsid w:val="00A45CFF"/>
    <w:rsid w:val="00A50C7D"/>
    <w:rsid w:val="00A51DA5"/>
    <w:rsid w:val="00A53526"/>
    <w:rsid w:val="00A55C49"/>
    <w:rsid w:val="00A561EE"/>
    <w:rsid w:val="00A571A1"/>
    <w:rsid w:val="00A57246"/>
    <w:rsid w:val="00A57812"/>
    <w:rsid w:val="00A63705"/>
    <w:rsid w:val="00A642B3"/>
    <w:rsid w:val="00A64AF9"/>
    <w:rsid w:val="00A64B9C"/>
    <w:rsid w:val="00A66B7A"/>
    <w:rsid w:val="00A66C18"/>
    <w:rsid w:val="00A66E0D"/>
    <w:rsid w:val="00A67BC2"/>
    <w:rsid w:val="00A67D32"/>
    <w:rsid w:val="00A70F79"/>
    <w:rsid w:val="00A73878"/>
    <w:rsid w:val="00A73AA0"/>
    <w:rsid w:val="00A74CA3"/>
    <w:rsid w:val="00A74FCC"/>
    <w:rsid w:val="00A76E27"/>
    <w:rsid w:val="00A81C49"/>
    <w:rsid w:val="00A842A4"/>
    <w:rsid w:val="00A8464C"/>
    <w:rsid w:val="00A851E7"/>
    <w:rsid w:val="00A86930"/>
    <w:rsid w:val="00A90132"/>
    <w:rsid w:val="00A90802"/>
    <w:rsid w:val="00A92440"/>
    <w:rsid w:val="00A924C9"/>
    <w:rsid w:val="00A92DBD"/>
    <w:rsid w:val="00A93783"/>
    <w:rsid w:val="00A94F8F"/>
    <w:rsid w:val="00A96BBD"/>
    <w:rsid w:val="00AA0D57"/>
    <w:rsid w:val="00AA1C9F"/>
    <w:rsid w:val="00AA3821"/>
    <w:rsid w:val="00AA3F49"/>
    <w:rsid w:val="00AA46A3"/>
    <w:rsid w:val="00AA4C71"/>
    <w:rsid w:val="00AA7929"/>
    <w:rsid w:val="00AB0FE9"/>
    <w:rsid w:val="00AB4156"/>
    <w:rsid w:val="00AB431F"/>
    <w:rsid w:val="00AB4BC5"/>
    <w:rsid w:val="00AB4D24"/>
    <w:rsid w:val="00AB5D59"/>
    <w:rsid w:val="00AB76F5"/>
    <w:rsid w:val="00AB7BC5"/>
    <w:rsid w:val="00AC186E"/>
    <w:rsid w:val="00AC3287"/>
    <w:rsid w:val="00AC5F30"/>
    <w:rsid w:val="00AC6881"/>
    <w:rsid w:val="00AC7778"/>
    <w:rsid w:val="00AC77AB"/>
    <w:rsid w:val="00AC7823"/>
    <w:rsid w:val="00AC7CD7"/>
    <w:rsid w:val="00AD0501"/>
    <w:rsid w:val="00AD36DE"/>
    <w:rsid w:val="00AD4225"/>
    <w:rsid w:val="00AD58F3"/>
    <w:rsid w:val="00AD673D"/>
    <w:rsid w:val="00AD6F83"/>
    <w:rsid w:val="00AE2D96"/>
    <w:rsid w:val="00AE35AA"/>
    <w:rsid w:val="00AE3997"/>
    <w:rsid w:val="00AE4E4A"/>
    <w:rsid w:val="00AE6436"/>
    <w:rsid w:val="00AE70F6"/>
    <w:rsid w:val="00AE7961"/>
    <w:rsid w:val="00AF2C6E"/>
    <w:rsid w:val="00AF6B65"/>
    <w:rsid w:val="00B00E4C"/>
    <w:rsid w:val="00B05827"/>
    <w:rsid w:val="00B058AE"/>
    <w:rsid w:val="00B06DF4"/>
    <w:rsid w:val="00B11C86"/>
    <w:rsid w:val="00B12DD2"/>
    <w:rsid w:val="00B12F2F"/>
    <w:rsid w:val="00B12F50"/>
    <w:rsid w:val="00B17CFD"/>
    <w:rsid w:val="00B20453"/>
    <w:rsid w:val="00B21671"/>
    <w:rsid w:val="00B22958"/>
    <w:rsid w:val="00B2432B"/>
    <w:rsid w:val="00B24A27"/>
    <w:rsid w:val="00B25EBD"/>
    <w:rsid w:val="00B25F20"/>
    <w:rsid w:val="00B30233"/>
    <w:rsid w:val="00B323B1"/>
    <w:rsid w:val="00B325FF"/>
    <w:rsid w:val="00B332C4"/>
    <w:rsid w:val="00B369EA"/>
    <w:rsid w:val="00B37C9C"/>
    <w:rsid w:val="00B40E76"/>
    <w:rsid w:val="00B41238"/>
    <w:rsid w:val="00B42BFB"/>
    <w:rsid w:val="00B43DC6"/>
    <w:rsid w:val="00B4587B"/>
    <w:rsid w:val="00B45F9E"/>
    <w:rsid w:val="00B5176F"/>
    <w:rsid w:val="00B52C48"/>
    <w:rsid w:val="00B5310C"/>
    <w:rsid w:val="00B61C56"/>
    <w:rsid w:val="00B61C73"/>
    <w:rsid w:val="00B61D06"/>
    <w:rsid w:val="00B64FCC"/>
    <w:rsid w:val="00B67F1D"/>
    <w:rsid w:val="00B701A2"/>
    <w:rsid w:val="00B703BD"/>
    <w:rsid w:val="00B715B5"/>
    <w:rsid w:val="00B71A74"/>
    <w:rsid w:val="00B72C38"/>
    <w:rsid w:val="00B75472"/>
    <w:rsid w:val="00B76734"/>
    <w:rsid w:val="00B76A20"/>
    <w:rsid w:val="00B821E0"/>
    <w:rsid w:val="00B84553"/>
    <w:rsid w:val="00B849D5"/>
    <w:rsid w:val="00B84A4E"/>
    <w:rsid w:val="00B85D2D"/>
    <w:rsid w:val="00B862A6"/>
    <w:rsid w:val="00B8711E"/>
    <w:rsid w:val="00B87A88"/>
    <w:rsid w:val="00B9010C"/>
    <w:rsid w:val="00B91AB3"/>
    <w:rsid w:val="00B92F5C"/>
    <w:rsid w:val="00B93A64"/>
    <w:rsid w:val="00B940E0"/>
    <w:rsid w:val="00B959A7"/>
    <w:rsid w:val="00B97041"/>
    <w:rsid w:val="00B978AF"/>
    <w:rsid w:val="00B97F6C"/>
    <w:rsid w:val="00BA06B6"/>
    <w:rsid w:val="00BA0F3F"/>
    <w:rsid w:val="00BA2C2A"/>
    <w:rsid w:val="00BA359C"/>
    <w:rsid w:val="00BA4D89"/>
    <w:rsid w:val="00BA78E1"/>
    <w:rsid w:val="00BB0F5F"/>
    <w:rsid w:val="00BB126B"/>
    <w:rsid w:val="00BB3E0A"/>
    <w:rsid w:val="00BB3FC8"/>
    <w:rsid w:val="00BB641F"/>
    <w:rsid w:val="00BC1E43"/>
    <w:rsid w:val="00BC3D47"/>
    <w:rsid w:val="00BC4282"/>
    <w:rsid w:val="00BC7219"/>
    <w:rsid w:val="00BC74F2"/>
    <w:rsid w:val="00BC753E"/>
    <w:rsid w:val="00BC7959"/>
    <w:rsid w:val="00BC7F6D"/>
    <w:rsid w:val="00BD007B"/>
    <w:rsid w:val="00BD5810"/>
    <w:rsid w:val="00BD6311"/>
    <w:rsid w:val="00BD6F59"/>
    <w:rsid w:val="00BD7504"/>
    <w:rsid w:val="00BE2FC4"/>
    <w:rsid w:val="00BE32CE"/>
    <w:rsid w:val="00BE3FCD"/>
    <w:rsid w:val="00BE4BE4"/>
    <w:rsid w:val="00BE6D6E"/>
    <w:rsid w:val="00BE7409"/>
    <w:rsid w:val="00C00504"/>
    <w:rsid w:val="00C00696"/>
    <w:rsid w:val="00C024F8"/>
    <w:rsid w:val="00C070B9"/>
    <w:rsid w:val="00C074D6"/>
    <w:rsid w:val="00C0754E"/>
    <w:rsid w:val="00C10920"/>
    <w:rsid w:val="00C10E16"/>
    <w:rsid w:val="00C13264"/>
    <w:rsid w:val="00C147F6"/>
    <w:rsid w:val="00C1524D"/>
    <w:rsid w:val="00C178A4"/>
    <w:rsid w:val="00C201EB"/>
    <w:rsid w:val="00C219EB"/>
    <w:rsid w:val="00C22E15"/>
    <w:rsid w:val="00C231F6"/>
    <w:rsid w:val="00C23CF0"/>
    <w:rsid w:val="00C24141"/>
    <w:rsid w:val="00C241BB"/>
    <w:rsid w:val="00C245FD"/>
    <w:rsid w:val="00C25C78"/>
    <w:rsid w:val="00C26A70"/>
    <w:rsid w:val="00C26D11"/>
    <w:rsid w:val="00C30224"/>
    <w:rsid w:val="00C32321"/>
    <w:rsid w:val="00C33046"/>
    <w:rsid w:val="00C33B7D"/>
    <w:rsid w:val="00C355AD"/>
    <w:rsid w:val="00C358FE"/>
    <w:rsid w:val="00C36E88"/>
    <w:rsid w:val="00C372AB"/>
    <w:rsid w:val="00C4114B"/>
    <w:rsid w:val="00C41905"/>
    <w:rsid w:val="00C421F6"/>
    <w:rsid w:val="00C4357F"/>
    <w:rsid w:val="00C45060"/>
    <w:rsid w:val="00C453E4"/>
    <w:rsid w:val="00C4582F"/>
    <w:rsid w:val="00C45912"/>
    <w:rsid w:val="00C511F0"/>
    <w:rsid w:val="00C51A8A"/>
    <w:rsid w:val="00C51F5D"/>
    <w:rsid w:val="00C528A6"/>
    <w:rsid w:val="00C52CDC"/>
    <w:rsid w:val="00C531B7"/>
    <w:rsid w:val="00C541B4"/>
    <w:rsid w:val="00C546A6"/>
    <w:rsid w:val="00C56B83"/>
    <w:rsid w:val="00C57371"/>
    <w:rsid w:val="00C57499"/>
    <w:rsid w:val="00C5789A"/>
    <w:rsid w:val="00C60A73"/>
    <w:rsid w:val="00C6196A"/>
    <w:rsid w:val="00C63435"/>
    <w:rsid w:val="00C63550"/>
    <w:rsid w:val="00C6748E"/>
    <w:rsid w:val="00C6755E"/>
    <w:rsid w:val="00C6776E"/>
    <w:rsid w:val="00C67DEA"/>
    <w:rsid w:val="00C70C3D"/>
    <w:rsid w:val="00C70C6A"/>
    <w:rsid w:val="00C70FEC"/>
    <w:rsid w:val="00C72076"/>
    <w:rsid w:val="00C72769"/>
    <w:rsid w:val="00C754DE"/>
    <w:rsid w:val="00C759A3"/>
    <w:rsid w:val="00C776EB"/>
    <w:rsid w:val="00C84986"/>
    <w:rsid w:val="00C85787"/>
    <w:rsid w:val="00C85D97"/>
    <w:rsid w:val="00C86059"/>
    <w:rsid w:val="00C872E5"/>
    <w:rsid w:val="00C875FF"/>
    <w:rsid w:val="00C8777E"/>
    <w:rsid w:val="00C912B3"/>
    <w:rsid w:val="00C91BA3"/>
    <w:rsid w:val="00C9491F"/>
    <w:rsid w:val="00C96069"/>
    <w:rsid w:val="00C96F24"/>
    <w:rsid w:val="00C97822"/>
    <w:rsid w:val="00CA11C9"/>
    <w:rsid w:val="00CA2FCD"/>
    <w:rsid w:val="00CA4A09"/>
    <w:rsid w:val="00CA527A"/>
    <w:rsid w:val="00CA725C"/>
    <w:rsid w:val="00CA7E1C"/>
    <w:rsid w:val="00CB03C3"/>
    <w:rsid w:val="00CB2440"/>
    <w:rsid w:val="00CB2BB2"/>
    <w:rsid w:val="00CB4B6F"/>
    <w:rsid w:val="00CB5784"/>
    <w:rsid w:val="00CB7308"/>
    <w:rsid w:val="00CC04C2"/>
    <w:rsid w:val="00CC10FA"/>
    <w:rsid w:val="00CC11E4"/>
    <w:rsid w:val="00CC152D"/>
    <w:rsid w:val="00CC1596"/>
    <w:rsid w:val="00CC1FB9"/>
    <w:rsid w:val="00CC35DA"/>
    <w:rsid w:val="00CC4749"/>
    <w:rsid w:val="00CC48C5"/>
    <w:rsid w:val="00CC5940"/>
    <w:rsid w:val="00CC7169"/>
    <w:rsid w:val="00CD0058"/>
    <w:rsid w:val="00CD06E8"/>
    <w:rsid w:val="00CD0A96"/>
    <w:rsid w:val="00CD117B"/>
    <w:rsid w:val="00CD4981"/>
    <w:rsid w:val="00CD5357"/>
    <w:rsid w:val="00CE0182"/>
    <w:rsid w:val="00CE08DC"/>
    <w:rsid w:val="00CE307D"/>
    <w:rsid w:val="00CE4940"/>
    <w:rsid w:val="00CE4D14"/>
    <w:rsid w:val="00CE65E1"/>
    <w:rsid w:val="00CE68CE"/>
    <w:rsid w:val="00CF29B7"/>
    <w:rsid w:val="00CF2D7B"/>
    <w:rsid w:val="00CF38CE"/>
    <w:rsid w:val="00CF45AD"/>
    <w:rsid w:val="00CF66DC"/>
    <w:rsid w:val="00CF6FF6"/>
    <w:rsid w:val="00D0002A"/>
    <w:rsid w:val="00D00AD6"/>
    <w:rsid w:val="00D00C1B"/>
    <w:rsid w:val="00D0117E"/>
    <w:rsid w:val="00D0121D"/>
    <w:rsid w:val="00D01F13"/>
    <w:rsid w:val="00D0263B"/>
    <w:rsid w:val="00D02974"/>
    <w:rsid w:val="00D04307"/>
    <w:rsid w:val="00D04A35"/>
    <w:rsid w:val="00D051D8"/>
    <w:rsid w:val="00D10806"/>
    <w:rsid w:val="00D10938"/>
    <w:rsid w:val="00D115D7"/>
    <w:rsid w:val="00D12D8C"/>
    <w:rsid w:val="00D13A1B"/>
    <w:rsid w:val="00D147D4"/>
    <w:rsid w:val="00D14A99"/>
    <w:rsid w:val="00D15254"/>
    <w:rsid w:val="00D17492"/>
    <w:rsid w:val="00D174A7"/>
    <w:rsid w:val="00D17548"/>
    <w:rsid w:val="00D213CF"/>
    <w:rsid w:val="00D21950"/>
    <w:rsid w:val="00D223B1"/>
    <w:rsid w:val="00D227AE"/>
    <w:rsid w:val="00D24B30"/>
    <w:rsid w:val="00D31B91"/>
    <w:rsid w:val="00D3337A"/>
    <w:rsid w:val="00D3391E"/>
    <w:rsid w:val="00D33BE8"/>
    <w:rsid w:val="00D34428"/>
    <w:rsid w:val="00D3762B"/>
    <w:rsid w:val="00D376BF"/>
    <w:rsid w:val="00D37FE4"/>
    <w:rsid w:val="00D4028B"/>
    <w:rsid w:val="00D40B4F"/>
    <w:rsid w:val="00D41777"/>
    <w:rsid w:val="00D41E63"/>
    <w:rsid w:val="00D41FFA"/>
    <w:rsid w:val="00D43BC3"/>
    <w:rsid w:val="00D45E83"/>
    <w:rsid w:val="00D46474"/>
    <w:rsid w:val="00D47A81"/>
    <w:rsid w:val="00D47FB0"/>
    <w:rsid w:val="00D50748"/>
    <w:rsid w:val="00D508C1"/>
    <w:rsid w:val="00D51227"/>
    <w:rsid w:val="00D52DA7"/>
    <w:rsid w:val="00D53196"/>
    <w:rsid w:val="00D60655"/>
    <w:rsid w:val="00D60C82"/>
    <w:rsid w:val="00D63A28"/>
    <w:rsid w:val="00D642B5"/>
    <w:rsid w:val="00D648A6"/>
    <w:rsid w:val="00D655FC"/>
    <w:rsid w:val="00D665BF"/>
    <w:rsid w:val="00D66BCE"/>
    <w:rsid w:val="00D67C16"/>
    <w:rsid w:val="00D70FD4"/>
    <w:rsid w:val="00D7191D"/>
    <w:rsid w:val="00D71F3A"/>
    <w:rsid w:val="00D72337"/>
    <w:rsid w:val="00D733AD"/>
    <w:rsid w:val="00D73A40"/>
    <w:rsid w:val="00D75098"/>
    <w:rsid w:val="00D76F7F"/>
    <w:rsid w:val="00D8332F"/>
    <w:rsid w:val="00D8613A"/>
    <w:rsid w:val="00D8748D"/>
    <w:rsid w:val="00D90753"/>
    <w:rsid w:val="00D907E8"/>
    <w:rsid w:val="00D91007"/>
    <w:rsid w:val="00D9133B"/>
    <w:rsid w:val="00D92F32"/>
    <w:rsid w:val="00D93521"/>
    <w:rsid w:val="00D93B6A"/>
    <w:rsid w:val="00D94C5D"/>
    <w:rsid w:val="00DA10AC"/>
    <w:rsid w:val="00DA1197"/>
    <w:rsid w:val="00DA2DBA"/>
    <w:rsid w:val="00DA3AD2"/>
    <w:rsid w:val="00DA4B73"/>
    <w:rsid w:val="00DA62A1"/>
    <w:rsid w:val="00DA70EE"/>
    <w:rsid w:val="00DA7694"/>
    <w:rsid w:val="00DA76F3"/>
    <w:rsid w:val="00DA79C0"/>
    <w:rsid w:val="00DA7BE9"/>
    <w:rsid w:val="00DA7CE0"/>
    <w:rsid w:val="00DB10FA"/>
    <w:rsid w:val="00DB3D4C"/>
    <w:rsid w:val="00DB50F0"/>
    <w:rsid w:val="00DB5BC5"/>
    <w:rsid w:val="00DB727A"/>
    <w:rsid w:val="00DC0AB6"/>
    <w:rsid w:val="00DC1422"/>
    <w:rsid w:val="00DC1DED"/>
    <w:rsid w:val="00DC2289"/>
    <w:rsid w:val="00DC2562"/>
    <w:rsid w:val="00DC4FA2"/>
    <w:rsid w:val="00DC50B0"/>
    <w:rsid w:val="00DC5727"/>
    <w:rsid w:val="00DC5E2B"/>
    <w:rsid w:val="00DD16A0"/>
    <w:rsid w:val="00DD2663"/>
    <w:rsid w:val="00DD2BD1"/>
    <w:rsid w:val="00DD3E1C"/>
    <w:rsid w:val="00DD4633"/>
    <w:rsid w:val="00DD68D5"/>
    <w:rsid w:val="00DE03A9"/>
    <w:rsid w:val="00DE07A8"/>
    <w:rsid w:val="00DE207D"/>
    <w:rsid w:val="00DE3066"/>
    <w:rsid w:val="00DE34A6"/>
    <w:rsid w:val="00DE63D7"/>
    <w:rsid w:val="00DE6906"/>
    <w:rsid w:val="00DF13E1"/>
    <w:rsid w:val="00DF2BB1"/>
    <w:rsid w:val="00DF7D8D"/>
    <w:rsid w:val="00E0020F"/>
    <w:rsid w:val="00E003CB"/>
    <w:rsid w:val="00E02E10"/>
    <w:rsid w:val="00E06120"/>
    <w:rsid w:val="00E06423"/>
    <w:rsid w:val="00E10165"/>
    <w:rsid w:val="00E11991"/>
    <w:rsid w:val="00E12366"/>
    <w:rsid w:val="00E14269"/>
    <w:rsid w:val="00E144DB"/>
    <w:rsid w:val="00E1461B"/>
    <w:rsid w:val="00E1567D"/>
    <w:rsid w:val="00E176F0"/>
    <w:rsid w:val="00E2188B"/>
    <w:rsid w:val="00E21B2B"/>
    <w:rsid w:val="00E2292E"/>
    <w:rsid w:val="00E237C2"/>
    <w:rsid w:val="00E23BD5"/>
    <w:rsid w:val="00E243F5"/>
    <w:rsid w:val="00E24D18"/>
    <w:rsid w:val="00E2789E"/>
    <w:rsid w:val="00E27CBA"/>
    <w:rsid w:val="00E30471"/>
    <w:rsid w:val="00E316F7"/>
    <w:rsid w:val="00E33AAB"/>
    <w:rsid w:val="00E341C3"/>
    <w:rsid w:val="00E3586F"/>
    <w:rsid w:val="00E35CA9"/>
    <w:rsid w:val="00E379A8"/>
    <w:rsid w:val="00E37F97"/>
    <w:rsid w:val="00E400D0"/>
    <w:rsid w:val="00E4113E"/>
    <w:rsid w:val="00E413FB"/>
    <w:rsid w:val="00E420CC"/>
    <w:rsid w:val="00E4230C"/>
    <w:rsid w:val="00E42696"/>
    <w:rsid w:val="00E43781"/>
    <w:rsid w:val="00E44CA8"/>
    <w:rsid w:val="00E45245"/>
    <w:rsid w:val="00E457AA"/>
    <w:rsid w:val="00E45EDB"/>
    <w:rsid w:val="00E4635A"/>
    <w:rsid w:val="00E502FA"/>
    <w:rsid w:val="00E51CF3"/>
    <w:rsid w:val="00E51F13"/>
    <w:rsid w:val="00E534B5"/>
    <w:rsid w:val="00E53DCB"/>
    <w:rsid w:val="00E549CD"/>
    <w:rsid w:val="00E5580B"/>
    <w:rsid w:val="00E55897"/>
    <w:rsid w:val="00E57367"/>
    <w:rsid w:val="00E63F2D"/>
    <w:rsid w:val="00E64671"/>
    <w:rsid w:val="00E646A4"/>
    <w:rsid w:val="00E64B12"/>
    <w:rsid w:val="00E64B91"/>
    <w:rsid w:val="00E6508E"/>
    <w:rsid w:val="00E65E42"/>
    <w:rsid w:val="00E67523"/>
    <w:rsid w:val="00E70521"/>
    <w:rsid w:val="00E71479"/>
    <w:rsid w:val="00E721AE"/>
    <w:rsid w:val="00E72CAE"/>
    <w:rsid w:val="00E73DE7"/>
    <w:rsid w:val="00E743B9"/>
    <w:rsid w:val="00E75F5B"/>
    <w:rsid w:val="00E76916"/>
    <w:rsid w:val="00E80C1C"/>
    <w:rsid w:val="00E821AC"/>
    <w:rsid w:val="00E82B82"/>
    <w:rsid w:val="00E86244"/>
    <w:rsid w:val="00E86DE0"/>
    <w:rsid w:val="00E912FF"/>
    <w:rsid w:val="00E92AEF"/>
    <w:rsid w:val="00E92E98"/>
    <w:rsid w:val="00E9462E"/>
    <w:rsid w:val="00EA0421"/>
    <w:rsid w:val="00EA0702"/>
    <w:rsid w:val="00EA0BB7"/>
    <w:rsid w:val="00EA1EA1"/>
    <w:rsid w:val="00EA1ED2"/>
    <w:rsid w:val="00EA20F3"/>
    <w:rsid w:val="00EA4176"/>
    <w:rsid w:val="00EA59C8"/>
    <w:rsid w:val="00EA5A14"/>
    <w:rsid w:val="00EA608A"/>
    <w:rsid w:val="00EB093F"/>
    <w:rsid w:val="00EB1FFB"/>
    <w:rsid w:val="00EB3B52"/>
    <w:rsid w:val="00EB502E"/>
    <w:rsid w:val="00EB517C"/>
    <w:rsid w:val="00EC0076"/>
    <w:rsid w:val="00EC3170"/>
    <w:rsid w:val="00EC3C40"/>
    <w:rsid w:val="00EC40F3"/>
    <w:rsid w:val="00EC67C9"/>
    <w:rsid w:val="00EC7991"/>
    <w:rsid w:val="00EC7B9B"/>
    <w:rsid w:val="00EC7CB6"/>
    <w:rsid w:val="00ED1710"/>
    <w:rsid w:val="00ED1FD3"/>
    <w:rsid w:val="00ED226B"/>
    <w:rsid w:val="00ED2351"/>
    <w:rsid w:val="00ED2459"/>
    <w:rsid w:val="00ED2558"/>
    <w:rsid w:val="00ED2695"/>
    <w:rsid w:val="00ED45EB"/>
    <w:rsid w:val="00ED71F0"/>
    <w:rsid w:val="00ED7F6E"/>
    <w:rsid w:val="00EE0E92"/>
    <w:rsid w:val="00EE160E"/>
    <w:rsid w:val="00EE1E30"/>
    <w:rsid w:val="00EE2433"/>
    <w:rsid w:val="00EE2843"/>
    <w:rsid w:val="00EE3F73"/>
    <w:rsid w:val="00EE7559"/>
    <w:rsid w:val="00EF0F20"/>
    <w:rsid w:val="00EF395D"/>
    <w:rsid w:val="00EF68C6"/>
    <w:rsid w:val="00EF73C7"/>
    <w:rsid w:val="00F00A76"/>
    <w:rsid w:val="00F00E32"/>
    <w:rsid w:val="00F00E53"/>
    <w:rsid w:val="00F00EBE"/>
    <w:rsid w:val="00F01C89"/>
    <w:rsid w:val="00F028DB"/>
    <w:rsid w:val="00F02B53"/>
    <w:rsid w:val="00F03379"/>
    <w:rsid w:val="00F05443"/>
    <w:rsid w:val="00F05933"/>
    <w:rsid w:val="00F065F2"/>
    <w:rsid w:val="00F129BB"/>
    <w:rsid w:val="00F12A3A"/>
    <w:rsid w:val="00F1357D"/>
    <w:rsid w:val="00F138B1"/>
    <w:rsid w:val="00F138BC"/>
    <w:rsid w:val="00F15F82"/>
    <w:rsid w:val="00F21324"/>
    <w:rsid w:val="00F218A1"/>
    <w:rsid w:val="00F22BFE"/>
    <w:rsid w:val="00F23400"/>
    <w:rsid w:val="00F2382D"/>
    <w:rsid w:val="00F2469C"/>
    <w:rsid w:val="00F30D00"/>
    <w:rsid w:val="00F31FA7"/>
    <w:rsid w:val="00F32F72"/>
    <w:rsid w:val="00F33001"/>
    <w:rsid w:val="00F33448"/>
    <w:rsid w:val="00F35E4C"/>
    <w:rsid w:val="00F36EC1"/>
    <w:rsid w:val="00F377C3"/>
    <w:rsid w:val="00F40188"/>
    <w:rsid w:val="00F4084C"/>
    <w:rsid w:val="00F41202"/>
    <w:rsid w:val="00F4460B"/>
    <w:rsid w:val="00F459CC"/>
    <w:rsid w:val="00F459F3"/>
    <w:rsid w:val="00F47C2A"/>
    <w:rsid w:val="00F507A2"/>
    <w:rsid w:val="00F50CC6"/>
    <w:rsid w:val="00F51F4D"/>
    <w:rsid w:val="00F52452"/>
    <w:rsid w:val="00F527F4"/>
    <w:rsid w:val="00F52EB8"/>
    <w:rsid w:val="00F53DE2"/>
    <w:rsid w:val="00F542A2"/>
    <w:rsid w:val="00F54735"/>
    <w:rsid w:val="00F60E8A"/>
    <w:rsid w:val="00F61AE1"/>
    <w:rsid w:val="00F61CDE"/>
    <w:rsid w:val="00F63E1E"/>
    <w:rsid w:val="00F6493A"/>
    <w:rsid w:val="00F6555C"/>
    <w:rsid w:val="00F659B4"/>
    <w:rsid w:val="00F66F5E"/>
    <w:rsid w:val="00F67185"/>
    <w:rsid w:val="00F67FBC"/>
    <w:rsid w:val="00F7006C"/>
    <w:rsid w:val="00F71846"/>
    <w:rsid w:val="00F72FBB"/>
    <w:rsid w:val="00F73F90"/>
    <w:rsid w:val="00F7413C"/>
    <w:rsid w:val="00F74DA2"/>
    <w:rsid w:val="00F7578D"/>
    <w:rsid w:val="00F75DAB"/>
    <w:rsid w:val="00F767C1"/>
    <w:rsid w:val="00F802F1"/>
    <w:rsid w:val="00F82DCE"/>
    <w:rsid w:val="00F835C7"/>
    <w:rsid w:val="00F8400E"/>
    <w:rsid w:val="00F86BE6"/>
    <w:rsid w:val="00F87572"/>
    <w:rsid w:val="00F8763F"/>
    <w:rsid w:val="00F91123"/>
    <w:rsid w:val="00F92DB1"/>
    <w:rsid w:val="00F9322D"/>
    <w:rsid w:val="00F93F72"/>
    <w:rsid w:val="00F94277"/>
    <w:rsid w:val="00F946FE"/>
    <w:rsid w:val="00F948D7"/>
    <w:rsid w:val="00F9595D"/>
    <w:rsid w:val="00F96E9D"/>
    <w:rsid w:val="00F97773"/>
    <w:rsid w:val="00FA045B"/>
    <w:rsid w:val="00FA0808"/>
    <w:rsid w:val="00FA0FD7"/>
    <w:rsid w:val="00FA33DC"/>
    <w:rsid w:val="00FA3F9C"/>
    <w:rsid w:val="00FA4F77"/>
    <w:rsid w:val="00FA5466"/>
    <w:rsid w:val="00FB02B5"/>
    <w:rsid w:val="00FB03B7"/>
    <w:rsid w:val="00FB06D1"/>
    <w:rsid w:val="00FB3C0B"/>
    <w:rsid w:val="00FB5D9C"/>
    <w:rsid w:val="00FC12E1"/>
    <w:rsid w:val="00FC1EFE"/>
    <w:rsid w:val="00FC2357"/>
    <w:rsid w:val="00FC3938"/>
    <w:rsid w:val="00FC4663"/>
    <w:rsid w:val="00FC4B1C"/>
    <w:rsid w:val="00FC528B"/>
    <w:rsid w:val="00FC59ED"/>
    <w:rsid w:val="00FC5D81"/>
    <w:rsid w:val="00FC7840"/>
    <w:rsid w:val="00FD24EE"/>
    <w:rsid w:val="00FD3001"/>
    <w:rsid w:val="00FD53EC"/>
    <w:rsid w:val="00FD61EB"/>
    <w:rsid w:val="00FD6E45"/>
    <w:rsid w:val="00FE0702"/>
    <w:rsid w:val="00FE15FA"/>
    <w:rsid w:val="00FE185C"/>
    <w:rsid w:val="00FE3DAD"/>
    <w:rsid w:val="00FE4963"/>
    <w:rsid w:val="00FE4FBD"/>
    <w:rsid w:val="00FE5BBF"/>
    <w:rsid w:val="00FF0877"/>
    <w:rsid w:val="00FF12E7"/>
    <w:rsid w:val="00FF1A28"/>
    <w:rsid w:val="00FF34F3"/>
    <w:rsid w:val="00FF3A44"/>
    <w:rsid w:val="00FF4F5F"/>
    <w:rsid w:val="00FF513A"/>
    <w:rsid w:val="00FF59D2"/>
    <w:rsid w:val="01544632"/>
    <w:rsid w:val="019A0A90"/>
    <w:rsid w:val="02CB766B"/>
    <w:rsid w:val="02FC45A7"/>
    <w:rsid w:val="034B56B8"/>
    <w:rsid w:val="03E05E4F"/>
    <w:rsid w:val="03EE372A"/>
    <w:rsid w:val="04051239"/>
    <w:rsid w:val="04250303"/>
    <w:rsid w:val="04771C99"/>
    <w:rsid w:val="04E375B1"/>
    <w:rsid w:val="0571420E"/>
    <w:rsid w:val="063E3AB6"/>
    <w:rsid w:val="06917854"/>
    <w:rsid w:val="06F658A9"/>
    <w:rsid w:val="07F44FF9"/>
    <w:rsid w:val="080B1468"/>
    <w:rsid w:val="08144048"/>
    <w:rsid w:val="08747AE9"/>
    <w:rsid w:val="09124334"/>
    <w:rsid w:val="093D0C2D"/>
    <w:rsid w:val="096538CC"/>
    <w:rsid w:val="097375A7"/>
    <w:rsid w:val="09943A7B"/>
    <w:rsid w:val="0AD377BD"/>
    <w:rsid w:val="0BD31C1D"/>
    <w:rsid w:val="0C685366"/>
    <w:rsid w:val="0CC02AF7"/>
    <w:rsid w:val="0CEB4EF2"/>
    <w:rsid w:val="0D8708F7"/>
    <w:rsid w:val="0D911253"/>
    <w:rsid w:val="0E7900EC"/>
    <w:rsid w:val="0E9D6454"/>
    <w:rsid w:val="0F5A2AA5"/>
    <w:rsid w:val="0F96288F"/>
    <w:rsid w:val="0FBB08AE"/>
    <w:rsid w:val="0FD428E9"/>
    <w:rsid w:val="1052299E"/>
    <w:rsid w:val="108C016C"/>
    <w:rsid w:val="10C01BE2"/>
    <w:rsid w:val="112E1B59"/>
    <w:rsid w:val="114F4DB2"/>
    <w:rsid w:val="12486EC1"/>
    <w:rsid w:val="12761F49"/>
    <w:rsid w:val="128E5BFF"/>
    <w:rsid w:val="12FF07E8"/>
    <w:rsid w:val="13B734C2"/>
    <w:rsid w:val="14A17209"/>
    <w:rsid w:val="15265299"/>
    <w:rsid w:val="15806D55"/>
    <w:rsid w:val="15AC6659"/>
    <w:rsid w:val="15BF4836"/>
    <w:rsid w:val="16507840"/>
    <w:rsid w:val="170569F8"/>
    <w:rsid w:val="1795004A"/>
    <w:rsid w:val="18577398"/>
    <w:rsid w:val="18FA6E74"/>
    <w:rsid w:val="19C53204"/>
    <w:rsid w:val="1A0B1C7C"/>
    <w:rsid w:val="1A191E45"/>
    <w:rsid w:val="1A50687F"/>
    <w:rsid w:val="1B5468D6"/>
    <w:rsid w:val="1B8B1502"/>
    <w:rsid w:val="1D1C4FB7"/>
    <w:rsid w:val="1DD33AD7"/>
    <w:rsid w:val="1E6A1CB0"/>
    <w:rsid w:val="1EFC1706"/>
    <w:rsid w:val="1F066139"/>
    <w:rsid w:val="1F5A2805"/>
    <w:rsid w:val="1FBA2318"/>
    <w:rsid w:val="20F73763"/>
    <w:rsid w:val="21042B4C"/>
    <w:rsid w:val="219F7155"/>
    <w:rsid w:val="21D7362A"/>
    <w:rsid w:val="24490171"/>
    <w:rsid w:val="249B0E74"/>
    <w:rsid w:val="2541605E"/>
    <w:rsid w:val="266A134E"/>
    <w:rsid w:val="268E1776"/>
    <w:rsid w:val="26B024BE"/>
    <w:rsid w:val="26D936FD"/>
    <w:rsid w:val="278C26FC"/>
    <w:rsid w:val="27D00264"/>
    <w:rsid w:val="28180B4E"/>
    <w:rsid w:val="28232133"/>
    <w:rsid w:val="29050F03"/>
    <w:rsid w:val="29C50C61"/>
    <w:rsid w:val="29EA3896"/>
    <w:rsid w:val="2A367894"/>
    <w:rsid w:val="2AF84BC1"/>
    <w:rsid w:val="2B0A701B"/>
    <w:rsid w:val="2C26003C"/>
    <w:rsid w:val="2CC3178E"/>
    <w:rsid w:val="2DEC509A"/>
    <w:rsid w:val="2F7013AD"/>
    <w:rsid w:val="2FB9675B"/>
    <w:rsid w:val="2FE37F54"/>
    <w:rsid w:val="30F951BE"/>
    <w:rsid w:val="312B7C81"/>
    <w:rsid w:val="31735924"/>
    <w:rsid w:val="31A24850"/>
    <w:rsid w:val="31C12837"/>
    <w:rsid w:val="32B939F5"/>
    <w:rsid w:val="32E42E2E"/>
    <w:rsid w:val="3405388B"/>
    <w:rsid w:val="347C5DE2"/>
    <w:rsid w:val="34B85DBA"/>
    <w:rsid w:val="353964C6"/>
    <w:rsid w:val="35F147A7"/>
    <w:rsid w:val="369B6BF9"/>
    <w:rsid w:val="36C02C1A"/>
    <w:rsid w:val="36E44B19"/>
    <w:rsid w:val="38B9007C"/>
    <w:rsid w:val="38E97007"/>
    <w:rsid w:val="39BE0105"/>
    <w:rsid w:val="39E669D1"/>
    <w:rsid w:val="3BAC19BF"/>
    <w:rsid w:val="3BF818DE"/>
    <w:rsid w:val="3D823421"/>
    <w:rsid w:val="3E03368E"/>
    <w:rsid w:val="3EE50F32"/>
    <w:rsid w:val="3F676006"/>
    <w:rsid w:val="3FA053A2"/>
    <w:rsid w:val="3FAA755D"/>
    <w:rsid w:val="3FEF1FBB"/>
    <w:rsid w:val="40132D13"/>
    <w:rsid w:val="402E0903"/>
    <w:rsid w:val="404663AC"/>
    <w:rsid w:val="40CF36A8"/>
    <w:rsid w:val="40F5249C"/>
    <w:rsid w:val="415A65D6"/>
    <w:rsid w:val="418666BD"/>
    <w:rsid w:val="41A51EAE"/>
    <w:rsid w:val="41E173D3"/>
    <w:rsid w:val="436A4639"/>
    <w:rsid w:val="43864FE1"/>
    <w:rsid w:val="43B22A4C"/>
    <w:rsid w:val="446B73E9"/>
    <w:rsid w:val="44C36129"/>
    <w:rsid w:val="452F04D4"/>
    <w:rsid w:val="457618FF"/>
    <w:rsid w:val="465C34A5"/>
    <w:rsid w:val="46EE2544"/>
    <w:rsid w:val="47FC595C"/>
    <w:rsid w:val="49170F1E"/>
    <w:rsid w:val="492258B6"/>
    <w:rsid w:val="4949682A"/>
    <w:rsid w:val="49820222"/>
    <w:rsid w:val="499104A2"/>
    <w:rsid w:val="49967547"/>
    <w:rsid w:val="49CC43F6"/>
    <w:rsid w:val="4A1D5C87"/>
    <w:rsid w:val="4A8D2B82"/>
    <w:rsid w:val="4BA25211"/>
    <w:rsid w:val="4C7E6773"/>
    <w:rsid w:val="4D60213A"/>
    <w:rsid w:val="4D9C0ECB"/>
    <w:rsid w:val="4F560179"/>
    <w:rsid w:val="4F7E4545"/>
    <w:rsid w:val="4FBB331E"/>
    <w:rsid w:val="5012755C"/>
    <w:rsid w:val="508C2093"/>
    <w:rsid w:val="510F32D5"/>
    <w:rsid w:val="51B1409D"/>
    <w:rsid w:val="529E7BA8"/>
    <w:rsid w:val="532118E2"/>
    <w:rsid w:val="54115C6E"/>
    <w:rsid w:val="54195A65"/>
    <w:rsid w:val="54747095"/>
    <w:rsid w:val="559A25C6"/>
    <w:rsid w:val="56AA542D"/>
    <w:rsid w:val="57077089"/>
    <w:rsid w:val="570C4BF3"/>
    <w:rsid w:val="576F0440"/>
    <w:rsid w:val="582F09E7"/>
    <w:rsid w:val="58A81369"/>
    <w:rsid w:val="592F2D75"/>
    <w:rsid w:val="5A0930AE"/>
    <w:rsid w:val="5A391498"/>
    <w:rsid w:val="5A457796"/>
    <w:rsid w:val="5A5E20BE"/>
    <w:rsid w:val="5AA16FF6"/>
    <w:rsid w:val="5BFF1FE5"/>
    <w:rsid w:val="5C7D60A8"/>
    <w:rsid w:val="5D5E3988"/>
    <w:rsid w:val="5DDE6C37"/>
    <w:rsid w:val="5E08019E"/>
    <w:rsid w:val="5EF2187B"/>
    <w:rsid w:val="5F2E63B7"/>
    <w:rsid w:val="5F82773A"/>
    <w:rsid w:val="5F8913FD"/>
    <w:rsid w:val="600E1CFB"/>
    <w:rsid w:val="60E17098"/>
    <w:rsid w:val="61B35142"/>
    <w:rsid w:val="628A7F87"/>
    <w:rsid w:val="629779F6"/>
    <w:rsid w:val="62F85D7C"/>
    <w:rsid w:val="63625461"/>
    <w:rsid w:val="63BA0F5C"/>
    <w:rsid w:val="65917FB1"/>
    <w:rsid w:val="65EE0B2E"/>
    <w:rsid w:val="66613D3A"/>
    <w:rsid w:val="66B77118"/>
    <w:rsid w:val="66BF2DDA"/>
    <w:rsid w:val="689A6E8A"/>
    <w:rsid w:val="696F05BD"/>
    <w:rsid w:val="69886D18"/>
    <w:rsid w:val="69FC53E4"/>
    <w:rsid w:val="6A5C603F"/>
    <w:rsid w:val="6A6A45ED"/>
    <w:rsid w:val="6AAB5AD6"/>
    <w:rsid w:val="6B9C4C65"/>
    <w:rsid w:val="6BE72985"/>
    <w:rsid w:val="6BE77B45"/>
    <w:rsid w:val="6BFB1AB8"/>
    <w:rsid w:val="6C0A6CC2"/>
    <w:rsid w:val="6C500C62"/>
    <w:rsid w:val="6CB5719E"/>
    <w:rsid w:val="6D330E26"/>
    <w:rsid w:val="6D8D0A89"/>
    <w:rsid w:val="6E36780B"/>
    <w:rsid w:val="6F19596F"/>
    <w:rsid w:val="6F7630B6"/>
    <w:rsid w:val="701D17D9"/>
    <w:rsid w:val="71226BD0"/>
    <w:rsid w:val="722672AB"/>
    <w:rsid w:val="72C976F6"/>
    <w:rsid w:val="73B05D63"/>
    <w:rsid w:val="740C29CE"/>
    <w:rsid w:val="74716C89"/>
    <w:rsid w:val="75F01354"/>
    <w:rsid w:val="761E748A"/>
    <w:rsid w:val="77F9775E"/>
    <w:rsid w:val="78057E82"/>
    <w:rsid w:val="788C3841"/>
    <w:rsid w:val="79503AA4"/>
    <w:rsid w:val="79C74C16"/>
    <w:rsid w:val="7AAA0A15"/>
    <w:rsid w:val="7ABB0352"/>
    <w:rsid w:val="7AC103C0"/>
    <w:rsid w:val="7B6E1D37"/>
    <w:rsid w:val="7CE30712"/>
    <w:rsid w:val="7D6A3660"/>
    <w:rsid w:val="7D764B72"/>
    <w:rsid w:val="7DB807A8"/>
    <w:rsid w:val="7E3F45A2"/>
    <w:rsid w:val="7E7974E1"/>
    <w:rsid w:val="7F9753C2"/>
    <w:rsid w:val="7FC54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name="Normal Indent"/>
    <w:lsdException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qFormat="1"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9"/>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0"/>
    <w:qFormat/>
    <w:uiPriority w:val="0"/>
    <w:pPr>
      <w:keepNext/>
      <w:keepLines/>
      <w:spacing w:before="260" w:after="260" w:line="413" w:lineRule="auto"/>
      <w:outlineLvl w:val="1"/>
    </w:pPr>
    <w:rPr>
      <w:rFonts w:ascii="Arial" w:hAnsi="Arial" w:eastAsia="黑体"/>
      <w:b/>
      <w:bCs/>
      <w:sz w:val="32"/>
      <w:szCs w:val="32"/>
    </w:rPr>
  </w:style>
  <w:style w:type="paragraph" w:styleId="4">
    <w:name w:val="heading 3"/>
    <w:basedOn w:val="1"/>
    <w:next w:val="1"/>
    <w:link w:val="41"/>
    <w:autoRedefine/>
    <w:qFormat/>
    <w:uiPriority w:val="0"/>
    <w:pPr>
      <w:keepNext/>
      <w:keepLines/>
      <w:spacing w:before="260" w:after="260" w:line="413" w:lineRule="auto"/>
      <w:outlineLvl w:val="2"/>
    </w:pPr>
    <w:rPr>
      <w:b/>
      <w:bCs/>
      <w:sz w:val="32"/>
      <w:szCs w:val="32"/>
    </w:rPr>
  </w:style>
  <w:style w:type="paragraph" w:styleId="5">
    <w:name w:val="heading 4"/>
    <w:basedOn w:val="1"/>
    <w:next w:val="1"/>
    <w:link w:val="42"/>
    <w:autoRedefine/>
    <w:unhideWhenUsed/>
    <w:qFormat/>
    <w:uiPriority w:val="0"/>
    <w:pPr>
      <w:keepNext/>
      <w:keepLines/>
      <w:spacing w:before="280" w:after="290" w:line="376" w:lineRule="auto"/>
      <w:outlineLvl w:val="3"/>
    </w:pPr>
    <w:rPr>
      <w:rFonts w:ascii="Cambria" w:hAnsi="Cambria"/>
      <w:b/>
      <w:bCs/>
      <w:sz w:val="28"/>
      <w:szCs w:val="28"/>
    </w:rPr>
  </w:style>
  <w:style w:type="paragraph" w:styleId="6">
    <w:name w:val="heading 5"/>
    <w:basedOn w:val="1"/>
    <w:next w:val="1"/>
    <w:link w:val="43"/>
    <w:autoRedefine/>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44"/>
    <w:autoRedefine/>
    <w:unhideWhenUsed/>
    <w:qFormat/>
    <w:uiPriority w:val="0"/>
    <w:pPr>
      <w:keepNext/>
      <w:keepLines/>
      <w:spacing w:before="240" w:after="64" w:line="320" w:lineRule="auto"/>
      <w:outlineLvl w:val="5"/>
    </w:pPr>
    <w:rPr>
      <w:rFonts w:ascii="Cambria" w:hAnsi="Cambria"/>
      <w:b/>
      <w:bCs/>
      <w:sz w:val="24"/>
    </w:rPr>
  </w:style>
  <w:style w:type="paragraph" w:styleId="8">
    <w:name w:val="heading 7"/>
    <w:basedOn w:val="1"/>
    <w:next w:val="1"/>
    <w:link w:val="45"/>
    <w:autoRedefine/>
    <w:unhideWhenUsed/>
    <w:qFormat/>
    <w:uiPriority w:val="9"/>
    <w:pPr>
      <w:keepNext/>
      <w:keepLines/>
      <w:spacing w:before="240" w:after="64" w:line="320" w:lineRule="auto"/>
      <w:outlineLvl w:val="6"/>
    </w:pPr>
    <w:rPr>
      <w:b/>
      <w:bCs/>
      <w:sz w:val="24"/>
    </w:rPr>
  </w:style>
  <w:style w:type="character" w:default="1" w:styleId="33">
    <w:name w:val="Default Paragraph Font"/>
    <w:autoRedefine/>
    <w:semiHidden/>
    <w:unhideWhenUsed/>
    <w:qFormat/>
    <w:uiPriority w:val="1"/>
  </w:style>
  <w:style w:type="table" w:default="1" w:styleId="31">
    <w:name w:val="Normal Table"/>
    <w:autoRedefine/>
    <w:semiHidden/>
    <w:unhideWhenUsed/>
    <w:qFormat/>
    <w:uiPriority w:val="99"/>
    <w:tblPr>
      <w:tblCellMar>
        <w:top w:w="0" w:type="dxa"/>
        <w:left w:w="108" w:type="dxa"/>
        <w:bottom w:w="0" w:type="dxa"/>
        <w:right w:w="108" w:type="dxa"/>
      </w:tblCellMar>
    </w:tblPr>
  </w:style>
  <w:style w:type="paragraph" w:styleId="9">
    <w:name w:val="toc 7"/>
    <w:basedOn w:val="1"/>
    <w:next w:val="1"/>
    <w:autoRedefine/>
    <w:unhideWhenUsed/>
    <w:qFormat/>
    <w:uiPriority w:val="39"/>
    <w:pPr>
      <w:ind w:left="1260"/>
      <w:jc w:val="left"/>
    </w:pPr>
    <w:rPr>
      <w:rFonts w:asciiTheme="minorHAnsi" w:hAnsiTheme="minorHAnsi"/>
      <w:sz w:val="18"/>
      <w:szCs w:val="18"/>
    </w:rPr>
  </w:style>
  <w:style w:type="paragraph" w:styleId="10">
    <w:name w:val="table of authorities"/>
    <w:basedOn w:val="1"/>
    <w:next w:val="1"/>
    <w:autoRedefine/>
    <w:semiHidden/>
    <w:unhideWhenUsed/>
    <w:qFormat/>
    <w:uiPriority w:val="99"/>
    <w:pPr>
      <w:spacing w:line="360" w:lineRule="auto"/>
      <w:ind w:left="420" w:leftChars="200"/>
    </w:pPr>
    <w:rPr>
      <w:sz w:val="24"/>
    </w:rPr>
  </w:style>
  <w:style w:type="paragraph" w:styleId="11">
    <w:name w:val="Normal Indent"/>
    <w:basedOn w:val="1"/>
    <w:autoRedefine/>
    <w:semiHidden/>
    <w:qFormat/>
    <w:uiPriority w:val="0"/>
    <w:pPr>
      <w:spacing w:line="360" w:lineRule="auto"/>
      <w:ind w:firstLine="420"/>
    </w:pPr>
    <w:rPr>
      <w:sz w:val="24"/>
      <w:szCs w:val="20"/>
    </w:rPr>
  </w:style>
  <w:style w:type="paragraph" w:styleId="12">
    <w:name w:val="caption"/>
    <w:basedOn w:val="1"/>
    <w:next w:val="1"/>
    <w:autoRedefine/>
    <w:unhideWhenUsed/>
    <w:qFormat/>
    <w:uiPriority w:val="0"/>
    <w:pPr>
      <w:spacing w:line="360" w:lineRule="auto"/>
    </w:pPr>
    <w:rPr>
      <w:rFonts w:ascii="Cambria" w:hAnsi="Cambria" w:eastAsia="黑体"/>
      <w:sz w:val="20"/>
      <w:szCs w:val="20"/>
    </w:rPr>
  </w:style>
  <w:style w:type="paragraph" w:styleId="13">
    <w:name w:val="Document Map"/>
    <w:basedOn w:val="1"/>
    <w:link w:val="46"/>
    <w:autoRedefine/>
    <w:semiHidden/>
    <w:unhideWhenUsed/>
    <w:qFormat/>
    <w:uiPriority w:val="99"/>
    <w:pPr>
      <w:spacing w:line="360" w:lineRule="auto"/>
    </w:pPr>
    <w:rPr>
      <w:rFonts w:ascii="宋体"/>
      <w:sz w:val="18"/>
      <w:szCs w:val="18"/>
    </w:rPr>
  </w:style>
  <w:style w:type="paragraph" w:styleId="14">
    <w:name w:val="annotation text"/>
    <w:basedOn w:val="1"/>
    <w:link w:val="47"/>
    <w:autoRedefine/>
    <w:semiHidden/>
    <w:unhideWhenUsed/>
    <w:qFormat/>
    <w:uiPriority w:val="99"/>
    <w:pPr>
      <w:jc w:val="left"/>
    </w:pPr>
  </w:style>
  <w:style w:type="paragraph" w:styleId="15">
    <w:name w:val="toc 5"/>
    <w:basedOn w:val="1"/>
    <w:next w:val="1"/>
    <w:autoRedefine/>
    <w:unhideWhenUsed/>
    <w:qFormat/>
    <w:uiPriority w:val="39"/>
    <w:pPr>
      <w:ind w:left="840"/>
      <w:jc w:val="left"/>
    </w:pPr>
    <w:rPr>
      <w:rFonts w:asciiTheme="minorHAnsi" w:hAnsiTheme="minorHAnsi"/>
      <w:sz w:val="18"/>
      <w:szCs w:val="18"/>
    </w:rPr>
  </w:style>
  <w:style w:type="paragraph" w:styleId="16">
    <w:name w:val="toc 3"/>
    <w:basedOn w:val="1"/>
    <w:next w:val="1"/>
    <w:autoRedefine/>
    <w:qFormat/>
    <w:uiPriority w:val="39"/>
    <w:pPr>
      <w:ind w:left="420"/>
      <w:jc w:val="left"/>
    </w:pPr>
    <w:rPr>
      <w:rFonts w:asciiTheme="minorHAnsi" w:hAnsiTheme="minorHAnsi"/>
      <w:i/>
      <w:iCs/>
      <w:sz w:val="20"/>
      <w:szCs w:val="20"/>
    </w:rPr>
  </w:style>
  <w:style w:type="paragraph" w:styleId="17">
    <w:name w:val="toc 8"/>
    <w:basedOn w:val="1"/>
    <w:next w:val="1"/>
    <w:autoRedefine/>
    <w:unhideWhenUsed/>
    <w:qFormat/>
    <w:uiPriority w:val="39"/>
    <w:pPr>
      <w:ind w:left="1470"/>
      <w:jc w:val="left"/>
    </w:pPr>
    <w:rPr>
      <w:rFonts w:asciiTheme="minorHAnsi" w:hAnsiTheme="minorHAnsi"/>
      <w:sz w:val="18"/>
      <w:szCs w:val="18"/>
    </w:rPr>
  </w:style>
  <w:style w:type="paragraph" w:styleId="18">
    <w:name w:val="Date"/>
    <w:basedOn w:val="1"/>
    <w:next w:val="1"/>
    <w:link w:val="48"/>
    <w:autoRedefine/>
    <w:semiHidden/>
    <w:unhideWhenUsed/>
    <w:qFormat/>
    <w:uiPriority w:val="99"/>
    <w:pPr>
      <w:spacing w:line="360" w:lineRule="auto"/>
      <w:ind w:left="100" w:leftChars="2500"/>
    </w:pPr>
    <w:rPr>
      <w:sz w:val="24"/>
    </w:rPr>
  </w:style>
  <w:style w:type="paragraph" w:styleId="19">
    <w:name w:val="Balloon Text"/>
    <w:basedOn w:val="1"/>
    <w:link w:val="49"/>
    <w:autoRedefine/>
    <w:semiHidden/>
    <w:unhideWhenUsed/>
    <w:qFormat/>
    <w:uiPriority w:val="99"/>
    <w:rPr>
      <w:sz w:val="16"/>
      <w:szCs w:val="16"/>
    </w:rPr>
  </w:style>
  <w:style w:type="paragraph" w:styleId="20">
    <w:name w:val="footer"/>
    <w:basedOn w:val="1"/>
    <w:link w:val="50"/>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21">
    <w:name w:val="header"/>
    <w:basedOn w:val="1"/>
    <w:link w:val="51"/>
    <w:autoRedefine/>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autoRedefine/>
    <w:unhideWhenUsed/>
    <w:qFormat/>
    <w:uiPriority w:val="39"/>
    <w:pPr>
      <w:spacing w:before="120" w:after="120"/>
      <w:jc w:val="left"/>
    </w:pPr>
    <w:rPr>
      <w:rFonts w:asciiTheme="minorHAnsi" w:hAnsiTheme="minorHAnsi"/>
      <w:b/>
      <w:bCs/>
      <w:caps/>
      <w:sz w:val="20"/>
      <w:szCs w:val="20"/>
    </w:rPr>
  </w:style>
  <w:style w:type="paragraph" w:styleId="23">
    <w:name w:val="toc 4"/>
    <w:basedOn w:val="1"/>
    <w:next w:val="1"/>
    <w:autoRedefine/>
    <w:unhideWhenUsed/>
    <w:qFormat/>
    <w:uiPriority w:val="39"/>
    <w:pPr>
      <w:ind w:left="630"/>
      <w:jc w:val="left"/>
    </w:pPr>
    <w:rPr>
      <w:rFonts w:asciiTheme="minorHAnsi" w:hAnsiTheme="minorHAnsi"/>
      <w:sz w:val="18"/>
      <w:szCs w:val="18"/>
    </w:rPr>
  </w:style>
  <w:style w:type="paragraph" w:styleId="24">
    <w:name w:val="Subtitle"/>
    <w:basedOn w:val="1"/>
    <w:next w:val="1"/>
    <w:link w:val="52"/>
    <w:autoRedefine/>
    <w:qFormat/>
    <w:uiPriority w:val="0"/>
    <w:pPr>
      <w:spacing w:before="240" w:after="60" w:line="312" w:lineRule="auto"/>
      <w:jc w:val="left"/>
      <w:outlineLvl w:val="1"/>
    </w:pPr>
    <w:rPr>
      <w:rFonts w:ascii="Cambria" w:hAnsi="Cambria" w:eastAsia="FangSong_GB2312"/>
      <w:b/>
      <w:bCs/>
      <w:color w:val="002060"/>
      <w:kern w:val="28"/>
      <w:sz w:val="32"/>
      <w:szCs w:val="32"/>
    </w:rPr>
  </w:style>
  <w:style w:type="paragraph" w:styleId="25">
    <w:name w:val="toc 6"/>
    <w:basedOn w:val="1"/>
    <w:next w:val="1"/>
    <w:autoRedefine/>
    <w:unhideWhenUsed/>
    <w:qFormat/>
    <w:uiPriority w:val="39"/>
    <w:pPr>
      <w:ind w:left="1050"/>
      <w:jc w:val="left"/>
    </w:pPr>
    <w:rPr>
      <w:rFonts w:asciiTheme="minorHAnsi" w:hAnsiTheme="minorHAnsi"/>
      <w:sz w:val="18"/>
      <w:szCs w:val="18"/>
    </w:rPr>
  </w:style>
  <w:style w:type="paragraph" w:styleId="26">
    <w:name w:val="toc 2"/>
    <w:basedOn w:val="1"/>
    <w:next w:val="1"/>
    <w:autoRedefine/>
    <w:qFormat/>
    <w:uiPriority w:val="39"/>
    <w:pPr>
      <w:ind w:left="210"/>
      <w:jc w:val="left"/>
    </w:pPr>
    <w:rPr>
      <w:rFonts w:asciiTheme="minorHAnsi" w:hAnsiTheme="minorHAnsi"/>
      <w:smallCaps/>
      <w:sz w:val="20"/>
      <w:szCs w:val="20"/>
    </w:rPr>
  </w:style>
  <w:style w:type="paragraph" w:styleId="27">
    <w:name w:val="toc 9"/>
    <w:basedOn w:val="1"/>
    <w:next w:val="1"/>
    <w:autoRedefine/>
    <w:unhideWhenUsed/>
    <w:qFormat/>
    <w:uiPriority w:val="39"/>
    <w:pPr>
      <w:ind w:left="1680"/>
      <w:jc w:val="left"/>
    </w:pPr>
    <w:rPr>
      <w:rFonts w:asciiTheme="minorHAnsi" w:hAnsiTheme="minorHAnsi"/>
      <w:sz w:val="18"/>
      <w:szCs w:val="18"/>
    </w:rPr>
  </w:style>
  <w:style w:type="paragraph" w:styleId="28">
    <w:name w:val="Normal (Web)"/>
    <w:basedOn w:val="1"/>
    <w:autoRedefine/>
    <w:semiHidden/>
    <w:unhideWhenUsed/>
    <w:qFormat/>
    <w:uiPriority w:val="99"/>
    <w:pPr>
      <w:widowControl/>
      <w:spacing w:before="100" w:beforeAutospacing="1" w:after="100" w:afterAutospacing="1" w:line="360" w:lineRule="auto"/>
      <w:jc w:val="left"/>
    </w:pPr>
    <w:rPr>
      <w:rFonts w:ascii="宋体" w:hAnsi="宋体" w:cs="宋体"/>
      <w:kern w:val="0"/>
      <w:sz w:val="24"/>
    </w:rPr>
  </w:style>
  <w:style w:type="paragraph" w:styleId="29">
    <w:name w:val="Title"/>
    <w:basedOn w:val="1"/>
    <w:next w:val="1"/>
    <w:link w:val="53"/>
    <w:autoRedefine/>
    <w:qFormat/>
    <w:uiPriority w:val="0"/>
    <w:pPr>
      <w:spacing w:before="240" w:after="60" w:line="360" w:lineRule="auto"/>
      <w:jc w:val="center"/>
      <w:outlineLvl w:val="0"/>
    </w:pPr>
    <w:rPr>
      <w:rFonts w:ascii="Cambria" w:hAnsi="Cambria"/>
      <w:b/>
      <w:bCs/>
      <w:sz w:val="52"/>
      <w:szCs w:val="32"/>
    </w:rPr>
  </w:style>
  <w:style w:type="paragraph" w:styleId="30">
    <w:name w:val="annotation subject"/>
    <w:basedOn w:val="14"/>
    <w:next w:val="14"/>
    <w:link w:val="54"/>
    <w:autoRedefine/>
    <w:semiHidden/>
    <w:unhideWhenUsed/>
    <w:qFormat/>
    <w:uiPriority w:val="99"/>
    <w:rPr>
      <w:b/>
      <w:bCs/>
    </w:rPr>
  </w:style>
  <w:style w:type="table" w:styleId="32">
    <w:name w:val="Table Grid"/>
    <w:basedOn w:val="31"/>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autoRedefine/>
    <w:qFormat/>
    <w:uiPriority w:val="22"/>
    <w:rPr>
      <w:b/>
      <w:bCs/>
    </w:rPr>
  </w:style>
  <w:style w:type="character" w:styleId="35">
    <w:name w:val="page number"/>
    <w:basedOn w:val="33"/>
    <w:autoRedefine/>
    <w:qFormat/>
    <w:uiPriority w:val="0"/>
  </w:style>
  <w:style w:type="character" w:styleId="36">
    <w:name w:val="Emphasis"/>
    <w:autoRedefine/>
    <w:qFormat/>
    <w:uiPriority w:val="20"/>
    <w:rPr>
      <w:i/>
      <w:iCs/>
    </w:rPr>
  </w:style>
  <w:style w:type="character" w:styleId="37">
    <w:name w:val="Hyperlink"/>
    <w:basedOn w:val="33"/>
    <w:autoRedefine/>
    <w:qFormat/>
    <w:uiPriority w:val="99"/>
    <w:rPr>
      <w:color w:val="0000FF"/>
      <w:u w:val="single"/>
    </w:rPr>
  </w:style>
  <w:style w:type="character" w:styleId="38">
    <w:name w:val="annotation reference"/>
    <w:basedOn w:val="33"/>
    <w:autoRedefine/>
    <w:semiHidden/>
    <w:unhideWhenUsed/>
    <w:qFormat/>
    <w:uiPriority w:val="99"/>
    <w:rPr>
      <w:sz w:val="21"/>
      <w:szCs w:val="21"/>
    </w:rPr>
  </w:style>
  <w:style w:type="character" w:customStyle="1" w:styleId="39">
    <w:name w:val="标题 1 字符"/>
    <w:basedOn w:val="33"/>
    <w:link w:val="2"/>
    <w:autoRedefine/>
    <w:qFormat/>
    <w:uiPriority w:val="9"/>
    <w:rPr>
      <w:rFonts w:ascii="Times New Roman" w:hAnsi="Times New Roman" w:eastAsia="宋体" w:cs="Times New Roman"/>
      <w:b/>
      <w:bCs/>
      <w:kern w:val="44"/>
      <w:sz w:val="44"/>
      <w:szCs w:val="44"/>
    </w:rPr>
  </w:style>
  <w:style w:type="character" w:customStyle="1" w:styleId="40">
    <w:name w:val="标题 2 字符"/>
    <w:basedOn w:val="33"/>
    <w:link w:val="3"/>
    <w:autoRedefine/>
    <w:qFormat/>
    <w:uiPriority w:val="0"/>
    <w:rPr>
      <w:rFonts w:ascii="Arial" w:hAnsi="Arial" w:eastAsia="黑体" w:cs="Times New Roman"/>
      <w:b/>
      <w:bCs/>
      <w:sz w:val="32"/>
      <w:szCs w:val="32"/>
    </w:rPr>
  </w:style>
  <w:style w:type="character" w:customStyle="1" w:styleId="41">
    <w:name w:val="标题 3 字符"/>
    <w:basedOn w:val="33"/>
    <w:link w:val="4"/>
    <w:autoRedefine/>
    <w:qFormat/>
    <w:uiPriority w:val="0"/>
    <w:rPr>
      <w:rFonts w:ascii="Times New Roman" w:hAnsi="Times New Roman" w:eastAsia="宋体" w:cs="Times New Roman"/>
      <w:b/>
      <w:bCs/>
      <w:sz w:val="32"/>
      <w:szCs w:val="32"/>
    </w:rPr>
  </w:style>
  <w:style w:type="character" w:customStyle="1" w:styleId="42">
    <w:name w:val="标题 4 字符"/>
    <w:basedOn w:val="33"/>
    <w:link w:val="5"/>
    <w:autoRedefine/>
    <w:qFormat/>
    <w:uiPriority w:val="0"/>
    <w:rPr>
      <w:rFonts w:ascii="Cambria" w:hAnsi="Cambria" w:eastAsia="宋体" w:cs="Times New Roman"/>
      <w:b/>
      <w:bCs/>
      <w:sz w:val="28"/>
      <w:szCs w:val="28"/>
    </w:rPr>
  </w:style>
  <w:style w:type="character" w:customStyle="1" w:styleId="43">
    <w:name w:val="标题 5 字符"/>
    <w:basedOn w:val="33"/>
    <w:link w:val="6"/>
    <w:autoRedefine/>
    <w:qFormat/>
    <w:uiPriority w:val="0"/>
    <w:rPr>
      <w:rFonts w:ascii="Times New Roman" w:hAnsi="Times New Roman" w:eastAsia="宋体" w:cs="Times New Roman"/>
      <w:b/>
      <w:bCs/>
      <w:sz w:val="28"/>
      <w:szCs w:val="28"/>
    </w:rPr>
  </w:style>
  <w:style w:type="character" w:customStyle="1" w:styleId="44">
    <w:name w:val="标题 6 字符"/>
    <w:basedOn w:val="33"/>
    <w:link w:val="7"/>
    <w:autoRedefine/>
    <w:qFormat/>
    <w:uiPriority w:val="0"/>
    <w:rPr>
      <w:rFonts w:ascii="Cambria" w:hAnsi="Cambria" w:eastAsia="宋体" w:cs="Times New Roman"/>
      <w:b/>
      <w:bCs/>
      <w:sz w:val="24"/>
      <w:szCs w:val="24"/>
    </w:rPr>
  </w:style>
  <w:style w:type="character" w:customStyle="1" w:styleId="45">
    <w:name w:val="标题 7 字符"/>
    <w:basedOn w:val="33"/>
    <w:link w:val="8"/>
    <w:autoRedefine/>
    <w:qFormat/>
    <w:uiPriority w:val="9"/>
    <w:rPr>
      <w:rFonts w:ascii="Times New Roman" w:hAnsi="Times New Roman" w:eastAsia="宋体" w:cs="Times New Roman"/>
      <w:b/>
      <w:bCs/>
      <w:sz w:val="24"/>
      <w:szCs w:val="24"/>
    </w:rPr>
  </w:style>
  <w:style w:type="character" w:customStyle="1" w:styleId="46">
    <w:name w:val="文档结构图 字符"/>
    <w:basedOn w:val="33"/>
    <w:link w:val="13"/>
    <w:autoRedefine/>
    <w:semiHidden/>
    <w:qFormat/>
    <w:uiPriority w:val="99"/>
    <w:rPr>
      <w:rFonts w:ascii="宋体" w:hAnsi="Times New Roman" w:eastAsia="宋体" w:cs="Times New Roman"/>
      <w:sz w:val="18"/>
      <w:szCs w:val="18"/>
    </w:rPr>
  </w:style>
  <w:style w:type="character" w:customStyle="1" w:styleId="47">
    <w:name w:val="批注文字 字符"/>
    <w:basedOn w:val="33"/>
    <w:link w:val="14"/>
    <w:autoRedefine/>
    <w:semiHidden/>
    <w:qFormat/>
    <w:uiPriority w:val="99"/>
    <w:rPr>
      <w:rFonts w:ascii="Times New Roman" w:hAnsi="Times New Roman" w:eastAsia="宋体" w:cs="Times New Roman"/>
      <w:szCs w:val="24"/>
    </w:rPr>
  </w:style>
  <w:style w:type="character" w:customStyle="1" w:styleId="48">
    <w:name w:val="日期 字符"/>
    <w:basedOn w:val="33"/>
    <w:link w:val="18"/>
    <w:autoRedefine/>
    <w:semiHidden/>
    <w:qFormat/>
    <w:uiPriority w:val="99"/>
    <w:rPr>
      <w:rFonts w:ascii="Times New Roman" w:hAnsi="Times New Roman" w:eastAsia="宋体" w:cs="Times New Roman"/>
      <w:sz w:val="24"/>
      <w:szCs w:val="24"/>
    </w:rPr>
  </w:style>
  <w:style w:type="character" w:customStyle="1" w:styleId="49">
    <w:name w:val="批注框文本 字符"/>
    <w:basedOn w:val="33"/>
    <w:link w:val="19"/>
    <w:autoRedefine/>
    <w:semiHidden/>
    <w:qFormat/>
    <w:uiPriority w:val="99"/>
    <w:rPr>
      <w:rFonts w:ascii="Times New Roman" w:hAnsi="Times New Roman" w:eastAsia="宋体" w:cs="Times New Roman"/>
      <w:sz w:val="16"/>
      <w:szCs w:val="16"/>
    </w:rPr>
  </w:style>
  <w:style w:type="character" w:customStyle="1" w:styleId="50">
    <w:name w:val="页脚 字符"/>
    <w:basedOn w:val="33"/>
    <w:link w:val="20"/>
    <w:autoRedefine/>
    <w:qFormat/>
    <w:uiPriority w:val="99"/>
    <w:rPr>
      <w:sz w:val="18"/>
      <w:szCs w:val="18"/>
    </w:rPr>
  </w:style>
  <w:style w:type="character" w:customStyle="1" w:styleId="51">
    <w:name w:val="页眉 字符"/>
    <w:basedOn w:val="33"/>
    <w:link w:val="21"/>
    <w:autoRedefine/>
    <w:qFormat/>
    <w:uiPriority w:val="99"/>
    <w:rPr>
      <w:rFonts w:ascii="Times New Roman" w:hAnsi="Times New Roman" w:eastAsia="宋体" w:cs="Times New Roman"/>
      <w:sz w:val="18"/>
      <w:szCs w:val="18"/>
    </w:rPr>
  </w:style>
  <w:style w:type="character" w:customStyle="1" w:styleId="52">
    <w:name w:val="副标题 字符"/>
    <w:basedOn w:val="33"/>
    <w:link w:val="24"/>
    <w:autoRedefine/>
    <w:qFormat/>
    <w:uiPriority w:val="0"/>
    <w:rPr>
      <w:rFonts w:ascii="Cambria" w:hAnsi="Cambria" w:eastAsia="FangSong_GB2312" w:cs="Times New Roman"/>
      <w:b/>
      <w:bCs/>
      <w:color w:val="002060"/>
      <w:kern w:val="28"/>
      <w:sz w:val="32"/>
      <w:szCs w:val="32"/>
    </w:rPr>
  </w:style>
  <w:style w:type="character" w:customStyle="1" w:styleId="53">
    <w:name w:val="标题 字符"/>
    <w:basedOn w:val="33"/>
    <w:link w:val="29"/>
    <w:autoRedefine/>
    <w:qFormat/>
    <w:uiPriority w:val="0"/>
    <w:rPr>
      <w:rFonts w:ascii="Cambria" w:hAnsi="Cambria" w:eastAsia="宋体" w:cs="Times New Roman"/>
      <w:b/>
      <w:bCs/>
      <w:sz w:val="52"/>
      <w:szCs w:val="32"/>
    </w:rPr>
  </w:style>
  <w:style w:type="character" w:customStyle="1" w:styleId="54">
    <w:name w:val="批注主题 字符"/>
    <w:basedOn w:val="47"/>
    <w:link w:val="30"/>
    <w:autoRedefine/>
    <w:semiHidden/>
    <w:qFormat/>
    <w:uiPriority w:val="99"/>
    <w:rPr>
      <w:rFonts w:ascii="Times New Roman" w:hAnsi="Times New Roman" w:eastAsia="宋体" w:cs="Times New Roman"/>
      <w:b/>
      <w:bCs/>
      <w:szCs w:val="24"/>
    </w:rPr>
  </w:style>
  <w:style w:type="character" w:customStyle="1" w:styleId="55">
    <w:name w:val="Footer Char1"/>
    <w:basedOn w:val="33"/>
    <w:autoRedefine/>
    <w:semiHidden/>
    <w:qFormat/>
    <w:uiPriority w:val="99"/>
    <w:rPr>
      <w:rFonts w:ascii="Times New Roman" w:hAnsi="Times New Roman" w:eastAsia="宋体" w:cs="Times New Roman"/>
      <w:sz w:val="18"/>
      <w:szCs w:val="18"/>
    </w:rPr>
  </w:style>
  <w:style w:type="paragraph" w:styleId="56">
    <w:name w:val="No Spacing"/>
    <w:link w:val="57"/>
    <w:autoRedefine/>
    <w:qFormat/>
    <w:uiPriority w:val="1"/>
    <w:rPr>
      <w:rFonts w:ascii="Calibri" w:hAnsi="Calibri" w:eastAsia="宋体" w:cs="Times New Roman"/>
      <w:sz w:val="22"/>
      <w:szCs w:val="22"/>
      <w:lang w:val="en-US" w:eastAsia="zh-CN" w:bidi="ar-SA"/>
    </w:rPr>
  </w:style>
  <w:style w:type="character" w:customStyle="1" w:styleId="57">
    <w:name w:val="无间隔 字符"/>
    <w:basedOn w:val="33"/>
    <w:link w:val="56"/>
    <w:autoRedefine/>
    <w:qFormat/>
    <w:uiPriority w:val="1"/>
    <w:rPr>
      <w:rFonts w:ascii="Calibri" w:hAnsi="Calibri" w:eastAsia="宋体" w:cs="Times New Roman"/>
      <w:kern w:val="0"/>
      <w:sz w:val="22"/>
    </w:rPr>
  </w:style>
  <w:style w:type="paragraph" w:styleId="58">
    <w:name w:val="List Paragraph"/>
    <w:basedOn w:val="1"/>
    <w:autoRedefine/>
    <w:qFormat/>
    <w:uiPriority w:val="34"/>
    <w:pPr>
      <w:spacing w:line="360" w:lineRule="auto"/>
      <w:ind w:firstLine="420" w:firstLineChars="200"/>
    </w:pPr>
    <w:rPr>
      <w:sz w:val="24"/>
    </w:rPr>
  </w:style>
  <w:style w:type="paragraph" w:customStyle="1" w:styleId="59">
    <w:name w:val="TOC 标题1"/>
    <w:basedOn w:val="2"/>
    <w:next w:val="1"/>
    <w:autoRedefine/>
    <w:semiHidden/>
    <w:unhideWhenUsed/>
    <w:qFormat/>
    <w:uiPriority w:val="39"/>
    <w:pPr>
      <w:widowControl/>
      <w:spacing w:before="480" w:after="0" w:line="276" w:lineRule="auto"/>
      <w:ind w:right="100" w:rightChars="100"/>
      <w:jc w:val="left"/>
      <w:outlineLvl w:val="9"/>
    </w:pPr>
    <w:rPr>
      <w:rFonts w:ascii="Cambria" w:hAnsi="Cambria"/>
      <w:color w:val="365F91"/>
      <w:kern w:val="0"/>
      <w:sz w:val="28"/>
      <w:szCs w:val="28"/>
    </w:rPr>
  </w:style>
  <w:style w:type="character" w:customStyle="1" w:styleId="60">
    <w:name w:val="明显强调1"/>
    <w:autoRedefine/>
    <w:qFormat/>
    <w:uiPriority w:val="21"/>
    <w:rPr>
      <w:b/>
      <w:bCs/>
      <w:i/>
      <w:iCs/>
      <w:color w:val="4F81BD"/>
    </w:rPr>
  </w:style>
  <w:style w:type="character" w:customStyle="1" w:styleId="61">
    <w:name w:val="不明显强调1"/>
    <w:autoRedefine/>
    <w:qFormat/>
    <w:uiPriority w:val="19"/>
    <w:rPr>
      <w:i/>
      <w:iCs/>
      <w:color w:val="808080"/>
    </w:rPr>
  </w:style>
  <w:style w:type="paragraph" w:styleId="62">
    <w:name w:val="Quote"/>
    <w:basedOn w:val="1"/>
    <w:next w:val="1"/>
    <w:link w:val="63"/>
    <w:autoRedefine/>
    <w:qFormat/>
    <w:uiPriority w:val="29"/>
    <w:pPr>
      <w:spacing w:line="360" w:lineRule="auto"/>
    </w:pPr>
    <w:rPr>
      <w:i/>
      <w:iCs/>
      <w:color w:val="000000"/>
      <w:sz w:val="24"/>
    </w:rPr>
  </w:style>
  <w:style w:type="character" w:customStyle="1" w:styleId="63">
    <w:name w:val="引用 字符"/>
    <w:basedOn w:val="33"/>
    <w:link w:val="62"/>
    <w:autoRedefine/>
    <w:qFormat/>
    <w:uiPriority w:val="29"/>
    <w:rPr>
      <w:rFonts w:ascii="Times New Roman" w:hAnsi="Times New Roman" w:eastAsia="宋体" w:cs="Times New Roman"/>
      <w:i/>
      <w:iCs/>
      <w:color w:val="000000"/>
      <w:sz w:val="24"/>
      <w:szCs w:val="24"/>
    </w:rPr>
  </w:style>
  <w:style w:type="character" w:customStyle="1" w:styleId="64">
    <w:name w:val="样式 左侧:  2 字符 首行缩进:  2 字符 Char"/>
    <w:basedOn w:val="33"/>
    <w:link w:val="65"/>
    <w:autoRedefine/>
    <w:qFormat/>
    <w:locked/>
    <w:uiPriority w:val="0"/>
    <w:rPr>
      <w:rFonts w:ascii="Verdana" w:hAnsi="Verdana" w:cs="宋体"/>
    </w:rPr>
  </w:style>
  <w:style w:type="paragraph" w:customStyle="1" w:styleId="65">
    <w:name w:val="样式 左侧:  2 字符 首行缩进:  2 字符"/>
    <w:basedOn w:val="1"/>
    <w:link w:val="64"/>
    <w:autoRedefine/>
    <w:qFormat/>
    <w:uiPriority w:val="0"/>
    <w:pPr>
      <w:ind w:left="200" w:leftChars="200" w:firstLine="200" w:firstLineChars="200"/>
    </w:pPr>
    <w:rPr>
      <w:rFonts w:ascii="Verdana" w:hAnsi="Verdana" w:cs="宋体" w:eastAsiaTheme="minorEastAsia"/>
      <w:szCs w:val="22"/>
    </w:rPr>
  </w:style>
  <w:style w:type="paragraph" w:customStyle="1" w:styleId="66">
    <w:name w:val="ql-align-center"/>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67">
    <w:name w:val="ql-author-68228894"/>
    <w:basedOn w:val="33"/>
    <w:autoRedefine/>
    <w:qFormat/>
    <w:uiPriority w:val="0"/>
  </w:style>
  <w:style w:type="character" w:customStyle="1" w:styleId="68">
    <w:name w:val="ql-size-9"/>
    <w:basedOn w:val="33"/>
    <w:autoRedefine/>
    <w:qFormat/>
    <w:uiPriority w:val="0"/>
  </w:style>
  <w:style w:type="character" w:customStyle="1" w:styleId="69">
    <w:name w:val="ql-author-68228887"/>
    <w:basedOn w:val="33"/>
    <w:autoRedefine/>
    <w:qFormat/>
    <w:uiPriority w:val="0"/>
  </w:style>
  <w:style w:type="character" w:customStyle="1" w:styleId="70">
    <w:name w:val="ql-author-68228788"/>
    <w:basedOn w:val="33"/>
    <w:autoRedefine/>
    <w:qFormat/>
    <w:uiPriority w:val="0"/>
  </w:style>
  <w:style w:type="paragraph" w:customStyle="1" w:styleId="71">
    <w:name w:val="ql-align-left"/>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72">
    <w:name w:val="ql-font-simsun"/>
    <w:basedOn w:val="33"/>
    <w:autoRedefine/>
    <w:qFormat/>
    <w:uiPriority w:val="0"/>
  </w:style>
  <w:style w:type="paragraph" w:customStyle="1" w:styleId="73">
    <w:name w:val="TOC 标题2"/>
    <w:basedOn w:val="2"/>
    <w:next w:val="1"/>
    <w:autoRedefine/>
    <w:unhideWhenUsed/>
    <w:qFormat/>
    <w:uiPriority w:val="39"/>
    <w:pPr>
      <w:outlineLvl w:val="9"/>
    </w:pPr>
  </w:style>
  <w:style w:type="paragraph" w:customStyle="1" w:styleId="74">
    <w:name w:val="石墨文档正文"/>
    <w:autoRedefine/>
    <w:qFormat/>
    <w:uiPriority w:val="0"/>
    <w:rPr>
      <w:rFonts w:ascii="微软雅黑" w:hAnsi="微软雅黑" w:eastAsia="微软雅黑" w:cs="微软雅黑"/>
      <w:sz w:val="22"/>
      <w:szCs w:val="22"/>
      <w:lang w:val="en-US" w:eastAsia="zh-CN" w:bidi="ar-SA"/>
    </w:rPr>
  </w:style>
  <w:style w:type="paragraph" w:customStyle="1" w:styleId="75">
    <w:name w:val="石墨文档标题"/>
    <w:next w:val="74"/>
    <w:autoRedefine/>
    <w:unhideWhenUsed/>
    <w:qFormat/>
    <w:uiPriority w:val="9"/>
    <w:pPr>
      <w:spacing w:before="260" w:after="260"/>
      <w:outlineLvl w:val="0"/>
    </w:pPr>
    <w:rPr>
      <w:rFonts w:ascii="微软雅黑" w:hAnsi="微软雅黑" w:eastAsia="微软雅黑" w:cs="微软雅黑"/>
      <w:b/>
      <w:bCs/>
      <w:sz w:val="40"/>
      <w:szCs w:val="40"/>
      <w:lang w:val="en-US" w:eastAsia="zh-CN" w:bidi="ar-SA"/>
    </w:rPr>
  </w:style>
  <w:style w:type="paragraph" w:customStyle="1" w:styleId="76">
    <w:name w:val="石墨文档副标题"/>
    <w:autoRedefine/>
    <w:qFormat/>
    <w:uiPriority w:val="0"/>
    <w:pPr>
      <w:spacing w:before="260" w:after="260"/>
    </w:pPr>
    <w:rPr>
      <w:rFonts w:ascii="微软雅黑" w:hAnsi="微软雅黑" w:eastAsia="微软雅黑" w:cs="微软雅黑"/>
      <w:color w:val="888888"/>
      <w:sz w:val="36"/>
      <w:szCs w:val="36"/>
      <w:lang w:val="en-US" w:eastAsia="zh-CN" w:bidi="ar-SA"/>
    </w:rPr>
  </w:style>
  <w:style w:type="paragraph" w:customStyle="1" w:styleId="77">
    <w:name w:val="石墨文档标题 1"/>
    <w:next w:val="74"/>
    <w:autoRedefine/>
    <w:unhideWhenUsed/>
    <w:qFormat/>
    <w:uiPriority w:val="9"/>
    <w:pPr>
      <w:spacing w:before="260" w:after="260"/>
      <w:outlineLvl w:val="0"/>
    </w:pPr>
    <w:rPr>
      <w:rFonts w:ascii="微软雅黑" w:hAnsi="微软雅黑" w:eastAsia="微软雅黑" w:cs="微软雅黑"/>
      <w:b/>
      <w:bCs/>
      <w:sz w:val="32"/>
      <w:szCs w:val="32"/>
      <w:lang w:val="en-US" w:eastAsia="zh-CN" w:bidi="ar-SA"/>
    </w:rPr>
  </w:style>
  <w:style w:type="paragraph" w:customStyle="1" w:styleId="78">
    <w:name w:val="石墨文档标题 2"/>
    <w:next w:val="74"/>
    <w:autoRedefine/>
    <w:unhideWhenUsed/>
    <w:qFormat/>
    <w:uiPriority w:val="9"/>
    <w:pPr>
      <w:spacing w:before="260" w:after="260"/>
      <w:outlineLvl w:val="1"/>
    </w:pPr>
    <w:rPr>
      <w:rFonts w:ascii="微软雅黑" w:hAnsi="微软雅黑" w:eastAsia="微软雅黑" w:cs="微软雅黑"/>
      <w:b/>
      <w:bCs/>
      <w:sz w:val="28"/>
      <w:szCs w:val="28"/>
      <w:lang w:val="en-US" w:eastAsia="zh-CN" w:bidi="ar-SA"/>
    </w:rPr>
  </w:style>
  <w:style w:type="paragraph" w:customStyle="1" w:styleId="79">
    <w:name w:val="石墨文档标题 3"/>
    <w:next w:val="74"/>
    <w:autoRedefine/>
    <w:unhideWhenUsed/>
    <w:qFormat/>
    <w:uiPriority w:val="9"/>
    <w:pPr>
      <w:spacing w:before="260" w:after="260"/>
      <w:outlineLvl w:val="2"/>
    </w:pPr>
    <w:rPr>
      <w:rFonts w:ascii="微软雅黑" w:hAnsi="微软雅黑" w:eastAsia="微软雅黑" w:cs="微软雅黑"/>
      <w:b/>
      <w:bCs/>
      <w:sz w:val="26"/>
      <w:szCs w:val="26"/>
      <w:lang w:val="en-US" w:eastAsia="zh-CN" w:bidi="ar-SA"/>
    </w:rPr>
  </w:style>
  <w:style w:type="paragraph" w:customStyle="1" w:styleId="80">
    <w:name w:val="石墨文档标题 4"/>
    <w:next w:val="74"/>
    <w:autoRedefine/>
    <w:unhideWhenUsed/>
    <w:qFormat/>
    <w:uiPriority w:val="9"/>
    <w:pPr>
      <w:spacing w:before="260" w:after="260"/>
      <w:outlineLvl w:val="3"/>
    </w:pPr>
    <w:rPr>
      <w:rFonts w:ascii="微软雅黑" w:hAnsi="微软雅黑" w:eastAsia="微软雅黑" w:cs="微软雅黑"/>
      <w:b/>
      <w:bCs/>
      <w:sz w:val="24"/>
      <w:szCs w:val="24"/>
      <w:lang w:val="en-US" w:eastAsia="zh-CN" w:bidi="ar-SA"/>
    </w:rPr>
  </w:style>
  <w:style w:type="paragraph" w:customStyle="1" w:styleId="81">
    <w:name w:val="石墨文档引用"/>
    <w:autoRedefine/>
    <w:qFormat/>
    <w:uiPriority w:val="0"/>
    <w:pPr>
      <w:pBdr>
        <w:left w:val="single" w:color="F0F0F0" w:sz="30" w:space="10"/>
      </w:pBdr>
    </w:pPr>
    <w:rPr>
      <w:rFonts w:ascii="微软雅黑" w:hAnsi="微软雅黑" w:eastAsia="微软雅黑" w:cs="微软雅黑"/>
      <w:color w:val="ADADAD"/>
      <w:sz w:val="22"/>
      <w:lang w:val="en-US" w:eastAsia="zh-CN" w:bidi="ar-SA"/>
    </w:rPr>
  </w:style>
  <w:style w:type="character" w:customStyle="1" w:styleId="82">
    <w:name w:val="未处理的提及1"/>
    <w:basedOn w:val="33"/>
    <w:autoRedefine/>
    <w:semiHidden/>
    <w:unhideWhenUsed/>
    <w:qFormat/>
    <w:uiPriority w:val="99"/>
    <w:rPr>
      <w:color w:val="605E5C"/>
      <w:shd w:val="clear" w:color="auto" w:fill="E1DFDD"/>
    </w:rPr>
  </w:style>
  <w:style w:type="character" w:styleId="83">
    <w:name w:val="Placeholder Text"/>
    <w:basedOn w:val="33"/>
    <w:autoRedefine/>
    <w:semiHidden/>
    <w:qFormat/>
    <w:uiPriority w:val="99"/>
    <w:rPr>
      <w:color w:val="808080"/>
    </w:rPr>
  </w:style>
  <w:style w:type="character" w:customStyle="1" w:styleId="84">
    <w:name w:val="Unresolved Mention"/>
    <w:basedOn w:val="33"/>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1.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7474DC-476D-49B6-AB1B-2F5C001894CF}">
  <ds:schemaRefs/>
</ds:datastoreItem>
</file>

<file path=docProps/app.xml><?xml version="1.0" encoding="utf-8"?>
<Properties xmlns="http://schemas.openxmlformats.org/officeDocument/2006/extended-properties" xmlns:vt="http://schemas.openxmlformats.org/officeDocument/2006/docPropsVTypes">
  <Template>Normal.dotm</Template>
  <Company>Oracle Corporation</Company>
  <Pages>55</Pages>
  <Words>12512</Words>
  <Characters>14510</Characters>
  <Lines>165</Lines>
  <Paragraphs>46</Paragraphs>
  <TotalTime>1</TotalTime>
  <ScaleCrop>false</ScaleCrop>
  <LinksUpToDate>false</LinksUpToDate>
  <CharactersWithSpaces>16559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2021-07-18T16:21:00Z</dcterms:created>
  <dc:creator>WPS_1609146486</dc:creator>
  <cp:lastModifiedBy>李松达</cp:lastModifiedBy>
  <cp:lastPrinted>2021-07-16T12:08:00Z</cp:lastPrinted>
  <dcterms:modified xsi:type="dcterms:W3CDTF">2024-08-23T07:47:42Z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F91A6DC322544261A90BDCE5891AA46C</vt:lpwstr>
  </property>
</Properties>
</file>