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文本编辑器：sublime3，下载地址：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"https://www.sublimetext.com/download"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https://www.sublimetext.com/download</w:t>
      </w:r>
      <w:r>
        <w:rPr>
          <w:rFonts w:hint="default"/>
        </w:rPr>
        <w:fldChar w:fldCharType="end"/>
      </w:r>
    </w:p>
    <w:p>
      <w:r>
        <w:drawing>
          <wp:inline distT="0" distB="0" distL="114300" distR="114300">
            <wp:extent cx="5267325" cy="2409190"/>
            <wp:effectExtent l="0" t="0" r="158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2 数据库连接操作工具navicat，推荐版本navicat premium 11，</w:t>
      </w:r>
      <w:r>
        <w:rPr>
          <w:rFonts w:hint="default"/>
        </w:rPr>
        <w:t>navicat premium 1</w:t>
      </w: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下载地址：官网购买下载或百度下载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 接口测试工具postman，下载地址：</w:t>
      </w:r>
      <w:r>
        <w:rPr>
          <w:rFonts w:hint="default"/>
        </w:rPr>
        <w:t>官网购买下载或百度下载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F27F1"/>
    <w:rsid w:val="3FD9A4C7"/>
    <w:rsid w:val="547F1D19"/>
    <w:rsid w:val="5DBFC9E9"/>
    <w:rsid w:val="5F1F27F1"/>
    <w:rsid w:val="6DF69DCA"/>
    <w:rsid w:val="79DF0854"/>
    <w:rsid w:val="7CD44D65"/>
    <w:rsid w:val="7EFF4714"/>
    <w:rsid w:val="7FBFD021"/>
    <w:rsid w:val="BFABF695"/>
    <w:rsid w:val="D7F71919"/>
    <w:rsid w:val="EDF7E4D5"/>
    <w:rsid w:val="FF3E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2021-12-25T22:02:00Z</dcterms:created>
  <dc:creator>hat</dc:creator>
  <cp:lastModifiedBy>hat</cp:lastModifiedBy>
  <dcterms:modified xsi:type="dcterms:W3CDTF">2021-12-25T22:07:58Z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1033-3.9.4.6398</vt:lpwstr>
  </property>
</Properties>
</file>