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274" w:rsidRPr="003D6274" w:rsidRDefault="003D6274" w:rsidP="003D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274">
        <w:rPr>
          <w:rFonts w:ascii="Arial" w:eastAsia="Times New Roman" w:hAnsi="Arial" w:cs="Arial"/>
          <w:sz w:val="24"/>
          <w:szCs w:val="24"/>
        </w:rPr>
        <w:t> </w:t>
      </w:r>
      <w:r w:rsidRPr="003D6274">
        <w:rPr>
          <w:rFonts w:ascii="Arial" w:eastAsia="Times New Roman" w:hAnsi="Arial" w:cs="Arial"/>
          <w:b/>
          <w:bCs/>
          <w:sz w:val="36"/>
          <w:szCs w:val="36"/>
        </w:rPr>
        <w:t>Production UC:  01003-00</w:t>
      </w:r>
    </w:p>
    <w:p w:rsidR="003D6274" w:rsidRPr="003D6274" w:rsidRDefault="003D6274" w:rsidP="003D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274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3D6274" w:rsidRPr="003D6274" w:rsidRDefault="003D6274" w:rsidP="003D627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274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88"/>
        <w:gridCol w:w="420"/>
        <w:gridCol w:w="6668"/>
      </w:tblGrid>
      <w:tr w:rsidR="003D6274" w:rsidRPr="003D6274" w:rsidTr="003D6274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8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B-01003-00</w:t>
            </w: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10 Must Have Features (Site &amp; Navigation)</w:t>
            </w: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5C5A1B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A1B" w:rsidRPr="003D6274" w:rsidRDefault="005C5A1B" w:rsidP="003D6274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64C" w:rsidRDefault="0049164C" w:rsidP="0049164C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7, 2008 – P. W. Wehan</w:t>
            </w:r>
          </w:p>
          <w:p w:rsidR="0049164C" w:rsidRPr="0049164C" w:rsidRDefault="0049164C" w:rsidP="003D6274">
            <w:pPr>
              <w:pStyle w:val="ListParagraph"/>
              <w:numPr>
                <w:ilvl w:val="0"/>
                <w:numId w:val="3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05935"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  <w:p w:rsidR="005C5A1B" w:rsidRPr="00E87B91" w:rsidRDefault="005C5A1B" w:rsidP="003D62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87B91">
              <w:rPr>
                <w:rFonts w:ascii="Arial" w:eastAsia="Times New Roman" w:hAnsi="Arial" w:cs="Arial"/>
                <w:sz w:val="24"/>
                <w:szCs w:val="24"/>
              </w:rPr>
              <w:t>October 14, 2008 – P. W. Wehan</w:t>
            </w:r>
          </w:p>
          <w:p w:rsidR="005C5A1B" w:rsidRPr="00E87B91" w:rsidRDefault="005C5A1B" w:rsidP="005C5A1B">
            <w:pPr>
              <w:pStyle w:val="ListParagraph"/>
              <w:numPr>
                <w:ilvl w:val="0"/>
                <w:numId w:val="2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87B91">
              <w:rPr>
                <w:rFonts w:ascii="Arial" w:eastAsia="Times New Roman" w:hAnsi="Arial" w:cs="Arial"/>
                <w:sz w:val="24"/>
                <w:szCs w:val="24"/>
              </w:rPr>
              <w:t>Revise error processing.</w:t>
            </w:r>
          </w:p>
          <w:p w:rsidR="005C5A1B" w:rsidRPr="005C5A1B" w:rsidRDefault="005C5A1B" w:rsidP="005C5A1B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3D6274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</w:t>
              </w:r>
            </w:hyperlink>
            <w:r w:rsidRPr="003D6274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is presented with a blank Overview page and they can navigate through the system without exceptions occurring.</w:t>
            </w: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Same as “Success Guarantee”.</w:t>
            </w:r>
          </w:p>
        </w:tc>
      </w:tr>
      <w:tr w:rsidR="003D6274" w:rsidRPr="003D6274" w:rsidTr="003D6274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provide a means for navigating through the portal.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display the entry (Overview) page of the portal.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facilitate a User navigating to the Help system.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facilitate a User navigating to the Account Information page.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facilitate Search functionality i.e. first steps to implement Search.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provide a User the means to correctly exit the portal.</w:t>
            </w:r>
          </w:p>
        </w:tc>
      </w:tr>
      <w:tr w:rsidR="003D6274" w:rsidRPr="003D6274" w:rsidTr="003D6274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SYSTEM GOALS</w:t>
            </w:r>
          </w:p>
          <w:p w:rsidR="003D6274" w:rsidRPr="003D6274" w:rsidRDefault="003D6274" w:rsidP="003D6274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display/perform system navigation.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display corresponding pages to system navigation events.</w:t>
            </w:r>
          </w:p>
        </w:tc>
      </w:tr>
      <w:tr w:rsidR="003D6274" w:rsidRPr="003D6274" w:rsidTr="005C5A1B">
        <w:trPr>
          <w:trHeight w:val="89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To enter Search Information.</w:t>
            </w: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3D6274" w:rsidRPr="003D6274" w:rsidTr="003D6274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is somewhere in the System, including the Log In process.</w:t>
            </w:r>
          </w:p>
        </w:tc>
      </w:tr>
      <w:tr w:rsidR="003D6274" w:rsidRPr="003D6274" w:rsidTr="003D6274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Menu Item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moves the cursor over a Menu Item i.e. not Help, My Account, Logout, or the Search function set.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Menu Item is highlighted.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selects a Menu Item i.e. not Help, My Account, Logout, or the Search function set. (Exception Processing can occur at this point)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selected Menu Item is highlighted.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corresponding template (blank) page is displayed.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Link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moves the cursor (hovers) over a Link i.e. not on any Menu Item, or the Search function set.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Links in this story are Help, My Account, and Logout.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Link is underlined.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selects a Link i.e. not any Menu Item, or the Search function set. (Exception Processing can occur at this point)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corresponding template (blank) page is displayed.  For Logout, the User is logged-out of the System.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Search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selects the Search dropdown.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component drops down, displaying Drivers, Vehicles, and Devices selection items.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There is no default selected.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selects an item.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selected Item shows in the displayable part of the dropdown.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enters information into the text box.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selects the Search Icon.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Nothing happens.</w:t>
            </w:r>
          </w:p>
        </w:tc>
      </w:tr>
      <w:tr w:rsidR="003D6274" w:rsidRPr="003D6274" w:rsidTr="003D6274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3D6274" w:rsidRPr="003D6274" w:rsidTr="003D6274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5C5A1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The User is presented with a</w:t>
            </w:r>
            <w:r w:rsidR="005C5A1B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C5A1B">
              <w:rPr>
                <w:rFonts w:ascii="Arial" w:eastAsia="Times New Roman" w:hAnsi="Arial" w:cs="Arial"/>
                <w:sz w:val="24"/>
                <w:szCs w:val="24"/>
              </w:rPr>
              <w:t>error page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 informing them of the problem, along with Customer Assistance Information.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6274" w:rsidRPr="003D6274" w:rsidTr="003D6274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6274" w:rsidRPr="003D6274" w:rsidTr="003D627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6274" w:rsidRPr="003D6274" w:rsidRDefault="003D6274" w:rsidP="003D6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REQUIRED USER INTERFACES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3D6274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http://tiwipro.uixd.com/dash_exec.html</w:t>
              </w:r>
            </w:hyperlink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="005C5A1B" w:rsidRPr="008D2182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5C5A1B">
              <w:rPr>
                <w:rFonts w:ascii="Arial" w:eastAsia="Times New Roman" w:hAnsi="Arial" w:cs="Arial"/>
                <w:sz w:val="24"/>
                <w:szCs w:val="24"/>
              </w:rPr>
              <w:t xml:space="preserve"> generic error web page.</w:t>
            </w:r>
          </w:p>
        </w:tc>
      </w:tr>
      <w:tr w:rsidR="003D6274" w:rsidRPr="003D6274" w:rsidTr="003D6274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The click-through has the Link items changing from normal text to underline on hover.  I would recommend this be always </w:t>
            </w:r>
            <w:proofErr w:type="gramStart"/>
            <w:r w:rsidRPr="003D6274">
              <w:rPr>
                <w:rFonts w:ascii="Arial" w:eastAsia="Times New Roman" w:hAnsi="Arial" w:cs="Arial"/>
                <w:sz w:val="24"/>
                <w:szCs w:val="24"/>
              </w:rPr>
              <w:t>underline</w:t>
            </w:r>
            <w:proofErr w:type="gramEnd"/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, the standard way to indicate a link on a web page.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Are there any rights/permissions “thing” to deal with?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– 4 roles.  Permissions don’t take effect until next login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The click-through does not have a “Settings” link? PRD?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Need to add settings under the admin link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The click-through does not have a dropdown selection of “—Select Driver—“? PRD?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Outdated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We will assume the click-through for the menu items, not the PRD.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The click-through has the dropdown populated with lower case items. We will capitalize the first letter.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Yes, alphabetize, --select one – on dropdown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Should there be tooltips on any selectable items? Probably not, maybe on the magnifying glass. 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Do we want to client-side edit goofy characters in the text search field and inform the User?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Case by case,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Are the icons for the selectable links at the top-right of the page selectable? I would think so.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Yes, clicking to the </w:t>
            </w:r>
            <w:proofErr w:type="spellStart"/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tiwi</w:t>
            </w:r>
            <w:proofErr w:type="spellEnd"/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pro logo takes you home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>For Search, should we edit for no value supplied in text field and react accordingly?</w:t>
            </w:r>
          </w:p>
          <w:p w:rsidR="003D6274" w:rsidRPr="003D6274" w:rsidRDefault="003D6274" w:rsidP="003D6274">
            <w:pPr>
              <w:spacing w:after="240" w:line="240" w:lineRule="auto"/>
              <w:ind w:left="9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Move to search implementation</w:t>
            </w:r>
          </w:p>
          <w:p w:rsidR="003D6274" w:rsidRPr="003D6274" w:rsidRDefault="003D6274" w:rsidP="003D62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62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D62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D6274">
              <w:rPr>
                <w:rFonts w:ascii="Arial" w:eastAsia="Times New Roman" w:hAnsi="Arial" w:cs="Arial"/>
                <w:sz w:val="24"/>
                <w:szCs w:val="24"/>
              </w:rPr>
              <w:t xml:space="preserve">The “Success Guarantee” will change based on the completion of some of the other User Stories in this Sprint.  Will go to fully-populated “Overall Score” and “Trend” graphics visible.  </w:t>
            </w:r>
            <w:r w:rsidRPr="003D62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Correct</w:t>
            </w:r>
          </w:p>
        </w:tc>
      </w:tr>
    </w:tbl>
    <w:p w:rsidR="003D6274" w:rsidRPr="003D6274" w:rsidRDefault="003D6274" w:rsidP="003D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274">
        <w:rPr>
          <w:rFonts w:ascii="Arial" w:eastAsia="Times New Roman" w:hAnsi="Arial" w:cs="Arial"/>
          <w:sz w:val="24"/>
          <w:szCs w:val="24"/>
        </w:rPr>
        <w:lastRenderedPageBreak/>
        <w:t> </w:t>
      </w:r>
    </w:p>
    <w:p w:rsidR="003D6274" w:rsidRPr="003D6274" w:rsidRDefault="003D6274" w:rsidP="003D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B78"/>
    <w:multiLevelType w:val="hybridMultilevel"/>
    <w:tmpl w:val="C4D48BB4"/>
    <w:lvl w:ilvl="0" w:tplc="95F21292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718C"/>
    <w:multiLevelType w:val="hybridMultilevel"/>
    <w:tmpl w:val="AEC8AAB2"/>
    <w:lvl w:ilvl="0" w:tplc="16E6F9C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6542D"/>
    <w:multiLevelType w:val="hybridMultilevel"/>
    <w:tmpl w:val="B8C04E90"/>
    <w:lvl w:ilvl="0" w:tplc="5A0A8C96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274"/>
    <w:rsid w:val="000D08D0"/>
    <w:rsid w:val="003D6274"/>
    <w:rsid w:val="0049164C"/>
    <w:rsid w:val="005C5A1B"/>
    <w:rsid w:val="00A22AE1"/>
    <w:rsid w:val="00BE080C"/>
    <w:rsid w:val="00C44D8B"/>
    <w:rsid w:val="00CC2FBC"/>
    <w:rsid w:val="00E87B91"/>
    <w:rsid w:val="00E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62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2008-10-14T22:37:00Z</dcterms:created>
  <dcterms:modified xsi:type="dcterms:W3CDTF">2008-10-15T20:05:00Z</dcterms:modified>
</cp:coreProperties>
</file>