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46C2" w:rsidRPr="002D46C2" w:rsidRDefault="002D46C2">
      <w:pPr>
        <w:rPr>
          <w:b/>
        </w:rPr>
      </w:pPr>
      <w:r w:rsidRPr="002D46C2">
        <w:rPr>
          <w:b/>
        </w:rPr>
        <w:t>“</w:t>
      </w:r>
      <w:proofErr w:type="spellStart"/>
      <w:r w:rsidRPr="002D46C2">
        <w:rPr>
          <w:b/>
        </w:rPr>
        <w:t>tiwipro.properties</w:t>
      </w:r>
      <w:proofErr w:type="spellEnd"/>
      <w:r w:rsidRPr="002D46C2">
        <w:rPr>
          <w:b/>
        </w:rPr>
        <w:t xml:space="preserve">” </w:t>
      </w:r>
      <w:proofErr w:type="gramStart"/>
      <w:r w:rsidRPr="002D46C2">
        <w:rPr>
          <w:b/>
        </w:rPr>
        <w:t>file</w:t>
      </w:r>
      <w:proofErr w:type="gramEnd"/>
      <w:r w:rsidRPr="002D46C2">
        <w:rPr>
          <w:b/>
        </w:rPr>
        <w:t xml:space="preserve"> contents</w:t>
      </w:r>
    </w:p>
    <w:tbl>
      <w:tblPr>
        <w:tblStyle w:val="TableGrid"/>
        <w:tblW w:w="5000" w:type="pct"/>
        <w:tblLayout w:type="fixed"/>
        <w:tblLook w:val="04A0"/>
      </w:tblPr>
      <w:tblGrid>
        <w:gridCol w:w="3708"/>
        <w:gridCol w:w="4231"/>
        <w:gridCol w:w="1637"/>
      </w:tblGrid>
      <w:tr w:rsidR="00704D35" w:rsidTr="00704D35">
        <w:tc>
          <w:tcPr>
            <w:tcW w:w="1936" w:type="pct"/>
            <w:shd w:val="clear" w:color="auto" w:fill="D9D9D9" w:themeFill="background1" w:themeFillShade="D9"/>
          </w:tcPr>
          <w:p w:rsidR="00704D35" w:rsidRDefault="00704D35" w:rsidP="002D46C2">
            <w:pPr>
              <w:jc w:val="center"/>
            </w:pPr>
            <w:r>
              <w:t>Property</w:t>
            </w:r>
          </w:p>
        </w:tc>
        <w:tc>
          <w:tcPr>
            <w:tcW w:w="2209" w:type="pct"/>
            <w:shd w:val="clear" w:color="auto" w:fill="D9D9D9" w:themeFill="background1" w:themeFillShade="D9"/>
          </w:tcPr>
          <w:p w:rsidR="00704D35" w:rsidRDefault="00704D35" w:rsidP="002D46C2">
            <w:pPr>
              <w:jc w:val="center"/>
            </w:pPr>
            <w:r>
              <w:t>Example Value</w:t>
            </w:r>
          </w:p>
        </w:tc>
        <w:tc>
          <w:tcPr>
            <w:tcW w:w="855" w:type="pct"/>
            <w:shd w:val="clear" w:color="auto" w:fill="D9D9D9" w:themeFill="background1" w:themeFillShade="D9"/>
          </w:tcPr>
          <w:p w:rsidR="00704D35" w:rsidRDefault="00704D35" w:rsidP="002D46C2">
            <w:pPr>
              <w:jc w:val="center"/>
            </w:pPr>
            <w:r>
              <w:t>Move to Acct?</w:t>
            </w:r>
          </w:p>
        </w:tc>
      </w:tr>
      <w:tr w:rsidR="00704D35" w:rsidTr="00704D35">
        <w:tc>
          <w:tcPr>
            <w:tcW w:w="1936" w:type="pct"/>
          </w:tcPr>
          <w:p w:rsidR="00704D35" w:rsidRDefault="00704D35">
            <w:proofErr w:type="spellStart"/>
            <w:r>
              <w:t>proxy.siloDataAcessHost</w:t>
            </w:r>
            <w:proofErr w:type="spellEnd"/>
          </w:p>
        </w:tc>
        <w:tc>
          <w:tcPr>
            <w:tcW w:w="2209" w:type="pct"/>
          </w:tcPr>
          <w:p w:rsidR="00704D35" w:rsidRDefault="00704D35">
            <w:r>
              <w:t>192.168.11.110 (</w:t>
            </w:r>
            <w:proofErr w:type="spellStart"/>
            <w:r>
              <w:t>qa</w:t>
            </w:r>
            <w:proofErr w:type="spellEnd"/>
            <w:r>
              <w:t>)</w:t>
            </w:r>
          </w:p>
        </w:tc>
        <w:tc>
          <w:tcPr>
            <w:tcW w:w="855" w:type="pct"/>
          </w:tcPr>
          <w:p w:rsidR="00704D35" w:rsidRDefault="00704D35" w:rsidP="00704D35">
            <w:pPr>
              <w:jc w:val="center"/>
            </w:pPr>
            <w:r>
              <w:t>No</w:t>
            </w:r>
          </w:p>
        </w:tc>
      </w:tr>
      <w:tr w:rsidR="00704D35" w:rsidTr="00704D35">
        <w:tc>
          <w:tcPr>
            <w:tcW w:w="1936" w:type="pct"/>
          </w:tcPr>
          <w:p w:rsidR="00704D35" w:rsidRDefault="00704D35">
            <w:proofErr w:type="spellStart"/>
            <w:r>
              <w:t>proxy.siloDataAccessPort</w:t>
            </w:r>
            <w:proofErr w:type="spellEnd"/>
          </w:p>
        </w:tc>
        <w:tc>
          <w:tcPr>
            <w:tcW w:w="2209" w:type="pct"/>
          </w:tcPr>
          <w:p w:rsidR="00704D35" w:rsidRDefault="00704D35">
            <w:r>
              <w:t>8199 (</w:t>
            </w:r>
            <w:proofErr w:type="spellStart"/>
            <w:r>
              <w:t>qa</w:t>
            </w:r>
            <w:proofErr w:type="spellEnd"/>
            <w:r>
              <w:t>)</w:t>
            </w:r>
          </w:p>
        </w:tc>
        <w:tc>
          <w:tcPr>
            <w:tcW w:w="855" w:type="pct"/>
          </w:tcPr>
          <w:p w:rsidR="00704D35" w:rsidRDefault="00704D35" w:rsidP="00704D35">
            <w:pPr>
              <w:jc w:val="center"/>
            </w:pPr>
            <w:r>
              <w:t>No</w:t>
            </w:r>
          </w:p>
        </w:tc>
      </w:tr>
      <w:tr w:rsidR="00704D35" w:rsidTr="00704D35">
        <w:tc>
          <w:tcPr>
            <w:tcW w:w="1936" w:type="pct"/>
          </w:tcPr>
          <w:p w:rsidR="00704D35" w:rsidRDefault="00704D35">
            <w:proofErr w:type="spellStart"/>
            <w:r>
              <w:t>mapserver.geonames.url</w:t>
            </w:r>
            <w:proofErr w:type="spellEnd"/>
          </w:p>
        </w:tc>
        <w:tc>
          <w:tcPr>
            <w:tcW w:w="2209" w:type="pct"/>
          </w:tcPr>
          <w:p w:rsidR="00704D35" w:rsidRDefault="00704D35">
            <w:r>
              <w:t>http\://testteen.iwiglobal.com\:8081/geonames/servlet/iwiglobal?srv\=findNearbyAddress</w:t>
            </w:r>
          </w:p>
        </w:tc>
        <w:tc>
          <w:tcPr>
            <w:tcW w:w="855" w:type="pct"/>
          </w:tcPr>
          <w:p w:rsidR="00704D35" w:rsidRDefault="00704D35" w:rsidP="00704D35">
            <w:pPr>
              <w:jc w:val="center"/>
            </w:pPr>
          </w:p>
        </w:tc>
      </w:tr>
      <w:tr w:rsidR="00704D35" w:rsidTr="00704D35">
        <w:tc>
          <w:tcPr>
            <w:tcW w:w="1936" w:type="pct"/>
          </w:tcPr>
          <w:p w:rsidR="00704D35" w:rsidRDefault="00704D35">
            <w:r>
              <w:t>wms.url</w:t>
            </w:r>
          </w:p>
        </w:tc>
        <w:tc>
          <w:tcPr>
            <w:tcW w:w="2209" w:type="pct"/>
          </w:tcPr>
          <w:p w:rsidR="00704D35" w:rsidRDefault="00704D35">
            <w:r>
              <w:t>https:://office.iwiglobal.com:8946/</w:t>
            </w:r>
            <w:proofErr w:type="spellStart"/>
            <w:r>
              <w:t>cgi</w:t>
            </w:r>
            <w:proofErr w:type="spellEnd"/>
            <w:r>
              <w:t>-bin/</w:t>
            </w:r>
            <w:proofErr w:type="spellStart"/>
            <w:r>
              <w:t>mapserv</w:t>
            </w:r>
            <w:proofErr w:type="spellEnd"/>
          </w:p>
        </w:tc>
        <w:tc>
          <w:tcPr>
            <w:tcW w:w="855" w:type="pct"/>
          </w:tcPr>
          <w:p w:rsidR="00704D35" w:rsidRDefault="00704D35" w:rsidP="00704D35">
            <w:pPr>
              <w:jc w:val="center"/>
            </w:pPr>
            <w:r>
              <w:t>Yes</w:t>
            </w:r>
          </w:p>
        </w:tc>
      </w:tr>
      <w:tr w:rsidR="00704D35" w:rsidTr="00704D35">
        <w:tc>
          <w:tcPr>
            <w:tcW w:w="1936" w:type="pct"/>
          </w:tcPr>
          <w:p w:rsidR="00704D35" w:rsidRDefault="00704D35">
            <w:proofErr w:type="spellStart"/>
            <w:r>
              <w:t>wms.query</w:t>
            </w:r>
            <w:proofErr w:type="spellEnd"/>
          </w:p>
        </w:tc>
        <w:tc>
          <w:tcPr>
            <w:tcW w:w="2209" w:type="pct"/>
          </w:tcPr>
          <w:p w:rsidR="00704D35" w:rsidRDefault="00704D35">
            <w:r>
              <w:t>?map=/</w:t>
            </w:r>
            <w:proofErr w:type="spellStart"/>
            <w:r>
              <w:t>var</w:t>
            </w:r>
            <w:proofErr w:type="spellEnd"/>
            <w:r>
              <w:t>/www/</w:t>
            </w:r>
            <w:proofErr w:type="spellStart"/>
            <w:r>
              <w:t>mapserver</w:t>
            </w:r>
            <w:proofErr w:type="spellEnd"/>
            <w:r>
              <w:t>/</w:t>
            </w:r>
            <w:proofErr w:type="spellStart"/>
            <w:r>
              <w:t>romania</w:t>
            </w:r>
            <w:proofErr w:type="spellEnd"/>
            <w:r>
              <w:t>/romania.map</w:t>
            </w:r>
          </w:p>
        </w:tc>
        <w:tc>
          <w:tcPr>
            <w:tcW w:w="855" w:type="pct"/>
          </w:tcPr>
          <w:p w:rsidR="00704D35" w:rsidRDefault="00704D35" w:rsidP="00704D35">
            <w:pPr>
              <w:jc w:val="center"/>
            </w:pPr>
            <w:r>
              <w:t>Yes</w:t>
            </w:r>
          </w:p>
        </w:tc>
      </w:tr>
      <w:tr w:rsidR="00704D35" w:rsidTr="00704D35">
        <w:tc>
          <w:tcPr>
            <w:tcW w:w="1936" w:type="pct"/>
          </w:tcPr>
          <w:p w:rsidR="00704D35" w:rsidRDefault="00704D35">
            <w:proofErr w:type="spellStart"/>
            <w:r>
              <w:t>wms.layers</w:t>
            </w:r>
            <w:proofErr w:type="spellEnd"/>
          </w:p>
        </w:tc>
        <w:tc>
          <w:tcPr>
            <w:tcW w:w="2209" w:type="pct"/>
          </w:tcPr>
          <w:p w:rsidR="00704D35" w:rsidRDefault="00704D35">
            <w:proofErr w:type="spellStart"/>
            <w:r>
              <w:t>romania</w:t>
            </w:r>
            <w:proofErr w:type="spellEnd"/>
            <w:r>
              <w:t xml:space="preserve"> Rom </w:t>
            </w:r>
            <w:proofErr w:type="spellStart"/>
            <w:r>
              <w:t>rompoly</w:t>
            </w:r>
            <w:proofErr w:type="spellEnd"/>
            <w:r>
              <w:t xml:space="preserve"> POI</w:t>
            </w:r>
          </w:p>
        </w:tc>
        <w:tc>
          <w:tcPr>
            <w:tcW w:w="855" w:type="pct"/>
          </w:tcPr>
          <w:p w:rsidR="00704D35" w:rsidRDefault="00704D35" w:rsidP="00704D35">
            <w:pPr>
              <w:jc w:val="center"/>
            </w:pPr>
            <w:r>
              <w:t>Yes</w:t>
            </w:r>
          </w:p>
        </w:tc>
      </w:tr>
      <w:tr w:rsidR="00704D35" w:rsidTr="00704D35">
        <w:tc>
          <w:tcPr>
            <w:tcW w:w="1936" w:type="pct"/>
          </w:tcPr>
          <w:p w:rsidR="00704D35" w:rsidRDefault="00704D35">
            <w:proofErr w:type="spellStart"/>
            <w:r>
              <w:t>wms.layer.queryparam</w:t>
            </w:r>
            <w:proofErr w:type="spellEnd"/>
          </w:p>
        </w:tc>
        <w:tc>
          <w:tcPr>
            <w:tcW w:w="2209" w:type="pct"/>
          </w:tcPr>
          <w:p w:rsidR="00704D35" w:rsidRDefault="00704D35">
            <w:proofErr w:type="spellStart"/>
            <w:r>
              <w:t>rompoi</w:t>
            </w:r>
            <w:proofErr w:type="spellEnd"/>
          </w:p>
        </w:tc>
        <w:tc>
          <w:tcPr>
            <w:tcW w:w="855" w:type="pct"/>
          </w:tcPr>
          <w:p w:rsidR="00704D35" w:rsidRDefault="00704D35" w:rsidP="00704D35">
            <w:pPr>
              <w:jc w:val="center"/>
            </w:pPr>
            <w:r>
              <w:t>Yes</w:t>
            </w:r>
          </w:p>
        </w:tc>
      </w:tr>
      <w:tr w:rsidR="00704D35" w:rsidTr="00704D35">
        <w:tc>
          <w:tcPr>
            <w:tcW w:w="1936" w:type="pct"/>
          </w:tcPr>
          <w:p w:rsidR="00704D35" w:rsidRDefault="00704D35">
            <w:proofErr w:type="spellStart"/>
            <w:r>
              <w:t>google.map.url</w:t>
            </w:r>
            <w:proofErr w:type="spellEnd"/>
          </w:p>
        </w:tc>
        <w:tc>
          <w:tcPr>
            <w:tcW w:w="2209" w:type="pct"/>
          </w:tcPr>
          <w:p w:rsidR="00704D35" w:rsidRDefault="00704D35">
            <w:hyperlink r:id="rId4" w:history="1">
              <w:r w:rsidRPr="001F077B">
                <w:rPr>
                  <w:rStyle w:val="Hyperlink"/>
                </w:rPr>
                <w:t>https://maps-api-ssl.google.com/maps?file=api&amp;v=2&amp;client=gme-inthinc&amp;sensor=false</w:t>
              </w:r>
            </w:hyperlink>
          </w:p>
        </w:tc>
        <w:tc>
          <w:tcPr>
            <w:tcW w:w="855" w:type="pct"/>
          </w:tcPr>
          <w:p w:rsidR="00704D35" w:rsidRDefault="00704D35" w:rsidP="00704D35">
            <w:pPr>
              <w:jc w:val="center"/>
            </w:pPr>
            <w:r>
              <w:t>No</w:t>
            </w:r>
          </w:p>
        </w:tc>
      </w:tr>
      <w:tr w:rsidR="00704D35" w:rsidTr="00704D35">
        <w:tc>
          <w:tcPr>
            <w:tcW w:w="1936" w:type="pct"/>
          </w:tcPr>
          <w:p w:rsidR="00704D35" w:rsidRDefault="00704D35">
            <w:proofErr w:type="spellStart"/>
            <w:r>
              <w:t>google.map.geo.url</w:t>
            </w:r>
            <w:proofErr w:type="spellEnd"/>
          </w:p>
        </w:tc>
        <w:tc>
          <w:tcPr>
            <w:tcW w:w="2209" w:type="pct"/>
          </w:tcPr>
          <w:p w:rsidR="00704D35" w:rsidRDefault="00704D35">
            <w:hyperlink r:id="rId5" w:history="1">
              <w:r w:rsidRPr="001F077B">
                <w:rPr>
                  <w:rStyle w:val="Hyperlink"/>
                </w:rPr>
                <w:t>https://maps-api-ssl.google.com/maps/geo?client=gme-inthinc&amp;sensor=false&amp;q</w:t>
              </w:r>
            </w:hyperlink>
            <w:r>
              <w:t>=</w:t>
            </w:r>
          </w:p>
        </w:tc>
        <w:tc>
          <w:tcPr>
            <w:tcW w:w="855" w:type="pct"/>
          </w:tcPr>
          <w:p w:rsidR="00704D35" w:rsidRDefault="00704D35" w:rsidP="00704D35">
            <w:pPr>
              <w:jc w:val="center"/>
            </w:pPr>
            <w:r>
              <w:t>No</w:t>
            </w:r>
          </w:p>
        </w:tc>
      </w:tr>
      <w:tr w:rsidR="00704D35" w:rsidTr="00704D35">
        <w:tc>
          <w:tcPr>
            <w:tcW w:w="1936" w:type="pct"/>
          </w:tcPr>
          <w:p w:rsidR="00704D35" w:rsidRDefault="00704D35">
            <w:proofErr w:type="spellStart"/>
            <w:r>
              <w:t>mailserver</w:t>
            </w:r>
            <w:proofErr w:type="spellEnd"/>
          </w:p>
        </w:tc>
        <w:tc>
          <w:tcPr>
            <w:tcW w:w="2209" w:type="pct"/>
          </w:tcPr>
          <w:p w:rsidR="00704D35" w:rsidRDefault="00704D35">
            <w:r>
              <w:t>testteen.iwiglobal.com</w:t>
            </w:r>
          </w:p>
        </w:tc>
        <w:tc>
          <w:tcPr>
            <w:tcW w:w="855" w:type="pct"/>
          </w:tcPr>
          <w:p w:rsidR="00704D35" w:rsidRDefault="00704D35" w:rsidP="00704D35">
            <w:pPr>
              <w:jc w:val="center"/>
            </w:pPr>
          </w:p>
        </w:tc>
      </w:tr>
      <w:tr w:rsidR="00704D35" w:rsidTr="00704D35">
        <w:tc>
          <w:tcPr>
            <w:tcW w:w="1936" w:type="pct"/>
          </w:tcPr>
          <w:p w:rsidR="00704D35" w:rsidRDefault="00704D35">
            <w:proofErr w:type="spellStart"/>
            <w:r>
              <w:t>mail.debug</w:t>
            </w:r>
            <w:proofErr w:type="spellEnd"/>
          </w:p>
        </w:tc>
        <w:tc>
          <w:tcPr>
            <w:tcW w:w="2209" w:type="pct"/>
          </w:tcPr>
          <w:p w:rsidR="00704D35" w:rsidRDefault="00704D35">
            <w:r>
              <w:t>false</w:t>
            </w:r>
          </w:p>
        </w:tc>
        <w:tc>
          <w:tcPr>
            <w:tcW w:w="855" w:type="pct"/>
          </w:tcPr>
          <w:p w:rsidR="00704D35" w:rsidRDefault="00704D35" w:rsidP="00704D35">
            <w:pPr>
              <w:jc w:val="center"/>
            </w:pPr>
          </w:p>
        </w:tc>
      </w:tr>
      <w:tr w:rsidR="00704D35" w:rsidTr="00704D35">
        <w:tc>
          <w:tcPr>
            <w:tcW w:w="1936" w:type="pct"/>
          </w:tcPr>
          <w:p w:rsidR="00704D35" w:rsidRDefault="00704D35">
            <w:proofErr w:type="spellStart"/>
            <w:r>
              <w:t>teenproxy.siloDataAccessHost</w:t>
            </w:r>
            <w:proofErr w:type="spellEnd"/>
          </w:p>
        </w:tc>
        <w:tc>
          <w:tcPr>
            <w:tcW w:w="2209" w:type="pct"/>
          </w:tcPr>
          <w:p w:rsidR="00704D35" w:rsidRDefault="00704D35">
            <w:r>
              <w:t>10.0.35.20</w:t>
            </w:r>
          </w:p>
        </w:tc>
        <w:tc>
          <w:tcPr>
            <w:tcW w:w="855" w:type="pct"/>
          </w:tcPr>
          <w:p w:rsidR="00704D35" w:rsidRDefault="00704D35" w:rsidP="00704D35">
            <w:pPr>
              <w:jc w:val="center"/>
            </w:pPr>
          </w:p>
        </w:tc>
      </w:tr>
      <w:tr w:rsidR="00704D35" w:rsidTr="00704D35">
        <w:tc>
          <w:tcPr>
            <w:tcW w:w="1936" w:type="pct"/>
          </w:tcPr>
          <w:p w:rsidR="00704D35" w:rsidRDefault="00704D35">
            <w:proofErr w:type="spellStart"/>
            <w:r>
              <w:t>teenproxy.silodataaccessport</w:t>
            </w:r>
            <w:proofErr w:type="spellEnd"/>
          </w:p>
        </w:tc>
        <w:tc>
          <w:tcPr>
            <w:tcW w:w="2209" w:type="pct"/>
          </w:tcPr>
          <w:p w:rsidR="00704D35" w:rsidRDefault="00704D35">
            <w:r>
              <w:t>8099</w:t>
            </w:r>
          </w:p>
        </w:tc>
        <w:tc>
          <w:tcPr>
            <w:tcW w:w="855" w:type="pct"/>
          </w:tcPr>
          <w:p w:rsidR="00704D35" w:rsidRDefault="00704D35" w:rsidP="00704D35">
            <w:pPr>
              <w:jc w:val="center"/>
            </w:pPr>
          </w:p>
        </w:tc>
      </w:tr>
      <w:tr w:rsidR="00704D35" w:rsidTr="00704D35">
        <w:tc>
          <w:tcPr>
            <w:tcW w:w="1936" w:type="pct"/>
          </w:tcPr>
          <w:p w:rsidR="00704D35" w:rsidRDefault="00704D35">
            <w:proofErr w:type="spellStart"/>
            <w:r>
              <w:t>teenproxy.centraldataaccesshost</w:t>
            </w:r>
            <w:proofErr w:type="spellEnd"/>
          </w:p>
        </w:tc>
        <w:tc>
          <w:tcPr>
            <w:tcW w:w="2209" w:type="pct"/>
          </w:tcPr>
          <w:p w:rsidR="00704D35" w:rsidRDefault="00704D35">
            <w:r>
              <w:t>10.0.35.20</w:t>
            </w:r>
          </w:p>
        </w:tc>
        <w:tc>
          <w:tcPr>
            <w:tcW w:w="855" w:type="pct"/>
          </w:tcPr>
          <w:p w:rsidR="00704D35" w:rsidRDefault="00704D35" w:rsidP="00704D35">
            <w:pPr>
              <w:jc w:val="center"/>
            </w:pPr>
          </w:p>
        </w:tc>
      </w:tr>
      <w:tr w:rsidR="00704D35" w:rsidTr="00704D35">
        <w:tc>
          <w:tcPr>
            <w:tcW w:w="1936" w:type="pct"/>
          </w:tcPr>
          <w:p w:rsidR="00704D35" w:rsidRDefault="00704D35">
            <w:proofErr w:type="spellStart"/>
            <w:r>
              <w:t>teenproxy.centraldataaccessport</w:t>
            </w:r>
            <w:proofErr w:type="spellEnd"/>
          </w:p>
        </w:tc>
        <w:tc>
          <w:tcPr>
            <w:tcW w:w="2209" w:type="pct"/>
          </w:tcPr>
          <w:p w:rsidR="00704D35" w:rsidRDefault="00704D35">
            <w:r>
              <w:t>8095</w:t>
            </w:r>
          </w:p>
        </w:tc>
        <w:tc>
          <w:tcPr>
            <w:tcW w:w="855" w:type="pct"/>
          </w:tcPr>
          <w:p w:rsidR="00704D35" w:rsidRDefault="00704D35" w:rsidP="00704D35">
            <w:pPr>
              <w:jc w:val="center"/>
            </w:pPr>
          </w:p>
        </w:tc>
      </w:tr>
      <w:tr w:rsidR="00704D35" w:rsidTr="00704D35">
        <w:tc>
          <w:tcPr>
            <w:tcW w:w="1936" w:type="pct"/>
          </w:tcPr>
          <w:p w:rsidR="00704D35" w:rsidRDefault="00704D35">
            <w:proofErr w:type="spellStart"/>
            <w:r>
              <w:t>teenproxy.sbsUserId</w:t>
            </w:r>
            <w:proofErr w:type="spellEnd"/>
          </w:p>
        </w:tc>
        <w:tc>
          <w:tcPr>
            <w:tcW w:w="2209" w:type="pct"/>
          </w:tcPr>
          <w:p w:rsidR="00704D35" w:rsidRDefault="00704D35">
            <w:r>
              <w:t>527</w:t>
            </w:r>
          </w:p>
        </w:tc>
        <w:tc>
          <w:tcPr>
            <w:tcW w:w="855" w:type="pct"/>
          </w:tcPr>
          <w:p w:rsidR="00704D35" w:rsidRDefault="00704D35" w:rsidP="00704D35">
            <w:pPr>
              <w:jc w:val="center"/>
            </w:pPr>
          </w:p>
        </w:tc>
      </w:tr>
      <w:tr w:rsidR="00704D35" w:rsidTr="00704D35">
        <w:tc>
          <w:tcPr>
            <w:tcW w:w="1936" w:type="pct"/>
          </w:tcPr>
          <w:p w:rsidR="00704D35" w:rsidRDefault="00704D35">
            <w:proofErr w:type="spellStart"/>
            <w:r>
              <w:t>teenproxy.sbsUserName</w:t>
            </w:r>
            <w:proofErr w:type="spellEnd"/>
          </w:p>
        </w:tc>
        <w:tc>
          <w:tcPr>
            <w:tcW w:w="2209" w:type="pct"/>
          </w:tcPr>
          <w:p w:rsidR="00704D35" w:rsidRDefault="00704D35">
            <w:proofErr w:type="spellStart"/>
            <w:r>
              <w:t>tiwipro</w:t>
            </w:r>
            <w:proofErr w:type="spellEnd"/>
          </w:p>
        </w:tc>
        <w:tc>
          <w:tcPr>
            <w:tcW w:w="855" w:type="pct"/>
          </w:tcPr>
          <w:p w:rsidR="00704D35" w:rsidRDefault="00704D35" w:rsidP="00704D35">
            <w:pPr>
              <w:jc w:val="center"/>
            </w:pPr>
          </w:p>
        </w:tc>
      </w:tr>
      <w:tr w:rsidR="00704D35" w:rsidTr="00704D35">
        <w:tc>
          <w:tcPr>
            <w:tcW w:w="1936" w:type="pct"/>
          </w:tcPr>
          <w:p w:rsidR="00704D35" w:rsidRDefault="00704D35">
            <w:proofErr w:type="spellStart"/>
            <w:r>
              <w:t>speedbystreet.iwigis</w:t>
            </w:r>
            <w:proofErr w:type="spellEnd"/>
          </w:p>
        </w:tc>
        <w:tc>
          <w:tcPr>
            <w:tcW w:w="2209" w:type="pct"/>
          </w:tcPr>
          <w:p w:rsidR="00704D35" w:rsidRDefault="00704D35">
            <w:r>
              <w:t>192.168.11.80</w:t>
            </w:r>
          </w:p>
        </w:tc>
        <w:tc>
          <w:tcPr>
            <w:tcW w:w="855" w:type="pct"/>
          </w:tcPr>
          <w:p w:rsidR="00704D35" w:rsidRDefault="00704D35" w:rsidP="00704D35">
            <w:pPr>
              <w:jc w:val="center"/>
            </w:pPr>
          </w:p>
        </w:tc>
      </w:tr>
      <w:tr w:rsidR="00704D35" w:rsidTr="00704D35">
        <w:tc>
          <w:tcPr>
            <w:tcW w:w="1936" w:type="pct"/>
          </w:tcPr>
          <w:p w:rsidR="00704D35" w:rsidRDefault="00704D35">
            <w:proofErr w:type="spellStart"/>
            <w:r>
              <w:t>speedbystreet.username</w:t>
            </w:r>
            <w:proofErr w:type="spellEnd"/>
          </w:p>
        </w:tc>
        <w:tc>
          <w:tcPr>
            <w:tcW w:w="2209" w:type="pct"/>
          </w:tcPr>
          <w:p w:rsidR="00704D35" w:rsidRDefault="00704D35">
            <w:r>
              <w:t>development</w:t>
            </w:r>
          </w:p>
        </w:tc>
        <w:tc>
          <w:tcPr>
            <w:tcW w:w="855" w:type="pct"/>
          </w:tcPr>
          <w:p w:rsidR="00704D35" w:rsidRDefault="00704D35" w:rsidP="00704D35">
            <w:pPr>
              <w:jc w:val="center"/>
            </w:pPr>
          </w:p>
        </w:tc>
      </w:tr>
      <w:tr w:rsidR="00704D35" w:rsidTr="00704D35">
        <w:tc>
          <w:tcPr>
            <w:tcW w:w="1936" w:type="pct"/>
          </w:tcPr>
          <w:p w:rsidR="00704D35" w:rsidRDefault="00704D35">
            <w:proofErr w:type="spellStart"/>
            <w:r>
              <w:t>speedbystreet.password</w:t>
            </w:r>
            <w:proofErr w:type="spellEnd"/>
          </w:p>
        </w:tc>
        <w:tc>
          <w:tcPr>
            <w:tcW w:w="2209" w:type="pct"/>
          </w:tcPr>
          <w:p w:rsidR="00704D35" w:rsidRDefault="00704D35">
            <w:r>
              <w:t>w1tn3ss</w:t>
            </w:r>
          </w:p>
        </w:tc>
        <w:tc>
          <w:tcPr>
            <w:tcW w:w="855" w:type="pct"/>
          </w:tcPr>
          <w:p w:rsidR="00704D35" w:rsidRDefault="00704D35" w:rsidP="00704D35">
            <w:pPr>
              <w:jc w:val="center"/>
            </w:pPr>
          </w:p>
        </w:tc>
      </w:tr>
      <w:tr w:rsidR="00704D35" w:rsidTr="00704D35">
        <w:tc>
          <w:tcPr>
            <w:tcW w:w="1936" w:type="pct"/>
          </w:tcPr>
          <w:p w:rsidR="00704D35" w:rsidRDefault="00704D35">
            <w:proofErr w:type="spellStart"/>
            <w:r>
              <w:t>cron.emailreport</w:t>
            </w:r>
            <w:proofErr w:type="spellEnd"/>
          </w:p>
        </w:tc>
        <w:tc>
          <w:tcPr>
            <w:tcW w:w="2209" w:type="pct"/>
          </w:tcPr>
          <w:p w:rsidR="00704D35" w:rsidRDefault="00704D35">
            <w:r>
              <w:t xml:space="preserve">0 1/15 * * </w:t>
            </w:r>
            <w:proofErr w:type="gramStart"/>
            <w:r>
              <w:t>* ?</w:t>
            </w:r>
            <w:proofErr w:type="gramEnd"/>
          </w:p>
        </w:tc>
        <w:tc>
          <w:tcPr>
            <w:tcW w:w="855" w:type="pct"/>
          </w:tcPr>
          <w:p w:rsidR="00704D35" w:rsidRDefault="00704D35" w:rsidP="00704D35">
            <w:pPr>
              <w:jc w:val="center"/>
            </w:pPr>
          </w:p>
        </w:tc>
      </w:tr>
      <w:tr w:rsidR="00704D35" w:rsidTr="00704D35">
        <w:tc>
          <w:tcPr>
            <w:tcW w:w="1936" w:type="pct"/>
          </w:tcPr>
          <w:p w:rsidR="00704D35" w:rsidRDefault="00704D35">
            <w:proofErr w:type="spellStart"/>
            <w:r>
              <w:t>cron.emailalert</w:t>
            </w:r>
            <w:proofErr w:type="spellEnd"/>
          </w:p>
        </w:tc>
        <w:tc>
          <w:tcPr>
            <w:tcW w:w="2209" w:type="pct"/>
          </w:tcPr>
          <w:p w:rsidR="00704D35" w:rsidRDefault="00704D35">
            <w:r>
              <w:t xml:space="preserve">0 1/2 * * </w:t>
            </w:r>
            <w:proofErr w:type="gramStart"/>
            <w:r>
              <w:t>* ?</w:t>
            </w:r>
            <w:proofErr w:type="gramEnd"/>
          </w:p>
        </w:tc>
        <w:tc>
          <w:tcPr>
            <w:tcW w:w="855" w:type="pct"/>
          </w:tcPr>
          <w:p w:rsidR="00704D35" w:rsidRDefault="00704D35" w:rsidP="00704D35">
            <w:pPr>
              <w:jc w:val="center"/>
            </w:pPr>
          </w:p>
        </w:tc>
      </w:tr>
      <w:tr w:rsidR="00704D35" w:rsidTr="00704D35">
        <w:tc>
          <w:tcPr>
            <w:tcW w:w="1936" w:type="pct"/>
          </w:tcPr>
          <w:p w:rsidR="00704D35" w:rsidRDefault="00704D35">
            <w:proofErr w:type="spellStart"/>
            <w:r>
              <w:t>cronsmsalert</w:t>
            </w:r>
            <w:proofErr w:type="spellEnd"/>
          </w:p>
        </w:tc>
        <w:tc>
          <w:tcPr>
            <w:tcW w:w="2209" w:type="pct"/>
          </w:tcPr>
          <w:p w:rsidR="00704D35" w:rsidRDefault="00704D35">
            <w:r>
              <w:t xml:space="preserve">0 0/2 * * </w:t>
            </w:r>
            <w:proofErr w:type="gramStart"/>
            <w:r>
              <w:t>* ?</w:t>
            </w:r>
            <w:proofErr w:type="gramEnd"/>
          </w:p>
        </w:tc>
        <w:tc>
          <w:tcPr>
            <w:tcW w:w="855" w:type="pct"/>
          </w:tcPr>
          <w:p w:rsidR="00704D35" w:rsidRDefault="00704D35" w:rsidP="00704D35">
            <w:pPr>
              <w:jc w:val="center"/>
            </w:pPr>
          </w:p>
        </w:tc>
      </w:tr>
      <w:tr w:rsidR="00704D35" w:rsidTr="00704D35">
        <w:tc>
          <w:tcPr>
            <w:tcW w:w="1936" w:type="pct"/>
          </w:tcPr>
          <w:p w:rsidR="00704D35" w:rsidRDefault="00704D35">
            <w:proofErr w:type="spellStart"/>
            <w:r>
              <w:t>cron.phonealert</w:t>
            </w:r>
            <w:proofErr w:type="spellEnd"/>
          </w:p>
        </w:tc>
        <w:tc>
          <w:tcPr>
            <w:tcW w:w="2209" w:type="pct"/>
          </w:tcPr>
          <w:p w:rsidR="00704D35" w:rsidRDefault="00704D35">
            <w:r>
              <w:t xml:space="preserve">30 1/2 * * </w:t>
            </w:r>
            <w:proofErr w:type="gramStart"/>
            <w:r>
              <w:t>* ?</w:t>
            </w:r>
            <w:proofErr w:type="gramEnd"/>
          </w:p>
        </w:tc>
        <w:tc>
          <w:tcPr>
            <w:tcW w:w="855" w:type="pct"/>
          </w:tcPr>
          <w:p w:rsidR="00704D35" w:rsidRDefault="00704D35" w:rsidP="00704D35">
            <w:pPr>
              <w:jc w:val="center"/>
            </w:pPr>
          </w:p>
        </w:tc>
      </w:tr>
      <w:tr w:rsidR="00704D35" w:rsidTr="00704D35">
        <w:tc>
          <w:tcPr>
            <w:tcW w:w="1936" w:type="pct"/>
          </w:tcPr>
          <w:p w:rsidR="00704D35" w:rsidRDefault="00704D35">
            <w:proofErr w:type="spellStart"/>
            <w:r>
              <w:t>accountOptions.phoneAlerts</w:t>
            </w:r>
            <w:proofErr w:type="spellEnd"/>
          </w:p>
        </w:tc>
        <w:tc>
          <w:tcPr>
            <w:tcW w:w="2209" w:type="pct"/>
          </w:tcPr>
          <w:p w:rsidR="00704D35" w:rsidRDefault="00704D35">
            <w:r>
              <w:t>True</w:t>
            </w:r>
          </w:p>
        </w:tc>
        <w:tc>
          <w:tcPr>
            <w:tcW w:w="855" w:type="pct"/>
          </w:tcPr>
          <w:p w:rsidR="00704D35" w:rsidRDefault="00704D35" w:rsidP="00704D35">
            <w:pPr>
              <w:jc w:val="center"/>
            </w:pPr>
            <w:r>
              <w:t>Yes</w:t>
            </w:r>
          </w:p>
        </w:tc>
      </w:tr>
      <w:tr w:rsidR="00704D35" w:rsidTr="00704D35">
        <w:tc>
          <w:tcPr>
            <w:tcW w:w="1936" w:type="pct"/>
          </w:tcPr>
          <w:p w:rsidR="00704D35" w:rsidRDefault="00704D35">
            <w:proofErr w:type="spellStart"/>
            <w:r>
              <w:t>accountOptions.noReplyEmailAddress</w:t>
            </w:r>
            <w:proofErr w:type="spellEnd"/>
          </w:p>
        </w:tc>
        <w:tc>
          <w:tcPr>
            <w:tcW w:w="2209" w:type="pct"/>
          </w:tcPr>
          <w:p w:rsidR="00704D35" w:rsidRDefault="00704D35">
            <w:hyperlink r:id="rId6" w:history="1">
              <w:r w:rsidRPr="001F077B">
                <w:rPr>
                  <w:rStyle w:val="Hyperlink"/>
                </w:rPr>
                <w:t>noreply@inthinc.com</w:t>
              </w:r>
            </w:hyperlink>
          </w:p>
        </w:tc>
        <w:tc>
          <w:tcPr>
            <w:tcW w:w="855" w:type="pct"/>
          </w:tcPr>
          <w:p w:rsidR="00704D35" w:rsidRDefault="00704D35" w:rsidP="00704D35">
            <w:pPr>
              <w:jc w:val="center"/>
            </w:pPr>
            <w:r>
              <w:t>Yes</w:t>
            </w:r>
          </w:p>
        </w:tc>
      </w:tr>
      <w:tr w:rsidR="00704D35" w:rsidTr="00704D35">
        <w:tc>
          <w:tcPr>
            <w:tcW w:w="1936" w:type="pct"/>
          </w:tcPr>
          <w:p w:rsidR="00704D35" w:rsidRDefault="00704D35">
            <w:r>
              <w:t>externalConfig.phone01</w:t>
            </w:r>
          </w:p>
        </w:tc>
        <w:tc>
          <w:tcPr>
            <w:tcW w:w="2209" w:type="pct"/>
          </w:tcPr>
          <w:p w:rsidR="00704D35" w:rsidRDefault="00704D35">
            <w:r>
              <w:t>+40(21)40-22222</w:t>
            </w:r>
          </w:p>
        </w:tc>
        <w:tc>
          <w:tcPr>
            <w:tcW w:w="855" w:type="pct"/>
          </w:tcPr>
          <w:p w:rsidR="00704D35" w:rsidRDefault="00704D35" w:rsidP="00704D35">
            <w:pPr>
              <w:jc w:val="center"/>
            </w:pPr>
            <w:r>
              <w:t>Yes</w:t>
            </w:r>
          </w:p>
        </w:tc>
      </w:tr>
      <w:tr w:rsidR="00704D35" w:rsidTr="00704D35">
        <w:tc>
          <w:tcPr>
            <w:tcW w:w="1936" w:type="pct"/>
          </w:tcPr>
          <w:p w:rsidR="00704D35" w:rsidRDefault="00704D35">
            <w:r>
              <w:t>externalConfig.phone02</w:t>
            </w:r>
          </w:p>
        </w:tc>
        <w:tc>
          <w:tcPr>
            <w:tcW w:w="2209" w:type="pct"/>
          </w:tcPr>
          <w:p w:rsidR="00704D35" w:rsidRDefault="00704D35">
            <w:r>
              <w:t>+43(1)40440-22222</w:t>
            </w:r>
          </w:p>
        </w:tc>
        <w:tc>
          <w:tcPr>
            <w:tcW w:w="855" w:type="pct"/>
          </w:tcPr>
          <w:p w:rsidR="00704D35" w:rsidRDefault="00704D35" w:rsidP="00704D35">
            <w:pPr>
              <w:jc w:val="center"/>
            </w:pPr>
            <w:r>
              <w:t>Yes</w:t>
            </w:r>
          </w:p>
        </w:tc>
      </w:tr>
      <w:tr w:rsidR="00704D35" w:rsidTr="00704D35">
        <w:tc>
          <w:tcPr>
            <w:tcW w:w="1936" w:type="pct"/>
          </w:tcPr>
          <w:p w:rsidR="00704D35" w:rsidRDefault="00704D35">
            <w:proofErr w:type="spellStart"/>
            <w:r>
              <w:t>addressLookup</w:t>
            </w:r>
            <w:proofErr w:type="spellEnd"/>
          </w:p>
        </w:tc>
        <w:tc>
          <w:tcPr>
            <w:tcW w:w="2209" w:type="pct"/>
          </w:tcPr>
          <w:p w:rsidR="00704D35" w:rsidRDefault="00704D35">
            <w:proofErr w:type="spellStart"/>
            <w:r>
              <w:t>googleAjaxAddressLookupBean</w:t>
            </w:r>
            <w:proofErr w:type="spellEnd"/>
          </w:p>
        </w:tc>
        <w:tc>
          <w:tcPr>
            <w:tcW w:w="855" w:type="pct"/>
          </w:tcPr>
          <w:p w:rsidR="00704D35" w:rsidRDefault="00704D35" w:rsidP="00704D35">
            <w:pPr>
              <w:jc w:val="center"/>
            </w:pPr>
          </w:p>
        </w:tc>
      </w:tr>
    </w:tbl>
    <w:p w:rsidR="002D46C2" w:rsidRDefault="002D46C2"/>
    <w:sectPr w:rsidR="002D46C2" w:rsidSect="006912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D46C2"/>
    <w:rsid w:val="002B1EEE"/>
    <w:rsid w:val="002D46C2"/>
    <w:rsid w:val="0069126E"/>
    <w:rsid w:val="00704D35"/>
    <w:rsid w:val="007D7401"/>
    <w:rsid w:val="00C479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2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46C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D46C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noreply@inthinc.com" TargetMode="External"/><Relationship Id="rId5" Type="http://schemas.openxmlformats.org/officeDocument/2006/relationships/hyperlink" Target="https://maps-api-ssl.google.com/maps/geo?client=gme-inthinc&amp;sensor=false&amp;q" TargetMode="External"/><Relationship Id="rId4" Type="http://schemas.openxmlformats.org/officeDocument/2006/relationships/hyperlink" Target="https://maps-api-ssl.google.com/maps?file=api&amp;v=2&amp;client=gme-inthinc&amp;sensor=fal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2010-04-16T16:07:00Z</dcterms:created>
  <dcterms:modified xsi:type="dcterms:W3CDTF">2010-04-16T20:03:00Z</dcterms:modified>
</cp:coreProperties>
</file>