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学习一门编程语言的基本步骤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了解背景知识：历史，现状，特点，应用场景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搭建开发环境，编写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hello world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变量和常量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数据类型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运算符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逻辑结构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函数和对象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通用小程序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第三方的库和框架</w:t>
      </w:r>
    </w:p>
    <w:p>
      <w:pPr>
        <w:numPr>
          <w:ilvl w:val="0"/>
          <w:numId w:val="2"/>
        </w:numPr>
        <w:spacing w:before="0" w:after="0" w:line="240"/>
        <w:ind w:right="0" w:left="720" w:hanging="72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个人项目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程序员必做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50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题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概述</w:t>
      </w:r>
    </w:p>
    <w:p>
      <w:pPr>
        <w:numPr>
          <w:ilvl w:val="0"/>
          <w:numId w:val="4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历史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1995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年出现在网景公司的浏览器中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1995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IE3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中也出现了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，叫做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Jscript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1997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年，出现了国际标准规范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ECMAScript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2009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年，出现了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CommonJS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规范，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开始往服务器端发展，出现了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Nodejs</w:t>
      </w:r>
    </w:p>
    <w:p>
      <w:pPr>
        <w:numPr>
          <w:ilvl w:val="0"/>
          <w:numId w:val="7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现状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既可以运行在浏览器中，也可以运行在服务器端</w:t>
      </w:r>
    </w:p>
    <w:p>
      <w:pPr>
        <w:numPr>
          <w:ilvl w:val="0"/>
          <w:numId w:val="9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特点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解释型语言，编译一行执行一行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弱类型语言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基于对象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跨平台，运行在不同的操作系统</w:t>
      </w:r>
    </w:p>
    <w:p>
      <w:pPr>
        <w:numPr>
          <w:ilvl w:val="0"/>
          <w:numId w:val="11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应用场景</w:t>
      </w:r>
    </w:p>
    <w:p>
      <w:pPr>
        <w:spacing w:before="0" w:after="0" w:line="240"/>
        <w:ind w:right="0" w:left="147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开发浏览器端的交互效果，进行服务器端的开发</w:t>
      </w:r>
    </w:p>
    <w:p>
      <w:pPr>
        <w:spacing w:before="0" w:after="0" w:line="240"/>
        <w:ind w:right="0" w:left="147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搭建开发环境</w:t>
      </w:r>
    </w:p>
    <w:p>
      <w:pPr>
        <w:numPr>
          <w:ilvl w:val="0"/>
          <w:numId w:val="13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浏览器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浏览器自带的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解释器，推荐使用谷歌浏览器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火狐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谷歌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IE safari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欧朋</w:t>
      </w:r>
    </w:p>
    <w:p>
      <w:pPr>
        <w:numPr>
          <w:ilvl w:val="0"/>
          <w:numId w:val="16"/>
        </w:numPr>
        <w:spacing w:before="0" w:after="0" w:line="240"/>
        <w:ind w:right="0" w:left="144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服务器端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32"/>
            <w:u w:val="single"/>
            <w:shd w:fill="auto" w:val="clear"/>
          </w:rPr>
          <w:t xml:space="preserve">www.nodejs.org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官网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打开命令行窗口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回车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查看版本号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运行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01.JS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01.html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两个文件，把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嵌入到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&lt;script src=‘01.js’&gt;&lt;/script&gt;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Nodejs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Node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空格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拖拽文件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回车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 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的语法规范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区分大小写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每行代码结束的分号可以省略</w:t>
      </w: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分为单行注释（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//...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）和多行注释（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/*...*/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</w:p>
    <w:p>
      <w:pPr>
        <w:numPr>
          <w:ilvl w:val="0"/>
          <w:numId w:val="2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用于保存程序中的数据</w:t>
      </w:r>
    </w:p>
    <w:p>
      <w:pPr>
        <w:numPr>
          <w:ilvl w:val="0"/>
          <w:numId w:val="24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声明变量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x=1;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使用关键字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var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声明变量，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x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是变量名称，在内存中开辟了一块空间，把数据保存进去。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练习：声明多个变量，分别保存一个员工编号，姓名，性别，生日，工资，并打印出</w:t>
      </w:r>
    </w:p>
    <w:p>
      <w:pPr>
        <w:numPr>
          <w:ilvl w:val="0"/>
          <w:numId w:val="26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命名规范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变量名称可以由字母，数字，下划线，美元符号组成，不能以数字开头，不能使用关键字，不推荐使用汉字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多个单词组合作为变量名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可以用下划线分辨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userNameOne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驼峰命名法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每个单词首字母大写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）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变量赋值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变量声明未赋值则为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undeined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（未定义），变量可以多次赋值，赋不同类型的值，是弱类型语言的特点。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练习：声明多个变量分别保存一个人的成绩，声明一个变量保存总成绩，最后打印出总成绩。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numPr>
          <w:ilvl w:val="0"/>
          <w:numId w:val="30"/>
        </w:numPr>
        <w:spacing w:before="0" w:after="0" w:line="240"/>
        <w:ind w:right="0" w:left="1980" w:hanging="108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一次声明多个变量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Var  a=1,b=2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多个变量之间用逗号隔开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练习：声明多个变量保存商品的单价和数量，声明变量保存总价，打印出总价</w:t>
      </w:r>
    </w:p>
    <w:p>
      <w:pPr>
        <w:spacing w:before="0" w:after="0" w:line="240"/>
        <w:ind w:right="0" w:left="19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numPr>
          <w:ilvl w:val="0"/>
          <w:numId w:val="33"/>
        </w:numPr>
        <w:spacing w:before="0" w:after="0" w:line="240"/>
        <w:ind w:right="0" w:left="20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复习今天的内容，整理思维导图</w:t>
      </w:r>
    </w:p>
    <w:p>
      <w:pPr>
        <w:numPr>
          <w:ilvl w:val="0"/>
          <w:numId w:val="33"/>
        </w:numPr>
        <w:spacing w:before="0" w:after="0" w:line="240"/>
        <w:ind w:right="0" w:left="201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重新编写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SQL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查询语句</w:t>
      </w: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交换两个变量中的数据</w:t>
      </w:r>
    </w:p>
    <w:p>
      <w:pPr>
        <w:spacing w:before="0" w:after="0" w:line="240"/>
        <w:ind w:right="0" w:left="20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a=1  b=2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转换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a=2  b=1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3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第二天，数据类型，数据类型转换，运算符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 常量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声明后必须赋值，不允许重新赋值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const userName=‘root’；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练习：声明常量保存圆周率，声明变量保存半径，分别计算园的周长和面积并打印出来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数据类型</w:t>
      </w:r>
    </w:p>
    <w:p>
      <w:pPr>
        <w:spacing w:before="0" w:after="0" w:line="240"/>
        <w:ind w:right="0" w:left="36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分为原始类型和引用类型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原始类型分为数值型，字符串型，布尔型，未定义   型，空                                                                                    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引用类型是对象，后边讲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（1）数值型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整数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十进制 1 2 3 4 5 6 7 8 9 10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八进制 1 2 ... 7 10 11 12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十六进制  1 2 ...    8  9  a-f  代表10-15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八进制特点  以0开头的数字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十六进制   以0x开头的数字，a-f代表10-15，不区分大小写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浮点数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3141.5-1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314.15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31.415e1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3.1415e2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tepeof 检测数据类型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（2）字符串型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被引号所包含的数据，  不区分单双引号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查看任意一个字符的Unicode码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‘a'.charCodeAt()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(3) 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只有两个值，分别是true和false，表示真和假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条件的结果会是布尔型，还可以用于保存状态，例如是否登录，是否注册等等...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（4）未定义型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只有一个值为undefined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声明了变量未赋值为undefinde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（5） 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只有一个值为null,常和引用类型数据一起使用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3.数据类型转换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（1） 隐式转换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运行过程中自动产生的转换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数值+字符串   //数值转为字符串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2+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 //‘23’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（2）数值+布尔型    //布尔型转为数值  true-1 false-2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2+true  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2+false //4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（3）字符串+布尔型 //布尔型转为字符串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‘4’+true //‘4true'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  查看一下程序的运行结果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var  a=1,b=true,c='tedu';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console.log(a+b+c);//2tedu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console.log(b+c+a);//truetedu1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console.log(c+a+b);//tedu1true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 假设从后端获取到了一个员工的编号，姓名，打印出以下格式，员工编号 姓名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js中加号（+）的作用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加法运算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执行字符串之间的拼接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NaN(Not a  Number):不是一个数字，在将数据转化为数值型的时候，没有成功返回的结果。NaN和任何数字执行加减乘除等运算结果还是NaN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结论：隐式转换为数值自动调用Number函数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强制转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（1）强制转为数值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Number('5a')//NaN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Number('5')//5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Number(true)//1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Number=(false)//0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Number(undefined)//NaN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Number(null）//0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(2)强制转为整型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用于把字符串和小数转为整型,其他转换都是NaN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parseInt(1.9)//1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parseInt(‘3.14')//3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parseInt(‘3.14a’)//3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parseInt(‘a3.14)//NaN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(3)强制转为浮点型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用于将字符串转换为浮点型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parseFloat('5.18');//5.18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parseFloat('4.7a');//4.7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parseFloat('a4.7');//NaN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parseFloat('3b');//3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（4）强制将数值和布尔型转为字符串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num=5;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//将转换后得到的字符串保存到变量str中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str=num.toString();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表达式：由数据或者由运算符所连接的操作数据组成的形式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运算符分为六大类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算术运算符 比较运算符 逻辑运算符 位运算符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赋值运算符 三目运算符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算数运算符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+ - * /  % ++ --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%（取余）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++（自增）  在原来基础之上加1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--（自减）  在原来基础之上减1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a=1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b=a++；//先把a的值赋给b，然后a在执行自增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c=2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d=++c，//先让c的值进行自增，然后将自增的结果赋给d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 查看以下程序的运行结果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num=8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num1=num--;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num2=--num;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console.log(num)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//面试题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//+  -正负，隐式转换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console.log(5 + + ‘3')；//8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//自增和自减，隐式转换为数值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var a=‘2';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a++；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console.log(a);//3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比较运算符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&gt;   &lt;   &gt;=   &lt;=   ==（等于）   !=(不等于)   ===（全等于）  ！==（不全等于）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==  等于 ，比较值是否相同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===  全等于，先比较类型，再比较值（推荐）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3&gt;‘10’数字和字符串（布尔型）比较，隐式转换为数值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‘3’&gt;‘10'两个字符串比较，比较的是首个字符的unicode码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‘3’-&gt;51  ‘1’-&gt;49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3&gt;‘10’//false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3&lt;‘10’//false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3==‘10’//false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NaN==NaN //false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NaN和任何值比较（ &gt;  &lt;  &gt;=  ==  ===)都是false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逻辑运算符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&amp;&amp;  (逻辑与)  表示并且，关联的两个条件都是true，结果是true，否则是fslse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|| （逻辑或）  表示或者,关联的两个条件至少有一个为true,否则false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!   （逻辑非）  非  取反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console.log（！false）//true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短路逻辑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&amp;&amp;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当第一个条件为false，不再执行第二个条件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||  当第一个条件为true，不再执行第二个条件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短路逻辑无需关注整体上是true还是false，重点是看第二部分有没有执行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练习：查看一下程序是否报错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var num=5;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num&gt;8 &amp;&amp; console,log(a);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 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 练习：声明变量保存任意一个年份，使用短路逻辑，如果是闰年，打印‘闰年’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4年一闰，100年不闰，400年再闰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能被4整除，并且不能被100整除，或者能被400整除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  day3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④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位运算符（简单了解）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模拟计算机底层的运算过程，先将值转为二进制然后再运算，运算完再把结果转回成十进制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1     2       3         4           5         6          7      8            9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1    10    11       100     101     110      111   1000    1001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&amp;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按位与，上下两位都是1结果是1，否则是0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|  按位或，上下两位含有1结果是1，否则是0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^  按位异或，上下两位不同是1，否则是0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3&amp;5    5|7   5&amp;7   9^3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011.   101   101   1001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101.   111   111   0011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001        111       101       1010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1              7           5            10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&gt;&gt;  按位右移  去掉最后的若干位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&lt;&lt;  按位左移  在最后补若干个0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7&gt;&gt;1  让7往右移动一位   符号后数字决定去掉几位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去掉最后一位  -&gt;   11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⑤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赋值运算符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=  +=   -=  *=  /=  %=  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计算赋值 ：先执行计算，在执行赋值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练习：声明变量保存商品的价格，让价格执行打八折，最后打印价格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⑥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三目运算符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一目运算符：由一个运算符连接了一个操作数据或者表达式 ++  --  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二目运算符：由一个运算符连接了两个操作数据或者表达式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三目运算符：由两个运算符连接了三个操作数据或者表达式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?   :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条件表达式 ? 表达式1  :  表达式2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如果条件表达式为true，执行表达式1，否则执行表达式2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5.浏览器端函数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alert() 弹出警示框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prompt() 弹出提示（输入框），需要使用变量保存用户输入的值，类型是字符串型，如果点击取消返回显示 null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练习：要求弹出两次提示框，分别输入数字，最后要计算两个数字相加的和并打印出来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程序=数据+算法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程序的执行方式分为顺序执行、选择执行、循环执行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6.流程控制（选择执行）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（1）if语句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满30减20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if（条件表达式）{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语句块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如果if后语句中的只有一行语句，可以省略大括号。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以下数据作为条件表达式出现，隐式转换为fslse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0  ‘’  两个引号空字符   NaN   undefined   null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声明一个变量，保存用户的签名内容，如果签名内容为空，设置签名内容‘这家伙很懒，什么也没留下’，最后打印签名内容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（2）if-else语句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if（条件表达式）{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（3）if-else 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if(条件表达式1){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 if(条件表达式2）{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}else{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语句块n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  //以上所有的条件都是false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（4）switch-case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根据一个表达式的值，选择执行对应的语句块，属于是一种特殊的多项分支语句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switch(表达式){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case  值1：//会将表达式和值1比较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break；//结束，跳出switch-case语句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case 值2：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语句块2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default: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语句块n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switch后的表达式在case后的值比较的时候只能进行全等于（===），要求值和类型都相同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练习：声明变量保存任意一个城市名称，根据城市的名称打印对应的美食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练习：弹出两次提示框，分别输入商品的单价和数量，计算出总价，如果总价满1000打九折，假设会员卡内有余额800，如果足以支付，警示框弹出‘pay success’,否则警示框弹出‘pay error’。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预习JS第四天，循环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1.循环执行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循环是一遍又一遍执行的相同或者相似的内容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循环条件：可以控制循环的次数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循环体：要重复执行的相同或者相似内容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（1）while循环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while（循环条件）{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循环体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（2）break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在循环体中执行后，就会跳出循环。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（3）do-while循环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do{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循环体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}while(循环条件）；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练习：循环弹出提示框，声明变量保存用户输入的值，如果输入正确强制结束循环，警示框弹出‘login success’;如果输入的次数超过三次，强制结束循环，提示警示框‘game over’.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(4)for循环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for(初始值；循环条件；增量){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循环体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2.break和continue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用于循环体中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break 跳出循环，结束，不再执行任何循环中的内容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continue 跳过某一次循环，不执行某一次中剩余的循环体，还还执行下一次的循环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练习：打印1-100之间所有的奇数，遇到偶数就跳过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3.循环嵌套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在一个循环体的内部，还有其他的循环；任意两个循环之间可以相互嵌套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1.复习今天内容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2.练习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计算1-100之间所有整数的和，一旦总和超过4000，强制结束循环，打印当前和sum+=i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循环打印出2000-2100之间的前10个闰年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使用循环嵌套打印九九乘法表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68" w:left="0" w:firstLine="358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1.函数    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16号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Number()/parselnt()/parseLloat()/alert()/prompt()..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函数：是一个功能体，提供若干个数据，返回处理的结果，为了封装重复执行的代码。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函数分为系统函数和自定义函数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（1）创建普通函数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function  函数名称（）{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函数体——封装的要重复执行的代码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函数的名称加（）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每调用一次，就执行一次函数体中的代码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 getSum,在函数体中封装计算1-100之间所有整数的和并打印出来，调用多次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（2）创建带有参数的函数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function 函数名称（参数列表）{//用于接收传递的数据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函数名称（参数列表）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参数：创建函数是的参数称为形参，调用函数时的参数称为实参；多个参数之间用逗号隔开，实参的数量可以多于或者少于形参的数量，如果形参未赋值则为undefined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练习：创建函数getSun，在函数体中计算1-任意数字之间所有整数的和并打印出来，调用多次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练习：创建函数getSun，计算出任意两个年份之间所有的闰年个数并打印出来，调用多个参数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（3）创建带有返回值的函数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函数名称（参数列表）{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函数体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ruturn 值  //返回值，函数调用后得到的结果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调用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函数名称（参数列表）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return,返回，用于将函数调用的结果返回出去；ruturn后不加值或者再函数中不写rutron，则返回undefined; return一旦执行，跳出函数，结束函数的调用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练习：创建函数getMax1，传递任意两个数字，返回最大值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练习：创建函数getMax2，传递任意三个数字，返回最大值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练习：创建函数getStatus,传递订单的状态码，返回对应的中文状态。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等待付款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等待发货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运输中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④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已签收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⑤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已取消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使用swtich-case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对比return和break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用于函数中，一旦执行就会跳出函数，结束函数的调用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break 用于 switch-case 语句和循环，一旦执行就会跳出switch-case或者循环，结束相应语句的执行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练习：创建函数isRun，传递任意一个年份，查看是否为闰年，返回一个布尔型的值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2.变量的作用域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作用域： 分为全局作用域和函数作用域，具体指变量和函数的可访问范围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全局变量：在函数外声明的变量，叫全局变量，在任何作用域下都可以访问到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局部变量：在函数内使用var声明的变量，叫局部变量，只能在当前的作用域下访问到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在函数中不加var声明的变量是全局变量，不推荐，后期严格模式下会报错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变量提升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：JS程序执行前，会将var声明的变量提升到所在作用域的最前面，只是提升证明，赋值不提升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3.函数的作用域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全局函数：在全局的作用域下创建的函数，可以在任意作用域下访问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局部函数：在函数作用域下创建的函数，只能在所在的作用域下访问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函数提升：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JS程序执行前，会将整个函数提升到所在作用域的最前面，可以先写调用，再写创建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练习：创建一个函数，能否在创建之前调用到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4.递归（提前了解）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在函数内调用自身这个函数，本质是一个死循环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斐波那契数列：第1项和第2项的值为1，从第3项开始，每项的值是前两项相加的值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1 1 2 3 5 8 13 ...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（2）练习：使用递归循环打印三次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练习：创建函数，传递任意一个数字，返回斐波那契数列中该项的值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使用循环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（3）预习js第六天  </w:t>
      </w:r>
      <w:r>
        <w:rPr>
          <w:rFonts w:ascii="宋体" w:hAnsi="宋体" w:cs="宋体" w:eastAsia="宋体"/>
          <w:color w:val="FF0000"/>
          <w:spacing w:val="0"/>
          <w:position w:val="0"/>
          <w:sz w:val="32"/>
          <w:shd w:fill="auto" w:val="clear"/>
        </w:rPr>
        <w:t xml:space="preserve">匿名函数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、对象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1.递归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在函数内调用自身这个函数，本身属于死循环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使用递归，要有跳出条件，结合着return。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斐波那契数列使用递归的时候涉及到太多函数的嵌套，属于CPU密集型算法，JS属于单线程运行（只利用一个内核）JS使用递归会比较慢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2.匿名函数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function()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function(){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fun=function(){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变量fun就是函数名称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调用 fun();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对比函数名称和函数名称（）的区别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函数名称本质上就是一个变量，保存了一个函数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函数名称（），调用函数，只想函数体中的代码，得到返回结果。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对比函数声明和函数表达式两种创建函数的区别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函数声明创建的函数存在函数提升，可以先调用再创建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函数表达式创建的函数使用了变量，只存在变量的提升，必须先创建再调用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练习：使用函数表达式创建函数，计算任意两个数字相加的和并返回结果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（2）匿名函数的自调用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全局污染：全局变量的出现，可以在任何的作用域下访问到，对其它的变量造成了污染。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解决方案：把变量都转为局部变量。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（function(){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//函数体封装的代码，都是在函数作用域下，变量都是局部变量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})（）；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将一个函数以实参形式传递，需要有形参接收并调用。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ran(madai){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madai()  //接收并调用回调函数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function dong();{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以下两种传递的都称为回调函数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ran(dong);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ran(function(){})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3.系统函数（全局函数）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Number()/parseInt()/parseFloat()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isNaN()  检测一个值是否为NaN，会自动调用Number转为数值，然后检测。常用于检测用户输入的值是否为数值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是NaN-true 不是NaN-false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isFinite()  检测一个值是否为有限制，是-true，  不是-false;0作为除数得到的结果是无限值Infinity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eval() 行字符串中的表达式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对象是由一组属性和方法的集合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我的电脑，包含的属性有品牌，颜色，尺寸...方法（功能）玩游戏，写代码，做设计..门口的一辆汽车，轮子，颜色，型号...方法 代步，拉货...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万物皆对象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（1）JS中的对象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自定义对象，用户创建的对象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内置对象，JS官方所提供的对象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宿主对象，根据不同的环境划分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dom bom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（2）自定义对象的创建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对象字面量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内置构造函数（第三阶段讲到）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（3）使用对象字面量创建对象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使用大括号{}创建空对象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属性名和属性值之间用冒号：隔开，多组属性之间用逗号隔开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属性名的引号可加可不加，如果含有特殊字符必须加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练习：创建一个汽车对象，包含由汽车的品牌型号，颜色，宽度，长度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（4）属性的访问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对象.属性名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对象[‘属性名’]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如果属性不存在返回undefined,如果属性名含有特殊符号只能使用第二种方式。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练习：创建一个图书的对象，包含有图书的编号，名称，价格，作者；修改图书的价格，添加图书的出版社属性，打印整个对象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（5）使用内置构造函数来创建对象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new Object().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创建一个空对象，需要单独添加每个属性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（6）遍历属性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使用循环，依次访问对象中的每个属性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for(var k in 对象){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k 每个属性名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对象[k] 每个属性名对应的属性值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（2）创建对象（字面量），包含有一组学生的成绩属性，遍历属性，计算出总成绩和平均成绩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（3）预习JS第七天，数组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检测属性是否存在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1.对象.属性名===undefined  true--不存在 false--存在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hasOwnProperty('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属性名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')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true-存在 false-不存在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(‘属性名’) in  对象  true -存在  false--不存在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练习：创建一个商品对象，包含有商品的编号，名称，价格；如果价格属性存在打九折，如果产地属性不存在则添加该属性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2.对象中的方法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var ran={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ename:‘然哥’，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paly.function(){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this 指代当前所在的对象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}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ran.paly()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；// 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方法对应的是一个函数，需要调用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练习：创建一个圆对象，包含属性有半径和圆周率，添加两个方法，分别是计算圆的周长和面积，最后调用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练习：创建一个计算机对象，添加两个方法，传递任意两个数字，分别实现计算相加和相减并返回结果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数据的存储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原始类型：直接将数据存储在栈内存中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引用类型：在堆内存中保存数据，会生成一个地址，把地址保存在栈内存的变量中。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null：空地址，用于销毁对象，一旦一个引用类型（对象）不被任何的地址所指向，就会自动销毁。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数组是数据的集合，每一个数据称为元素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（1）字面量创建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[元素1，元素2]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练习：创建数组，包含有一组商品的名称；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创建数组，包含有一组员工工资。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（2）元素的访问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数组[下标]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下标：JS自动为每个元素添加的编号，从0开始的整数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练习：创建一个数组，包含有一组城市的名称修改下标为二的元素，在数组最后添加若干个新的元素，最后打印数组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（3）数组的长度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数组.length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查看当前数组中元素的数量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在末尾添加一个新的元素  数组[数组.length]=值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练习：创建一个空数组，使用数组的长度添加若干个国家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（4）内置构造函数创建数组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Array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（元素1，元素2，元素3..）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Array（3） 创建一个数组，初始化长度为3，可以添加多个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练习：分别使用两种方式创建数组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创建数组，包含有一组汽车名称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创建数组，初始化篮球场上的五个位置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（5)数组的分类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索引数组：以0及以上的整数作为下标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关联数组：以字符串作为下标，需要单独添加元素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对象和数组的区别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两者都可以保存有多个数据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对象保存一条数据，有多个属性，例如有一个员工有编号，姓名，性别..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数组保存一组数据，有多个相同的数据，例如一组商品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练习：创建一个数组，包含有一组商品，每一个商品包含的属性有标题，价格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（6）数组的遍历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依次访问数组中的每个元素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for-in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for(var k  in 数组）{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k 代表每个元素的下标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数组[k]  每个元素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循环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for(var i=0,i&lt;数组.length,i++){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 代表每个元素的下标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数组[i] 每个元素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练习：创建数组包含有一组员工姓名，将姓名为‘然哥’的数据修改为‘ran’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（7）API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API:应用程序编程接口，JS提供的一些函数或者对象中的方法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toString()  将数组转为字符转，元素之间按照逗号分隔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join(‘ ：’)将数组转为字符串，元素之间默认按照逗号分隔，可以按照指定字符分隔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concat(arr2,arr3) 拼接多个数组，arr2,arr3是要拼接的数组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创建数组保存多个元素，使用遍历数组翻转数组中的元素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['a','b','c','d']   ['b','c','d','a']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创建数组保存一组数字，将数字进行从小到大的排序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冒泡排序——循环嵌套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（1）API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如何学习API 作用、需要哪些参数、返回值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reverse()  翻转数组中的元素，返回翻转后的数组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sort()  对数组进行排序，默认是按照Unccode 编码从小到大排序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sort(function(a,b){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a-b;//数字从小到大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return b-a;//数字从大到小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slice(start.end) 截取数组中的元素，start开始的下标，end结束的下标，不包含end本身，如果end为空截取到最后；返回截取到的元素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练习：创建数组包含a-h，每个字母是一个元素，分别截取b-d，f；把两部分拼接起开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练习：创建数组包含a-h，删除d e，替换f为m，在下标1的位置插入z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push() 在数组的末尾添加元素，返回数组长度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pop()  删除数组末尾的一个元素，返回删除的元素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unshift() 在数组的开头添加元素，返回数组长度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shift() 删除数组开头的一个元素，返回删除的元素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（2）二维数组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数组中的元素还是数组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数组中的元素还是数组，用于对于一组数据进行二次分类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[[],[],[]]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访问形式 数组[下标]，[下标]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练习：创建一个数组包含有多个城市，对这组城市进行分类，同一个省份下的城市放到一起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字符串对象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创建对象：是为了将原始类型的数据像引用类型属性据一样，具有属性和方法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JS有三种包装对象：Number对象，String对象，Boolean对象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nuw String()  将数据转为字符串，返回对象类型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String()  将数据转为字符串，返回字符串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练习：创建数组包含一组数据，分别使用数组下的API和String函数将数组转为字符串，对比两种方法的区别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（1）转义字符\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转换字符本身的意义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\'将具有特殊意义的引号转为普通字符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\n   a\nb  将n转为了换行符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\t   a\tb  将t转为了制表符，多个连续空格，Tab键的效果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（2）API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length 获取字符串的长度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charAr()  获取字符串中下标对应的字符，也可以使用数组的写法  字符串[下标]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练习：声明变量保存字符串javascript，遍历字符串，统计A字符出现的次数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indexOf() 查找字符（字符串）第一次出现的下标，找不到返回1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lastindexOf() 查找字符(字符串)最后一次出现的下标，找不到返回-1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练习：声明变量保存用户输入的邮箱，如果不含有@，打印‘邮箱格式不正确’，否则打印‘格式正确’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toUpperCase()将英文字母转为大写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toLowerCase()讲英文字母转为小写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slice(start.end) 截取字符串，start开始的下标，end结束的下标，end为空截取最后，不包含end本身；如果是负数表示倒数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练习：声明变量保存邮箱，分别截取出邮箱的用户名和域名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substr(syart,count) 截取字符串，start 开始的下标，count截取的长度，count为空截取到最后，如果下标为负数表示倒数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练习：声明变量保存一个人的身份证号，分别截取出出生的年月日和性别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142602199611152011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split() 将字符串按照指定的字符串切割为数组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web.2009.js.jpg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截取出文件的后缀名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匹配模式（了解）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用于字符串的查找和替换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search(/ran/i)  查找满足条件的第一个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match(/ran/ig)  查找满足条件的所有的，格式为数组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replace(/ran/ig,‘xxx’ 查找并替换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  /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 - ignore  忽略大小写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 - global  全局查找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将一位英文中每个英文单词的首字母转为大写，其余小写  （how are you) (how are you 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字符串转数组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预习JS第九天  Data对象   Math对象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1.Math对象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不需要创建，可以直接使用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PI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圆周率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abs（）   绝对值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ceil（）  向上取整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floor（） 向下取整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round （）四舍五入取整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pow（x，y）计算x的y次方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max（）   获取一组数字最大值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min（）   获取一组数字最小值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2.Date对象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用于对日期时间的存储和计算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(1)创建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 Date('2020/10/22 11:30:50');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new Date(2020,9,22,11,20,30);//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月份0-11  1月-12月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Date();当前操作系统的时间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Date(100) //储存的是距离计算机元年的毫秒数，对应的日期时间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（2）获取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getFullYear()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getMonth()+1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getDate()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getHours()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getMinutes()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getSeconds()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getDay()    星期范围0-6  对应星期日-星期六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getTime()   距离计算机元年毫秒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练习：创建Date对象，保存当前操作系统的时间，打印出以下格式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‘xxxx年xx月xx日  xx时xx分xx秒  星期四’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练习：计算距离2021年元旦还有x天x小时x分x秒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（3）转为本地字符串格式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用于调试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­­­，有兼容性问题，不同的解释器显示可能不同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d.toLocaleString()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toLocaleDateString()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toLocaleTimeString()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（4）修改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sgetFullYear()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setMonth()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setDate()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setHours()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setMinutes()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(5)Number对象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Number（） 将数据转为数值，返回对象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Number（）     将数据转为数值，返回数值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toFixed（n）   保留小数点后n位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Boolean 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new Boolean（）  返回对象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Boolean（）  返回布尔型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强制将数据转为布尔型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错误处理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语法错误（SyntaxError)：不符合语法规范，例如出现中文的符号，出现后不执行任何代码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引用错误（ReferenceError）： 出现了未声明的变量，影响后续的代码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类型错误（TypeError）：使用了不存在对象中的方法或者函数，影响后续的代码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范围错误（RangeError）：提供的值超出了JS规定的范围，影响后续的代码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自定义错误（shrow 错误内容）：影响后续代码执行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try{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尝试执行，可能出现错误，一旦出现错误就会执行catch中的语句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}catch(err){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err, 形参，接收try出现的错误信息。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执行解决错误的代码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双色球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红球：在1-33之间随机取6个，不能重复，按照从小到大的排序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篮球：在1-16之间随机取1个，可以和之前的红球数字重复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把这组数字放入一个新数组中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3.预习Nodejs 第一天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ES6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EcmaScript 6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ES5215-2021</w:t>
        <w:tab/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（1）块级作用域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声明的变量不存在变量的提升，不允许在同一个作用域下重复声明同一个变量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{ }大括号之间就是块级作用域，包含有if.else.while.for...等大括号下都是块级作用域下，let声明的变量属于局部变量，不能被块级作用域以外访问，防止污染全局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练习：使用for循环，计算1-100之间所有整数的和，使用let声明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（2）函数增强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可以给参数设置默认值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function add(a,b,c){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//如果调用函数的时候，没有传递实参，则会使用参数的默认值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（3）箭头函数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简化了匿名函数的写法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()=&gt;{  }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arr.sort( (a,b)=&gt;{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return a-b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});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如果箭头函数的函数体中只有一行代码，并且是return形式，则可以简化未为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sort((a,b)=&gt;a-b)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练习：使用函数表达式创建函数，匿名函数使用箭头函数形式，计算任意两个数字相加的和，并返回结果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（4）模板字符串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`模板字符串 ${js表达式}`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模板字符串之间可以回车换行，解决了字符串的拼接问题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练习：假设从数据库中获取到了一个员工的数据，格式为对象，包含有员工的编号，姓名，性别（1/0）工资，打印出一下格式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编号：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姓名：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性别：男/女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工资：xxx.xx元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Node.js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概述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（1）对比JS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JS运行在客户端浏览器，存在多款浏览器，有兼容性问题；Node.js运行在服务器端，只有一种解释器，没有兼容性问题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两者有共通的内置对象，自定义对象；以及各自的宿主对象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用于开发浏览器端的交互效果，Node.js用于服务器端的开发，例如数据库访问，WEB服务器的创建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（2）网址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官网：</w:t>
      </w:r>
      <w:hyperlink xmlns:r="http://schemas.openxmlformats.org/officeDocument/2006/relationships" r:id="docRId1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www.nodejs.org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中文翻译 </w:t>
      </w:r>
      <w:hyperlink xmlns:r="http://schemas.openxmlformats.org/officeDocument/2006/relationships" r:id="docRId2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www.nodejs.cn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node -v 查看版本号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node 回车  进入交互模式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两次ctrl+c   退出交互模式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2.全局对象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（1）global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用于查看一个变量和函数是否为全局变量或者全局函数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global.变量    global.函数名称（）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在Node.js脚本文件中不是在全局作用域下，里面的变量和函数都是局部的，可以有效防止全局污染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在JS脚本文件中是在全局作用域下，全局对象叫window,里面的变量和函数都是全局的，会存在全局污染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练习：编写脚本文件03_global.js,声明变量，创建函数，查看里面的变量和函数是否为全局的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练习：编写文件04_window.html和04_window.js把js文件嵌入到html中，在js文件声明变量a和创建函数fn，使用全局对象window访问变量和调用函数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（2）console  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log()    打印日志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inof()   打印消息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warn()   打印警告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error()  打印错误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time()   开始计时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timeEnd()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结束计时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开始计时和结束计时提供的参数要保持一致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练习：使用for,while,do-while 循环100000次，查看各自的运行时间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（3）process 对象</w:t>
      </w: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进程：计算机上每一个软件启动后都是一个进程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Process.arch                  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查看当前CPU的架构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process.platform  查看当前的操作系统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process.version   查看当前Node.js的版本号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process.pid       查看当前进程的编号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process.kill(进程编号) 结束指定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（4）Buffer  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Buffer：缓冲区，缓冲器，内存中储存数据的区域，常用于储存网络传输时的资源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buf=Buffer.alloc(5,‘abcde’) //创建Buffer 空间并储存数据，每个英文字符占1个字节，汉字占3个字节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//将buffer转为字符串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buf.toString()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String(buf)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Node.js下，每个模块是一个功能体。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分为自定义模块，核心模块，第三方模块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每一个文件就是一个模块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require:是一个函数，用于引入另一个模块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module.exports:导出的对象，默认是一个空对象，如果要导出内容，放入到该对象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创建主模块（main.js)和功能模块（circle.js)，在功能模块下创建两个函数，传递参数为半径，分别计算出圆的周长和面积。在主模块下引入功能模块后，调用两个函数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③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预习Node.js第二天，  文件系统模块 查询字符串模块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1.模块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module:当前模块的对象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module.exports  当前模块的到处对象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require: 是一个函数，用于引入其他的模块，会得到导出的对象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__filename  directory 当前模块的绝对路径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__dirname    当前模块的绝对路径+模块名称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模块的分类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             以路径开始    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2. 目录模块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文件模块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require('./circle.js')</w:t>
        <w:br/>
        <w:t xml:space="preserve">  常用于引入自定义模块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require('/02_dong')       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首先会到目录下寻找package.json文件中main对应的文件；如果没有会自动找index.js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不以路径开头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文件模块：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require('querystring')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用于引入官方提供的核心模块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requir('ran')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首先会到当前目录下的node_modules 目录中寻找ran 目录，如果找不到会一直往上一级的node_modules中寻找ran目录，常用于引入第三方模块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json文件：属于一种数据文件，通常放数组和对象，对象的属性名必须使用双引号，字符串必须使用双引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练习：在03_1.js文件中引入同一级的目录模块03_2，目录中含有文件index.js，导出一个函数，计算任意三个数字相加的和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3.包和npm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包：package,就是目录模块，第三方模块的叫法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npm：用于管理包的工具，包含有下载安装、升级、卸载、上传...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npm会在node.js安装的时候附带安装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npm -v 查看npm的版本号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（1）切换命令行的路径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①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cd 粘贴路径   回车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如果涉及到盘符的变化，需要添加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盘符名称：  回车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2"/>
          <w:shd w:fill="auto" w:val="clear"/>
        </w:rPr>
        <w:t xml:space="preserve">②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在指定目录下的空白区域，按住shift，单机鼠标右键，选择 ‘在此处打开powershell窗口’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(2)下载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网址：</w:t>
      </w:r>
      <w:hyperlink xmlns:r="http://schemas.openxmlformats.org/officeDocument/2006/relationships" r:id="docRId3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www.npmjs.com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  npm install 包的名称  回车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将包自动放到node_modules目录中，这个目录不存在自动创建，可能会下载一些其他依赖的包。同时还会生成一个package-lock.json的文件，用于记录包的版本号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4.查询字符串模块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查询字符串：浏览器像WEB服务器发送请求，传递数据的一种方式，位于URL中问号后的部分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keyword=汽车&amp;enc=utf-8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查询字符串模块用于操作查询字符串的工具模块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parse() 将查询字符串解析为对象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练习：获取以下查询字符串商品的名称和价格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pname=apple&amp;price=5199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5.URL模块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URL:统一资源定位，网络上的任何的资源都有对应的URL来访问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http://www.codeboy.com:9999/products.html</w:t>
        </w:r>
      </w:hyperlink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？kw=dell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协议  域名（IP地址）   端口  文件在服务器上的路径 查询字符串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URL模块用于操作URL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parse() 将一个URL解析为对象，可以得到URL中的各个部分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练习：获取以下URL中查询字符串传递的数据。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https://www.tmooc.cn:443/web/2009.html?cid=3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&amp;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 HYPERLINK "https://www.tmooc.cn/web/2009.html?cid=3&amp;course=nodejs"</w:t>
        </w:r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course=nodejs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6.定时器模块（timer)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(1)一次性定时器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timer=setTimeout(回调函数，间隔时间）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当间隔时间到了，会调用一次回调函数，单位是毫秒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清除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clearTimeout(timer)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(2)周期性定时器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timer=setInterval(回调函数，间隔时间）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每隔一段时间，调用一次回调函数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清除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clearInterval(timer)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(3)立即执行的定时器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let timer=setImmediate(回调函数）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清除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clearImmediate(timer)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process.nextTick(回调函数）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7.文件系统模块（fs）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文件包括文件形式和目录形式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（1）创建目录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fs.mkdirSync(目录的路径）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（2）移除目录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fs.rmdirSync(目录的路径）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开启定时器，3秒后创建1-10，10个目录；创建成功后开启一次性定时器，将创建的10个目录10秒后删除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（3）预习第三天  同步和异步  http 协议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1.文件的系统模块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（1）查看文件的状态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statSync（文件的路径）/stat（文件的路径，回调函1数）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回调函数：异步操作通过回调函数获取结果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err：可能产生的错误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s：具体的文件状态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s.isFile()是否为文件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s.isDirectory()是否为目录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（2)读取目录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readdirSync(文件的路径）/readdir(文件的路径，回调函数）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获取的结果为数组形式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(3)写入文件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writeSync(文件的路径，写入的数据)/writeF(文件的路径，写入的数据，回调函数）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如果文件不存在，则会创建文件然后写入数据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如果文件已经存在，则会在原来的基础上覆盖写入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 使用同步方法去往2.txt中写入数据‘tedu’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（4）追加写入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writeSync(文件的路径，写入的数据)/writeF(文件的路径，写入的数据，回调函数）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如果文件不存在，则会创建文件然后写入数据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如果文件已经存在，则会在文件的末尾追加写入数据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练习：使用异步方法往文件3.txt中写入数据web2009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（5）读取文件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readFileSync(文件的路径）/readFile(文件的路径，回调函数）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读取的结果为buffer数据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（6）删除文件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unlinkSync(文件路径)/unlink(文件的路径，回调函数)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练习：使用异步删除1.txt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（7）检测文件是否存在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existsSync(文件的路径）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true（存在）  false-（不存在）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练习：如果文件2.txt存在，则同步删除文件，如果目录mydir2不存在，则同步创建该目录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（8）拷贝问价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copyFileSync(源文件，目标文件）/copyFile(源文件，目标文件,回调函数)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（9）文件流和事件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createReadStream(文件的路径） 创建可写入的流对象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createWriteStream(文件的路径）创建可写入的流对象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事件格式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on（'事件名称’，回调函数）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事件名称是固定用法，一旦出发事件自动执行回调函数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pipe() 管道，可以将读取的流添加到写入流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2.同步和异步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同步：在执行的过程中按照顺序执行，会组织后续代码的执行，如果获取结果通过返回值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异步：在执行的过程中如果有异步操作，会在一个独立的线程执行，不会阻止主程序后续代码的执行；通过回调函数来获取结果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练习：使用异步方法创建目录mydir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//madir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http浏览器和web服务器之间的通信协议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（1）通用的头信息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Request URL:请求的URL,向服务器端请求的内容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Request Method:请求的方法，get/post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Status Code：响应的状态码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1**正在响应，还没结束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2**成功响应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3**响应的重定向，跳转另一个URL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4**客户端请求错误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5**服务器端错误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（2）响应的头信息（Response)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Content-Type:响应的内容类型，html文件对应  text/html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location:要跳转的URL，需要结合着状态码3**使用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（3）请求的头信息（Request)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（4）请求主体（可有可无）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4.http模块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可以创建web服务器，接收浏览器的请求并作出响应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const app=http.createServer();//创建web服务器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app.;listen(8080);//设置端口，用于访问web服务器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//添加事件，通过事件来接收请求并作出响应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app.on('request',(req,res)=&gt;{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  请求的对象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req.url 获取请求的URL,对应端口号的部分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req.method  获取请求的办法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res  响应的对象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res.write() 设置相应的内容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res.writeHead() 设置响应的状态码和头信息，第二个参数头信息可以为空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res.end() 结束并发送响应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});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课后任务：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（1）复习今天内容，整理思维导图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（2）练习：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根据浏览器的请求，作出对应的响应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/index  响应  '&lt;h2&gt;这是首页&lt;/h2&gt;'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/study  跳转  </w:t>
      </w:r>
      <w:hyperlink xmlns:r="http://schemas.openxmlformats.org/officeDocument/2006/relationships" r:id="docRId6">
        <w:r>
          <w:rPr>
            <w:rFonts w:ascii="宋体" w:hAnsi="宋体" w:cs="宋体" w:eastAsia="宋体"/>
            <w:color w:val="0000FF"/>
            <w:spacing w:val="0"/>
            <w:position w:val="0"/>
            <w:sz w:val="32"/>
            <w:u w:val="single"/>
            <w:shd w:fill="auto" w:val="clear"/>
          </w:rPr>
          <w:t xml:space="preserve">http://www.tmoo.cn</w:t>
        </w:r>
      </w:hyperlink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/list   响应文件1.html （提示：先同步读取文件内容，把读取的内容作为要响应的内容）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其他   响应  404    not  found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(3)预习第4天  express 第三方包</w:t>
      </w: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70" w:left="0" w:firstLine="36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7">
    <w:abstractNumId w:val="54"/>
  </w:num>
  <w:num w:numId="9">
    <w:abstractNumId w:val="48"/>
  </w:num>
  <w:num w:numId="11">
    <w:abstractNumId w:val="42"/>
  </w:num>
  <w:num w:numId="13">
    <w:abstractNumId w:val="36"/>
  </w:num>
  <w:num w:numId="16">
    <w:abstractNumId w:val="30"/>
  </w:num>
  <w:num w:numId="22">
    <w:abstractNumId w:val="24"/>
  </w:num>
  <w:num w:numId="24">
    <w:abstractNumId w:val="18"/>
  </w:num>
  <w:num w:numId="26">
    <w:abstractNumId w:val="12"/>
  </w:num>
  <w:num w:numId="30">
    <w:abstractNumId w:val="6"/>
  </w:num>
  <w:num w:numId="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npmjs.com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://www.nodejs.org/" Id="docRId0" Type="http://schemas.openxmlformats.org/officeDocument/2006/relationships/hyperlink" /><Relationship TargetMode="External" Target="http://www.nodejs.cn/" Id="docRId2" Type="http://schemas.openxmlformats.org/officeDocument/2006/relationships/hyperlink" /><Relationship TargetMode="External" Target="http://www.codeboy.com:9999/products.html" Id="docRId4" Type="http://schemas.openxmlformats.org/officeDocument/2006/relationships/hyperlink" /><Relationship TargetMode="External" Target="http://www.tmoo.cn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://www.nodejs.org/" Id="docRId1" Type="http://schemas.openxmlformats.org/officeDocument/2006/relationships/hyperlink" /><Relationship TargetMode="External" Target="https://www.tmooc.cn/web/2009.html?cid=3&amp;course=nodejs" Id="docRId5" Type="http://schemas.openxmlformats.org/officeDocument/2006/relationships/hyperlink" /></Relationships>
</file>