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A2" w:rsidRPr="003E12A2" w:rsidRDefault="003E12A2" w:rsidP="003E12A2">
      <w:pPr>
        <w:widowControl/>
        <w:spacing w:before="360" w:after="360"/>
        <w:jc w:val="center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3E12A2">
        <w:rPr>
          <w:rFonts w:ascii="宋体" w:eastAsia="宋体" w:hAnsi="宋体" w:cs="宋体"/>
          <w:b/>
          <w:bCs/>
          <w:kern w:val="36"/>
          <w:sz w:val="36"/>
          <w:szCs w:val="36"/>
        </w:rPr>
        <w:t>从最近的比赛学习CTR/CVR</w:t>
      </w:r>
      <w:bookmarkStart w:id="0" w:name="_GoBack"/>
      <w:bookmarkEnd w:id="0"/>
    </w:p>
    <w:p w:rsidR="003E12A2" w:rsidRPr="003E12A2" w:rsidRDefault="003E12A2" w:rsidP="003E12A2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最近在玩</w:t>
      </w:r>
      <w:proofErr w:type="spell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kaggle</w:t>
      </w:r>
      <w:proofErr w:type="spell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的talking data的比赛，适逢IJCAI2018的比赛也是CTR问题，故将最近学习的东西整理下分享，欢迎大家拍砖。</w:t>
      </w:r>
    </w:p>
    <w:p w:rsidR="003E12A2" w:rsidRPr="003E12A2" w:rsidRDefault="003E12A2" w:rsidP="003E12A2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CTR预估就是这样的任务：给定用户或</w:t>
      </w:r>
      <w:proofErr w:type="gram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某唯一</w:t>
      </w:r>
      <w:proofErr w:type="gram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标识，给定一个商品(Product)，给定了一定的环境，来看用户会不会买这个商品，买商品的概率有多高；或者说给用户推荐一个电影，用户会不会看这个电影，看的概率有多高。形式化的表示就是建模P(</w:t>
      </w:r>
      <w:proofErr w:type="spell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click|content</w:t>
      </w:r>
      <w:proofErr w:type="spell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)给定上下文，建模点击/购买/下载/使用的概率。</w:t>
      </w:r>
    </w:p>
    <w:p w:rsidR="003E12A2" w:rsidRPr="003E12A2" w:rsidRDefault="003E12A2" w:rsidP="003E12A2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CTR是很多电商，社交，信息流涉及到盈利的非常关键的技术，各家都非常重视，CTR微小的提升，带来的就是可观的盈利。</w:t>
      </w:r>
    </w:p>
    <w:p w:rsidR="003E12A2" w:rsidRPr="003E12A2" w:rsidRDefault="003E12A2" w:rsidP="003E12A2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CTR问题为什么是一个值得拿出来研究的问题，是因为问题的特殊性。</w:t>
      </w:r>
    </w:p>
    <w:p w:rsidR="003E12A2" w:rsidRPr="003E12A2" w:rsidRDefault="003E12A2" w:rsidP="003E12A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存在高维度的稀疏特征</w:t>
      </w:r>
    </w:p>
    <w:p w:rsidR="003E12A2" w:rsidRPr="003E12A2" w:rsidRDefault="003E12A2" w:rsidP="003E12A2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比如从用户的维度看，大的</w:t>
      </w:r>
      <w:proofErr w:type="gram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电商其用户</w:t>
      </w:r>
      <w:proofErr w:type="gram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有上亿，商品种类也繁多，这样简单的独热编码就带来了上亿维的特征</w:t>
      </w:r>
    </w:p>
    <w:p w:rsidR="003E12A2" w:rsidRPr="003E12A2" w:rsidRDefault="003E12A2" w:rsidP="003E12A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很多离散性质的特征</w:t>
      </w:r>
    </w:p>
    <w:p w:rsidR="003E12A2" w:rsidRPr="003E12A2" w:rsidRDefault="003E12A2" w:rsidP="003E12A2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比如其行为发生时间，行为发生的渠道/页面位置等</w:t>
      </w:r>
    </w:p>
    <w:p w:rsidR="003E12A2" w:rsidRPr="003E12A2" w:rsidRDefault="003E12A2" w:rsidP="003E12A2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一般来讲，对于CTR问题解决方向有两个，一是通过精巧的特征工程结合简单的模型（LR），这需要非常之高的专家知识和特征工程能力。二是弱化特征工程，通过模型的复杂性来自动发现建模，比较有代表的是Facebook的GBDT+LR，FM，FFM，DNN等方法。深度学习风潮兴起之后，很多基于NN的方法，</w:t>
      </w:r>
      <w:proofErr w:type="gram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如谷歌的</w:t>
      </w:r>
      <w:proofErr w:type="gram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deep and wide, Deep FM, FNN等方法也取得了不错的效果。</w:t>
      </w:r>
    </w:p>
    <w:p w:rsidR="003E12A2" w:rsidRPr="003E12A2" w:rsidRDefault="003E12A2" w:rsidP="003E12A2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 xml:space="preserve">参考 </w:t>
      </w:r>
      <w:hyperlink r:id="rId5" w:tgtFrame="_blank" w:history="1">
        <w:r w:rsidRPr="003E12A2">
          <w:rPr>
            <w:rFonts w:ascii="宋体" w:eastAsia="宋体" w:hAnsi="宋体" w:cs="宋体"/>
            <w:color w:val="0000FF"/>
            <w:kern w:val="0"/>
            <w:sz w:val="2"/>
            <w:szCs w:val="2"/>
          </w:rPr>
          <w:t>https://</w:t>
        </w:r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</w:rPr>
          <w:t>github.com/wzhe06/Ad-pa</w:t>
        </w:r>
        <w:r w:rsidRPr="003E12A2">
          <w:rPr>
            <w:rFonts w:ascii="宋体" w:eastAsia="宋体" w:hAnsi="宋体" w:cs="宋体"/>
            <w:color w:val="0000FF"/>
            <w:kern w:val="0"/>
            <w:sz w:val="2"/>
            <w:szCs w:val="2"/>
          </w:rPr>
          <w:t>pers</w:t>
        </w:r>
      </w:hyperlink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，wzhe06同学搜集的论文列表</w:t>
      </w:r>
    </w:p>
    <w:p w:rsidR="003E12A2" w:rsidRPr="003E12A2" w:rsidRDefault="003E12A2" w:rsidP="003E12A2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除了非常厉害的特征工程助你取胜之外，下面有一些经典的论文和方法讲解。当然这只是一般套路，针对具体的数据需要你有自己的理解，活用方法和创新才能立于不败之地。</w:t>
      </w:r>
    </w:p>
    <w:p w:rsidR="003E12A2" w:rsidRPr="003E12A2" w:rsidRDefault="003E12A2" w:rsidP="003E12A2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kern w:val="0"/>
          <w:sz w:val="28"/>
          <w:szCs w:val="24"/>
        </w:rPr>
      </w:pPr>
      <w:proofErr w:type="gramStart"/>
      <w:r w:rsidRPr="003E12A2">
        <w:rPr>
          <w:rFonts w:ascii="宋体" w:eastAsia="宋体" w:hAnsi="宋体" w:cs="宋体" w:hint="eastAsia"/>
          <w:b/>
          <w:kern w:val="0"/>
          <w:sz w:val="28"/>
          <w:szCs w:val="24"/>
        </w:rPr>
        <w:t>0.FM</w:t>
      </w:r>
      <w:proofErr w:type="gramEnd"/>
      <w:r w:rsidRPr="003E12A2">
        <w:rPr>
          <w:rFonts w:ascii="宋体" w:eastAsia="宋体" w:hAnsi="宋体" w:cs="宋体" w:hint="eastAsia"/>
          <w:b/>
          <w:kern w:val="0"/>
          <w:sz w:val="28"/>
          <w:szCs w:val="24"/>
        </w:rPr>
        <w:t>/FFM</w:t>
      </w:r>
    </w:p>
    <w:p w:rsidR="003E12A2" w:rsidRPr="003E12A2" w:rsidRDefault="003E12A2" w:rsidP="003E12A2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FM和FFM是台大的童鞋们在Netflix的比赛中把名声打响，后来在CTR中一直有不错的效果，FM和FFM的设计，隐含了很多矩阵分解，以及深度学习中embedding的思想，可以说这种</w:t>
      </w:r>
      <w:proofErr w:type="gram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压缩降维表示</w:t>
      </w:r>
      <w:proofErr w:type="gram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的思想在高维稀疏数据中都有不错的效果，</w:t>
      </w:r>
      <w:proofErr w:type="gram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这篇博客对</w:t>
      </w:r>
      <w:proofErr w:type="gram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其原理有讲解。</w:t>
      </w:r>
      <w:r w:rsidRPr="003E12A2">
        <w:rPr>
          <w:rFonts w:ascii="宋体" w:eastAsia="宋体" w:hAnsi="宋体" w:cs="宋体"/>
          <w:color w:val="1A1A1A"/>
          <w:kern w:val="0"/>
          <w:sz w:val="24"/>
          <w:szCs w:val="24"/>
        </w:rPr>
        <w:fldChar w:fldCharType="begin"/>
      </w:r>
      <w:r w:rsidRPr="003E12A2">
        <w:rPr>
          <w:rFonts w:ascii="宋体" w:eastAsia="宋体" w:hAnsi="宋体" w:cs="宋体"/>
          <w:color w:val="1A1A1A"/>
          <w:kern w:val="0"/>
          <w:sz w:val="24"/>
          <w:szCs w:val="24"/>
        </w:rPr>
        <w:instrText xml:space="preserve"> HYPERLINK "https://link.zhihu.com/?target=https%3A//blog.csdn.net/mmc2015/article/details/51760681" \t "_blank" </w:instrText>
      </w:r>
      <w:r w:rsidRPr="003E12A2">
        <w:rPr>
          <w:rFonts w:ascii="宋体" w:eastAsia="宋体" w:hAnsi="宋体" w:cs="宋体"/>
          <w:color w:val="1A1A1A"/>
          <w:kern w:val="0"/>
          <w:sz w:val="24"/>
          <w:szCs w:val="24"/>
        </w:rPr>
        <w:fldChar w:fldCharType="separate"/>
      </w:r>
      <w:r w:rsidRPr="003E12A2">
        <w:rPr>
          <w:rFonts w:ascii="宋体" w:eastAsia="宋体" w:hAnsi="宋体" w:cs="宋体"/>
          <w:color w:val="0000FF"/>
          <w:kern w:val="0"/>
          <w:sz w:val="2"/>
          <w:szCs w:val="2"/>
        </w:rPr>
        <w:t>https://</w:t>
      </w:r>
      <w:r w:rsidRPr="003E12A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blog.csdn.net/mmc2015/a</w:t>
      </w:r>
      <w:r w:rsidRPr="003E12A2">
        <w:rPr>
          <w:rFonts w:ascii="宋体" w:eastAsia="宋体" w:hAnsi="宋体" w:cs="宋体"/>
          <w:color w:val="0000FF"/>
          <w:kern w:val="0"/>
          <w:sz w:val="2"/>
          <w:szCs w:val="2"/>
        </w:rPr>
        <w:t>rticle/details/51760681</w:t>
      </w:r>
      <w:r w:rsidRPr="003E12A2">
        <w:rPr>
          <w:rFonts w:ascii="宋体" w:eastAsia="宋体" w:hAnsi="宋体" w:cs="宋体"/>
          <w:color w:val="1A1A1A"/>
          <w:kern w:val="0"/>
          <w:sz w:val="24"/>
          <w:szCs w:val="24"/>
        </w:rPr>
        <w:fldChar w:fldCharType="end"/>
      </w: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不过我在实践中发现，</w:t>
      </w:r>
      <w:proofErr w:type="spell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libffm</w:t>
      </w:r>
      <w:proofErr w:type="spell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对于talking data这种数据量巨大，极不平衡的情况下没法收敛，具体的原因还在排查。</w:t>
      </w:r>
    </w:p>
    <w:p w:rsidR="003E12A2" w:rsidRPr="003E12A2" w:rsidRDefault="003E12A2" w:rsidP="003E12A2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kern w:val="0"/>
          <w:sz w:val="28"/>
          <w:szCs w:val="24"/>
        </w:rPr>
      </w:pPr>
      <w:proofErr w:type="gramStart"/>
      <w:r w:rsidRPr="003E12A2">
        <w:rPr>
          <w:rFonts w:ascii="宋体" w:eastAsia="宋体" w:hAnsi="宋体" w:cs="宋体" w:hint="eastAsia"/>
          <w:b/>
          <w:kern w:val="0"/>
          <w:sz w:val="28"/>
          <w:szCs w:val="24"/>
        </w:rPr>
        <w:t>1.FTRL</w:t>
      </w:r>
      <w:proofErr w:type="gramEnd"/>
      <w:r w:rsidRPr="003E12A2">
        <w:rPr>
          <w:rFonts w:ascii="宋体" w:eastAsia="宋体" w:hAnsi="宋体" w:cs="宋体" w:hint="eastAsia"/>
          <w:b/>
          <w:kern w:val="0"/>
          <w:sz w:val="28"/>
          <w:szCs w:val="24"/>
        </w:rPr>
        <w:t xml:space="preserve"> </w:t>
      </w:r>
    </w:p>
    <w:p w:rsidR="003E12A2" w:rsidRPr="003E12A2" w:rsidRDefault="003E12A2" w:rsidP="0042316F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hyperlink r:id="rId6" w:tgtFrame="_blank" w:history="1"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Ad Click Prediction a View from the Trenches</w:t>
        </w:r>
      </w:hyperlink>
    </w:p>
    <w:p w:rsidR="003E12A2" w:rsidRPr="003E12A2" w:rsidRDefault="003E12A2" w:rsidP="0042316F">
      <w:pPr>
        <w:widowControl/>
        <w:shd w:val="clear" w:color="auto" w:fill="FFFFFF"/>
        <w:spacing w:after="173"/>
        <w:ind w:left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这篇论文是非常经典的FTRL方法，在</w:t>
      </w:r>
      <w:proofErr w:type="spell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taiking</w:t>
      </w:r>
      <w:proofErr w:type="spell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 xml:space="preserve"> data的kernel上有</w:t>
      </w:r>
      <w:proofErr w:type="spell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Giba</w:t>
      </w:r>
      <w:proofErr w:type="spell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 xml:space="preserve">大佬的分享 </w:t>
      </w:r>
      <w:hyperlink r:id="rId7" w:tgtFrame="_blank" w:history="1"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giba-darragh-ftrl-rerevisited</w:t>
        </w:r>
      </w:hyperlink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，</w:t>
      </w: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br/>
      </w: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lastRenderedPageBreak/>
        <w:t>FTRL还解决了在线学习的问题，在线学习是算法实用化非常关键的一点。</w:t>
      </w:r>
      <w:hyperlink r:id="rId8" w:tgtFrame="_blank" w:history="1">
        <w:proofErr w:type="gramStart"/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中文博客在</w:t>
        </w:r>
        <w:proofErr w:type="gramEnd"/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这里有对原理的讲解</w:t>
        </w:r>
      </w:hyperlink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, 感兴趣的同学可以看一看。</w:t>
      </w:r>
    </w:p>
    <w:p w:rsidR="003E12A2" w:rsidRPr="003E12A2" w:rsidRDefault="003E12A2" w:rsidP="003E12A2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kern w:val="0"/>
          <w:sz w:val="28"/>
          <w:szCs w:val="24"/>
        </w:rPr>
      </w:pPr>
      <w:proofErr w:type="gramStart"/>
      <w:r w:rsidRPr="003E12A2">
        <w:rPr>
          <w:rFonts w:ascii="宋体" w:eastAsia="宋体" w:hAnsi="宋体" w:cs="宋体" w:hint="eastAsia"/>
          <w:b/>
          <w:kern w:val="0"/>
          <w:sz w:val="28"/>
          <w:szCs w:val="24"/>
        </w:rPr>
        <w:t>2.</w:t>
      </w:r>
      <w:proofErr w:type="gramEnd"/>
      <w:r w:rsidRPr="003E12A2">
        <w:rPr>
          <w:rFonts w:ascii="宋体" w:eastAsia="宋体" w:hAnsi="宋体" w:cs="宋体"/>
          <w:b/>
          <w:kern w:val="0"/>
          <w:sz w:val="28"/>
          <w:szCs w:val="24"/>
        </w:rPr>
        <w:fldChar w:fldCharType="begin"/>
      </w:r>
      <w:r w:rsidRPr="003E12A2">
        <w:rPr>
          <w:rFonts w:ascii="宋体" w:eastAsia="宋体" w:hAnsi="宋体" w:cs="宋体"/>
          <w:b/>
          <w:kern w:val="0"/>
          <w:sz w:val="28"/>
          <w:szCs w:val="24"/>
        </w:rPr>
        <w:instrText xml:space="preserve"> HYPERLINK "https://link.zhihu.com/?target=https%3A//github.com/wzhe06/Ad-papers/blob/master/CTR%2520Prediction/Practical%2520Lessons%2520from%2520Predicting%2520Clicks%2520on%2520Ads%2520at%2520Facebook.pdf" \t "_blank" </w:instrText>
      </w:r>
      <w:r w:rsidRPr="003E12A2">
        <w:rPr>
          <w:rFonts w:ascii="宋体" w:eastAsia="宋体" w:hAnsi="宋体" w:cs="宋体"/>
          <w:b/>
          <w:kern w:val="0"/>
          <w:sz w:val="28"/>
          <w:szCs w:val="24"/>
        </w:rPr>
        <w:fldChar w:fldCharType="separate"/>
      </w:r>
      <w:r w:rsidRPr="003E12A2">
        <w:rPr>
          <w:rFonts w:ascii="宋体" w:eastAsia="宋体" w:hAnsi="宋体" w:cs="宋体" w:hint="eastAsia"/>
          <w:b/>
          <w:kern w:val="0"/>
          <w:sz w:val="28"/>
          <w:szCs w:val="24"/>
        </w:rPr>
        <w:t>Practical Lessons from Predicting Clicks on Ads at Facebook</w:t>
      </w:r>
      <w:r w:rsidRPr="003E12A2">
        <w:rPr>
          <w:rFonts w:ascii="宋体" w:eastAsia="宋体" w:hAnsi="宋体" w:cs="宋体"/>
          <w:b/>
          <w:kern w:val="0"/>
          <w:sz w:val="28"/>
          <w:szCs w:val="24"/>
        </w:rPr>
        <w:fldChar w:fldCharType="end"/>
      </w:r>
    </w:p>
    <w:p w:rsidR="003E12A2" w:rsidRPr="003E12A2" w:rsidRDefault="003E12A2" w:rsidP="0042316F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这篇文章也非常有名，是把GBDT的叶子结点送给LR，通过模型自动发现学习组合特征。在业界和竞赛上都有不错的效果，中文</w:t>
      </w:r>
      <w:proofErr w:type="gram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博客如下</w:t>
      </w:r>
      <w:proofErr w:type="gram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三篇对这个讲解不错，</w:t>
      </w:r>
      <w:proofErr w:type="spell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Xgboost</w:t>
      </w:r>
      <w:proofErr w:type="spell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使用简单的</w:t>
      </w:r>
    </w:p>
    <w:p w:rsidR="003E12A2" w:rsidRPr="003E12A2" w:rsidRDefault="0042316F" w:rsidP="003E12A2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6F6F6"/>
        </w:rPr>
      </w:pPr>
      <w:r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6F6F6"/>
        </w:rPr>
        <w:tab/>
      </w:r>
      <w:proofErr w:type="spellStart"/>
      <w:r w:rsidR="003E12A2" w:rsidRPr="003E12A2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6F6F6"/>
        </w:rPr>
        <w:t>new_feature</w:t>
      </w:r>
      <w:proofErr w:type="spellEnd"/>
      <w:r w:rsidR="003E12A2" w:rsidRPr="003E12A2">
        <w:rPr>
          <w:rFonts w:ascii="宋体" w:eastAsia="宋体" w:hAnsi="宋体" w:cs="宋体"/>
          <w:b/>
          <w:bCs/>
          <w:color w:val="1A1A1A"/>
          <w:kern w:val="0"/>
          <w:sz w:val="24"/>
          <w:szCs w:val="24"/>
          <w:shd w:val="clear" w:color="auto" w:fill="F6F6F6"/>
        </w:rPr>
        <w:t>=</w:t>
      </w:r>
      <w:r w:rsidR="003E12A2" w:rsidRPr="003E12A2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proofErr w:type="spellStart"/>
      <w:proofErr w:type="gramStart"/>
      <w:r w:rsidR="003E12A2" w:rsidRPr="003E12A2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6F6F6"/>
        </w:rPr>
        <w:t>xgb</w:t>
      </w:r>
      <w:r w:rsidR="003E12A2" w:rsidRPr="003E12A2">
        <w:rPr>
          <w:rFonts w:ascii="宋体" w:eastAsia="宋体" w:hAnsi="宋体" w:cs="宋体"/>
          <w:b/>
          <w:bCs/>
          <w:color w:val="1A1A1A"/>
          <w:kern w:val="0"/>
          <w:sz w:val="24"/>
          <w:szCs w:val="24"/>
          <w:shd w:val="clear" w:color="auto" w:fill="F6F6F6"/>
        </w:rPr>
        <w:t>.</w:t>
      </w:r>
      <w:r w:rsidR="003E12A2" w:rsidRPr="003E12A2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6F6F6"/>
        </w:rPr>
        <w:t>predict</w:t>
      </w:r>
      <w:proofErr w:type="spellEnd"/>
      <w:r w:rsidR="003E12A2" w:rsidRPr="003E12A2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6F6F6"/>
        </w:rPr>
        <w:t>(</w:t>
      </w:r>
      <w:proofErr w:type="spellStart"/>
      <w:proofErr w:type="gramEnd"/>
      <w:r w:rsidR="003E12A2" w:rsidRPr="003E12A2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6F6F6"/>
        </w:rPr>
        <w:t>d_test</w:t>
      </w:r>
      <w:proofErr w:type="spellEnd"/>
      <w:r w:rsidR="003E12A2" w:rsidRPr="003E12A2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6F6F6"/>
        </w:rPr>
        <w:t xml:space="preserve">, </w:t>
      </w:r>
      <w:r w:rsidR="003E12A2" w:rsidRPr="003E12A2">
        <w:rPr>
          <w:rFonts w:ascii="宋体" w:eastAsia="宋体" w:hAnsi="宋体" w:cs="宋体"/>
          <w:b/>
          <w:bCs/>
          <w:color w:val="1A1A1A"/>
          <w:kern w:val="0"/>
          <w:sz w:val="24"/>
          <w:szCs w:val="24"/>
          <w:shd w:val="clear" w:color="auto" w:fill="F6F6F6"/>
        </w:rPr>
        <w:t>*</w:t>
      </w:r>
      <w:proofErr w:type="spellStart"/>
      <w:r w:rsidR="003E12A2" w:rsidRPr="003E12A2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6F6F6"/>
        </w:rPr>
        <w:t>pred_leaf</w:t>
      </w:r>
      <w:proofErr w:type="spellEnd"/>
      <w:r w:rsidR="003E12A2" w:rsidRPr="003E12A2">
        <w:rPr>
          <w:rFonts w:ascii="宋体" w:eastAsia="宋体" w:hAnsi="宋体" w:cs="宋体"/>
          <w:b/>
          <w:bCs/>
          <w:color w:val="1A1A1A"/>
          <w:kern w:val="0"/>
          <w:sz w:val="24"/>
          <w:szCs w:val="24"/>
          <w:shd w:val="clear" w:color="auto" w:fill="F6F6F6"/>
        </w:rPr>
        <w:t>*=</w:t>
      </w:r>
      <w:r w:rsidR="003E12A2" w:rsidRPr="003E12A2">
        <w:rPr>
          <w:rFonts w:ascii="宋体" w:eastAsia="宋体" w:hAnsi="宋体" w:cs="宋体"/>
          <w:color w:val="999999"/>
          <w:kern w:val="0"/>
          <w:sz w:val="24"/>
          <w:szCs w:val="24"/>
          <w:shd w:val="clear" w:color="auto" w:fill="F6F6F6"/>
        </w:rPr>
        <w:t>True</w:t>
      </w:r>
      <w:r w:rsidR="003E12A2" w:rsidRPr="003E12A2">
        <w:rPr>
          <w:rFonts w:ascii="宋体" w:eastAsia="宋体" w:hAnsi="宋体" w:cs="宋体"/>
          <w:color w:val="1A1A1A"/>
          <w:kern w:val="0"/>
          <w:sz w:val="24"/>
          <w:szCs w:val="24"/>
          <w:shd w:val="clear" w:color="auto" w:fill="F6F6F6"/>
        </w:rPr>
        <w:t>)</w:t>
      </w:r>
    </w:p>
    <w:p w:rsidR="003E12A2" w:rsidRPr="003E12A2" w:rsidRDefault="003E12A2" w:rsidP="0042316F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就可以拿到GBDT的叶子结点特征，非常方便</w:t>
      </w:r>
    </w:p>
    <w:p w:rsidR="003E12A2" w:rsidRPr="003E12A2" w:rsidRDefault="003E12A2" w:rsidP="003E12A2">
      <w:pPr>
        <w:widowControl/>
        <w:shd w:val="clear" w:color="auto" w:fill="FFFFFF"/>
        <w:spacing w:after="173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hyperlink r:id="rId9" w:tgtFrame="_blank" w:history="1">
        <w:r w:rsidRPr="003E12A2">
          <w:rPr>
            <w:rFonts w:ascii="宋体" w:eastAsia="宋体" w:hAnsi="宋体" w:cs="宋体"/>
            <w:color w:val="0000FF"/>
            <w:kern w:val="0"/>
            <w:sz w:val="2"/>
            <w:szCs w:val="2"/>
          </w:rPr>
          <w:t>https://</w:t>
        </w:r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</w:rPr>
          <w:t>breezedeus.github.io/20</w:t>
        </w:r>
        <w:r w:rsidRPr="003E12A2">
          <w:rPr>
            <w:rFonts w:ascii="宋体" w:eastAsia="宋体" w:hAnsi="宋体" w:cs="宋体"/>
            <w:color w:val="0000FF"/>
            <w:kern w:val="0"/>
            <w:sz w:val="2"/>
            <w:szCs w:val="2"/>
          </w:rPr>
          <w:t>14/11/19/breezedeus-feature-mining-gbdt.html#fn:fbgbdt</w:t>
        </w:r>
      </w:hyperlink>
    </w:p>
    <w:p w:rsidR="003E12A2" w:rsidRPr="003E12A2" w:rsidRDefault="003E12A2" w:rsidP="003E12A2">
      <w:pPr>
        <w:widowControl/>
        <w:shd w:val="clear" w:color="auto" w:fill="FFFFFF"/>
        <w:spacing w:after="173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hyperlink r:id="rId10" w:tgtFrame="_blank" w:history="1">
        <w:r w:rsidRPr="003E12A2">
          <w:rPr>
            <w:rFonts w:ascii="宋体" w:eastAsia="宋体" w:hAnsi="宋体" w:cs="宋体"/>
            <w:color w:val="0000FF"/>
            <w:kern w:val="0"/>
            <w:sz w:val="2"/>
            <w:szCs w:val="2"/>
          </w:rPr>
          <w:t>https://</w:t>
        </w:r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</w:rPr>
          <w:t>blog.csdn.net/dengxing1</w:t>
        </w:r>
        <w:r w:rsidRPr="003E12A2">
          <w:rPr>
            <w:rFonts w:ascii="宋体" w:eastAsia="宋体" w:hAnsi="宋体" w:cs="宋体"/>
            <w:color w:val="0000FF"/>
            <w:kern w:val="0"/>
            <w:sz w:val="2"/>
            <w:szCs w:val="2"/>
          </w:rPr>
          <w:t>234/article/details/73739836</w:t>
        </w:r>
      </w:hyperlink>
    </w:p>
    <w:p w:rsidR="003E12A2" w:rsidRPr="003E12A2" w:rsidRDefault="003E12A2" w:rsidP="003E12A2">
      <w:pPr>
        <w:widowControl/>
        <w:shd w:val="clear" w:color="auto" w:fill="FFFFFF"/>
        <w:spacing w:after="173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hyperlink r:id="rId11" w:tgtFrame="_blank" w:history="1">
        <w:r w:rsidRPr="003E12A2">
          <w:rPr>
            <w:rFonts w:ascii="宋体" w:eastAsia="宋体" w:hAnsi="宋体" w:cs="宋体"/>
            <w:color w:val="0000FF"/>
            <w:kern w:val="0"/>
            <w:sz w:val="2"/>
            <w:szCs w:val="2"/>
          </w:rPr>
          <w:t>https://</w:t>
        </w:r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</w:rPr>
          <w:t>blog.csdn.net/lilyth_li</w:t>
        </w:r>
        <w:r w:rsidRPr="003E12A2">
          <w:rPr>
            <w:rFonts w:ascii="宋体" w:eastAsia="宋体" w:hAnsi="宋体" w:cs="宋体"/>
            <w:color w:val="0000FF"/>
            <w:kern w:val="0"/>
            <w:sz w:val="2"/>
            <w:szCs w:val="2"/>
          </w:rPr>
          <w:t>lyth/article/details/48032119</w:t>
        </w:r>
      </w:hyperlink>
    </w:p>
    <w:p w:rsidR="003E12A2" w:rsidRPr="003E12A2" w:rsidRDefault="003E12A2" w:rsidP="003E12A2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kern w:val="0"/>
          <w:sz w:val="28"/>
          <w:szCs w:val="24"/>
        </w:rPr>
      </w:pPr>
      <w:r w:rsidRPr="003E12A2">
        <w:rPr>
          <w:rFonts w:ascii="宋体" w:eastAsia="宋体" w:hAnsi="宋体" w:cs="宋体" w:hint="eastAsia"/>
          <w:b/>
          <w:kern w:val="0"/>
          <w:sz w:val="28"/>
          <w:szCs w:val="24"/>
        </w:rPr>
        <w:t>3.一些NN方法</w:t>
      </w:r>
    </w:p>
    <w:p w:rsidR="003E12A2" w:rsidRPr="003E12A2" w:rsidRDefault="003E12A2" w:rsidP="0042316F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NN的方法直觉思路是，通过embedding得到向量空间的表示，然后拿到表示后通过NN模型复杂的非线性完成分类。</w:t>
      </w:r>
    </w:p>
    <w:p w:rsidR="003E12A2" w:rsidRPr="003E12A2" w:rsidRDefault="003E12A2" w:rsidP="0042316F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在talking data一开始的时候，我在kernel写了个NN一把梭的baseline，后来有几个大佬在这上面做了一些优化，看起来比较简单。</w:t>
      </w:r>
      <w:r w:rsidRPr="003E12A2">
        <w:rPr>
          <w:rFonts w:ascii="宋体" w:eastAsia="宋体" w:hAnsi="宋体" w:cs="宋体"/>
          <w:color w:val="1A1A1A"/>
          <w:kern w:val="0"/>
          <w:sz w:val="24"/>
          <w:szCs w:val="24"/>
        </w:rPr>
        <w:fldChar w:fldCharType="begin"/>
      </w:r>
      <w:r w:rsidRPr="003E12A2">
        <w:rPr>
          <w:rFonts w:ascii="宋体" w:eastAsia="宋体" w:hAnsi="宋体" w:cs="宋体"/>
          <w:color w:val="1A1A1A"/>
          <w:kern w:val="0"/>
          <w:sz w:val="24"/>
          <w:szCs w:val="24"/>
        </w:rPr>
        <w:instrText xml:space="preserve"> HYPERLINK "https://link.zhihu.com/?target=https%3A//www.kaggle.com/baomengjiao/embedding-with-neural-network" \t "_blank" </w:instrText>
      </w:r>
      <w:r w:rsidRPr="003E12A2">
        <w:rPr>
          <w:rFonts w:ascii="宋体" w:eastAsia="宋体" w:hAnsi="宋体" w:cs="宋体"/>
          <w:color w:val="1A1A1A"/>
          <w:kern w:val="0"/>
          <w:sz w:val="24"/>
          <w:szCs w:val="24"/>
        </w:rPr>
        <w:fldChar w:fldCharType="separate"/>
      </w:r>
      <w:r w:rsidRPr="003E12A2">
        <w:rPr>
          <w:rFonts w:ascii="宋体" w:eastAsia="宋体" w:hAnsi="宋体" w:cs="宋体"/>
          <w:color w:val="0000FF"/>
          <w:kern w:val="0"/>
          <w:sz w:val="2"/>
          <w:szCs w:val="2"/>
        </w:rPr>
        <w:t>https://www.</w:t>
      </w:r>
      <w:r w:rsidRPr="003E12A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kaggle.com/baomengjiao/</w:t>
      </w:r>
      <w:r w:rsidRPr="003E12A2">
        <w:rPr>
          <w:rFonts w:ascii="宋体" w:eastAsia="宋体" w:hAnsi="宋体" w:cs="宋体"/>
          <w:color w:val="0000FF"/>
          <w:kern w:val="0"/>
          <w:sz w:val="2"/>
          <w:szCs w:val="2"/>
        </w:rPr>
        <w:t>embedding-with-neural-network</w:t>
      </w:r>
      <w:r w:rsidRPr="003E12A2">
        <w:rPr>
          <w:rFonts w:ascii="宋体" w:eastAsia="宋体" w:hAnsi="宋体" w:cs="宋体"/>
          <w:color w:val="1A1A1A"/>
          <w:kern w:val="0"/>
          <w:sz w:val="24"/>
          <w:szCs w:val="24"/>
        </w:rPr>
        <w:fldChar w:fldCharType="end"/>
      </w:r>
    </w:p>
    <w:p w:rsidR="003E12A2" w:rsidRPr="003E12A2" w:rsidRDefault="003E12A2" w:rsidP="0042316F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下面是一些比较经典的论文,这些论文很多在去年的</w:t>
      </w:r>
      <w:proofErr w:type="gram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腾讯计算</w:t>
      </w:r>
      <w:proofErr w:type="gram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广告计算大赛中第一名都有所使用，并且取得了单模型就能排到第三的很好的成绩，所以深度学习不容小觑。</w:t>
      </w:r>
    </w:p>
    <w:p w:rsidR="003E12A2" w:rsidRPr="003E12A2" w:rsidRDefault="003E12A2" w:rsidP="003E12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hyperlink r:id="rId12" w:tgtFrame="_blank" w:history="1"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Deep Neural Networks for YouTube Recommendations</w:t>
        </w:r>
      </w:hyperlink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 xml:space="preserve"> </w:t>
      </w:r>
    </w:p>
    <w:p w:rsidR="003E12A2" w:rsidRPr="003E12A2" w:rsidRDefault="003E12A2" w:rsidP="0042316F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proofErr w:type="spell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youtebe</w:t>
      </w:r>
      <w:proofErr w:type="spell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使用DNN做推荐</w:t>
      </w:r>
    </w:p>
    <w:p w:rsidR="003E12A2" w:rsidRPr="003E12A2" w:rsidRDefault="003E12A2" w:rsidP="003E12A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hyperlink r:id="rId13" w:tgtFrame="_blank" w:history="1"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Wide &amp; Deep Learning for Recommender Systems</w:t>
        </w:r>
      </w:hyperlink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 xml:space="preserve"> </w:t>
      </w:r>
    </w:p>
    <w:p w:rsidR="003E12A2" w:rsidRPr="003E12A2" w:rsidRDefault="003E12A2" w:rsidP="0042316F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Deep &amp; wide</w:t>
      </w:r>
    </w:p>
    <w:p w:rsidR="003E12A2" w:rsidRPr="003E12A2" w:rsidRDefault="003E12A2" w:rsidP="003E12A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hyperlink r:id="rId14" w:tgtFrame="_blank" w:history="1"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FNN:</w:t>
        </w:r>
      </w:hyperlink>
    </w:p>
    <w:p w:rsidR="003E12A2" w:rsidRPr="003E12A2" w:rsidRDefault="003E12A2" w:rsidP="003E12A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hyperlink r:id="rId15" w:tgtFrame="_blank" w:history="1"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PNN:</w:t>
        </w:r>
      </w:hyperlink>
    </w:p>
    <w:p w:rsidR="003E12A2" w:rsidRPr="003E12A2" w:rsidRDefault="003E12A2" w:rsidP="003E12A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hyperlink r:id="rId16" w:tgtFrame="_blank" w:history="1">
        <w:r w:rsidRPr="003E12A2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DeepFM: A Factorization-Machine based Neural Network for CTR Prediction:</w:t>
        </w:r>
      </w:hyperlink>
    </w:p>
    <w:p w:rsidR="003E12A2" w:rsidRPr="003E12A2" w:rsidRDefault="003E12A2" w:rsidP="0042316F">
      <w:pPr>
        <w:widowControl/>
        <w:shd w:val="clear" w:color="auto" w:fill="FFFFFF"/>
        <w:spacing w:after="173"/>
        <w:ind w:firstLine="420"/>
        <w:jc w:val="left"/>
        <w:rPr>
          <w:rFonts w:ascii="宋体" w:eastAsia="宋体" w:hAnsi="宋体" w:cs="宋体" w:hint="eastAsia"/>
          <w:color w:val="1A1A1A"/>
          <w:kern w:val="0"/>
          <w:sz w:val="24"/>
          <w:szCs w:val="24"/>
        </w:rPr>
      </w:pP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这里有一个完整的CTR的解决方法，</w:t>
      </w:r>
      <w:r w:rsidRPr="003E12A2">
        <w:rPr>
          <w:rFonts w:ascii="宋体" w:eastAsia="宋体" w:hAnsi="宋体" w:cs="宋体"/>
          <w:color w:val="1A1A1A"/>
          <w:kern w:val="0"/>
          <w:sz w:val="24"/>
          <w:szCs w:val="24"/>
        </w:rPr>
        <w:fldChar w:fldCharType="begin"/>
      </w:r>
      <w:r w:rsidRPr="003E12A2">
        <w:rPr>
          <w:rFonts w:ascii="宋体" w:eastAsia="宋体" w:hAnsi="宋体" w:cs="宋体"/>
          <w:color w:val="1A1A1A"/>
          <w:kern w:val="0"/>
          <w:sz w:val="24"/>
          <w:szCs w:val="24"/>
        </w:rPr>
        <w:instrText xml:space="preserve"> HYPERLINK "https://link.zhihu.com/?target=http%3A//blog.csdn.net/chengcheng1394/article/details/78940565" \t "_blank" </w:instrText>
      </w:r>
      <w:r w:rsidRPr="003E12A2">
        <w:rPr>
          <w:rFonts w:ascii="宋体" w:eastAsia="宋体" w:hAnsi="宋体" w:cs="宋体"/>
          <w:color w:val="1A1A1A"/>
          <w:kern w:val="0"/>
          <w:sz w:val="24"/>
          <w:szCs w:val="24"/>
        </w:rPr>
        <w:fldChar w:fldCharType="separate"/>
      </w:r>
      <w:r w:rsidRPr="003E12A2">
        <w:rPr>
          <w:rFonts w:ascii="宋体" w:eastAsia="宋体" w:hAnsi="宋体" w:cs="宋体"/>
          <w:color w:val="0000FF"/>
          <w:kern w:val="0"/>
          <w:sz w:val="2"/>
          <w:szCs w:val="2"/>
        </w:rPr>
        <w:t>http://</w:t>
      </w:r>
      <w:r w:rsidRPr="003E12A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blog.csdn.net/chengchen</w:t>
      </w:r>
      <w:r w:rsidRPr="003E12A2">
        <w:rPr>
          <w:rFonts w:ascii="宋体" w:eastAsia="宋体" w:hAnsi="宋体" w:cs="宋体"/>
          <w:color w:val="0000FF"/>
          <w:kern w:val="0"/>
          <w:sz w:val="2"/>
          <w:szCs w:val="2"/>
        </w:rPr>
        <w:t>g1394/article/details/78940565</w:t>
      </w:r>
      <w:r w:rsidRPr="003E12A2">
        <w:rPr>
          <w:rFonts w:ascii="宋体" w:eastAsia="宋体" w:hAnsi="宋体" w:cs="宋体"/>
          <w:color w:val="1A1A1A"/>
          <w:kern w:val="0"/>
          <w:sz w:val="24"/>
          <w:szCs w:val="24"/>
        </w:rPr>
        <w:fldChar w:fldCharType="end"/>
      </w:r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，</w:t>
      </w:r>
      <w:proofErr w:type="spellStart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kaggle</w:t>
      </w:r>
      <w:proofErr w:type="spellEnd"/>
      <w:r w:rsidRPr="003E12A2">
        <w:rPr>
          <w:rFonts w:ascii="宋体" w:eastAsia="宋体" w:hAnsi="宋体" w:cs="宋体" w:hint="eastAsia"/>
          <w:color w:val="1A1A1A"/>
          <w:kern w:val="0"/>
          <w:sz w:val="24"/>
          <w:szCs w:val="24"/>
        </w:rPr>
        <w:t>的数据集，比较适合学习，讲解地非常详细。</w:t>
      </w:r>
    </w:p>
    <w:p w:rsidR="00F42AF4" w:rsidRPr="003E12A2" w:rsidRDefault="0042316F">
      <w:pPr>
        <w:rPr>
          <w:rFonts w:ascii="宋体" w:eastAsia="宋体" w:hAnsi="宋体"/>
        </w:rPr>
      </w:pPr>
    </w:p>
    <w:sectPr w:rsidR="00F42AF4" w:rsidRPr="003E12A2" w:rsidSect="003E12A2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126"/>
    <w:multiLevelType w:val="multilevel"/>
    <w:tmpl w:val="303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32B95"/>
    <w:multiLevelType w:val="multilevel"/>
    <w:tmpl w:val="6AA4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267EE"/>
    <w:multiLevelType w:val="multilevel"/>
    <w:tmpl w:val="BFF6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370B9"/>
    <w:multiLevelType w:val="multilevel"/>
    <w:tmpl w:val="8E12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A4EEE"/>
    <w:multiLevelType w:val="multilevel"/>
    <w:tmpl w:val="A99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EE"/>
    <w:rsid w:val="00063CB7"/>
    <w:rsid w:val="003E12A2"/>
    <w:rsid w:val="0042316F"/>
    <w:rsid w:val="009B60CB"/>
    <w:rsid w:val="00B609D8"/>
    <w:rsid w:val="00C3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1050"/>
  <w15:chartTrackingRefBased/>
  <w15:docId w15:val="{27DC77A3-0767-4192-B8E6-2C3D2912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0CB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E12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0CB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12A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E12A2"/>
    <w:rPr>
      <w:color w:val="0000FF"/>
      <w:u w:val="single"/>
    </w:rPr>
  </w:style>
  <w:style w:type="character" w:customStyle="1" w:styleId="voters">
    <w:name w:val="voters"/>
    <w:basedOn w:val="a0"/>
    <w:rsid w:val="003E12A2"/>
  </w:style>
  <w:style w:type="paragraph" w:styleId="a4">
    <w:name w:val="Normal (Web)"/>
    <w:basedOn w:val="a"/>
    <w:uiPriority w:val="99"/>
    <w:semiHidden/>
    <w:unhideWhenUsed/>
    <w:rsid w:val="003E1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3E12A2"/>
  </w:style>
  <w:style w:type="character" w:customStyle="1" w:styleId="visible">
    <w:name w:val="visible"/>
    <w:basedOn w:val="a0"/>
    <w:rsid w:val="003E12A2"/>
  </w:style>
  <w:style w:type="paragraph" w:styleId="HTML">
    <w:name w:val="HTML Preformatted"/>
    <w:basedOn w:val="a"/>
    <w:link w:val="HTML0"/>
    <w:uiPriority w:val="99"/>
    <w:semiHidden/>
    <w:unhideWhenUsed/>
    <w:rsid w:val="003E12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12A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E12A2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3E12A2"/>
  </w:style>
  <w:style w:type="character" w:customStyle="1" w:styleId="o">
    <w:name w:val="o"/>
    <w:basedOn w:val="a0"/>
    <w:rsid w:val="003E12A2"/>
  </w:style>
  <w:style w:type="character" w:customStyle="1" w:styleId="p">
    <w:name w:val="p"/>
    <w:basedOn w:val="a0"/>
    <w:rsid w:val="003E12A2"/>
  </w:style>
  <w:style w:type="character" w:customStyle="1" w:styleId="bp">
    <w:name w:val="bp"/>
    <w:basedOn w:val="a0"/>
    <w:rsid w:val="003E1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48177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8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9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100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7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4517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84910044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57574829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12" w:color="D3D3D3"/>
                    <w:bottom w:val="none" w:sz="0" w:space="0" w:color="auto"/>
                    <w:right w:val="none" w:sz="0" w:space="0" w:color="auto"/>
                  </w:divBdr>
                </w:div>
                <w:div w:id="4202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259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12" w:color="D3D3D3"/>
                    <w:bottom w:val="none" w:sz="0" w:space="0" w:color="auto"/>
                    <w:right w:val="none" w:sz="0" w:space="0" w:color="auto"/>
                  </w:divBdr>
                </w:div>
                <w:div w:id="819074748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12" w:color="D3D3D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blog.csdn.net/yz930618/article/details/75270869" TargetMode="External"/><Relationship Id="rId13" Type="http://schemas.openxmlformats.org/officeDocument/2006/relationships/hyperlink" Target="https://link.zhihu.com/?target=https%3A//github.com/wzhe06/Ad-papers/blob/master/CTR%2520Prediction/Wide%2520%2526%2520Deep%2520Learning%2520for%2520Recommender%2520System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www.kaggle.com/titericz/giba-darragh-ftrl-rerevisited" TargetMode="External"/><Relationship Id="rId12" Type="http://schemas.openxmlformats.org/officeDocument/2006/relationships/hyperlink" Target="https://link.zhihu.com/?target=https%3A//github.com/wzhe06/Ad-papers/blob/master/CTR%2520Prediction/Deep%2520Neural%2520Networks%2520for%2520YouTube%2520Recommendations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arxiv.org/abs/1703.042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github.com/wzhe06/Ad-papers/blob/master/CTR%2520Prediction/Ad%2520Click%2520Prediction%2520a%2520View%2520from%2520the%2520Trenches.pdf" TargetMode="External"/><Relationship Id="rId11" Type="http://schemas.openxmlformats.org/officeDocument/2006/relationships/hyperlink" Target="https://link.zhihu.com/?target=https%3A//blog.csdn.net/lilyth_lilyth/article/details/48032119" TargetMode="External"/><Relationship Id="rId5" Type="http://schemas.openxmlformats.org/officeDocument/2006/relationships/hyperlink" Target="https://link.zhihu.com/?target=https%3A//github.com/wzhe06/Ad-papers" TargetMode="External"/><Relationship Id="rId15" Type="http://schemas.openxmlformats.org/officeDocument/2006/relationships/hyperlink" Target="https://link.zhihu.com/?target=https%3A//arxiv.org/pdf/1611.00144v1.pdf" TargetMode="External"/><Relationship Id="rId10" Type="http://schemas.openxmlformats.org/officeDocument/2006/relationships/hyperlink" Target="https://link.zhihu.com/?target=https%3A//blog.csdn.net/dengxing1234/article/details/737398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breezedeus.github.io/2014/11/19/breezedeus-feature-mining-gbdt.html%23fn%3Afbgbdt" TargetMode="External"/><Relationship Id="rId14" Type="http://schemas.openxmlformats.org/officeDocument/2006/relationships/hyperlink" Target="https://link.zhihu.com/?target=https%3A//arxiv.org/pdf/1601.02376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2018-04-11T06:23:00Z</dcterms:created>
  <dcterms:modified xsi:type="dcterms:W3CDTF">2018-04-11T06:26:00Z</dcterms:modified>
</cp:coreProperties>
</file>