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runtime</w:t>
      </w:r>
    </w:p>
    <w:p>
      <w:pPr>
        <w:numPr>
          <w:ilvl w:val="0"/>
          <w:numId w:val="1"/>
        </w:numPr>
        <w:rPr>
          <w:rFonts w:hint="eastAsia"/>
          <w:lang w:val="en-US" w:eastAsia="zh-CN"/>
        </w:rPr>
      </w:pPr>
      <w:r>
        <w:rPr>
          <w:rFonts w:hint="eastAsia"/>
          <w:lang w:val="en-US" w:eastAsia="zh-CN"/>
        </w:rPr>
        <w:t>概述</w:t>
      </w:r>
    </w:p>
    <w:p>
      <w:pPr>
        <w:numPr>
          <w:ilvl w:val="0"/>
          <w:numId w:val="0"/>
        </w:numPr>
        <w:ind w:firstLine="420" w:firstLineChars="0"/>
        <w:rPr>
          <w:rFonts w:hint="default"/>
          <w:lang w:val="en-US" w:eastAsia="zh-CN"/>
        </w:rPr>
      </w:pPr>
      <w:r>
        <w:rPr>
          <w:rFonts w:hint="eastAsia"/>
          <w:lang w:val="en-US" w:eastAsia="zh-CN"/>
        </w:rPr>
        <w:t>runtime是OC语言的运行时核心支撑库，编译器和runtime的配合，让OC这门语言具备了强大的运行时动态性。</w:t>
      </w:r>
    </w:p>
    <w:p>
      <w:pPr>
        <w:numPr>
          <w:ilvl w:val="0"/>
          <w:numId w:val="1"/>
        </w:numPr>
        <w:rPr>
          <w:rFonts w:hint="default"/>
          <w:lang w:val="en-US" w:eastAsia="zh-CN"/>
        </w:rPr>
      </w:pPr>
      <w:r>
        <w:rPr>
          <w:rFonts w:hint="eastAsia"/>
          <w:lang w:val="en-US" w:eastAsia="zh-CN"/>
        </w:rPr>
        <w:t>runtime有五大功能模块：对象模型，消息发送机制，动态特性，内存管理，系统交互</w:t>
      </w:r>
    </w:p>
    <w:p>
      <w:pPr>
        <w:numPr>
          <w:ilvl w:val="0"/>
          <w:numId w:val="1"/>
        </w:numPr>
        <w:rPr>
          <w:rFonts w:hint="default"/>
          <w:lang w:val="en-US" w:eastAsia="zh-CN"/>
        </w:rPr>
      </w:pPr>
      <w:r>
        <w:rPr>
          <w:rFonts w:hint="eastAsia"/>
          <w:lang w:val="en-US" w:eastAsia="zh-CN"/>
        </w:rPr>
        <w:t>对象模型：</w:t>
      </w:r>
    </w:p>
    <w:p>
      <w:pPr>
        <w:numPr>
          <w:ilvl w:val="0"/>
          <w:numId w:val="0"/>
        </w:numPr>
        <w:ind w:left="420" w:leftChars="0"/>
        <w:rPr>
          <w:rFonts w:hint="eastAsia"/>
          <w:lang w:val="en-US" w:eastAsia="zh-CN"/>
        </w:rPr>
      </w:pPr>
      <w:r>
        <w:rPr>
          <w:rFonts w:hint="eastAsia"/>
          <w:lang w:val="en-US" w:eastAsia="zh-CN"/>
        </w:rPr>
        <w:t>基本数据结构：</w:t>
      </w:r>
    </w:p>
    <w:p>
      <w:pPr>
        <w:numPr>
          <w:ilvl w:val="0"/>
          <w:numId w:val="0"/>
        </w:numPr>
        <w:ind w:left="420" w:leftChars="0"/>
        <w:rPr>
          <w:rFonts w:hint="eastAsia"/>
          <w:lang w:val="en-US" w:eastAsia="zh-CN"/>
        </w:rPr>
      </w:pPr>
      <w:r>
        <w:rPr>
          <w:rFonts w:hint="eastAsia"/>
          <w:lang w:val="en-US" w:eastAsia="zh-CN"/>
        </w:rPr>
        <w:t>struct objc_object {</w:t>
      </w:r>
    </w:p>
    <w:p>
      <w:pPr>
        <w:numPr>
          <w:ilvl w:val="0"/>
          <w:numId w:val="0"/>
        </w:numPr>
        <w:ind w:left="420" w:leftChars="0" w:firstLine="420" w:firstLineChars="0"/>
        <w:rPr>
          <w:rFonts w:hint="default"/>
          <w:lang w:val="en-US" w:eastAsia="zh-CN"/>
        </w:rPr>
      </w:pPr>
      <w:r>
        <w:rPr>
          <w:rFonts w:hint="eastAsia"/>
          <w:lang w:val="en-US" w:eastAsia="zh-CN"/>
        </w:rPr>
        <w:t>isa_t isa;</w:t>
      </w:r>
    </w:p>
    <w:p>
      <w:pPr>
        <w:numPr>
          <w:ilvl w:val="0"/>
          <w:numId w:val="0"/>
        </w:numPr>
        <w:ind w:left="420" w:leftChars="0"/>
        <w:rPr>
          <w:rFonts w:hint="eastAsia"/>
          <w:lang w:val="en-US" w:eastAsia="zh-CN"/>
        </w:rPr>
      </w:pPr>
      <w:r>
        <w:rPr>
          <w:rFonts w:hint="eastAsia"/>
          <w:lang w:val="en-US" w:eastAsia="zh-CN"/>
        </w:rPr>
        <w:t>}</w:t>
      </w:r>
    </w:p>
    <w:p>
      <w:pPr>
        <w:numPr>
          <w:ilvl w:val="0"/>
          <w:numId w:val="0"/>
        </w:numPr>
        <w:ind w:left="420" w:leftChars="0"/>
        <w:rPr>
          <w:rFonts w:hint="eastAsia"/>
          <w:lang w:val="en-US" w:eastAsia="zh-CN"/>
        </w:rPr>
      </w:pPr>
      <w:r>
        <w:rPr>
          <w:rFonts w:hint="eastAsia"/>
          <w:lang w:val="en-US" w:eastAsia="zh-CN"/>
        </w:rPr>
        <w:t>struct objc_class:objc_object {</w:t>
      </w:r>
    </w:p>
    <w:p>
      <w:pPr>
        <w:numPr>
          <w:ilvl w:val="0"/>
          <w:numId w:val="0"/>
        </w:numPr>
        <w:ind w:left="420" w:leftChars="0" w:firstLine="420" w:firstLineChars="0"/>
        <w:rPr>
          <w:rFonts w:hint="eastAsia"/>
          <w:lang w:val="en-US" w:eastAsia="zh-CN"/>
        </w:rPr>
      </w:pPr>
      <w:r>
        <w:rPr>
          <w:rFonts w:hint="eastAsia"/>
          <w:lang w:val="en-US" w:eastAsia="zh-CN"/>
        </w:rPr>
        <w:t>class superClass;</w:t>
      </w:r>
    </w:p>
    <w:p>
      <w:pPr>
        <w:numPr>
          <w:ilvl w:val="0"/>
          <w:numId w:val="0"/>
        </w:numPr>
        <w:ind w:left="420" w:leftChars="0" w:firstLine="420" w:firstLineChars="0"/>
        <w:rPr>
          <w:rFonts w:hint="eastAsia"/>
          <w:lang w:val="en-US" w:eastAsia="zh-CN"/>
        </w:rPr>
      </w:pPr>
      <w:r>
        <w:rPr>
          <w:rFonts w:hint="eastAsia"/>
          <w:lang w:val="en-US" w:eastAsia="zh-CN"/>
        </w:rPr>
        <w:t>cache_t cache;</w:t>
      </w:r>
    </w:p>
    <w:p>
      <w:pPr>
        <w:numPr>
          <w:ilvl w:val="0"/>
          <w:numId w:val="0"/>
        </w:numPr>
        <w:ind w:left="420" w:leftChars="0" w:firstLine="420" w:firstLineChars="0"/>
        <w:rPr>
          <w:rFonts w:hint="eastAsia"/>
          <w:lang w:val="en-US" w:eastAsia="zh-CN"/>
        </w:rPr>
      </w:pPr>
      <w:r>
        <w:rPr>
          <w:rFonts w:hint="eastAsia"/>
          <w:lang w:val="en-US" w:eastAsia="zh-CN"/>
        </w:rPr>
        <w:t>class_data_bits_t bits;</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struct class_rw_t {</w:t>
      </w:r>
    </w:p>
    <w:p>
      <w:pPr>
        <w:numPr>
          <w:ilvl w:val="0"/>
          <w:numId w:val="0"/>
        </w:numPr>
        <w:ind w:left="420" w:leftChars="0" w:firstLine="420" w:firstLineChars="0"/>
        <w:rPr>
          <w:rFonts w:hint="eastAsia"/>
          <w:lang w:val="en-US" w:eastAsia="zh-CN"/>
        </w:rPr>
      </w:pPr>
      <w:r>
        <w:rPr>
          <w:rFonts w:hint="eastAsia"/>
          <w:lang w:val="en-US" w:eastAsia="zh-CN"/>
        </w:rPr>
        <w:t>const class_ro_t *ro;</w:t>
      </w:r>
    </w:p>
    <w:p>
      <w:pPr>
        <w:numPr>
          <w:ilvl w:val="0"/>
          <w:numId w:val="0"/>
        </w:numPr>
        <w:ind w:left="420" w:leftChars="0" w:firstLine="420" w:firstLineChars="0"/>
        <w:rPr>
          <w:rFonts w:hint="eastAsia"/>
          <w:lang w:val="en-US" w:eastAsia="zh-CN"/>
        </w:rPr>
      </w:pPr>
      <w:r>
        <w:rPr>
          <w:rFonts w:hint="eastAsia"/>
          <w:lang w:val="en-US" w:eastAsia="zh-CN"/>
        </w:rPr>
        <w:t>method_array_t methods;</w:t>
      </w:r>
    </w:p>
    <w:p>
      <w:pPr>
        <w:numPr>
          <w:ilvl w:val="0"/>
          <w:numId w:val="0"/>
        </w:numPr>
        <w:ind w:left="420" w:leftChars="0" w:firstLine="420" w:firstLineChars="0"/>
        <w:rPr>
          <w:rFonts w:hint="eastAsia"/>
          <w:lang w:val="en-US" w:eastAsia="zh-CN"/>
        </w:rPr>
      </w:pPr>
      <w:r>
        <w:rPr>
          <w:rFonts w:hint="eastAsia"/>
          <w:lang w:val="en-US" w:eastAsia="zh-CN"/>
        </w:rPr>
        <w:t>property_array_t properties;</w:t>
      </w:r>
    </w:p>
    <w:p>
      <w:pPr>
        <w:numPr>
          <w:ilvl w:val="0"/>
          <w:numId w:val="0"/>
        </w:numPr>
        <w:ind w:left="420" w:leftChars="0" w:firstLine="420" w:firstLineChars="0"/>
        <w:rPr>
          <w:rFonts w:hint="default"/>
          <w:lang w:val="en-US" w:eastAsia="zh-CN"/>
        </w:rPr>
      </w:pPr>
      <w:r>
        <w:rPr>
          <w:rFonts w:hint="eastAsia"/>
          <w:lang w:val="en-US" w:eastAsia="zh-CN"/>
        </w:rPr>
        <w:t>protocol_array_t protocols;</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struct class_ro_t {</w:t>
      </w:r>
    </w:p>
    <w:p>
      <w:pPr>
        <w:numPr>
          <w:ilvl w:val="0"/>
          <w:numId w:val="0"/>
        </w:numPr>
        <w:ind w:left="420" w:leftChars="0" w:firstLine="420" w:firstLineChars="0"/>
        <w:rPr>
          <w:rFonts w:hint="eastAsia"/>
          <w:lang w:val="en-US" w:eastAsia="zh-CN"/>
        </w:rPr>
      </w:pPr>
      <w:r>
        <w:rPr>
          <w:rFonts w:hint="eastAsia"/>
          <w:lang w:val="en-US" w:eastAsia="zh-CN"/>
        </w:rPr>
        <w:t>method_list_t *baseMethodList;</w:t>
      </w:r>
    </w:p>
    <w:p>
      <w:pPr>
        <w:numPr>
          <w:ilvl w:val="0"/>
          <w:numId w:val="0"/>
        </w:numPr>
        <w:ind w:left="420" w:leftChars="0" w:firstLine="420" w:firstLineChars="0"/>
        <w:rPr>
          <w:rFonts w:hint="eastAsia"/>
          <w:lang w:val="en-US" w:eastAsia="zh-CN"/>
        </w:rPr>
      </w:pPr>
      <w:r>
        <w:rPr>
          <w:rFonts w:hint="eastAsia"/>
          <w:lang w:val="en-US" w:eastAsia="zh-CN"/>
        </w:rPr>
        <w:t>protocol_list_t *baseProtocols;</w:t>
      </w:r>
    </w:p>
    <w:p>
      <w:pPr>
        <w:numPr>
          <w:ilvl w:val="0"/>
          <w:numId w:val="0"/>
        </w:numPr>
        <w:ind w:left="420" w:leftChars="0" w:firstLine="420" w:firstLineChars="0"/>
        <w:rPr>
          <w:rFonts w:hint="eastAsia"/>
          <w:lang w:val="en-US" w:eastAsia="zh-CN"/>
        </w:rPr>
      </w:pPr>
      <w:r>
        <w:rPr>
          <w:rFonts w:hint="eastAsia"/>
          <w:lang w:val="en-US" w:eastAsia="zh-CN"/>
        </w:rPr>
        <w:t>const ivar_list_t *ivars;</w:t>
      </w:r>
    </w:p>
    <w:p>
      <w:pPr>
        <w:numPr>
          <w:ilvl w:val="0"/>
          <w:numId w:val="0"/>
        </w:numPr>
        <w:ind w:left="420" w:leftChars="0" w:firstLine="420" w:firstLineChars="0"/>
        <w:rPr>
          <w:rFonts w:hint="default"/>
          <w:lang w:val="en-US" w:eastAsia="zh-CN"/>
        </w:rPr>
      </w:pPr>
      <w:r>
        <w:rPr>
          <w:rFonts w:hint="eastAsia"/>
          <w:lang w:val="en-US" w:eastAsia="zh-CN"/>
        </w:rPr>
        <w:t>property_list_t *baseProperties;</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union isa_t {</w:t>
      </w:r>
    </w:p>
    <w:p>
      <w:pPr>
        <w:numPr>
          <w:ilvl w:val="0"/>
          <w:numId w:val="0"/>
        </w:numPr>
        <w:ind w:left="420" w:leftChars="0" w:firstLine="420" w:firstLineChars="0"/>
        <w:rPr>
          <w:rFonts w:hint="eastAsia"/>
          <w:lang w:val="en-US" w:eastAsia="zh-CN"/>
        </w:rPr>
      </w:pPr>
      <w:r>
        <w:rPr>
          <w:rFonts w:hint="eastAsia"/>
          <w:lang w:val="en-US" w:eastAsia="zh-CN"/>
        </w:rPr>
        <w:t>class cls;</w:t>
      </w:r>
    </w:p>
    <w:p>
      <w:pPr>
        <w:numPr>
          <w:ilvl w:val="0"/>
          <w:numId w:val="0"/>
        </w:numPr>
        <w:ind w:left="420" w:leftChars="0" w:firstLine="420" w:firstLineChars="0"/>
        <w:rPr>
          <w:rFonts w:hint="default"/>
          <w:lang w:val="en-US" w:eastAsia="zh-CN"/>
        </w:rPr>
      </w:pPr>
      <w:r>
        <w:rPr>
          <w:rFonts w:hint="eastAsia"/>
          <w:lang w:val="en-US" w:eastAsia="zh-CN"/>
        </w:rPr>
        <w:t>unsigned long bits;</w:t>
      </w:r>
    </w:p>
    <w:p>
      <w:pPr>
        <w:numPr>
          <w:ilvl w:val="0"/>
          <w:numId w:val="0"/>
        </w:numPr>
        <w:ind w:left="420" w:leftChars="0" w:firstLine="420" w:firstLineChars="0"/>
        <w:rPr>
          <w:rFonts w:hint="eastAsia"/>
          <w:lang w:val="en-US" w:eastAsia="zh-CN"/>
        </w:rPr>
      </w:pPr>
      <w:r>
        <w:rPr>
          <w:rFonts w:hint="eastAsia"/>
          <w:lang w:val="en-US" w:eastAsia="zh-CN"/>
        </w:rPr>
        <w:t>struct {</w:t>
      </w:r>
    </w:p>
    <w:p>
      <w:pPr>
        <w:numPr>
          <w:ilvl w:val="0"/>
          <w:numId w:val="0"/>
        </w:numPr>
        <w:ind w:left="840" w:leftChars="0" w:firstLine="420" w:firstLineChars="0"/>
        <w:rPr>
          <w:rFonts w:hint="eastAsia"/>
          <w:lang w:val="en-US" w:eastAsia="zh-CN"/>
        </w:rPr>
      </w:pPr>
      <w:r>
        <w:rPr>
          <w:rFonts w:hint="eastAsia"/>
          <w:lang w:val="en-US" w:eastAsia="zh-CN"/>
        </w:rPr>
        <w:t>has_assoc;</w:t>
      </w:r>
    </w:p>
    <w:p>
      <w:pPr>
        <w:numPr>
          <w:ilvl w:val="0"/>
          <w:numId w:val="0"/>
        </w:numPr>
        <w:ind w:left="840" w:leftChars="0" w:firstLine="420" w:firstLineChars="0"/>
        <w:rPr>
          <w:rFonts w:hint="eastAsia"/>
          <w:lang w:val="en-US" w:eastAsia="zh-CN"/>
        </w:rPr>
      </w:pPr>
      <w:r>
        <w:rPr>
          <w:rFonts w:hint="eastAsia"/>
          <w:lang w:val="en-US" w:eastAsia="zh-CN"/>
        </w:rPr>
        <w:t>has_cxx_dtor;</w:t>
      </w:r>
    </w:p>
    <w:p>
      <w:pPr>
        <w:numPr>
          <w:ilvl w:val="0"/>
          <w:numId w:val="0"/>
        </w:numPr>
        <w:ind w:left="840" w:leftChars="0" w:firstLine="420" w:firstLineChars="0"/>
        <w:rPr>
          <w:rFonts w:hint="default"/>
          <w:lang w:val="en-US" w:eastAsia="zh-CN"/>
        </w:rPr>
      </w:pPr>
      <w:r>
        <w:rPr>
          <w:rFonts w:hint="default"/>
          <w:lang w:val="en-US" w:eastAsia="zh-CN"/>
        </w:rPr>
        <w:t>shiftcls</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weakly_referenced;</w:t>
      </w:r>
    </w:p>
    <w:p>
      <w:pPr>
        <w:numPr>
          <w:ilvl w:val="0"/>
          <w:numId w:val="0"/>
        </w:numPr>
        <w:ind w:left="840" w:leftChars="0" w:firstLine="420" w:firstLineChars="0"/>
        <w:rPr>
          <w:rFonts w:hint="eastAsia"/>
          <w:lang w:val="en-US" w:eastAsia="zh-CN"/>
        </w:rPr>
      </w:pPr>
      <w:r>
        <w:rPr>
          <w:rFonts w:hint="eastAsia"/>
          <w:lang w:val="en-US" w:eastAsia="zh-CN"/>
        </w:rPr>
        <w:t>has_sidetable_rc;</w:t>
      </w:r>
    </w:p>
    <w:p>
      <w:pPr>
        <w:numPr>
          <w:ilvl w:val="0"/>
          <w:numId w:val="0"/>
        </w:numPr>
        <w:ind w:left="840" w:leftChars="0" w:firstLine="420" w:firstLineChars="0"/>
        <w:rPr>
          <w:rFonts w:hint="eastAsia"/>
          <w:lang w:val="en-US" w:eastAsia="zh-CN"/>
        </w:rPr>
      </w:pPr>
      <w:r>
        <w:rPr>
          <w:rFonts w:hint="eastAsia"/>
          <w:lang w:val="en-US" w:eastAsia="zh-CN"/>
        </w:rPr>
        <w:t>extra_rc;</w:t>
      </w:r>
    </w:p>
    <w:p>
      <w:pPr>
        <w:numPr>
          <w:ilvl w:val="0"/>
          <w:numId w:val="0"/>
        </w:numPr>
        <w:ind w:left="420" w:leftChars="0" w:firstLine="420" w:firstLineChars="0"/>
        <w:rPr>
          <w:rFonts w:hint="default"/>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w:t>
      </w:r>
    </w:p>
    <w:p>
      <w:pPr>
        <w:numPr>
          <w:ilvl w:val="0"/>
          <w:numId w:val="2"/>
        </w:numPr>
        <w:rPr>
          <w:rFonts w:hint="eastAsia"/>
          <w:lang w:val="en-US" w:eastAsia="zh-CN"/>
        </w:rPr>
      </w:pPr>
      <w:r>
        <w:rPr>
          <w:rFonts w:hint="eastAsia"/>
          <w:lang w:val="en-US" w:eastAsia="zh-CN"/>
        </w:rPr>
        <w:t>实例对象、类对象、元类对象</w:t>
      </w:r>
    </w:p>
    <w:p>
      <w:pPr>
        <w:numPr>
          <w:ilvl w:val="0"/>
          <w:numId w:val="0"/>
        </w:numPr>
        <w:ind w:left="420" w:leftChars="0"/>
        <w:rPr>
          <w:rFonts w:hint="default"/>
          <w:lang w:val="en-US" w:eastAsia="zh-CN"/>
        </w:rPr>
      </w:pPr>
      <w:r>
        <w:rPr>
          <w:rFonts w:hint="eastAsia"/>
          <w:lang w:val="en-US" w:eastAsia="zh-CN"/>
        </w:rPr>
        <w:t>实例对象：程序运行时通过 alloc/init 等方式创建，存放isa和实例变量（ivars），isa指向其类对象；</w:t>
      </w:r>
    </w:p>
    <w:p>
      <w:pPr>
        <w:numPr>
          <w:ilvl w:val="0"/>
          <w:numId w:val="0"/>
        </w:numPr>
        <w:ind w:left="420" w:leftChars="0"/>
        <w:rPr>
          <w:rFonts w:hint="eastAsia"/>
          <w:lang w:val="en-US" w:eastAsia="zh-CN"/>
        </w:rPr>
      </w:pPr>
      <w:r>
        <w:rPr>
          <w:rFonts w:hint="eastAsia"/>
          <w:lang w:val="en-US" w:eastAsia="zh-CN"/>
        </w:rPr>
        <w:t>类对象：由 runtime 在初始化阶段根据 Mach-O 中的类定义动态分配堆空间创建，一个类只有一个类对象。类对象通过其 class_rw_t/class_ro_t 记录了实例方法、属性、协议、实例变量等信息。</w:t>
      </w:r>
    </w:p>
    <w:p>
      <w:pPr>
        <w:numPr>
          <w:ilvl w:val="0"/>
          <w:numId w:val="0"/>
        </w:numPr>
        <w:ind w:left="420" w:leftChars="0"/>
        <w:rPr>
          <w:rFonts w:hint="eastAsia"/>
          <w:lang w:val="en-US" w:eastAsia="zh-CN"/>
        </w:rPr>
      </w:pPr>
      <w:r>
        <w:rPr>
          <w:rFonts w:hint="eastAsia"/>
          <w:lang w:val="en-US" w:eastAsia="zh-CN"/>
        </w:rPr>
        <w:t>元类对象：每个类也有唯一的元类对象，存储类方法、类属性等。类对象的 isa 指向元类对象。</w:t>
      </w:r>
    </w:p>
    <w:p>
      <w:pPr>
        <w:numPr>
          <w:ilvl w:val="0"/>
          <w:numId w:val="2"/>
        </w:numPr>
        <w:ind w:left="0" w:leftChars="0" w:firstLine="0" w:firstLineChars="0"/>
        <w:rPr>
          <w:rFonts w:hint="eastAsia"/>
          <w:lang w:val="en-US" w:eastAsia="zh-CN"/>
        </w:rPr>
      </w:pPr>
      <w:r>
        <w:rPr>
          <w:rFonts w:hint="eastAsia"/>
          <w:lang w:val="en-US" w:eastAsia="zh-CN"/>
        </w:rPr>
        <w:t>isa、superclass链条</w:t>
      </w:r>
    </w:p>
    <w:p>
      <w:pPr>
        <w:numPr>
          <w:ilvl w:val="0"/>
          <w:numId w:val="3"/>
        </w:numPr>
        <w:ind w:firstLine="420" w:firstLineChars="0"/>
        <w:rPr>
          <w:rFonts w:hint="eastAsia"/>
          <w:lang w:val="en-US" w:eastAsia="zh-CN"/>
        </w:rPr>
      </w:pPr>
      <w:r>
        <w:rPr>
          <w:rFonts w:hint="eastAsia"/>
          <w:lang w:val="en-US" w:eastAsia="zh-CN"/>
        </w:rPr>
        <w:t>isa 链：</w:t>
      </w:r>
    </w:p>
    <w:p>
      <w:pPr>
        <w:numPr>
          <w:ilvl w:val="0"/>
          <w:numId w:val="0"/>
        </w:numPr>
        <w:ind w:left="840" w:leftChars="0"/>
        <w:rPr>
          <w:rFonts w:hint="eastAsia"/>
          <w:lang w:val="en-US" w:eastAsia="zh-CN"/>
        </w:rPr>
      </w:pPr>
      <w:r>
        <w:rPr>
          <w:rFonts w:hint="eastAsia"/>
          <w:lang w:val="en-US" w:eastAsia="zh-CN"/>
        </w:rPr>
        <w:t>实例对象的 isa → 类对象</w:t>
      </w:r>
    </w:p>
    <w:p>
      <w:pPr>
        <w:numPr>
          <w:ilvl w:val="0"/>
          <w:numId w:val="0"/>
        </w:numPr>
        <w:ind w:left="840" w:leftChars="0"/>
        <w:rPr>
          <w:rFonts w:hint="eastAsia"/>
          <w:lang w:val="en-US" w:eastAsia="zh-CN"/>
        </w:rPr>
      </w:pPr>
      <w:r>
        <w:rPr>
          <w:rFonts w:hint="eastAsia"/>
          <w:lang w:val="en-US" w:eastAsia="zh-CN"/>
        </w:rPr>
        <w:t>类对象的 isa → 元类对象</w:t>
      </w:r>
    </w:p>
    <w:p>
      <w:pPr>
        <w:numPr>
          <w:ilvl w:val="0"/>
          <w:numId w:val="0"/>
        </w:numPr>
        <w:ind w:left="840" w:leftChars="0"/>
        <w:rPr>
          <w:rFonts w:hint="eastAsia"/>
          <w:lang w:val="en-US" w:eastAsia="zh-CN"/>
        </w:rPr>
      </w:pPr>
      <w:r>
        <w:rPr>
          <w:rFonts w:hint="eastAsia"/>
          <w:lang w:val="en-US" w:eastAsia="zh-CN"/>
        </w:rPr>
        <w:t>元类对象的 isa → 根类 NSObject 的元类对象</w:t>
      </w:r>
    </w:p>
    <w:p>
      <w:pPr>
        <w:numPr>
          <w:ilvl w:val="0"/>
          <w:numId w:val="0"/>
        </w:numPr>
        <w:ind w:left="840" w:leftChars="0"/>
        <w:rPr>
          <w:rFonts w:hint="eastAsia"/>
          <w:lang w:val="en-US" w:eastAsia="zh-CN"/>
        </w:rPr>
      </w:pPr>
      <w:r>
        <w:rPr>
          <w:rFonts w:hint="eastAsia"/>
          <w:lang w:val="en-US" w:eastAsia="zh-CN"/>
        </w:rPr>
        <w:t>根类 NSObject 的元类对象 isa → 根类 NSObject 的类对象（自环闭合）</w:t>
      </w:r>
    </w:p>
    <w:p>
      <w:pPr>
        <w:numPr>
          <w:ilvl w:val="0"/>
          <w:numId w:val="3"/>
        </w:numPr>
        <w:ind w:left="0" w:leftChars="0" w:firstLine="420" w:firstLineChars="0"/>
        <w:rPr>
          <w:rFonts w:hint="eastAsia"/>
          <w:lang w:val="en-US" w:eastAsia="zh-CN"/>
        </w:rPr>
      </w:pPr>
      <w:r>
        <w:rPr>
          <w:rFonts w:hint="eastAsia"/>
          <w:lang w:val="en-US" w:eastAsia="zh-CN"/>
        </w:rPr>
        <w:t>superclass 链：</w:t>
      </w:r>
    </w:p>
    <w:p>
      <w:pPr>
        <w:numPr>
          <w:ilvl w:val="0"/>
          <w:numId w:val="0"/>
        </w:numPr>
        <w:ind w:left="840" w:leftChars="0"/>
        <w:rPr>
          <w:rFonts w:hint="eastAsia"/>
          <w:lang w:val="en-US" w:eastAsia="zh-CN"/>
        </w:rPr>
      </w:pPr>
      <w:r>
        <w:rPr>
          <w:rFonts w:hint="eastAsia"/>
          <w:lang w:val="en-US" w:eastAsia="zh-CN"/>
        </w:rPr>
        <w:t>类对象的 superclass → 父类的类对象 → … → nil</w:t>
      </w:r>
    </w:p>
    <w:p>
      <w:pPr>
        <w:numPr>
          <w:ilvl w:val="0"/>
          <w:numId w:val="0"/>
        </w:numPr>
        <w:ind w:left="840" w:leftChars="0"/>
        <w:rPr>
          <w:rFonts w:hint="eastAsia"/>
          <w:lang w:val="en-US" w:eastAsia="zh-CN"/>
        </w:rPr>
      </w:pPr>
      <w:r>
        <w:rPr>
          <w:rFonts w:hint="eastAsia"/>
          <w:lang w:val="en-US" w:eastAsia="zh-CN"/>
        </w:rPr>
        <w:t>元类对象的 superclass → 父类的元类对象 → … → 根类 NSObject 的元类对象 → 根类 NSObject 的类对象</w:t>
      </w:r>
    </w:p>
    <w:p>
      <w:pPr>
        <w:numPr>
          <w:ilvl w:val="0"/>
          <w:numId w:val="3"/>
        </w:numPr>
        <w:ind w:left="0" w:leftChars="0" w:firstLine="420" w:firstLineChars="0"/>
        <w:rPr>
          <w:rFonts w:hint="default"/>
          <w:lang w:val="en-US" w:eastAsia="zh-CN"/>
        </w:rPr>
      </w:pPr>
      <w:r>
        <w:rPr>
          <w:rFonts w:hint="eastAsia"/>
          <w:lang w:val="en-US" w:eastAsia="zh-CN"/>
        </w:rPr>
        <w:t>isa存储的信息：</w:t>
      </w:r>
    </w:p>
    <w:p>
      <w:pPr>
        <w:numPr>
          <w:ilvl w:val="0"/>
          <w:numId w:val="0"/>
        </w:numPr>
        <w:ind w:left="420" w:leftChars="0" w:firstLine="420" w:firstLineChars="0"/>
        <w:rPr>
          <w:rFonts w:hint="default"/>
          <w:lang w:val="en-US" w:eastAsia="zh-CN"/>
        </w:rPr>
      </w:pPr>
      <w:r>
        <w:rPr>
          <w:rFonts w:hint="eastAsia"/>
          <w:lang w:val="en-US" w:eastAsia="zh-CN"/>
        </w:rPr>
        <w:t>isa是个共用体，不同位域存储不同信息，主要存储的有：是否有关联对象，是否</w:t>
      </w:r>
      <w:r>
        <w:rPr>
          <w:rFonts w:hint="eastAsia"/>
          <w:lang w:val="en-US" w:eastAsia="zh-CN"/>
        </w:rPr>
        <w:tab/>
      </w:r>
      <w:r>
        <w:rPr>
          <w:rFonts w:hint="eastAsia"/>
          <w:lang w:val="en-US" w:eastAsia="zh-CN"/>
        </w:rPr>
        <w:t>有c++析构函数，类对象的内存地址，是否有弱引用，是否用sidetable存储引用</w:t>
      </w:r>
      <w:r>
        <w:rPr>
          <w:rFonts w:hint="eastAsia"/>
          <w:lang w:val="en-US" w:eastAsia="zh-CN"/>
        </w:rPr>
        <w:tab/>
      </w:r>
      <w:r>
        <w:rPr>
          <w:rFonts w:hint="eastAsia"/>
          <w:lang w:val="en-US" w:eastAsia="zh-CN"/>
        </w:rPr>
        <w:t>计数，引用计数值。引用计数先用extra_rc存储，当不够用时额外的部分用sidetable存储。</w:t>
      </w:r>
    </w:p>
    <w:p>
      <w:pPr>
        <w:numPr>
          <w:ilvl w:val="0"/>
          <w:numId w:val="2"/>
        </w:numPr>
        <w:ind w:left="0" w:leftChars="0" w:firstLine="0" w:firstLineChars="0"/>
        <w:rPr>
          <w:rFonts w:hint="default"/>
          <w:lang w:val="en-US" w:eastAsia="zh-CN"/>
        </w:rPr>
      </w:pPr>
      <w:r>
        <w:rPr>
          <w:rFonts w:hint="eastAsia"/>
          <w:lang w:val="en-US" w:eastAsia="zh-CN"/>
        </w:rPr>
        <w:t>class_ro_t和class_rw_t</w:t>
      </w:r>
    </w:p>
    <w:p>
      <w:pPr>
        <w:numPr>
          <w:ilvl w:val="0"/>
          <w:numId w:val="0"/>
        </w:numPr>
        <w:ind w:left="420" w:leftChars="0"/>
        <w:rPr>
          <w:rFonts w:hint="default"/>
          <w:lang w:val="en-US" w:eastAsia="zh-CN"/>
        </w:rPr>
      </w:pPr>
      <w:r>
        <w:rPr>
          <w:rFonts w:hint="eastAsia"/>
          <w:lang w:val="en-US" w:eastAsia="zh-CN"/>
        </w:rPr>
        <w:t>类对象和元类对象都是objc_class，其内部有个data指针指向class_rw_t，而class_rw_t内部有指针ro指向class_ro_t。</w:t>
      </w:r>
    </w:p>
    <w:p>
      <w:pPr>
        <w:numPr>
          <w:ilvl w:val="0"/>
          <w:numId w:val="0"/>
        </w:numPr>
        <w:ind w:left="420" w:leftChars="0"/>
        <w:rPr>
          <w:rFonts w:hint="eastAsia"/>
          <w:lang w:val="en-US" w:eastAsia="zh-CN"/>
        </w:rPr>
      </w:pPr>
      <w:r>
        <w:rPr>
          <w:rFonts w:hint="eastAsia"/>
          <w:lang w:val="en-US" w:eastAsia="zh-CN"/>
        </w:rPr>
        <w:t>class_rw_t可读可写，由runtime初始化类对象和元类对象时创建，存放在堆上，用于保存动态扩展的信息，包括合并后的方法列表，协议列表，属性列表，其数据有两个来源：编译期分类文件中定义、程序运行时通过runtime api动态添加。</w:t>
      </w:r>
    </w:p>
    <w:p>
      <w:pPr>
        <w:numPr>
          <w:ilvl w:val="0"/>
          <w:numId w:val="0"/>
        </w:numPr>
        <w:ind w:left="420" w:leftChars="0"/>
        <w:rPr>
          <w:rFonts w:hint="default"/>
          <w:lang w:val="en-US" w:eastAsia="zh-CN"/>
        </w:rPr>
      </w:pPr>
      <w:r>
        <w:rPr>
          <w:rFonts w:hint="default"/>
          <w:lang w:val="en-US" w:eastAsia="zh-CN"/>
        </w:rPr>
        <w:t>class_ro_t只读</w:t>
      </w:r>
      <w:r>
        <w:rPr>
          <w:rFonts w:hint="eastAsia"/>
          <w:lang w:val="en-US" w:eastAsia="zh-CN"/>
        </w:rPr>
        <w:t>，由编译器在编译期生成，存放在macho文件__data段的__objc_const区域，用于保存类的原始定义信息，包括类名，方法，协议，属性和实例变量列表，只读不可修改。</w:t>
      </w:r>
    </w:p>
    <w:p>
      <w:pPr>
        <w:numPr>
          <w:ilvl w:val="0"/>
          <w:numId w:val="0"/>
        </w:numPr>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消息机制</w:t>
      </w:r>
    </w:p>
    <w:p>
      <w:pPr>
        <w:numPr>
          <w:ilvl w:val="1"/>
          <w:numId w:val="1"/>
        </w:numPr>
        <w:ind w:left="840" w:leftChars="0" w:hanging="420" w:firstLineChars="0"/>
        <w:rPr>
          <w:rFonts w:hint="default"/>
          <w:lang w:val="en-US" w:eastAsia="zh-CN"/>
        </w:rPr>
      </w:pPr>
      <w:r>
        <w:rPr>
          <w:rFonts w:hint="eastAsia"/>
          <w:lang w:val="en-US" w:eastAsia="zh-CN"/>
        </w:rPr>
        <w:t>入口函数：obje_msgsend(obj,selector,parameters)</w:t>
      </w:r>
    </w:p>
    <w:p>
      <w:pPr>
        <w:numPr>
          <w:ilvl w:val="1"/>
          <w:numId w:val="1"/>
        </w:numPr>
        <w:ind w:left="840" w:leftChars="0" w:hanging="420" w:firstLineChars="0"/>
        <w:rPr>
          <w:rFonts w:hint="default"/>
          <w:lang w:val="en-US" w:eastAsia="zh-CN"/>
        </w:rPr>
      </w:pPr>
      <w:r>
        <w:rPr>
          <w:rFonts w:hint="eastAsia"/>
          <w:lang w:val="en-US" w:eastAsia="zh-CN"/>
        </w:rPr>
        <w:t>查找流程：</w:t>
      </w:r>
    </w:p>
    <w:p>
      <w:pPr>
        <w:numPr>
          <w:ilvl w:val="2"/>
          <w:numId w:val="1"/>
        </w:numPr>
        <w:ind w:left="1260" w:leftChars="0" w:hanging="420" w:firstLineChars="0"/>
        <w:rPr>
          <w:rFonts w:hint="default"/>
          <w:lang w:val="en-US" w:eastAsia="zh-CN"/>
        </w:rPr>
      </w:pPr>
      <w:r>
        <w:rPr>
          <w:rFonts w:hint="eastAsia"/>
          <w:lang w:val="en-US" w:eastAsia="zh-CN"/>
        </w:rPr>
        <w:t>根据对象类型，在cache_t方法缓存中查找。实例对象则通过isa找到类对象，在类对象cache_t中查找，类对象则去元类对象的cache_t中查找</w:t>
      </w:r>
    </w:p>
    <w:p>
      <w:pPr>
        <w:numPr>
          <w:ilvl w:val="2"/>
          <w:numId w:val="1"/>
        </w:numPr>
        <w:ind w:left="1260" w:leftChars="0" w:hanging="420" w:firstLineChars="0"/>
        <w:rPr>
          <w:rFonts w:hint="default"/>
          <w:lang w:val="en-US" w:eastAsia="zh-CN"/>
        </w:rPr>
      </w:pPr>
      <w:r>
        <w:rPr>
          <w:rFonts w:hint="eastAsia"/>
          <w:lang w:val="en-US" w:eastAsia="zh-CN"/>
        </w:rPr>
        <w:t>缓存未命中，则在类对象/元类对象的method_list中查找</w:t>
      </w:r>
    </w:p>
    <w:p>
      <w:pPr>
        <w:numPr>
          <w:ilvl w:val="2"/>
          <w:numId w:val="1"/>
        </w:numPr>
        <w:ind w:left="1260" w:leftChars="0" w:hanging="420" w:firstLineChars="0"/>
        <w:rPr>
          <w:rFonts w:hint="default"/>
          <w:lang w:val="en-US" w:eastAsia="zh-CN"/>
        </w:rPr>
      </w:pPr>
      <w:r>
        <w:rPr>
          <w:rFonts w:hint="eastAsia"/>
          <w:lang w:val="en-US" w:eastAsia="zh-CN"/>
        </w:rPr>
        <w:t>未找到，则沿着superclass链条向上查找，直到根类</w:t>
      </w:r>
    </w:p>
    <w:p>
      <w:pPr>
        <w:numPr>
          <w:ilvl w:val="2"/>
          <w:numId w:val="1"/>
        </w:numPr>
        <w:ind w:left="1260" w:leftChars="0" w:hanging="420" w:firstLineChars="0"/>
        <w:rPr>
          <w:rFonts w:hint="default"/>
          <w:lang w:val="en-US" w:eastAsia="zh-CN"/>
        </w:rPr>
      </w:pPr>
      <w:r>
        <w:rPr>
          <w:rFonts w:hint="eastAsia"/>
          <w:lang w:val="en-US" w:eastAsia="zh-CN"/>
        </w:rPr>
        <w:t>一旦找到，就会写入cache_t，加快后续调用速度。</w:t>
      </w:r>
    </w:p>
    <w:p>
      <w:pPr>
        <w:numPr>
          <w:ilvl w:val="1"/>
          <w:numId w:val="1"/>
        </w:numPr>
        <w:ind w:left="840" w:leftChars="0" w:hanging="420" w:firstLineChars="0"/>
        <w:rPr>
          <w:rFonts w:hint="default"/>
          <w:lang w:val="en-US" w:eastAsia="zh-CN"/>
        </w:rPr>
      </w:pPr>
      <w:r>
        <w:rPr>
          <w:rFonts w:hint="eastAsia"/>
          <w:lang w:val="en-US" w:eastAsia="zh-CN"/>
        </w:rPr>
        <w:t>动态方法解析：如果上一步没有找到，进入动态解析，实例方法调用+resolveInstanceMethod:,类方法调用+resolveClassMethod:。会去消息接收者的元类对象及其父类的元类对象的方法列表中查找resolveInstanceMethod或resolveClassMethod，如果未实现或者返回NO，则直接进入快速转发，如果实现了并返回true，则表示动态补充了方法的实现，然后重新进入消息查找流程，寻找目标方法。如果还是没找到，则进入快速转发。</w:t>
      </w:r>
    </w:p>
    <w:p>
      <w:pPr>
        <w:numPr>
          <w:ilvl w:val="1"/>
          <w:numId w:val="1"/>
        </w:numPr>
        <w:ind w:left="840" w:leftChars="0" w:hanging="420" w:firstLineChars="0"/>
        <w:rPr>
          <w:rFonts w:hint="default"/>
          <w:lang w:val="en-US" w:eastAsia="zh-CN"/>
        </w:rPr>
      </w:pPr>
      <w:r>
        <w:rPr>
          <w:rFonts w:hint="eastAsia"/>
          <w:lang w:val="en-US" w:eastAsia="zh-CN"/>
        </w:rPr>
        <w:t>快速转发：如果动态方法解析失败，则调用-forwardingTargetForSelector:，将消息发送给别的对象</w:t>
      </w:r>
    </w:p>
    <w:p>
      <w:pPr>
        <w:numPr>
          <w:ilvl w:val="1"/>
          <w:numId w:val="1"/>
        </w:numPr>
        <w:ind w:left="840" w:leftChars="0" w:hanging="420" w:firstLineChars="0"/>
        <w:rPr>
          <w:rFonts w:hint="default"/>
          <w:lang w:val="en-US" w:eastAsia="zh-CN"/>
        </w:rPr>
      </w:pPr>
      <w:r>
        <w:rPr>
          <w:rFonts w:hint="eastAsia"/>
          <w:lang w:val="en-US" w:eastAsia="zh-CN"/>
        </w:rPr>
        <w:t>标准转发：如果快速转发失败，则进入完整转发：</w:t>
      </w:r>
    </w:p>
    <w:p>
      <w:pPr>
        <w:numPr>
          <w:ilvl w:val="2"/>
          <w:numId w:val="1"/>
        </w:numPr>
        <w:ind w:left="1260" w:leftChars="0" w:hanging="420" w:firstLineChars="0"/>
        <w:rPr>
          <w:rFonts w:hint="default"/>
          <w:lang w:val="en-US" w:eastAsia="zh-CN"/>
        </w:rPr>
      </w:pPr>
      <w:r>
        <w:rPr>
          <w:rFonts w:hint="eastAsia"/>
          <w:lang w:val="en-US" w:eastAsia="zh-CN"/>
        </w:rPr>
        <w:t>调用-methodSignatureForSelector:生成方法签名</w:t>
      </w:r>
    </w:p>
    <w:p>
      <w:pPr>
        <w:numPr>
          <w:ilvl w:val="2"/>
          <w:numId w:val="1"/>
        </w:numPr>
        <w:ind w:left="1260" w:leftChars="0" w:hanging="420" w:firstLineChars="0"/>
        <w:rPr>
          <w:rFonts w:hint="default"/>
          <w:lang w:val="en-US" w:eastAsia="zh-CN"/>
        </w:rPr>
      </w:pPr>
      <w:r>
        <w:rPr>
          <w:rFonts w:hint="eastAsia"/>
          <w:lang w:val="en-US" w:eastAsia="zh-CN"/>
        </w:rPr>
        <w:t>-forwardInvocation: 将消息封装为NSInvocation，交给开发者处理</w:t>
      </w:r>
    </w:p>
    <w:p>
      <w:pPr>
        <w:numPr>
          <w:ilvl w:val="1"/>
          <w:numId w:val="1"/>
        </w:numPr>
        <w:ind w:left="840" w:leftChars="0" w:hanging="420" w:firstLineChars="0"/>
        <w:rPr>
          <w:rFonts w:hint="default"/>
          <w:lang w:val="en-US" w:eastAsia="zh-CN"/>
        </w:rPr>
      </w:pPr>
      <w:r>
        <w:rPr>
          <w:rFonts w:hint="eastAsia"/>
          <w:lang w:val="en-US" w:eastAsia="zh-CN"/>
        </w:rPr>
        <w:t>抛异常，提示unreconginzed selector sended to xxxxxx</w:t>
      </w:r>
    </w:p>
    <w:p>
      <w:pPr>
        <w:numPr>
          <w:ilvl w:val="0"/>
          <w:numId w:val="1"/>
        </w:numPr>
        <w:ind w:left="0" w:leftChars="0" w:firstLine="0" w:firstLineChars="0"/>
        <w:rPr>
          <w:rFonts w:hint="default"/>
          <w:lang w:val="en-US" w:eastAsia="zh-CN"/>
        </w:rPr>
      </w:pPr>
      <w:r>
        <w:rPr>
          <w:rFonts w:hint="eastAsia"/>
          <w:lang w:val="en-US" w:eastAsia="zh-CN"/>
        </w:rPr>
        <w:t>动态特性</w:t>
      </w:r>
    </w:p>
    <w:p>
      <w:pPr>
        <w:numPr>
          <w:ilvl w:val="0"/>
          <w:numId w:val="1"/>
        </w:numPr>
        <w:ind w:left="0" w:leftChars="0" w:firstLine="0" w:firstLineChars="0"/>
        <w:rPr>
          <w:rFonts w:hint="default"/>
          <w:lang w:val="en-US" w:eastAsia="zh-CN"/>
        </w:rPr>
      </w:pPr>
      <w:r>
        <w:rPr>
          <w:rFonts w:hint="eastAsia"/>
          <w:lang w:val="en-US" w:eastAsia="zh-CN"/>
        </w:rPr>
        <w:t>内存管理</w:t>
      </w:r>
    </w:p>
    <w:p>
      <w:pPr>
        <w:numPr>
          <w:ilvl w:val="0"/>
          <w:numId w:val="1"/>
        </w:numPr>
        <w:ind w:left="0" w:leftChars="0" w:firstLine="0" w:firstLineChars="0"/>
        <w:rPr>
          <w:rFonts w:hint="default"/>
          <w:lang w:val="en-US" w:eastAsia="zh-CN"/>
        </w:rPr>
      </w:pPr>
      <w:r>
        <w:rPr>
          <w:rFonts w:hint="eastAsia"/>
          <w:lang w:val="en-US" w:eastAsia="zh-CN"/>
        </w:rPr>
        <w:t>系统交互</w:t>
      </w:r>
    </w:p>
    <w:p>
      <w:pPr>
        <w:numPr>
          <w:ilvl w:val="0"/>
          <w:numId w:val="0"/>
        </w:numPr>
        <w:ind w:firstLine="420" w:firstLineChars="0"/>
        <w:rPr>
          <w:rFonts w:hint="default"/>
          <w:lang w:val="en-US" w:eastAsia="zh-CN"/>
        </w:rPr>
      </w:pPr>
    </w:p>
    <w:p>
      <w:pPr>
        <w:numPr>
          <w:ilvl w:val="0"/>
          <w:numId w:val="1"/>
        </w:numPr>
        <w:rPr>
          <w:rFonts w:hint="default"/>
          <w:lang w:val="en-US" w:eastAsia="zh-CN"/>
        </w:rPr>
      </w:pPr>
      <w:r>
        <w:rPr>
          <w:rFonts w:hint="eastAsia"/>
          <w:lang w:val="en-US" w:eastAsia="zh-CN"/>
        </w:rPr>
        <w:t>编译器在编译期将OC的类、分类、属性、方法，函数调用等符号按照runtime的格式编译为runtime能加载的结构，存放在macho文件的objc_classlist等数据段。APP启动时，dylb将APP可执行文件加载到内存后，让runtime解析可执行文件，并在内存中建立类的运行时树状结构，至于函数调用，runtime提供了objc_msgsend、objc_msgsendsuper等函数，在运行时根据预设的状态值以及运行时外界临时改变的状态确定最终调用的函数是哪个。</w:t>
      </w:r>
    </w:p>
    <w:p>
      <w:pPr>
        <w:numPr>
          <w:ilvl w:val="0"/>
          <w:numId w:val="1"/>
        </w:numPr>
        <w:rPr>
          <w:rFonts w:hint="default"/>
          <w:lang w:val="en-US" w:eastAsia="zh-CN"/>
        </w:rPr>
      </w:pPr>
    </w:p>
    <w:p>
      <w:pPr>
        <w:numPr>
          <w:ilvl w:val="0"/>
          <w:numId w:val="1"/>
        </w:numPr>
        <w:rPr>
          <w:rFonts w:hint="default"/>
          <w:lang w:val="en-US" w:eastAsia="zh-CN"/>
        </w:rPr>
      </w:pPr>
      <w:r>
        <w:rPr>
          <w:rFonts w:hint="eastAsia"/>
          <w:lang w:val="en-US" w:eastAsia="zh-CN"/>
        </w:rPr>
        <w:t>消息发送的流程</w:t>
      </w:r>
    </w:p>
    <w:p>
      <w:pPr>
        <w:numPr>
          <w:ilvl w:val="1"/>
          <w:numId w:val="1"/>
        </w:numPr>
        <w:ind w:left="840" w:leftChars="0" w:hanging="420" w:firstLineChars="0"/>
        <w:rPr>
          <w:rFonts w:hint="default"/>
          <w:lang w:val="en-US" w:eastAsia="zh-CN"/>
        </w:rPr>
      </w:pPr>
      <w:r>
        <w:rPr>
          <w:rFonts w:hint="eastAsia"/>
          <w:lang w:val="en-US" w:eastAsia="zh-CN"/>
        </w:rPr>
        <w:t>消息解析</w:t>
      </w:r>
    </w:p>
    <w:p>
      <w:pPr>
        <w:numPr>
          <w:ilvl w:val="1"/>
          <w:numId w:val="1"/>
        </w:numPr>
        <w:ind w:left="840" w:leftChars="0" w:hanging="420" w:firstLineChars="0"/>
        <w:rPr>
          <w:rFonts w:hint="default"/>
          <w:lang w:val="en-US" w:eastAsia="zh-CN"/>
        </w:rPr>
      </w:pPr>
      <w:r>
        <w:rPr>
          <w:rFonts w:hint="eastAsia"/>
          <w:lang w:val="en-US" w:eastAsia="zh-CN"/>
        </w:rPr>
        <w:t>消息转发</w:t>
      </w:r>
    </w:p>
    <w:p>
      <w:pPr>
        <w:numPr>
          <w:ilvl w:val="0"/>
          <w:numId w:val="1"/>
        </w:numPr>
        <w:rPr>
          <w:rFonts w:hint="default"/>
          <w:lang w:val="en-US" w:eastAsia="zh-CN"/>
        </w:rPr>
      </w:pPr>
      <w:r>
        <w:rPr>
          <w:rFonts w:hint="eastAsia"/>
          <w:lang w:val="en-US" w:eastAsia="zh-CN"/>
        </w:rPr>
        <w:t>反射机制，利用runtime的api，程序员可以获取类和对象的内存布局</w:t>
      </w:r>
    </w:p>
    <w:p>
      <w:pPr>
        <w:numPr>
          <w:ilvl w:val="0"/>
          <w:numId w:val="1"/>
        </w:numPr>
        <w:rPr>
          <w:rFonts w:hint="default"/>
          <w:lang w:val="en-US" w:eastAsia="zh-CN"/>
        </w:rPr>
      </w:pPr>
      <w:r>
        <w:rPr>
          <w:rFonts w:hint="eastAsia"/>
          <w:lang w:val="en-US" w:eastAsia="zh-CN"/>
        </w:rPr>
        <w:t>动态特性，利用runtime的api，程序员可以在运行时动态修改系统库或三方库的函数实现等，进行runtime层面的hook操作</w:t>
      </w:r>
    </w:p>
    <w:p>
      <w:pPr>
        <w:numPr>
          <w:ilvl w:val="0"/>
          <w:numId w:val="1"/>
        </w:numPr>
        <w:rPr>
          <w:rFonts w:hint="default"/>
          <w:lang w:val="en-US" w:eastAsia="zh-CN"/>
        </w:rPr>
      </w:pPr>
      <w:r>
        <w:rPr>
          <w:rFonts w:hint="eastAsia"/>
          <w:lang w:val="en-US" w:eastAsia="zh-CN"/>
        </w:rPr>
        <w:t>kvo，系统库利用runtime的api，通过动态创建子类，修改原对象的类标记等方式，实现观察者模式</w:t>
      </w:r>
    </w:p>
    <w:p>
      <w:pPr>
        <w:numPr>
          <w:ilvl w:val="0"/>
          <w:numId w:val="1"/>
        </w:numPr>
        <w:rPr>
          <w:rFonts w:hint="default"/>
          <w:lang w:val="en-US" w:eastAsia="zh-CN"/>
        </w:rPr>
      </w:pPr>
      <w:r>
        <w:rPr>
          <w:rFonts w:hint="eastAsia"/>
          <w:lang w:val="en-US" w:eastAsia="zh-CN"/>
        </w:rPr>
        <w:t>在内存管理中，引用计数的保存是runtime预设的数据结构维护的，弱指针表也是runtime在维护，当然内存管理还要配合runloop来实现</w:t>
      </w:r>
    </w:p>
    <w:p>
      <w:pPr>
        <w:numPr>
          <w:ilvl w:val="0"/>
          <w:numId w:val="1"/>
        </w:numPr>
        <w:rPr>
          <w:rFonts w:hint="default"/>
          <w:lang w:val="en-US" w:eastAsia="zh-CN"/>
        </w:rPr>
      </w:pPr>
      <w:r>
        <w:rPr>
          <w:rFonts w:hint="eastAsia"/>
          <w:lang w:val="en-US" w:eastAsia="zh-CN"/>
        </w:rPr>
        <w:t>关联对象表的维护，由runtime负责，可以给已有的类附加自定义的属性</w:t>
      </w:r>
    </w:p>
    <w:p>
      <w:pPr>
        <w:numPr>
          <w:ilvl w:val="0"/>
          <w:numId w:val="1"/>
        </w:numPr>
        <w:rPr>
          <w:rFonts w:hint="default"/>
          <w:lang w:val="en-US" w:eastAsia="zh-CN"/>
        </w:rPr>
      </w:pPr>
      <w:r>
        <w:rPr>
          <w:rFonts w:hint="eastAsia"/>
          <w:lang w:val="en-US" w:eastAsia="zh-CN"/>
        </w:rPr>
        <w:t>为什么给nil发消息，程序部会崩溃，不会报错unrecongnized selector send to xxxxxx</w:t>
      </w:r>
    </w:p>
    <w:p>
      <w:pPr>
        <w:numPr>
          <w:ilvl w:val="0"/>
          <w:numId w:val="1"/>
        </w:numPr>
        <w:rPr>
          <w:rFonts w:hint="default"/>
          <w:lang w:val="en-US" w:eastAsia="zh-CN"/>
        </w:rPr>
      </w:pPr>
      <w:r>
        <w:rPr>
          <w:rFonts w:hint="eastAsia"/>
          <w:lang w:val="en-US" w:eastAsia="zh-CN"/>
        </w:rPr>
        <w:t>OC方法的runtime内存结构如下，OC方法的三要素：选择子，方法签名，方法实现。选择子是全局唯一字符串，也就是方法名和冒号，方法签名是字符串，其信息是方法返回值和参数的类型，impl是方法实现指针，指向（macho text段的代码地址）。method_t结构将selector和impl绑定，方法查找的时候，selector作为查找的凭证。</w:t>
      </w:r>
    </w:p>
    <w:p>
      <w:pPr>
        <w:numPr>
          <w:numId w:val="0"/>
        </w:numPr>
        <w:ind w:left="420" w:leftChars="0"/>
        <w:rPr>
          <w:rFonts w:hint="default"/>
          <w:lang w:val="en-US" w:eastAsia="zh-CN"/>
        </w:rPr>
      </w:pPr>
      <w:r>
        <w:rPr>
          <w:rFonts w:hint="default"/>
          <w:lang w:val="en-US" w:eastAsia="zh-CN"/>
        </w:rPr>
        <w:t>struct method_t {</w:t>
      </w:r>
    </w:p>
    <w:p>
      <w:pPr>
        <w:numPr>
          <w:numId w:val="0"/>
        </w:numPr>
        <w:ind w:left="420" w:leftChars="0"/>
        <w:rPr>
          <w:rFonts w:hint="default"/>
          <w:lang w:val="en-US" w:eastAsia="zh-CN"/>
        </w:rPr>
      </w:pPr>
      <w:r>
        <w:rPr>
          <w:rFonts w:hint="default"/>
          <w:lang w:val="en-US" w:eastAsia="zh-CN"/>
        </w:rPr>
        <w:t xml:space="preserve">    SEL name;</w:t>
      </w:r>
    </w:p>
    <w:p>
      <w:pPr>
        <w:numPr>
          <w:numId w:val="0"/>
        </w:numPr>
        <w:ind w:left="420" w:leftChars="0"/>
        <w:rPr>
          <w:rFonts w:hint="default"/>
          <w:lang w:val="en-US" w:eastAsia="zh-CN"/>
        </w:rPr>
      </w:pPr>
      <w:r>
        <w:rPr>
          <w:rFonts w:hint="default"/>
          <w:lang w:val="en-US" w:eastAsia="zh-CN"/>
        </w:rPr>
        <w:t xml:space="preserve">    const char *types;</w:t>
      </w:r>
      <w:bookmarkStart w:id="0" w:name="_GoBack"/>
      <w:bookmarkEnd w:id="0"/>
    </w:p>
    <w:p>
      <w:pPr>
        <w:numPr>
          <w:numId w:val="0"/>
        </w:numPr>
        <w:ind w:left="420" w:leftChars="0" w:firstLine="420"/>
        <w:rPr>
          <w:rFonts w:hint="default"/>
          <w:lang w:val="en-US" w:eastAsia="zh-CN"/>
        </w:rPr>
      </w:pPr>
      <w:r>
        <w:rPr>
          <w:rFonts w:hint="default"/>
          <w:lang w:val="en-US" w:eastAsia="zh-CN"/>
        </w:rPr>
        <w:t>IMP imp;</w:t>
      </w:r>
    </w:p>
    <w:p>
      <w:pPr>
        <w:numPr>
          <w:numId w:val="0"/>
        </w:numPr>
        <w:ind w:firstLine="420" w:firstLineChars="0"/>
        <w:rPr>
          <w:rFonts w:hint="eastAsia"/>
          <w:lang w:val="en-US" w:eastAsia="zh-CN"/>
        </w:rPr>
      </w:pPr>
      <w:r>
        <w:rPr>
          <w:rFonts w:hint="eastAsia"/>
          <w:lang w:val="en-US" w:eastAsia="zh-CN"/>
        </w:rPr>
        <w:t>}</w:t>
      </w:r>
    </w:p>
    <w:p>
      <w:pPr>
        <w:numPr>
          <w:numId w:val="0"/>
        </w:num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BD92AE"/>
    <w:multiLevelType w:val="multilevel"/>
    <w:tmpl w:val="E8BD92AE"/>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FDB3B4BB"/>
    <w:multiLevelType w:val="multilevel"/>
    <w:tmpl w:val="FDB3B4BB"/>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FDEDA2EC"/>
    <w:multiLevelType w:val="multilevel"/>
    <w:tmpl w:val="FDEDA2EC"/>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976F97"/>
    <w:rsid w:val="0D9F854B"/>
    <w:rsid w:val="16DFA9CE"/>
    <w:rsid w:val="1CDD58A6"/>
    <w:rsid w:val="1EB78B7E"/>
    <w:rsid w:val="24FF7ED6"/>
    <w:rsid w:val="2FFF9B59"/>
    <w:rsid w:val="33C590BC"/>
    <w:rsid w:val="36F395B3"/>
    <w:rsid w:val="37BD7ED2"/>
    <w:rsid w:val="37DFA083"/>
    <w:rsid w:val="3B7DB6C4"/>
    <w:rsid w:val="3BD9EC28"/>
    <w:rsid w:val="3FF35023"/>
    <w:rsid w:val="3FF69C38"/>
    <w:rsid w:val="3FFFD220"/>
    <w:rsid w:val="4BA644E9"/>
    <w:rsid w:val="4D976F97"/>
    <w:rsid w:val="4FFBEC6D"/>
    <w:rsid w:val="4FFEE2A7"/>
    <w:rsid w:val="4FFF3CEA"/>
    <w:rsid w:val="54F6C9E6"/>
    <w:rsid w:val="59DFA1FA"/>
    <w:rsid w:val="5ABDF33D"/>
    <w:rsid w:val="5BFEA5CD"/>
    <w:rsid w:val="5EFFE8E2"/>
    <w:rsid w:val="5FBFD4AF"/>
    <w:rsid w:val="5FFB496C"/>
    <w:rsid w:val="5FFF5678"/>
    <w:rsid w:val="64D7E447"/>
    <w:rsid w:val="6E868B7B"/>
    <w:rsid w:val="6FFFA3F2"/>
    <w:rsid w:val="71EE0EF6"/>
    <w:rsid w:val="71FFA27A"/>
    <w:rsid w:val="738FBA6B"/>
    <w:rsid w:val="73BBFC56"/>
    <w:rsid w:val="74B93032"/>
    <w:rsid w:val="74ED53F6"/>
    <w:rsid w:val="75FF1763"/>
    <w:rsid w:val="779DA636"/>
    <w:rsid w:val="77DFDC80"/>
    <w:rsid w:val="79FF7F04"/>
    <w:rsid w:val="7AFDF9B5"/>
    <w:rsid w:val="7B5F8CD9"/>
    <w:rsid w:val="7B770B66"/>
    <w:rsid w:val="7B9F12AE"/>
    <w:rsid w:val="7BBDADBD"/>
    <w:rsid w:val="7BEF5942"/>
    <w:rsid w:val="7DBF4A03"/>
    <w:rsid w:val="7DEFFB39"/>
    <w:rsid w:val="7E978ECD"/>
    <w:rsid w:val="7EFEFC54"/>
    <w:rsid w:val="7FADFDEB"/>
    <w:rsid w:val="7FBF3627"/>
    <w:rsid w:val="7FF641F1"/>
    <w:rsid w:val="A83E1B2B"/>
    <w:rsid w:val="AFFD7F87"/>
    <w:rsid w:val="B7EBBB29"/>
    <w:rsid w:val="B7FF7B66"/>
    <w:rsid w:val="BAAB2FBB"/>
    <w:rsid w:val="BADF8681"/>
    <w:rsid w:val="BEAD840A"/>
    <w:rsid w:val="BFBF6859"/>
    <w:rsid w:val="BFC90D46"/>
    <w:rsid w:val="CF921AB6"/>
    <w:rsid w:val="D83F8581"/>
    <w:rsid w:val="DB3E2816"/>
    <w:rsid w:val="DC3F74C6"/>
    <w:rsid w:val="DD7F4090"/>
    <w:rsid w:val="DDFF4767"/>
    <w:rsid w:val="DFCDD58C"/>
    <w:rsid w:val="E43F045A"/>
    <w:rsid w:val="E5EF800B"/>
    <w:rsid w:val="EDDF725F"/>
    <w:rsid w:val="EDED3E7A"/>
    <w:rsid w:val="EEFFB867"/>
    <w:rsid w:val="EFB67673"/>
    <w:rsid w:val="F5FE06E9"/>
    <w:rsid w:val="F76D28E8"/>
    <w:rsid w:val="F7D7E420"/>
    <w:rsid w:val="F7F902BC"/>
    <w:rsid w:val="F87E7531"/>
    <w:rsid w:val="FBD7930F"/>
    <w:rsid w:val="FBDBBFFD"/>
    <w:rsid w:val="FBE63761"/>
    <w:rsid w:val="FBEB5C31"/>
    <w:rsid w:val="FBEBB4EE"/>
    <w:rsid w:val="FCA5082D"/>
    <w:rsid w:val="FDBF2EA7"/>
    <w:rsid w:val="FDDD6B2F"/>
    <w:rsid w:val="FDF70F5C"/>
    <w:rsid w:val="FEFFD356"/>
    <w:rsid w:val="FF9FDAA2"/>
    <w:rsid w:val="FFA747B5"/>
    <w:rsid w:val="FFAD657C"/>
    <w:rsid w:val="FFB78EA4"/>
    <w:rsid w:val="FFD12E38"/>
    <w:rsid w:val="FFF71AE5"/>
    <w:rsid w:val="FFFB8FF3"/>
    <w:rsid w:val="FFFF66CF"/>
    <w:rsid w:val="FFFF7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620</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2025-02-20T03:50:00Z</dcterms:created>
  <dc:creator>知识离谱</dc:creator>
  <cp:lastModifiedBy>chenbin</cp:lastModifiedBy>
  <dcterms:modified xsi:type="dcterms:W3CDTF">2025-10-04T10:06:36Z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8E1E673797660D829803B4673BD11E1B_41</vt:lpwstr>
  </property>
</Properties>
</file>