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0"/>
        <w:tblpPr w:leftFromText="180" w:rightFromText="180" w:vertAnchor="text" w:horzAnchor="margin" w:tblpXSpec="right" w:tblpY="176"/>
        <w:tblW w:w="37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auto" w:sz="4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261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</w:tblPrEx>
        <w:tc>
          <w:tcPr>
            <w:tcW w:w="1101" w:type="dxa"/>
            <w:tcBorders>
              <w:top w:val="nil"/>
              <w:bottom w:val="nil"/>
            </w:tcBorders>
          </w:tcPr>
          <w:p>
            <w:pPr>
              <w:jc w:val="right"/>
              <w:rPr>
                <w:rFonts w:eastAsia="微软雅黑" w:cs="Arial"/>
                <w:sz w:val="18"/>
              </w:rPr>
            </w:pPr>
            <w:r>
              <w:rPr>
                <w:rFonts w:hAnsi="微软雅黑" w:eastAsia="微软雅黑" w:cs="Arial"/>
                <w:sz w:val="18"/>
              </w:rPr>
              <w:t>文件编号：</w:t>
            </w:r>
          </w:p>
        </w:tc>
        <w:tc>
          <w:tcPr>
            <w:tcW w:w="2615" w:type="dxa"/>
          </w:tcPr>
          <w:p>
            <w:pPr>
              <w:jc w:val="left"/>
              <w:rPr>
                <w:rFonts w:eastAsia="微软雅黑" w:cs="Arial"/>
                <w:sz w:val="18"/>
              </w:rPr>
            </w:pPr>
            <w:r>
              <w:rPr>
                <w:rFonts w:hint="eastAsia" w:eastAsia="微软雅黑" w:cs="Arial"/>
                <w:sz w:val="18"/>
              </w:rPr>
              <w:t>WCK-DEV-SD-0</w:t>
            </w:r>
            <w:r>
              <w:rPr>
                <w:rFonts w:eastAsia="微软雅黑" w:cs="Arial"/>
                <w:sz w:val="18"/>
              </w:rPr>
              <w:t>906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</w:tblPrEx>
        <w:tc>
          <w:tcPr>
            <w:tcW w:w="1101" w:type="dxa"/>
            <w:tcBorders>
              <w:top w:val="nil"/>
              <w:bottom w:val="nil"/>
            </w:tcBorders>
          </w:tcPr>
          <w:p>
            <w:pPr>
              <w:jc w:val="right"/>
              <w:rPr>
                <w:rFonts w:eastAsia="微软雅黑" w:cs="Arial"/>
                <w:sz w:val="18"/>
              </w:rPr>
            </w:pPr>
            <w:r>
              <w:rPr>
                <w:rFonts w:hAnsi="微软雅黑" w:eastAsia="微软雅黑" w:cs="Arial"/>
                <w:sz w:val="18"/>
              </w:rPr>
              <w:t>建立日期：</w:t>
            </w:r>
          </w:p>
        </w:tc>
        <w:tc>
          <w:tcPr>
            <w:tcW w:w="2615" w:type="dxa"/>
          </w:tcPr>
          <w:p>
            <w:pPr>
              <w:jc w:val="left"/>
              <w:rPr>
                <w:rFonts w:eastAsia="微软雅黑" w:cs="Arial"/>
                <w:sz w:val="18"/>
              </w:rPr>
            </w:pPr>
            <w:r>
              <w:rPr>
                <w:rFonts w:eastAsia="微软雅黑" w:cs="Arial"/>
                <w:sz w:val="18"/>
              </w:rPr>
              <w:t>201</w:t>
            </w:r>
            <w:r>
              <w:rPr>
                <w:rFonts w:hint="eastAsia" w:eastAsia="微软雅黑" w:cs="Arial"/>
                <w:sz w:val="18"/>
              </w:rPr>
              <w:t>8</w:t>
            </w:r>
            <w:r>
              <w:rPr>
                <w:rFonts w:eastAsia="微软雅黑" w:cs="Arial"/>
                <w:sz w:val="18"/>
              </w:rPr>
              <w:t>-</w:t>
            </w:r>
            <w:r>
              <w:rPr>
                <w:rFonts w:hint="eastAsia" w:eastAsia="微软雅黑" w:cs="Arial"/>
                <w:sz w:val="18"/>
              </w:rPr>
              <w:t>0</w:t>
            </w:r>
            <w:r>
              <w:rPr>
                <w:rFonts w:eastAsia="微软雅黑" w:cs="Arial"/>
                <w:sz w:val="18"/>
              </w:rPr>
              <w:t>6-21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</w:tblPrEx>
        <w:tc>
          <w:tcPr>
            <w:tcW w:w="1101" w:type="dxa"/>
            <w:tcBorders>
              <w:top w:val="nil"/>
              <w:bottom w:val="nil"/>
            </w:tcBorders>
          </w:tcPr>
          <w:p>
            <w:pPr>
              <w:jc w:val="right"/>
              <w:rPr>
                <w:rFonts w:eastAsia="微软雅黑" w:cs="Arial"/>
                <w:sz w:val="18"/>
              </w:rPr>
            </w:pPr>
            <w:r>
              <w:rPr>
                <w:rFonts w:hAnsi="微软雅黑" w:eastAsia="微软雅黑" w:cs="Arial"/>
                <w:sz w:val="18"/>
              </w:rPr>
              <w:t>当前版本：</w:t>
            </w:r>
          </w:p>
        </w:tc>
        <w:tc>
          <w:tcPr>
            <w:tcW w:w="2615" w:type="dxa"/>
            <w:tcBorders>
              <w:bottom w:val="single" w:color="auto" w:sz="4" w:space="0"/>
            </w:tcBorders>
          </w:tcPr>
          <w:p>
            <w:pPr>
              <w:jc w:val="left"/>
              <w:rPr>
                <w:rFonts w:eastAsia="微软雅黑" w:cs="Arial"/>
                <w:sz w:val="18"/>
              </w:rPr>
            </w:pPr>
            <w:r>
              <w:rPr>
                <w:rFonts w:eastAsia="微软雅黑" w:cs="Arial"/>
                <w:sz w:val="18"/>
              </w:rPr>
              <w:t>V</w:t>
            </w:r>
            <w:r>
              <w:rPr>
                <w:rFonts w:hint="eastAsia" w:eastAsia="微软雅黑" w:cs="Arial"/>
                <w:sz w:val="18"/>
              </w:rPr>
              <w:t>0.1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</w:tblPrEx>
        <w:tc>
          <w:tcPr>
            <w:tcW w:w="1101" w:type="dxa"/>
            <w:tcBorders>
              <w:top w:val="nil"/>
              <w:bottom w:val="nil"/>
            </w:tcBorders>
          </w:tcPr>
          <w:p>
            <w:pPr>
              <w:jc w:val="right"/>
              <w:rPr>
                <w:rFonts w:eastAsia="微软雅黑" w:cs="Arial"/>
                <w:sz w:val="18"/>
              </w:rPr>
            </w:pPr>
            <w:r>
              <w:rPr>
                <w:rFonts w:hAnsi="微软雅黑" w:eastAsia="微软雅黑" w:cs="Arial"/>
                <w:sz w:val="18"/>
              </w:rPr>
              <w:t>文件状态：</w:t>
            </w:r>
          </w:p>
        </w:tc>
        <w:tc>
          <w:tcPr>
            <w:tcW w:w="2615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jc w:val="left"/>
              <w:rPr>
                <w:rFonts w:eastAsia="微软雅黑" w:cs="Arial"/>
                <w:sz w:val="18"/>
              </w:rPr>
            </w:pPr>
            <w:r>
              <w:rPr>
                <w:rFonts w:hint="eastAsia" w:eastAsia="微软雅黑" w:cs="Arial"/>
                <w:sz w:val="18"/>
              </w:rPr>
              <w:t>Release</w:t>
            </w:r>
          </w:p>
        </w:tc>
      </w:tr>
    </w:tbl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pStyle w:val="8"/>
        <w:rPr>
          <w:rFonts w:ascii="微软雅黑" w:hAnsi="微软雅黑" w:eastAsia="微软雅黑"/>
          <w:sz w:val="52"/>
          <w:szCs w:val="52"/>
        </w:rPr>
      </w:pPr>
      <w:r>
        <w:rPr>
          <w:rFonts w:hint="eastAsia" w:ascii="微软雅黑" w:hAnsi="微软雅黑" w:eastAsia="微软雅黑"/>
          <w:sz w:val="52"/>
          <w:szCs w:val="52"/>
        </w:rPr>
        <w:t>沃营销平台与租户模型对接</w:t>
      </w:r>
    </w:p>
    <w:p>
      <w:pPr>
        <w:pStyle w:val="8"/>
        <w:rPr>
          <w:rFonts w:ascii="微软雅黑" w:hAnsi="微软雅黑" w:eastAsia="微软雅黑"/>
          <w:sz w:val="52"/>
          <w:szCs w:val="52"/>
        </w:rPr>
      </w:pPr>
      <w:r>
        <w:rPr>
          <w:rFonts w:hint="eastAsia" w:ascii="微软雅黑" w:hAnsi="微软雅黑" w:eastAsia="微软雅黑"/>
          <w:sz w:val="52"/>
          <w:szCs w:val="52"/>
        </w:rPr>
        <w:t>规范文档</w:t>
      </w:r>
    </w:p>
    <w:p>
      <w:pPr>
        <w:jc w:val="center"/>
        <w:rPr>
          <w:rFonts w:ascii="微软雅黑" w:hAnsi="微软雅黑" w:eastAsia="微软雅黑"/>
          <w:sz w:val="28"/>
        </w:rPr>
      </w:pPr>
      <w:r>
        <w:rPr>
          <w:rFonts w:hint="eastAsia" w:ascii="微软雅黑" w:hAnsi="微软雅黑" w:eastAsia="微软雅黑"/>
          <w:sz w:val="28"/>
        </w:rPr>
        <w:t>（VXXX）</w:t>
      </w: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tbl>
      <w:tblPr>
        <w:tblStyle w:val="10"/>
        <w:tblW w:w="8482" w:type="dxa"/>
        <w:jc w:val="center"/>
        <w:tblInd w:w="0" w:type="dxa"/>
        <w:tblBorders>
          <w:top w:val="single" w:color="7F7F7F" w:sz="4" w:space="0"/>
          <w:left w:val="single" w:color="7F7F7F" w:sz="4" w:space="0"/>
          <w:bottom w:val="single" w:color="7F7F7F" w:sz="4" w:space="0"/>
          <w:right w:val="single" w:color="7F7F7F" w:sz="4" w:space="0"/>
          <w:insideH w:val="single" w:color="7F7F7F" w:sz="4" w:space="0"/>
          <w:insideV w:val="single" w:color="7F7F7F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59"/>
        <w:gridCol w:w="6723"/>
      </w:tblGrid>
      <w:tr>
        <w:tblPrEx>
          <w:tblBorders>
            <w:top w:val="single" w:color="7F7F7F" w:sz="4" w:space="0"/>
            <w:left w:val="single" w:color="7F7F7F" w:sz="4" w:space="0"/>
            <w:bottom w:val="single" w:color="7F7F7F" w:sz="4" w:space="0"/>
            <w:right w:val="single" w:color="7F7F7F" w:sz="4" w:space="0"/>
            <w:insideH w:val="single" w:color="7F7F7F" w:sz="4" w:space="0"/>
            <w:insideV w:val="single" w:color="7F7F7F" w:sz="4" w:space="0"/>
          </w:tblBorders>
          <w:tblLayout w:type="fixed"/>
        </w:tblPrEx>
        <w:trPr>
          <w:trHeight w:val="621" w:hRule="atLeast"/>
          <w:jc w:val="center"/>
        </w:trPr>
        <w:tc>
          <w:tcPr>
            <w:tcW w:w="1759" w:type="dxa"/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eastAsia="微软雅黑" w:cs="Arial"/>
                <w:b/>
                <w:sz w:val="18"/>
                <w:szCs w:val="18"/>
              </w:rPr>
            </w:pPr>
            <w:r>
              <w:rPr>
                <w:rFonts w:hint="eastAsia" w:hAnsi="微软雅黑" w:eastAsia="微软雅黑" w:cs="Arial"/>
                <w:b/>
                <w:sz w:val="18"/>
                <w:szCs w:val="18"/>
              </w:rPr>
              <w:t>商机</w:t>
            </w:r>
            <w:r>
              <w:rPr>
                <w:rFonts w:hAnsi="微软雅黑" w:eastAsia="微软雅黑" w:cs="Arial"/>
                <w:b/>
                <w:sz w:val="18"/>
                <w:szCs w:val="18"/>
              </w:rPr>
              <w:t>编号</w:t>
            </w:r>
          </w:p>
        </w:tc>
        <w:tc>
          <w:tcPr>
            <w:tcW w:w="6723" w:type="dxa"/>
            <w:shd w:val="clear" w:color="auto" w:fill="FFFFFF"/>
            <w:vAlign w:val="center"/>
          </w:tcPr>
          <w:p>
            <w:pPr>
              <w:ind w:left="141" w:leftChars="67"/>
              <w:jc w:val="center"/>
              <w:rPr>
                <w:rFonts w:eastAsia="微软雅黑" w:cs="Arial"/>
                <w:b/>
                <w:sz w:val="18"/>
                <w:szCs w:val="18"/>
              </w:rPr>
            </w:pPr>
            <w:r>
              <w:rPr>
                <w:rFonts w:eastAsia="微软雅黑" w:cs="Arial"/>
                <w:b/>
                <w:sz w:val="18"/>
                <w:szCs w:val="18"/>
              </w:rPr>
              <w:t>SJ-20170901-</w:t>
            </w:r>
            <w:r>
              <w:rPr>
                <w:rFonts w:hint="eastAsia" w:eastAsia="微软雅黑" w:cs="Arial"/>
                <w:b/>
                <w:sz w:val="18"/>
                <w:szCs w:val="18"/>
              </w:rPr>
              <w:t>11111</w:t>
            </w:r>
          </w:p>
        </w:tc>
      </w:tr>
      <w:tr>
        <w:tblPrEx>
          <w:tblBorders>
            <w:top w:val="single" w:color="7F7F7F" w:sz="4" w:space="0"/>
            <w:left w:val="single" w:color="7F7F7F" w:sz="4" w:space="0"/>
            <w:bottom w:val="single" w:color="7F7F7F" w:sz="4" w:space="0"/>
            <w:right w:val="single" w:color="7F7F7F" w:sz="4" w:space="0"/>
            <w:insideH w:val="single" w:color="7F7F7F" w:sz="4" w:space="0"/>
            <w:insideV w:val="single" w:color="7F7F7F" w:sz="4" w:space="0"/>
          </w:tblBorders>
          <w:tblLayout w:type="fixed"/>
        </w:tblPrEx>
        <w:trPr>
          <w:trHeight w:val="621" w:hRule="atLeast"/>
          <w:jc w:val="center"/>
        </w:trPr>
        <w:tc>
          <w:tcPr>
            <w:tcW w:w="1759" w:type="dxa"/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eastAsia="微软雅黑" w:cs="Arial"/>
                <w:b/>
                <w:sz w:val="18"/>
                <w:szCs w:val="18"/>
              </w:rPr>
            </w:pPr>
            <w:r>
              <w:rPr>
                <w:rFonts w:hint="eastAsia" w:hAnsi="微软雅黑" w:eastAsia="微软雅黑" w:cs="Arial"/>
                <w:b/>
                <w:sz w:val="18"/>
                <w:szCs w:val="18"/>
              </w:rPr>
              <w:t>企业名称</w:t>
            </w:r>
          </w:p>
        </w:tc>
        <w:tc>
          <w:tcPr>
            <w:tcW w:w="6723" w:type="dxa"/>
            <w:shd w:val="clear" w:color="auto" w:fill="FFFFFF"/>
            <w:vAlign w:val="center"/>
          </w:tcPr>
          <w:p>
            <w:pPr>
              <w:ind w:left="141" w:leftChars="67"/>
              <w:jc w:val="center"/>
              <w:rPr>
                <w:rFonts w:eastAsia="微软雅黑" w:cs="Arial"/>
                <w:b/>
                <w:sz w:val="18"/>
                <w:szCs w:val="18"/>
              </w:rPr>
            </w:pPr>
            <w:r>
              <w:rPr>
                <w:rFonts w:hint="eastAsia" w:eastAsia="微软雅黑" w:cs="Arial"/>
                <w:b/>
                <w:sz w:val="18"/>
                <w:szCs w:val="18"/>
              </w:rPr>
              <w:t>天津慧嘉元天广告有限公司</w:t>
            </w:r>
          </w:p>
        </w:tc>
      </w:tr>
      <w:tr>
        <w:tblPrEx>
          <w:tblBorders>
            <w:top w:val="single" w:color="7F7F7F" w:sz="4" w:space="0"/>
            <w:left w:val="single" w:color="7F7F7F" w:sz="4" w:space="0"/>
            <w:bottom w:val="single" w:color="7F7F7F" w:sz="4" w:space="0"/>
            <w:right w:val="single" w:color="7F7F7F" w:sz="4" w:space="0"/>
            <w:insideH w:val="single" w:color="7F7F7F" w:sz="4" w:space="0"/>
            <w:insideV w:val="single" w:color="7F7F7F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1" w:hRule="atLeast"/>
          <w:jc w:val="center"/>
        </w:trPr>
        <w:tc>
          <w:tcPr>
            <w:tcW w:w="1759" w:type="dxa"/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eastAsia="微软雅黑" w:cs="Arial"/>
                <w:b/>
                <w:sz w:val="18"/>
                <w:szCs w:val="18"/>
              </w:rPr>
            </w:pPr>
            <w:r>
              <w:rPr>
                <w:rFonts w:hint="eastAsia" w:eastAsia="微软雅黑" w:cs="Arial"/>
                <w:b/>
                <w:sz w:val="18"/>
                <w:szCs w:val="18"/>
              </w:rPr>
              <w:t>模型名称</w:t>
            </w:r>
          </w:p>
        </w:tc>
        <w:tc>
          <w:tcPr>
            <w:tcW w:w="6723" w:type="dxa"/>
            <w:shd w:val="clear" w:color="auto" w:fill="FFFFFF"/>
            <w:vAlign w:val="center"/>
          </w:tcPr>
          <w:p>
            <w:pPr>
              <w:ind w:left="141" w:leftChars="67"/>
              <w:jc w:val="center"/>
              <w:rPr>
                <w:rFonts w:hint="eastAsia" w:eastAsia="微软雅黑" w:cs="Arial"/>
                <w:b/>
                <w:sz w:val="18"/>
                <w:szCs w:val="18"/>
                <w:lang w:eastAsia="zh-CN"/>
              </w:rPr>
            </w:pPr>
            <w:r>
              <w:rPr>
                <w:rFonts w:hint="eastAsia" w:eastAsia="微软雅黑" w:cs="Arial"/>
                <w:b/>
                <w:sz w:val="18"/>
                <w:szCs w:val="18"/>
                <w:lang w:eastAsia="zh-CN"/>
              </w:rPr>
              <w:t>精准营销</w:t>
            </w:r>
          </w:p>
        </w:tc>
      </w:tr>
      <w:tr>
        <w:tblPrEx>
          <w:tblBorders>
            <w:top w:val="single" w:color="7F7F7F" w:sz="4" w:space="0"/>
            <w:left w:val="single" w:color="7F7F7F" w:sz="4" w:space="0"/>
            <w:bottom w:val="single" w:color="7F7F7F" w:sz="4" w:space="0"/>
            <w:right w:val="single" w:color="7F7F7F" w:sz="4" w:space="0"/>
            <w:insideH w:val="single" w:color="7F7F7F" w:sz="4" w:space="0"/>
            <w:insideV w:val="single" w:color="7F7F7F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1" w:hRule="atLeast"/>
          <w:jc w:val="center"/>
        </w:trPr>
        <w:tc>
          <w:tcPr>
            <w:tcW w:w="1759" w:type="dxa"/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eastAsia="微软雅黑" w:cs="Arial"/>
                <w:b/>
                <w:sz w:val="18"/>
                <w:szCs w:val="18"/>
              </w:rPr>
            </w:pPr>
            <w:r>
              <w:rPr>
                <w:rFonts w:eastAsia="微软雅黑" w:cs="Arial"/>
                <w:b/>
                <w:sz w:val="18"/>
                <w:szCs w:val="18"/>
              </w:rPr>
              <w:t>技术人员及联系方式</w:t>
            </w:r>
          </w:p>
        </w:tc>
        <w:tc>
          <w:tcPr>
            <w:tcW w:w="6723" w:type="dxa"/>
            <w:shd w:val="clear" w:color="auto" w:fill="FFFFFF"/>
            <w:vAlign w:val="center"/>
          </w:tcPr>
          <w:p>
            <w:pPr>
              <w:ind w:left="141" w:leftChars="67"/>
              <w:jc w:val="center"/>
              <w:rPr>
                <w:rFonts w:eastAsia="微软雅黑" w:cs="Arial"/>
                <w:b/>
                <w:sz w:val="18"/>
                <w:szCs w:val="18"/>
              </w:rPr>
            </w:pPr>
            <w:r>
              <w:rPr>
                <w:rFonts w:hint="eastAsia" w:eastAsia="微软雅黑" w:cs="Arial"/>
                <w:b/>
                <w:sz w:val="18"/>
                <w:szCs w:val="18"/>
                <w:lang w:eastAsia="zh-CN"/>
              </w:rPr>
              <w:t>陈程</w:t>
            </w:r>
            <w:r>
              <w:rPr>
                <w:rFonts w:hint="eastAsia" w:eastAsia="微软雅黑" w:cs="Arial"/>
                <w:b/>
                <w:sz w:val="18"/>
                <w:szCs w:val="18"/>
              </w:rPr>
              <w:t>，</w:t>
            </w:r>
            <w:r>
              <w:rPr>
                <w:rFonts w:hint="eastAsia" w:eastAsia="微软雅黑" w:cs="Arial"/>
                <w:b/>
                <w:sz w:val="18"/>
                <w:szCs w:val="18"/>
                <w:lang w:val="en-US" w:eastAsia="zh-CN"/>
              </w:rPr>
              <w:t>13062702457</w:t>
            </w:r>
          </w:p>
        </w:tc>
      </w:tr>
      <w:tr>
        <w:tblPrEx>
          <w:tblBorders>
            <w:top w:val="single" w:color="7F7F7F" w:sz="4" w:space="0"/>
            <w:left w:val="single" w:color="7F7F7F" w:sz="4" w:space="0"/>
            <w:bottom w:val="single" w:color="7F7F7F" w:sz="4" w:space="0"/>
            <w:right w:val="single" w:color="7F7F7F" w:sz="4" w:space="0"/>
            <w:insideH w:val="single" w:color="7F7F7F" w:sz="4" w:space="0"/>
            <w:insideV w:val="single" w:color="7F7F7F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1" w:hRule="atLeast"/>
          <w:jc w:val="center"/>
        </w:trPr>
        <w:tc>
          <w:tcPr>
            <w:tcW w:w="1759" w:type="dxa"/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eastAsia="微软雅黑" w:cs="Arial"/>
                <w:b/>
                <w:sz w:val="18"/>
                <w:szCs w:val="18"/>
              </w:rPr>
            </w:pPr>
            <w:r>
              <w:rPr>
                <w:rFonts w:hint="eastAsia" w:eastAsia="微软雅黑" w:cs="Arial"/>
                <w:b/>
                <w:sz w:val="18"/>
                <w:szCs w:val="18"/>
              </w:rPr>
              <w:t>运营专员姓名</w:t>
            </w:r>
          </w:p>
        </w:tc>
        <w:tc>
          <w:tcPr>
            <w:tcW w:w="6723" w:type="dxa"/>
            <w:shd w:val="clear" w:color="auto" w:fill="FFFFFF"/>
            <w:vAlign w:val="center"/>
          </w:tcPr>
          <w:p>
            <w:pPr>
              <w:ind w:left="141" w:leftChars="67"/>
              <w:jc w:val="center"/>
              <w:rPr>
                <w:rFonts w:eastAsia="微软雅黑" w:cs="Arial"/>
                <w:b/>
                <w:sz w:val="18"/>
                <w:szCs w:val="18"/>
              </w:rPr>
            </w:pPr>
            <w:r>
              <w:rPr>
                <w:rFonts w:hint="eastAsia" w:eastAsia="微软雅黑" w:cs="Arial"/>
                <w:b/>
                <w:sz w:val="18"/>
                <w:szCs w:val="18"/>
              </w:rPr>
              <w:t>赵益廉</w:t>
            </w:r>
          </w:p>
        </w:tc>
      </w:tr>
      <w:tr>
        <w:tblPrEx>
          <w:tblBorders>
            <w:top w:val="single" w:color="7F7F7F" w:sz="4" w:space="0"/>
            <w:left w:val="single" w:color="7F7F7F" w:sz="4" w:space="0"/>
            <w:bottom w:val="single" w:color="7F7F7F" w:sz="4" w:space="0"/>
            <w:right w:val="single" w:color="7F7F7F" w:sz="4" w:space="0"/>
            <w:insideH w:val="single" w:color="7F7F7F" w:sz="4" w:space="0"/>
            <w:insideV w:val="single" w:color="7F7F7F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1" w:hRule="atLeast"/>
          <w:jc w:val="center"/>
        </w:trPr>
        <w:tc>
          <w:tcPr>
            <w:tcW w:w="1759" w:type="dxa"/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eastAsia="微软雅黑" w:cs="Arial"/>
                <w:b/>
                <w:sz w:val="18"/>
                <w:szCs w:val="18"/>
              </w:rPr>
            </w:pPr>
            <w:r>
              <w:rPr>
                <w:rFonts w:hint="eastAsia" w:eastAsia="微软雅黑" w:cs="Arial"/>
                <w:b/>
                <w:sz w:val="18"/>
                <w:szCs w:val="18"/>
              </w:rPr>
              <w:t>运营专员账号</w:t>
            </w:r>
          </w:p>
        </w:tc>
        <w:tc>
          <w:tcPr>
            <w:tcW w:w="6723" w:type="dxa"/>
            <w:shd w:val="clear" w:color="auto" w:fill="FFFFFF"/>
            <w:vAlign w:val="center"/>
          </w:tcPr>
          <w:p>
            <w:pPr>
              <w:ind w:left="141" w:leftChars="67"/>
              <w:jc w:val="center"/>
              <w:rPr>
                <w:rFonts w:eastAsia="微软雅黑" w:cs="Arial"/>
                <w:b/>
                <w:sz w:val="18"/>
                <w:szCs w:val="18"/>
              </w:rPr>
            </w:pPr>
            <w:r>
              <w:rPr>
                <w:rFonts w:eastAsia="微软雅黑" w:cs="Arial"/>
                <w:b/>
                <w:sz w:val="18"/>
                <w:szCs w:val="18"/>
              </w:rPr>
              <w:t>sunzh104@chinaunicom.cn</w:t>
            </w:r>
          </w:p>
        </w:tc>
      </w:tr>
    </w:tbl>
    <w:p>
      <w:pPr>
        <w:rPr>
          <w:rFonts w:ascii="微软雅黑" w:hAnsi="微软雅黑" w:eastAsia="微软雅黑"/>
        </w:rPr>
      </w:pPr>
    </w:p>
    <w:p>
      <w:pPr>
        <w:jc w:val="center"/>
        <w:rPr>
          <w:rFonts w:ascii="微软雅黑" w:hAnsi="微软雅黑" w:eastAsia="微软雅黑"/>
        </w:rPr>
      </w:pPr>
      <w:r>
        <w:rPr>
          <w:rFonts w:hAnsi="微软雅黑" w:eastAsia="微软雅黑" w:cs="Arial"/>
          <w:b/>
        </w:rPr>
        <w:t>版本修订记录</w:t>
      </w:r>
    </w:p>
    <w:tbl>
      <w:tblPr>
        <w:tblStyle w:val="10"/>
        <w:tblW w:w="9364" w:type="dxa"/>
        <w:jc w:val="center"/>
        <w:tblInd w:w="0" w:type="dxa"/>
        <w:tblBorders>
          <w:top w:val="single" w:color="7F7F7F" w:sz="4" w:space="0"/>
          <w:left w:val="single" w:color="7F7F7F" w:sz="4" w:space="0"/>
          <w:bottom w:val="single" w:color="7F7F7F" w:sz="4" w:space="0"/>
          <w:right w:val="single" w:color="7F7F7F" w:sz="4" w:space="0"/>
          <w:insideH w:val="single" w:color="7F7F7F" w:sz="4" w:space="0"/>
          <w:insideV w:val="single" w:color="7F7F7F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71"/>
        <w:gridCol w:w="1262"/>
        <w:gridCol w:w="1418"/>
        <w:gridCol w:w="991"/>
        <w:gridCol w:w="4822"/>
      </w:tblGrid>
      <w:tr>
        <w:tblPrEx>
          <w:tblBorders>
            <w:top w:val="single" w:color="7F7F7F" w:sz="4" w:space="0"/>
            <w:left w:val="single" w:color="7F7F7F" w:sz="4" w:space="0"/>
            <w:bottom w:val="single" w:color="7F7F7F" w:sz="4" w:space="0"/>
            <w:right w:val="single" w:color="7F7F7F" w:sz="4" w:space="0"/>
            <w:insideH w:val="single" w:color="7F7F7F" w:sz="4" w:space="0"/>
            <w:insideV w:val="single" w:color="7F7F7F" w:sz="4" w:space="0"/>
          </w:tblBorders>
          <w:tblLayout w:type="fixed"/>
        </w:tblPrEx>
        <w:trPr>
          <w:trHeight w:val="340" w:hRule="atLeast"/>
          <w:tblHeader/>
          <w:jc w:val="center"/>
        </w:trPr>
        <w:tc>
          <w:tcPr>
            <w:tcW w:w="871" w:type="dxa"/>
            <w:shd w:val="clear" w:color="auto" w:fill="BFBFBF"/>
            <w:vAlign w:val="center"/>
          </w:tcPr>
          <w:p>
            <w:pPr>
              <w:jc w:val="center"/>
              <w:rPr>
                <w:rFonts w:eastAsia="微软雅黑" w:cs="Arial"/>
                <w:b/>
                <w:sz w:val="18"/>
                <w:szCs w:val="18"/>
              </w:rPr>
            </w:pPr>
            <w:bookmarkStart w:id="0" w:name="OLE_LINK48"/>
            <w:bookmarkStart w:id="1" w:name="OLE_LINK49"/>
            <w:r>
              <w:rPr>
                <w:rFonts w:hAnsi="微软雅黑" w:eastAsia="微软雅黑" w:cs="Arial"/>
                <w:b/>
                <w:sz w:val="18"/>
                <w:szCs w:val="18"/>
              </w:rPr>
              <w:t>版本号</w:t>
            </w:r>
          </w:p>
        </w:tc>
        <w:tc>
          <w:tcPr>
            <w:tcW w:w="1262" w:type="dxa"/>
            <w:shd w:val="clear" w:color="auto" w:fill="BFBFBF"/>
            <w:vAlign w:val="center"/>
          </w:tcPr>
          <w:p>
            <w:pPr>
              <w:jc w:val="center"/>
              <w:rPr>
                <w:rFonts w:eastAsia="微软雅黑" w:cs="Arial"/>
                <w:b/>
                <w:sz w:val="18"/>
                <w:szCs w:val="18"/>
              </w:rPr>
            </w:pPr>
            <w:r>
              <w:rPr>
                <w:rFonts w:hAnsi="微软雅黑" w:eastAsia="微软雅黑" w:cs="Arial"/>
                <w:b/>
                <w:sz w:val="18"/>
                <w:szCs w:val="18"/>
              </w:rPr>
              <w:t>版本日期</w:t>
            </w:r>
          </w:p>
        </w:tc>
        <w:tc>
          <w:tcPr>
            <w:tcW w:w="1418" w:type="dxa"/>
            <w:shd w:val="clear" w:color="auto" w:fill="BFBFBF"/>
            <w:vAlign w:val="center"/>
          </w:tcPr>
          <w:p>
            <w:pPr>
              <w:jc w:val="center"/>
              <w:rPr>
                <w:rFonts w:eastAsia="微软雅黑" w:cs="Arial"/>
                <w:b/>
                <w:sz w:val="18"/>
                <w:szCs w:val="18"/>
              </w:rPr>
            </w:pPr>
            <w:r>
              <w:rPr>
                <w:rFonts w:hAnsi="微软雅黑" w:eastAsia="微软雅黑" w:cs="Arial"/>
                <w:b/>
                <w:sz w:val="18"/>
                <w:szCs w:val="18"/>
              </w:rPr>
              <w:t>修订者</w:t>
            </w:r>
          </w:p>
        </w:tc>
        <w:tc>
          <w:tcPr>
            <w:tcW w:w="991" w:type="dxa"/>
            <w:shd w:val="clear" w:color="auto" w:fill="BFBFBF"/>
            <w:vAlign w:val="center"/>
          </w:tcPr>
          <w:p>
            <w:pPr>
              <w:jc w:val="center"/>
              <w:rPr>
                <w:rFonts w:eastAsia="微软雅黑" w:cs="Arial"/>
                <w:b/>
                <w:sz w:val="18"/>
                <w:szCs w:val="18"/>
              </w:rPr>
            </w:pPr>
            <w:r>
              <w:rPr>
                <w:rFonts w:hAnsi="微软雅黑" w:eastAsia="微软雅黑" w:cs="Arial"/>
                <w:b/>
                <w:sz w:val="18"/>
                <w:szCs w:val="18"/>
              </w:rPr>
              <w:t>修订状态</w:t>
            </w:r>
          </w:p>
        </w:tc>
        <w:tc>
          <w:tcPr>
            <w:tcW w:w="4822" w:type="dxa"/>
            <w:shd w:val="clear" w:color="auto" w:fill="BFBFBF"/>
            <w:vAlign w:val="center"/>
          </w:tcPr>
          <w:p>
            <w:pPr>
              <w:jc w:val="center"/>
              <w:rPr>
                <w:rFonts w:eastAsia="微软雅黑" w:cs="Arial"/>
                <w:b/>
                <w:sz w:val="18"/>
                <w:szCs w:val="18"/>
              </w:rPr>
            </w:pPr>
            <w:r>
              <w:rPr>
                <w:rFonts w:hAnsi="微软雅黑" w:eastAsia="微软雅黑" w:cs="Arial"/>
                <w:b/>
                <w:sz w:val="18"/>
                <w:szCs w:val="18"/>
              </w:rPr>
              <w:t>修订内容</w:t>
            </w:r>
          </w:p>
        </w:tc>
      </w:tr>
      <w:tr>
        <w:tblPrEx>
          <w:tblBorders>
            <w:top w:val="single" w:color="7F7F7F" w:sz="4" w:space="0"/>
            <w:left w:val="single" w:color="7F7F7F" w:sz="4" w:space="0"/>
            <w:bottom w:val="single" w:color="7F7F7F" w:sz="4" w:space="0"/>
            <w:right w:val="single" w:color="7F7F7F" w:sz="4" w:space="0"/>
            <w:insideH w:val="single" w:color="7F7F7F" w:sz="4" w:space="0"/>
            <w:insideV w:val="single" w:color="7F7F7F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  <w:jc w:val="center"/>
        </w:trPr>
        <w:tc>
          <w:tcPr>
            <w:tcW w:w="871" w:type="dxa"/>
            <w:shd w:val="clear" w:color="auto" w:fill="FFFFFF"/>
            <w:vAlign w:val="center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  <w:r>
              <w:rPr>
                <w:rFonts w:hint="eastAsia" w:eastAsia="微软雅黑" w:cs="Arial"/>
                <w:sz w:val="18"/>
                <w:szCs w:val="18"/>
              </w:rPr>
              <w:t>V</w:t>
            </w:r>
            <w:r>
              <w:rPr>
                <w:rFonts w:eastAsia="微软雅黑" w:cs="Arial"/>
                <w:sz w:val="18"/>
                <w:szCs w:val="18"/>
              </w:rPr>
              <w:t>0</w:t>
            </w:r>
            <w:r>
              <w:rPr>
                <w:rFonts w:hint="eastAsia" w:eastAsia="微软雅黑" w:cs="Arial"/>
                <w:sz w:val="18"/>
                <w:szCs w:val="18"/>
              </w:rPr>
              <w:t>.1</w:t>
            </w:r>
          </w:p>
        </w:tc>
        <w:tc>
          <w:tcPr>
            <w:tcW w:w="1262" w:type="dxa"/>
            <w:shd w:val="clear" w:color="auto" w:fill="FFFFFF"/>
            <w:vAlign w:val="center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  <w:r>
              <w:rPr>
                <w:rFonts w:hint="eastAsia" w:eastAsia="微软雅黑" w:cs="Arial"/>
                <w:sz w:val="18"/>
                <w:szCs w:val="18"/>
              </w:rPr>
              <w:t>201</w:t>
            </w:r>
            <w:r>
              <w:rPr>
                <w:rFonts w:hint="eastAsia" w:eastAsia="微软雅黑" w:cs="Arial"/>
                <w:sz w:val="18"/>
                <w:szCs w:val="18"/>
                <w:lang w:val="en-US" w:eastAsia="zh-CN"/>
              </w:rPr>
              <w:t>8</w:t>
            </w:r>
            <w:r>
              <w:rPr>
                <w:rFonts w:hint="eastAsia" w:eastAsia="微软雅黑" w:cs="Arial"/>
                <w:sz w:val="18"/>
                <w:szCs w:val="18"/>
              </w:rPr>
              <w:t>-0</w:t>
            </w:r>
            <w:r>
              <w:rPr>
                <w:rFonts w:eastAsia="微软雅黑" w:cs="Arial"/>
                <w:sz w:val="18"/>
                <w:szCs w:val="18"/>
              </w:rPr>
              <w:t>9</w:t>
            </w:r>
            <w:r>
              <w:rPr>
                <w:rFonts w:hint="eastAsia" w:eastAsia="微软雅黑" w:cs="Arial"/>
                <w:sz w:val="18"/>
                <w:szCs w:val="18"/>
              </w:rPr>
              <w:t>-</w:t>
            </w:r>
            <w:r>
              <w:rPr>
                <w:rFonts w:hint="eastAsia" w:eastAsia="微软雅黑" w:cs="Arial"/>
                <w:sz w:val="18"/>
                <w:szCs w:val="18"/>
                <w:lang w:val="en-US" w:eastAsia="zh-CN"/>
              </w:rPr>
              <w:t>21</w:t>
            </w:r>
          </w:p>
        </w:tc>
        <w:tc>
          <w:tcPr>
            <w:tcW w:w="1418" w:type="dxa"/>
            <w:shd w:val="clear" w:color="auto" w:fill="FFFFFF"/>
            <w:vAlign w:val="center"/>
          </w:tcPr>
          <w:p>
            <w:pPr>
              <w:rPr>
                <w:rFonts w:hint="eastAsia" w:eastAsia="微软雅黑" w:cs="Arial"/>
                <w:sz w:val="18"/>
                <w:szCs w:val="18"/>
                <w:lang w:val="en-US" w:eastAsia="zh-CN"/>
              </w:rPr>
            </w:pPr>
            <w:r>
              <w:rPr>
                <w:rFonts w:hint="eastAsia" w:eastAsia="微软雅黑" w:cs="Arial"/>
                <w:sz w:val="18"/>
                <w:szCs w:val="18"/>
                <w:lang w:val="en-US" w:eastAsia="zh-CN"/>
              </w:rPr>
              <w:t>陈程</w:t>
            </w:r>
          </w:p>
        </w:tc>
        <w:tc>
          <w:tcPr>
            <w:tcW w:w="991" w:type="dxa"/>
            <w:shd w:val="clear" w:color="auto" w:fill="FFFFFF"/>
            <w:vAlign w:val="center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  <w:r>
              <w:rPr>
                <w:rFonts w:hint="eastAsia" w:eastAsia="微软雅黑" w:cs="Arial"/>
                <w:sz w:val="18"/>
                <w:szCs w:val="18"/>
              </w:rPr>
              <w:t>A</w:t>
            </w:r>
          </w:p>
        </w:tc>
        <w:tc>
          <w:tcPr>
            <w:tcW w:w="4822" w:type="dxa"/>
            <w:shd w:val="clear" w:color="auto" w:fill="FFFFFF"/>
            <w:vAlign w:val="center"/>
          </w:tcPr>
          <w:p>
            <w:pPr>
              <w:ind w:left="141" w:leftChars="67"/>
              <w:jc w:val="left"/>
              <w:rPr>
                <w:rFonts w:eastAsia="微软雅黑" w:cs="Arial"/>
                <w:sz w:val="18"/>
                <w:szCs w:val="18"/>
              </w:rPr>
            </w:pPr>
            <w:r>
              <w:rPr>
                <w:rFonts w:hint="eastAsia" w:eastAsia="微软雅黑" w:cs="Arial"/>
                <w:sz w:val="18"/>
                <w:szCs w:val="18"/>
              </w:rPr>
              <w:t>创建此文档结构及主要内容</w:t>
            </w:r>
          </w:p>
        </w:tc>
      </w:tr>
      <w:bookmarkEnd w:id="0"/>
      <w:bookmarkEnd w:id="1"/>
      <w:tr>
        <w:tblPrEx>
          <w:tblBorders>
            <w:top w:val="single" w:color="7F7F7F" w:sz="4" w:space="0"/>
            <w:left w:val="single" w:color="7F7F7F" w:sz="4" w:space="0"/>
            <w:bottom w:val="single" w:color="7F7F7F" w:sz="4" w:space="0"/>
            <w:right w:val="single" w:color="7F7F7F" w:sz="4" w:space="0"/>
            <w:insideH w:val="single" w:color="7F7F7F" w:sz="4" w:space="0"/>
            <w:insideV w:val="single" w:color="7F7F7F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  <w:jc w:val="center"/>
        </w:trPr>
        <w:tc>
          <w:tcPr>
            <w:tcW w:w="871" w:type="dxa"/>
            <w:shd w:val="clear" w:color="auto" w:fill="FFFFFF"/>
            <w:vAlign w:val="center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1262" w:type="dxa"/>
            <w:shd w:val="clear" w:color="auto" w:fill="FFFFFF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1418" w:type="dxa"/>
            <w:shd w:val="clear" w:color="auto" w:fill="FFFFFF"/>
            <w:vAlign w:val="center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991" w:type="dxa"/>
            <w:shd w:val="clear" w:color="auto" w:fill="FFFFFF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4822" w:type="dxa"/>
            <w:shd w:val="clear" w:color="auto" w:fill="FFFFFF"/>
            <w:vAlign w:val="center"/>
          </w:tcPr>
          <w:p>
            <w:pPr>
              <w:ind w:left="141" w:leftChars="67"/>
              <w:jc w:val="left"/>
              <w:rPr>
                <w:rFonts w:eastAsia="微软雅黑" w:cs="Arial"/>
                <w:sz w:val="18"/>
                <w:szCs w:val="18"/>
              </w:rPr>
            </w:pPr>
          </w:p>
        </w:tc>
      </w:tr>
      <w:tr>
        <w:tblPrEx>
          <w:tblBorders>
            <w:top w:val="single" w:color="7F7F7F" w:sz="4" w:space="0"/>
            <w:left w:val="single" w:color="7F7F7F" w:sz="4" w:space="0"/>
            <w:bottom w:val="single" w:color="7F7F7F" w:sz="4" w:space="0"/>
            <w:right w:val="single" w:color="7F7F7F" w:sz="4" w:space="0"/>
            <w:insideH w:val="single" w:color="7F7F7F" w:sz="4" w:space="0"/>
            <w:insideV w:val="single" w:color="7F7F7F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  <w:jc w:val="center"/>
        </w:trPr>
        <w:tc>
          <w:tcPr>
            <w:tcW w:w="871" w:type="dxa"/>
            <w:shd w:val="clear" w:color="auto" w:fill="FFFFFF"/>
            <w:vAlign w:val="center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1262" w:type="dxa"/>
            <w:shd w:val="clear" w:color="auto" w:fill="FFFFFF"/>
            <w:vAlign w:val="center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1418" w:type="dxa"/>
            <w:shd w:val="clear" w:color="auto" w:fill="FFFFFF"/>
            <w:vAlign w:val="center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991" w:type="dxa"/>
            <w:shd w:val="clear" w:color="auto" w:fill="FFFFFF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4822" w:type="dxa"/>
            <w:shd w:val="clear" w:color="auto" w:fill="FFFFFF"/>
            <w:vAlign w:val="center"/>
          </w:tcPr>
          <w:p>
            <w:pPr>
              <w:ind w:left="141" w:leftChars="67"/>
              <w:jc w:val="left"/>
              <w:rPr>
                <w:rFonts w:eastAsia="微软雅黑" w:cs="Arial"/>
                <w:sz w:val="18"/>
                <w:szCs w:val="18"/>
              </w:rPr>
            </w:pPr>
          </w:p>
        </w:tc>
      </w:tr>
      <w:tr>
        <w:tblPrEx>
          <w:tblBorders>
            <w:top w:val="single" w:color="7F7F7F" w:sz="4" w:space="0"/>
            <w:left w:val="single" w:color="7F7F7F" w:sz="4" w:space="0"/>
            <w:bottom w:val="single" w:color="7F7F7F" w:sz="4" w:space="0"/>
            <w:right w:val="single" w:color="7F7F7F" w:sz="4" w:space="0"/>
            <w:insideH w:val="single" w:color="7F7F7F" w:sz="4" w:space="0"/>
            <w:insideV w:val="single" w:color="7F7F7F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  <w:jc w:val="center"/>
        </w:trPr>
        <w:tc>
          <w:tcPr>
            <w:tcW w:w="871" w:type="dxa"/>
            <w:shd w:val="clear" w:color="auto" w:fill="FFFFFF"/>
            <w:vAlign w:val="center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1262" w:type="dxa"/>
            <w:shd w:val="clear" w:color="auto" w:fill="FFFFFF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1418" w:type="dxa"/>
            <w:shd w:val="clear" w:color="auto" w:fill="FFFFFF"/>
            <w:vAlign w:val="center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991" w:type="dxa"/>
            <w:shd w:val="clear" w:color="auto" w:fill="FFFFFF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4822" w:type="dxa"/>
            <w:shd w:val="clear" w:color="auto" w:fill="FFFFFF"/>
            <w:vAlign w:val="center"/>
          </w:tcPr>
          <w:p>
            <w:pPr>
              <w:ind w:left="141" w:leftChars="67"/>
              <w:jc w:val="left"/>
              <w:rPr>
                <w:rFonts w:eastAsia="微软雅黑" w:cs="Arial"/>
                <w:sz w:val="18"/>
                <w:szCs w:val="18"/>
              </w:rPr>
            </w:pPr>
          </w:p>
        </w:tc>
      </w:tr>
      <w:tr>
        <w:tblPrEx>
          <w:tblBorders>
            <w:top w:val="single" w:color="7F7F7F" w:sz="4" w:space="0"/>
            <w:left w:val="single" w:color="7F7F7F" w:sz="4" w:space="0"/>
            <w:bottom w:val="single" w:color="7F7F7F" w:sz="4" w:space="0"/>
            <w:right w:val="single" w:color="7F7F7F" w:sz="4" w:space="0"/>
            <w:insideH w:val="single" w:color="7F7F7F" w:sz="4" w:space="0"/>
            <w:insideV w:val="single" w:color="7F7F7F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  <w:jc w:val="center"/>
        </w:trPr>
        <w:tc>
          <w:tcPr>
            <w:tcW w:w="871" w:type="dxa"/>
            <w:shd w:val="clear" w:color="auto" w:fill="FFFFFF"/>
            <w:vAlign w:val="center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1262" w:type="dxa"/>
            <w:shd w:val="clear" w:color="auto" w:fill="FFFFFF"/>
            <w:vAlign w:val="center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1418" w:type="dxa"/>
            <w:shd w:val="clear" w:color="auto" w:fill="FFFFFF"/>
            <w:vAlign w:val="center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991" w:type="dxa"/>
            <w:shd w:val="clear" w:color="auto" w:fill="FFFFFF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4822" w:type="dxa"/>
            <w:shd w:val="clear" w:color="auto" w:fill="FFFFFF"/>
            <w:vAlign w:val="center"/>
          </w:tcPr>
          <w:p>
            <w:pPr>
              <w:jc w:val="left"/>
              <w:rPr>
                <w:rFonts w:eastAsia="微软雅黑" w:cs="Arial"/>
                <w:sz w:val="18"/>
                <w:szCs w:val="18"/>
              </w:rPr>
            </w:pPr>
          </w:p>
        </w:tc>
      </w:tr>
      <w:tr>
        <w:tblPrEx>
          <w:tblBorders>
            <w:top w:val="single" w:color="7F7F7F" w:sz="4" w:space="0"/>
            <w:left w:val="single" w:color="7F7F7F" w:sz="4" w:space="0"/>
            <w:bottom w:val="single" w:color="7F7F7F" w:sz="4" w:space="0"/>
            <w:right w:val="single" w:color="7F7F7F" w:sz="4" w:space="0"/>
            <w:insideH w:val="single" w:color="7F7F7F" w:sz="4" w:space="0"/>
            <w:insideV w:val="single" w:color="7F7F7F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  <w:jc w:val="center"/>
        </w:trPr>
        <w:tc>
          <w:tcPr>
            <w:tcW w:w="871" w:type="dxa"/>
            <w:shd w:val="clear" w:color="auto" w:fill="FFFFFF"/>
            <w:vAlign w:val="center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1262" w:type="dxa"/>
            <w:shd w:val="clear" w:color="auto" w:fill="FFFFFF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1418" w:type="dxa"/>
            <w:shd w:val="clear" w:color="auto" w:fill="FFFFFF"/>
            <w:vAlign w:val="center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991" w:type="dxa"/>
            <w:shd w:val="clear" w:color="auto" w:fill="FFFFFF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4822" w:type="dxa"/>
            <w:shd w:val="clear" w:color="auto" w:fill="FFFFFF"/>
            <w:vAlign w:val="center"/>
          </w:tcPr>
          <w:p>
            <w:pPr>
              <w:jc w:val="left"/>
              <w:rPr>
                <w:rFonts w:eastAsia="微软雅黑" w:cs="Arial"/>
                <w:sz w:val="18"/>
                <w:szCs w:val="18"/>
              </w:rPr>
            </w:pPr>
          </w:p>
        </w:tc>
      </w:tr>
      <w:tr>
        <w:tblPrEx>
          <w:tblBorders>
            <w:top w:val="single" w:color="7F7F7F" w:sz="4" w:space="0"/>
            <w:left w:val="single" w:color="7F7F7F" w:sz="4" w:space="0"/>
            <w:bottom w:val="single" w:color="7F7F7F" w:sz="4" w:space="0"/>
            <w:right w:val="single" w:color="7F7F7F" w:sz="4" w:space="0"/>
            <w:insideH w:val="single" w:color="7F7F7F" w:sz="4" w:space="0"/>
            <w:insideV w:val="single" w:color="7F7F7F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  <w:jc w:val="center"/>
        </w:trPr>
        <w:tc>
          <w:tcPr>
            <w:tcW w:w="871" w:type="dxa"/>
            <w:shd w:val="clear" w:color="auto" w:fill="FFFFFF"/>
            <w:vAlign w:val="center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1262" w:type="dxa"/>
            <w:shd w:val="clear" w:color="auto" w:fill="FFFFFF"/>
            <w:vAlign w:val="center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1418" w:type="dxa"/>
            <w:shd w:val="clear" w:color="auto" w:fill="FFFFFF"/>
            <w:vAlign w:val="center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991" w:type="dxa"/>
            <w:shd w:val="clear" w:color="auto" w:fill="FFFFFF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4822" w:type="dxa"/>
            <w:shd w:val="clear" w:color="auto" w:fill="FFFFFF"/>
            <w:vAlign w:val="center"/>
          </w:tcPr>
          <w:p>
            <w:pPr>
              <w:ind w:left="141" w:leftChars="67"/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</w:tr>
      <w:tr>
        <w:tblPrEx>
          <w:tblBorders>
            <w:top w:val="single" w:color="7F7F7F" w:sz="4" w:space="0"/>
            <w:left w:val="single" w:color="7F7F7F" w:sz="4" w:space="0"/>
            <w:bottom w:val="single" w:color="7F7F7F" w:sz="4" w:space="0"/>
            <w:right w:val="single" w:color="7F7F7F" w:sz="4" w:space="0"/>
            <w:insideH w:val="single" w:color="7F7F7F" w:sz="4" w:space="0"/>
            <w:insideV w:val="single" w:color="7F7F7F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  <w:jc w:val="center"/>
        </w:trPr>
        <w:tc>
          <w:tcPr>
            <w:tcW w:w="871" w:type="dxa"/>
            <w:shd w:val="clear" w:color="auto" w:fill="FFFFFF"/>
            <w:vAlign w:val="center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1262" w:type="dxa"/>
            <w:shd w:val="clear" w:color="auto" w:fill="FFFFFF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1418" w:type="dxa"/>
            <w:shd w:val="clear" w:color="auto" w:fill="FFFFFF"/>
            <w:vAlign w:val="center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991" w:type="dxa"/>
            <w:shd w:val="clear" w:color="auto" w:fill="FFFFFF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4822" w:type="dxa"/>
            <w:shd w:val="clear" w:color="auto" w:fill="FFFFFF"/>
            <w:vAlign w:val="center"/>
          </w:tcPr>
          <w:p>
            <w:pPr>
              <w:ind w:left="141" w:leftChars="67"/>
              <w:rPr>
                <w:rFonts w:eastAsia="微软雅黑" w:cs="Arial"/>
                <w:sz w:val="18"/>
                <w:szCs w:val="18"/>
              </w:rPr>
            </w:pPr>
          </w:p>
        </w:tc>
      </w:tr>
      <w:tr>
        <w:tblPrEx>
          <w:tblBorders>
            <w:top w:val="single" w:color="7F7F7F" w:sz="4" w:space="0"/>
            <w:left w:val="single" w:color="7F7F7F" w:sz="4" w:space="0"/>
            <w:bottom w:val="single" w:color="7F7F7F" w:sz="4" w:space="0"/>
            <w:right w:val="single" w:color="7F7F7F" w:sz="4" w:space="0"/>
            <w:insideH w:val="single" w:color="7F7F7F" w:sz="4" w:space="0"/>
            <w:insideV w:val="single" w:color="7F7F7F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  <w:jc w:val="center"/>
        </w:trPr>
        <w:tc>
          <w:tcPr>
            <w:tcW w:w="871" w:type="dxa"/>
            <w:shd w:val="clear" w:color="auto" w:fill="FFFFFF"/>
            <w:vAlign w:val="center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  <w:bookmarkStart w:id="2" w:name="OLE_LINK33" w:colFirst="2" w:colLast="3"/>
          </w:p>
        </w:tc>
        <w:tc>
          <w:tcPr>
            <w:tcW w:w="1262" w:type="dxa"/>
            <w:shd w:val="clear" w:color="auto" w:fill="FFFFFF"/>
            <w:vAlign w:val="center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1418" w:type="dxa"/>
            <w:shd w:val="clear" w:color="auto" w:fill="FFFFFF"/>
            <w:vAlign w:val="center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991" w:type="dxa"/>
            <w:shd w:val="clear" w:color="auto" w:fill="FFFFFF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4822" w:type="dxa"/>
            <w:shd w:val="clear" w:color="auto" w:fill="FFFFFF"/>
            <w:vAlign w:val="center"/>
          </w:tcPr>
          <w:p>
            <w:pPr>
              <w:ind w:left="141" w:leftChars="67"/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</w:tr>
      <w:bookmarkEnd w:id="2"/>
      <w:tr>
        <w:tblPrEx>
          <w:tblBorders>
            <w:top w:val="single" w:color="7F7F7F" w:sz="4" w:space="0"/>
            <w:left w:val="single" w:color="7F7F7F" w:sz="4" w:space="0"/>
            <w:bottom w:val="single" w:color="7F7F7F" w:sz="4" w:space="0"/>
            <w:right w:val="single" w:color="7F7F7F" w:sz="4" w:space="0"/>
            <w:insideH w:val="single" w:color="7F7F7F" w:sz="4" w:space="0"/>
            <w:insideV w:val="single" w:color="7F7F7F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  <w:jc w:val="center"/>
        </w:trPr>
        <w:tc>
          <w:tcPr>
            <w:tcW w:w="871" w:type="dxa"/>
            <w:shd w:val="clear" w:color="auto" w:fill="FFFFFF"/>
            <w:vAlign w:val="center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1262" w:type="dxa"/>
            <w:shd w:val="clear" w:color="auto" w:fill="FFFFFF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1418" w:type="dxa"/>
            <w:shd w:val="clear" w:color="auto" w:fill="FFFFFF"/>
            <w:vAlign w:val="center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991" w:type="dxa"/>
            <w:shd w:val="clear" w:color="auto" w:fill="FFFFFF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4822" w:type="dxa"/>
            <w:shd w:val="clear" w:color="auto" w:fill="FFFFFF"/>
            <w:vAlign w:val="center"/>
          </w:tcPr>
          <w:p>
            <w:pPr>
              <w:ind w:left="141" w:leftChars="67"/>
              <w:jc w:val="left"/>
              <w:rPr>
                <w:rFonts w:eastAsia="微软雅黑" w:cs="Arial"/>
                <w:sz w:val="18"/>
                <w:szCs w:val="18"/>
              </w:rPr>
            </w:pPr>
          </w:p>
        </w:tc>
      </w:tr>
      <w:tr>
        <w:tblPrEx>
          <w:tblBorders>
            <w:top w:val="single" w:color="7F7F7F" w:sz="4" w:space="0"/>
            <w:left w:val="single" w:color="7F7F7F" w:sz="4" w:space="0"/>
            <w:bottom w:val="single" w:color="7F7F7F" w:sz="4" w:space="0"/>
            <w:right w:val="single" w:color="7F7F7F" w:sz="4" w:space="0"/>
            <w:insideH w:val="single" w:color="7F7F7F" w:sz="4" w:space="0"/>
            <w:insideV w:val="single" w:color="7F7F7F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  <w:jc w:val="center"/>
        </w:trPr>
        <w:tc>
          <w:tcPr>
            <w:tcW w:w="871" w:type="dxa"/>
            <w:shd w:val="clear" w:color="auto" w:fill="FFFFFF"/>
            <w:vAlign w:val="center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1262" w:type="dxa"/>
            <w:shd w:val="clear" w:color="auto" w:fill="FFFFFF"/>
            <w:vAlign w:val="center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1418" w:type="dxa"/>
            <w:shd w:val="clear" w:color="auto" w:fill="FFFFFF"/>
            <w:vAlign w:val="center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991" w:type="dxa"/>
            <w:shd w:val="clear" w:color="auto" w:fill="FFFFFF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4822" w:type="dxa"/>
            <w:shd w:val="clear" w:color="auto" w:fill="FFFFFF"/>
            <w:vAlign w:val="center"/>
          </w:tcPr>
          <w:p>
            <w:pPr>
              <w:ind w:firstLine="180" w:firstLineChars="100"/>
              <w:jc w:val="left"/>
              <w:rPr>
                <w:rFonts w:eastAsia="微软雅黑" w:cs="Arial"/>
                <w:sz w:val="18"/>
                <w:szCs w:val="18"/>
              </w:rPr>
            </w:pPr>
          </w:p>
        </w:tc>
      </w:tr>
      <w:tr>
        <w:tblPrEx>
          <w:tblBorders>
            <w:top w:val="single" w:color="7F7F7F" w:sz="4" w:space="0"/>
            <w:left w:val="single" w:color="7F7F7F" w:sz="4" w:space="0"/>
            <w:bottom w:val="single" w:color="7F7F7F" w:sz="4" w:space="0"/>
            <w:right w:val="single" w:color="7F7F7F" w:sz="4" w:space="0"/>
            <w:insideH w:val="single" w:color="7F7F7F" w:sz="4" w:space="0"/>
            <w:insideV w:val="single" w:color="7F7F7F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  <w:jc w:val="center"/>
        </w:trPr>
        <w:tc>
          <w:tcPr>
            <w:tcW w:w="871" w:type="dxa"/>
            <w:shd w:val="clear" w:color="auto" w:fill="FFFFFF"/>
            <w:vAlign w:val="center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1262" w:type="dxa"/>
            <w:shd w:val="clear" w:color="auto" w:fill="FFFFFF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1418" w:type="dxa"/>
            <w:shd w:val="clear" w:color="auto" w:fill="FFFFFF"/>
            <w:vAlign w:val="center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991" w:type="dxa"/>
            <w:shd w:val="clear" w:color="auto" w:fill="FFFFFF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4822" w:type="dxa"/>
            <w:shd w:val="clear" w:color="auto" w:fill="FFFFFF"/>
            <w:vAlign w:val="center"/>
          </w:tcPr>
          <w:p>
            <w:pPr>
              <w:ind w:left="141" w:leftChars="67"/>
              <w:jc w:val="left"/>
              <w:rPr>
                <w:rFonts w:eastAsia="微软雅黑" w:cs="Arial"/>
                <w:sz w:val="18"/>
                <w:szCs w:val="18"/>
              </w:rPr>
            </w:pPr>
          </w:p>
        </w:tc>
      </w:tr>
      <w:tr>
        <w:tblPrEx>
          <w:tblBorders>
            <w:top w:val="single" w:color="7F7F7F" w:sz="4" w:space="0"/>
            <w:left w:val="single" w:color="7F7F7F" w:sz="4" w:space="0"/>
            <w:bottom w:val="single" w:color="7F7F7F" w:sz="4" w:space="0"/>
            <w:right w:val="single" w:color="7F7F7F" w:sz="4" w:space="0"/>
            <w:insideH w:val="single" w:color="7F7F7F" w:sz="4" w:space="0"/>
            <w:insideV w:val="single" w:color="7F7F7F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  <w:jc w:val="center"/>
        </w:trPr>
        <w:tc>
          <w:tcPr>
            <w:tcW w:w="871" w:type="dxa"/>
            <w:shd w:val="clear" w:color="auto" w:fill="FFFFFF"/>
            <w:vAlign w:val="center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1262" w:type="dxa"/>
            <w:shd w:val="clear" w:color="auto" w:fill="FFFFFF"/>
            <w:vAlign w:val="center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1418" w:type="dxa"/>
            <w:shd w:val="clear" w:color="auto" w:fill="FFFFFF"/>
            <w:vAlign w:val="center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991" w:type="dxa"/>
            <w:shd w:val="clear" w:color="auto" w:fill="FFFFFF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4822" w:type="dxa"/>
            <w:shd w:val="clear" w:color="auto" w:fill="FFFFFF"/>
            <w:vAlign w:val="center"/>
          </w:tcPr>
          <w:p>
            <w:pPr>
              <w:ind w:left="141" w:leftChars="67"/>
              <w:jc w:val="left"/>
              <w:rPr>
                <w:rFonts w:eastAsia="微软雅黑" w:cs="Arial"/>
                <w:sz w:val="18"/>
                <w:szCs w:val="18"/>
              </w:rPr>
            </w:pPr>
          </w:p>
        </w:tc>
      </w:tr>
      <w:tr>
        <w:tblPrEx>
          <w:tblBorders>
            <w:top w:val="single" w:color="7F7F7F" w:sz="4" w:space="0"/>
            <w:left w:val="single" w:color="7F7F7F" w:sz="4" w:space="0"/>
            <w:bottom w:val="single" w:color="7F7F7F" w:sz="4" w:space="0"/>
            <w:right w:val="single" w:color="7F7F7F" w:sz="4" w:space="0"/>
            <w:insideH w:val="single" w:color="7F7F7F" w:sz="4" w:space="0"/>
            <w:insideV w:val="single" w:color="7F7F7F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  <w:jc w:val="center"/>
        </w:trPr>
        <w:tc>
          <w:tcPr>
            <w:tcW w:w="871" w:type="dxa"/>
            <w:shd w:val="clear" w:color="auto" w:fill="FFFFFF"/>
            <w:vAlign w:val="center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1262" w:type="dxa"/>
            <w:shd w:val="clear" w:color="auto" w:fill="FFFFFF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1418" w:type="dxa"/>
            <w:shd w:val="clear" w:color="auto" w:fill="FFFFFF"/>
            <w:vAlign w:val="center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991" w:type="dxa"/>
            <w:shd w:val="clear" w:color="auto" w:fill="FFFFFF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4822" w:type="dxa"/>
            <w:shd w:val="clear" w:color="auto" w:fill="FFFFFF"/>
            <w:vAlign w:val="center"/>
          </w:tcPr>
          <w:p>
            <w:pPr>
              <w:ind w:left="141" w:leftChars="67"/>
              <w:jc w:val="left"/>
              <w:rPr>
                <w:rFonts w:eastAsia="微软雅黑" w:cs="Arial"/>
                <w:sz w:val="18"/>
                <w:szCs w:val="18"/>
              </w:rPr>
            </w:pPr>
          </w:p>
        </w:tc>
      </w:tr>
      <w:tr>
        <w:tblPrEx>
          <w:tblBorders>
            <w:top w:val="single" w:color="7F7F7F" w:sz="4" w:space="0"/>
            <w:left w:val="single" w:color="7F7F7F" w:sz="4" w:space="0"/>
            <w:bottom w:val="single" w:color="7F7F7F" w:sz="4" w:space="0"/>
            <w:right w:val="single" w:color="7F7F7F" w:sz="4" w:space="0"/>
            <w:insideH w:val="single" w:color="7F7F7F" w:sz="4" w:space="0"/>
            <w:insideV w:val="single" w:color="7F7F7F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  <w:jc w:val="center"/>
        </w:trPr>
        <w:tc>
          <w:tcPr>
            <w:tcW w:w="871" w:type="dxa"/>
            <w:shd w:val="clear" w:color="auto" w:fill="FFFFFF"/>
            <w:vAlign w:val="center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1262" w:type="dxa"/>
            <w:shd w:val="clear" w:color="auto" w:fill="FFFFFF"/>
            <w:vAlign w:val="center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1418" w:type="dxa"/>
            <w:shd w:val="clear" w:color="auto" w:fill="FFFFFF"/>
            <w:vAlign w:val="center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991" w:type="dxa"/>
            <w:shd w:val="clear" w:color="auto" w:fill="FFFFFF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4822" w:type="dxa"/>
            <w:shd w:val="clear" w:color="auto" w:fill="FFFFFF"/>
            <w:vAlign w:val="center"/>
          </w:tcPr>
          <w:p>
            <w:pPr>
              <w:ind w:left="141" w:leftChars="67"/>
              <w:jc w:val="left"/>
              <w:rPr>
                <w:rFonts w:eastAsia="微软雅黑" w:cs="Arial"/>
                <w:sz w:val="18"/>
                <w:szCs w:val="18"/>
              </w:rPr>
            </w:pPr>
          </w:p>
        </w:tc>
      </w:tr>
      <w:tr>
        <w:tblPrEx>
          <w:tblBorders>
            <w:top w:val="single" w:color="7F7F7F" w:sz="4" w:space="0"/>
            <w:left w:val="single" w:color="7F7F7F" w:sz="4" w:space="0"/>
            <w:bottom w:val="single" w:color="7F7F7F" w:sz="4" w:space="0"/>
            <w:right w:val="single" w:color="7F7F7F" w:sz="4" w:space="0"/>
            <w:insideH w:val="single" w:color="7F7F7F" w:sz="4" w:space="0"/>
            <w:insideV w:val="single" w:color="7F7F7F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  <w:jc w:val="center"/>
        </w:trPr>
        <w:tc>
          <w:tcPr>
            <w:tcW w:w="871" w:type="dxa"/>
            <w:shd w:val="clear" w:color="auto" w:fill="FFFFFF"/>
            <w:vAlign w:val="center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1262" w:type="dxa"/>
            <w:shd w:val="clear" w:color="auto" w:fill="FFFFFF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1418" w:type="dxa"/>
            <w:shd w:val="clear" w:color="auto" w:fill="FFFFFF"/>
            <w:vAlign w:val="center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991" w:type="dxa"/>
            <w:shd w:val="clear" w:color="auto" w:fill="FFFFFF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4822" w:type="dxa"/>
            <w:shd w:val="clear" w:color="auto" w:fill="FFFFFF"/>
            <w:vAlign w:val="center"/>
          </w:tcPr>
          <w:p>
            <w:pPr>
              <w:ind w:left="141" w:leftChars="67"/>
              <w:jc w:val="left"/>
              <w:rPr>
                <w:rFonts w:eastAsia="微软雅黑" w:cs="Arial"/>
                <w:sz w:val="18"/>
                <w:szCs w:val="18"/>
              </w:rPr>
            </w:pPr>
          </w:p>
        </w:tc>
      </w:tr>
      <w:tr>
        <w:tblPrEx>
          <w:tblBorders>
            <w:top w:val="single" w:color="7F7F7F" w:sz="4" w:space="0"/>
            <w:left w:val="single" w:color="7F7F7F" w:sz="4" w:space="0"/>
            <w:bottom w:val="single" w:color="7F7F7F" w:sz="4" w:space="0"/>
            <w:right w:val="single" w:color="7F7F7F" w:sz="4" w:space="0"/>
            <w:insideH w:val="single" w:color="7F7F7F" w:sz="4" w:space="0"/>
            <w:insideV w:val="single" w:color="7F7F7F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  <w:jc w:val="center"/>
        </w:trPr>
        <w:tc>
          <w:tcPr>
            <w:tcW w:w="871" w:type="dxa"/>
            <w:shd w:val="clear" w:color="auto" w:fill="FFFFFF"/>
            <w:vAlign w:val="center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1262" w:type="dxa"/>
            <w:shd w:val="clear" w:color="auto" w:fill="FFFFFF"/>
            <w:vAlign w:val="center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1418" w:type="dxa"/>
            <w:shd w:val="clear" w:color="auto" w:fill="FFFFFF"/>
            <w:vAlign w:val="center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991" w:type="dxa"/>
            <w:shd w:val="clear" w:color="auto" w:fill="FFFFFF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4822" w:type="dxa"/>
            <w:shd w:val="clear" w:color="auto" w:fill="FFFFFF"/>
            <w:vAlign w:val="center"/>
          </w:tcPr>
          <w:p>
            <w:pPr>
              <w:ind w:left="141" w:leftChars="67"/>
              <w:jc w:val="left"/>
              <w:rPr>
                <w:rFonts w:eastAsia="微软雅黑" w:cs="Arial"/>
                <w:sz w:val="18"/>
                <w:szCs w:val="18"/>
              </w:rPr>
            </w:pPr>
          </w:p>
        </w:tc>
      </w:tr>
      <w:tr>
        <w:tblPrEx>
          <w:tblBorders>
            <w:top w:val="single" w:color="7F7F7F" w:sz="4" w:space="0"/>
            <w:left w:val="single" w:color="7F7F7F" w:sz="4" w:space="0"/>
            <w:bottom w:val="single" w:color="7F7F7F" w:sz="4" w:space="0"/>
            <w:right w:val="single" w:color="7F7F7F" w:sz="4" w:space="0"/>
            <w:insideH w:val="single" w:color="7F7F7F" w:sz="4" w:space="0"/>
            <w:insideV w:val="single" w:color="7F7F7F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  <w:jc w:val="center"/>
        </w:trPr>
        <w:tc>
          <w:tcPr>
            <w:tcW w:w="871" w:type="dxa"/>
            <w:shd w:val="clear" w:color="auto" w:fill="FFFFFF"/>
            <w:vAlign w:val="center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1262" w:type="dxa"/>
            <w:shd w:val="clear" w:color="auto" w:fill="FFFFFF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1418" w:type="dxa"/>
            <w:shd w:val="clear" w:color="auto" w:fill="FFFFFF"/>
            <w:vAlign w:val="center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991" w:type="dxa"/>
            <w:shd w:val="clear" w:color="auto" w:fill="FFFFFF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4822" w:type="dxa"/>
            <w:shd w:val="clear" w:color="auto" w:fill="FFFFFF"/>
            <w:vAlign w:val="center"/>
          </w:tcPr>
          <w:p>
            <w:pPr>
              <w:ind w:left="141" w:leftChars="67"/>
              <w:jc w:val="left"/>
              <w:rPr>
                <w:rFonts w:eastAsia="微软雅黑" w:cs="Arial"/>
                <w:sz w:val="18"/>
                <w:szCs w:val="18"/>
              </w:rPr>
            </w:pPr>
          </w:p>
        </w:tc>
      </w:tr>
      <w:tr>
        <w:tblPrEx>
          <w:tblBorders>
            <w:top w:val="single" w:color="7F7F7F" w:sz="4" w:space="0"/>
            <w:left w:val="single" w:color="7F7F7F" w:sz="4" w:space="0"/>
            <w:bottom w:val="single" w:color="7F7F7F" w:sz="4" w:space="0"/>
            <w:right w:val="single" w:color="7F7F7F" w:sz="4" w:space="0"/>
            <w:insideH w:val="single" w:color="7F7F7F" w:sz="4" w:space="0"/>
            <w:insideV w:val="single" w:color="7F7F7F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  <w:jc w:val="center"/>
        </w:trPr>
        <w:tc>
          <w:tcPr>
            <w:tcW w:w="871" w:type="dxa"/>
            <w:shd w:val="clear" w:color="auto" w:fill="FFFFFF"/>
            <w:vAlign w:val="center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1262" w:type="dxa"/>
            <w:shd w:val="clear" w:color="auto" w:fill="FFFFFF"/>
            <w:vAlign w:val="center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1418" w:type="dxa"/>
            <w:shd w:val="clear" w:color="auto" w:fill="FFFFFF"/>
            <w:vAlign w:val="center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991" w:type="dxa"/>
            <w:shd w:val="clear" w:color="auto" w:fill="FFFFFF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4822" w:type="dxa"/>
            <w:shd w:val="clear" w:color="auto" w:fill="FFFFFF"/>
            <w:vAlign w:val="center"/>
          </w:tcPr>
          <w:p>
            <w:pPr>
              <w:ind w:left="141" w:leftChars="67"/>
              <w:jc w:val="left"/>
              <w:rPr>
                <w:rFonts w:eastAsia="微软雅黑" w:cs="Arial"/>
                <w:sz w:val="18"/>
                <w:szCs w:val="18"/>
              </w:rPr>
            </w:pPr>
          </w:p>
        </w:tc>
      </w:tr>
      <w:tr>
        <w:tblPrEx>
          <w:tblBorders>
            <w:top w:val="single" w:color="7F7F7F" w:sz="4" w:space="0"/>
            <w:left w:val="single" w:color="7F7F7F" w:sz="4" w:space="0"/>
            <w:bottom w:val="single" w:color="7F7F7F" w:sz="4" w:space="0"/>
            <w:right w:val="single" w:color="7F7F7F" w:sz="4" w:space="0"/>
            <w:insideH w:val="single" w:color="7F7F7F" w:sz="4" w:space="0"/>
            <w:insideV w:val="single" w:color="7F7F7F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  <w:jc w:val="center"/>
        </w:trPr>
        <w:tc>
          <w:tcPr>
            <w:tcW w:w="871" w:type="dxa"/>
            <w:shd w:val="clear" w:color="auto" w:fill="FFFFFF"/>
            <w:vAlign w:val="center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1262" w:type="dxa"/>
            <w:shd w:val="clear" w:color="auto" w:fill="FFFFFF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1418" w:type="dxa"/>
            <w:shd w:val="clear" w:color="auto" w:fill="FFFFFF"/>
            <w:vAlign w:val="center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991" w:type="dxa"/>
            <w:shd w:val="clear" w:color="auto" w:fill="FFFFFF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4822" w:type="dxa"/>
            <w:shd w:val="clear" w:color="auto" w:fill="FFFFFF"/>
            <w:vAlign w:val="center"/>
          </w:tcPr>
          <w:p>
            <w:pPr>
              <w:ind w:left="141" w:leftChars="67"/>
              <w:jc w:val="left"/>
              <w:rPr>
                <w:rFonts w:eastAsia="微软雅黑" w:cs="Arial"/>
                <w:sz w:val="18"/>
                <w:szCs w:val="18"/>
              </w:rPr>
            </w:pPr>
          </w:p>
        </w:tc>
      </w:tr>
      <w:tr>
        <w:tblPrEx>
          <w:tblBorders>
            <w:top w:val="single" w:color="7F7F7F" w:sz="4" w:space="0"/>
            <w:left w:val="single" w:color="7F7F7F" w:sz="4" w:space="0"/>
            <w:bottom w:val="single" w:color="7F7F7F" w:sz="4" w:space="0"/>
            <w:right w:val="single" w:color="7F7F7F" w:sz="4" w:space="0"/>
            <w:insideH w:val="single" w:color="7F7F7F" w:sz="4" w:space="0"/>
            <w:insideV w:val="single" w:color="7F7F7F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  <w:jc w:val="center"/>
        </w:trPr>
        <w:tc>
          <w:tcPr>
            <w:tcW w:w="871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1262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  <w:shd w:val="clear" w:color="auto" w:fill="FFFFFF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991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  <w:shd w:val="clear" w:color="auto" w:fill="FFFFFF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4822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  <w:shd w:val="clear" w:color="auto" w:fill="FFFFFF"/>
            <w:vAlign w:val="center"/>
          </w:tcPr>
          <w:p>
            <w:pPr>
              <w:ind w:left="141" w:leftChars="67"/>
              <w:jc w:val="left"/>
              <w:rPr>
                <w:rFonts w:eastAsia="微软雅黑" w:cs="Arial"/>
                <w:sz w:val="18"/>
                <w:szCs w:val="18"/>
              </w:rPr>
            </w:pPr>
          </w:p>
        </w:tc>
      </w:tr>
      <w:tr>
        <w:tblPrEx>
          <w:tblBorders>
            <w:top w:val="single" w:color="7F7F7F" w:sz="4" w:space="0"/>
            <w:left w:val="single" w:color="7F7F7F" w:sz="4" w:space="0"/>
            <w:bottom w:val="single" w:color="7F7F7F" w:sz="4" w:space="0"/>
            <w:right w:val="single" w:color="7F7F7F" w:sz="4" w:space="0"/>
            <w:insideH w:val="single" w:color="7F7F7F" w:sz="4" w:space="0"/>
            <w:insideV w:val="single" w:color="7F7F7F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  <w:jc w:val="center"/>
        </w:trPr>
        <w:tc>
          <w:tcPr>
            <w:tcW w:w="871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1262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  <w:shd w:val="clear" w:color="auto" w:fill="FFFFFF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991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  <w:shd w:val="clear" w:color="auto" w:fill="FFFFFF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4822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  <w:shd w:val="clear" w:color="auto" w:fill="FFFFFF"/>
            <w:vAlign w:val="center"/>
          </w:tcPr>
          <w:p>
            <w:pPr>
              <w:ind w:left="141" w:leftChars="67"/>
              <w:jc w:val="left"/>
              <w:rPr>
                <w:rFonts w:eastAsia="微软雅黑" w:cs="Arial"/>
                <w:sz w:val="18"/>
                <w:szCs w:val="18"/>
              </w:rPr>
            </w:pPr>
          </w:p>
        </w:tc>
      </w:tr>
      <w:tr>
        <w:tblPrEx>
          <w:tblBorders>
            <w:top w:val="single" w:color="7F7F7F" w:sz="4" w:space="0"/>
            <w:left w:val="single" w:color="7F7F7F" w:sz="4" w:space="0"/>
            <w:bottom w:val="single" w:color="7F7F7F" w:sz="4" w:space="0"/>
            <w:right w:val="single" w:color="7F7F7F" w:sz="4" w:space="0"/>
            <w:insideH w:val="single" w:color="7F7F7F" w:sz="4" w:space="0"/>
            <w:insideV w:val="single" w:color="7F7F7F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  <w:jc w:val="center"/>
        </w:trPr>
        <w:tc>
          <w:tcPr>
            <w:tcW w:w="871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1262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  <w:shd w:val="clear" w:color="auto" w:fill="FFFFFF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991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  <w:shd w:val="clear" w:color="auto" w:fill="FFFFFF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4822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  <w:shd w:val="clear" w:color="auto" w:fill="FFFFFF"/>
            <w:vAlign w:val="center"/>
          </w:tcPr>
          <w:p>
            <w:pPr>
              <w:ind w:left="141" w:leftChars="67"/>
              <w:jc w:val="left"/>
              <w:rPr>
                <w:rFonts w:eastAsia="微软雅黑" w:cs="Arial"/>
                <w:sz w:val="18"/>
                <w:szCs w:val="18"/>
              </w:rPr>
            </w:pPr>
          </w:p>
        </w:tc>
      </w:tr>
      <w:tr>
        <w:tblPrEx>
          <w:tblBorders>
            <w:top w:val="single" w:color="7F7F7F" w:sz="4" w:space="0"/>
            <w:left w:val="single" w:color="7F7F7F" w:sz="4" w:space="0"/>
            <w:bottom w:val="single" w:color="7F7F7F" w:sz="4" w:space="0"/>
            <w:right w:val="single" w:color="7F7F7F" w:sz="4" w:space="0"/>
            <w:insideH w:val="single" w:color="7F7F7F" w:sz="4" w:space="0"/>
            <w:insideV w:val="single" w:color="7F7F7F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  <w:jc w:val="center"/>
        </w:trPr>
        <w:tc>
          <w:tcPr>
            <w:tcW w:w="871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1262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  <w:shd w:val="clear" w:color="auto" w:fill="FFFFFF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991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  <w:shd w:val="clear" w:color="auto" w:fill="FFFFFF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4822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  <w:shd w:val="clear" w:color="auto" w:fill="FFFFFF"/>
            <w:vAlign w:val="center"/>
          </w:tcPr>
          <w:p>
            <w:pPr>
              <w:ind w:left="141" w:leftChars="67"/>
              <w:jc w:val="left"/>
              <w:rPr>
                <w:rFonts w:eastAsia="微软雅黑" w:cs="Arial"/>
                <w:sz w:val="18"/>
                <w:szCs w:val="18"/>
              </w:rPr>
            </w:pPr>
          </w:p>
        </w:tc>
      </w:tr>
      <w:tr>
        <w:tblPrEx>
          <w:tblBorders>
            <w:top w:val="single" w:color="7F7F7F" w:sz="4" w:space="0"/>
            <w:left w:val="single" w:color="7F7F7F" w:sz="4" w:space="0"/>
            <w:bottom w:val="single" w:color="7F7F7F" w:sz="4" w:space="0"/>
            <w:right w:val="single" w:color="7F7F7F" w:sz="4" w:space="0"/>
            <w:insideH w:val="single" w:color="7F7F7F" w:sz="4" w:space="0"/>
            <w:insideV w:val="single" w:color="7F7F7F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  <w:jc w:val="center"/>
        </w:trPr>
        <w:tc>
          <w:tcPr>
            <w:tcW w:w="871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1262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  <w:shd w:val="clear" w:color="auto" w:fill="FFFFFF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991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  <w:shd w:val="clear" w:color="auto" w:fill="FFFFFF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4822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  <w:shd w:val="clear" w:color="auto" w:fill="FFFFFF"/>
            <w:vAlign w:val="center"/>
          </w:tcPr>
          <w:p>
            <w:pPr>
              <w:ind w:left="141" w:leftChars="67"/>
              <w:jc w:val="left"/>
              <w:rPr>
                <w:rFonts w:eastAsia="微软雅黑" w:cs="Arial"/>
                <w:sz w:val="18"/>
                <w:szCs w:val="18"/>
              </w:rPr>
            </w:pPr>
          </w:p>
        </w:tc>
      </w:tr>
      <w:tr>
        <w:tblPrEx>
          <w:tblBorders>
            <w:top w:val="single" w:color="7F7F7F" w:sz="4" w:space="0"/>
            <w:left w:val="single" w:color="7F7F7F" w:sz="4" w:space="0"/>
            <w:bottom w:val="single" w:color="7F7F7F" w:sz="4" w:space="0"/>
            <w:right w:val="single" w:color="7F7F7F" w:sz="4" w:space="0"/>
            <w:insideH w:val="single" w:color="7F7F7F" w:sz="4" w:space="0"/>
            <w:insideV w:val="single" w:color="7F7F7F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  <w:jc w:val="center"/>
        </w:trPr>
        <w:tc>
          <w:tcPr>
            <w:tcW w:w="871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1262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  <w:shd w:val="clear" w:color="auto" w:fill="FFFFFF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991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  <w:shd w:val="clear" w:color="auto" w:fill="FFFFFF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4822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  <w:shd w:val="clear" w:color="auto" w:fill="FFFFFF"/>
            <w:vAlign w:val="center"/>
          </w:tcPr>
          <w:p>
            <w:pPr>
              <w:ind w:left="141" w:leftChars="67"/>
              <w:jc w:val="left"/>
              <w:rPr>
                <w:rFonts w:eastAsia="微软雅黑" w:cs="Arial"/>
                <w:sz w:val="18"/>
                <w:szCs w:val="18"/>
              </w:rPr>
            </w:pPr>
            <w:r>
              <w:rPr>
                <w:rFonts w:eastAsia="微软雅黑" w:cs="Arial"/>
                <w:smallCaps/>
                <w:sz w:val="18"/>
              </w:rPr>
              <w:t>修订状态：A – 增加     M</w:t>
            </w:r>
            <w:r>
              <w:rPr>
                <w:rFonts w:eastAsia="微软雅黑" w:cs="Arial"/>
                <w:sz w:val="18"/>
              </w:rPr>
              <w:t xml:space="preserve"> – 修改     D – 删除     R – 发布</w:t>
            </w:r>
          </w:p>
        </w:tc>
      </w:tr>
      <w:tr>
        <w:tblPrEx>
          <w:tblBorders>
            <w:top w:val="single" w:color="7F7F7F" w:sz="4" w:space="0"/>
            <w:left w:val="single" w:color="7F7F7F" w:sz="4" w:space="0"/>
            <w:bottom w:val="single" w:color="7F7F7F" w:sz="4" w:space="0"/>
            <w:right w:val="single" w:color="7F7F7F" w:sz="4" w:space="0"/>
            <w:insideH w:val="single" w:color="7F7F7F" w:sz="4" w:space="0"/>
            <w:insideV w:val="single" w:color="7F7F7F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  <w:jc w:val="center"/>
        </w:trPr>
        <w:tc>
          <w:tcPr>
            <w:tcW w:w="871" w:type="dxa"/>
            <w:shd w:val="clear" w:color="auto" w:fill="FFFFFF"/>
            <w:vAlign w:val="center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1262" w:type="dxa"/>
            <w:shd w:val="clear" w:color="auto" w:fill="FFFFFF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1418" w:type="dxa"/>
            <w:shd w:val="clear" w:color="auto" w:fill="FFFFFF"/>
            <w:vAlign w:val="center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991" w:type="dxa"/>
            <w:shd w:val="clear" w:color="auto" w:fill="FFFFFF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4822" w:type="dxa"/>
            <w:shd w:val="clear" w:color="auto" w:fill="FFFFFF"/>
            <w:vAlign w:val="center"/>
          </w:tcPr>
          <w:p>
            <w:pPr>
              <w:ind w:left="141" w:leftChars="67"/>
              <w:jc w:val="left"/>
              <w:rPr>
                <w:rFonts w:eastAsia="微软雅黑" w:cs="Arial"/>
                <w:sz w:val="18"/>
                <w:szCs w:val="18"/>
              </w:rPr>
            </w:pPr>
          </w:p>
        </w:tc>
      </w:tr>
      <w:tr>
        <w:tblPrEx>
          <w:tblBorders>
            <w:top w:val="single" w:color="7F7F7F" w:sz="4" w:space="0"/>
            <w:left w:val="single" w:color="7F7F7F" w:sz="4" w:space="0"/>
            <w:bottom w:val="single" w:color="7F7F7F" w:sz="4" w:space="0"/>
            <w:right w:val="single" w:color="7F7F7F" w:sz="4" w:space="0"/>
            <w:insideH w:val="single" w:color="7F7F7F" w:sz="4" w:space="0"/>
            <w:insideV w:val="single" w:color="7F7F7F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  <w:jc w:val="center"/>
        </w:trPr>
        <w:tc>
          <w:tcPr>
            <w:tcW w:w="871" w:type="dxa"/>
            <w:shd w:val="clear" w:color="auto" w:fill="FFFFFF"/>
            <w:vAlign w:val="center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1262" w:type="dxa"/>
            <w:shd w:val="clear" w:color="auto" w:fill="FFFFFF"/>
            <w:vAlign w:val="center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1418" w:type="dxa"/>
            <w:shd w:val="clear" w:color="auto" w:fill="FFFFFF"/>
            <w:vAlign w:val="center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991" w:type="dxa"/>
            <w:shd w:val="clear" w:color="auto" w:fill="FFFFFF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4822" w:type="dxa"/>
            <w:shd w:val="clear" w:color="auto" w:fill="FFFFFF"/>
            <w:vAlign w:val="center"/>
          </w:tcPr>
          <w:p>
            <w:pPr>
              <w:ind w:left="141" w:leftChars="67"/>
              <w:jc w:val="left"/>
              <w:rPr>
                <w:rFonts w:eastAsia="微软雅黑" w:cs="Arial"/>
                <w:sz w:val="18"/>
                <w:szCs w:val="18"/>
              </w:rPr>
            </w:pPr>
          </w:p>
        </w:tc>
      </w:tr>
      <w:tr>
        <w:tblPrEx>
          <w:tblBorders>
            <w:top w:val="single" w:color="7F7F7F" w:sz="4" w:space="0"/>
            <w:left w:val="single" w:color="7F7F7F" w:sz="4" w:space="0"/>
            <w:bottom w:val="single" w:color="7F7F7F" w:sz="4" w:space="0"/>
            <w:right w:val="single" w:color="7F7F7F" w:sz="4" w:space="0"/>
            <w:insideH w:val="single" w:color="7F7F7F" w:sz="4" w:space="0"/>
            <w:insideV w:val="single" w:color="7F7F7F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  <w:jc w:val="center"/>
        </w:trPr>
        <w:tc>
          <w:tcPr>
            <w:tcW w:w="871" w:type="dxa"/>
            <w:shd w:val="clear" w:color="auto" w:fill="FFFFFF"/>
            <w:vAlign w:val="center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1262" w:type="dxa"/>
            <w:shd w:val="clear" w:color="auto" w:fill="FFFFFF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1418" w:type="dxa"/>
            <w:shd w:val="clear" w:color="auto" w:fill="FFFFFF"/>
            <w:vAlign w:val="center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991" w:type="dxa"/>
            <w:shd w:val="clear" w:color="auto" w:fill="FFFFFF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4822" w:type="dxa"/>
            <w:shd w:val="clear" w:color="auto" w:fill="FFFFFF"/>
            <w:vAlign w:val="center"/>
          </w:tcPr>
          <w:p>
            <w:pPr>
              <w:ind w:left="141" w:leftChars="67"/>
              <w:jc w:val="left"/>
              <w:rPr>
                <w:rFonts w:eastAsia="微软雅黑" w:cs="Arial"/>
                <w:sz w:val="18"/>
                <w:szCs w:val="18"/>
              </w:rPr>
            </w:pPr>
          </w:p>
        </w:tc>
      </w:tr>
      <w:tr>
        <w:tblPrEx>
          <w:tblBorders>
            <w:top w:val="single" w:color="7F7F7F" w:sz="4" w:space="0"/>
            <w:left w:val="single" w:color="7F7F7F" w:sz="4" w:space="0"/>
            <w:bottom w:val="single" w:color="7F7F7F" w:sz="4" w:space="0"/>
            <w:right w:val="single" w:color="7F7F7F" w:sz="4" w:space="0"/>
            <w:insideH w:val="single" w:color="7F7F7F" w:sz="4" w:space="0"/>
            <w:insideV w:val="single" w:color="7F7F7F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  <w:jc w:val="center"/>
        </w:trPr>
        <w:tc>
          <w:tcPr>
            <w:tcW w:w="871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1262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  <w:shd w:val="clear" w:color="auto" w:fill="FFFFFF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991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  <w:shd w:val="clear" w:color="auto" w:fill="FFFFFF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4822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  <w:shd w:val="clear" w:color="auto" w:fill="FFFFFF"/>
            <w:vAlign w:val="center"/>
          </w:tcPr>
          <w:p>
            <w:pPr>
              <w:ind w:left="141" w:leftChars="67"/>
              <w:jc w:val="left"/>
              <w:rPr>
                <w:rFonts w:eastAsia="微软雅黑" w:cs="Arial"/>
                <w:sz w:val="18"/>
                <w:szCs w:val="18"/>
              </w:rPr>
            </w:pPr>
          </w:p>
        </w:tc>
      </w:tr>
      <w:tr>
        <w:tblPrEx>
          <w:tblBorders>
            <w:top w:val="single" w:color="7F7F7F" w:sz="4" w:space="0"/>
            <w:left w:val="single" w:color="7F7F7F" w:sz="4" w:space="0"/>
            <w:bottom w:val="single" w:color="7F7F7F" w:sz="4" w:space="0"/>
            <w:right w:val="single" w:color="7F7F7F" w:sz="4" w:space="0"/>
            <w:insideH w:val="single" w:color="7F7F7F" w:sz="4" w:space="0"/>
            <w:insideV w:val="single" w:color="7F7F7F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  <w:jc w:val="center"/>
        </w:trPr>
        <w:tc>
          <w:tcPr>
            <w:tcW w:w="871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1262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  <w:shd w:val="clear" w:color="auto" w:fill="FFFFFF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991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  <w:shd w:val="clear" w:color="auto" w:fill="FFFFFF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4822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  <w:shd w:val="clear" w:color="auto" w:fill="FFFFFF"/>
            <w:vAlign w:val="center"/>
          </w:tcPr>
          <w:p>
            <w:pPr>
              <w:ind w:left="141" w:leftChars="67"/>
              <w:jc w:val="left"/>
              <w:rPr>
                <w:rFonts w:eastAsia="微软雅黑" w:cs="Arial"/>
                <w:sz w:val="18"/>
                <w:szCs w:val="18"/>
              </w:rPr>
            </w:pPr>
          </w:p>
        </w:tc>
      </w:tr>
      <w:tr>
        <w:tblPrEx>
          <w:tblBorders>
            <w:top w:val="single" w:color="7F7F7F" w:sz="4" w:space="0"/>
            <w:left w:val="single" w:color="7F7F7F" w:sz="4" w:space="0"/>
            <w:bottom w:val="single" w:color="7F7F7F" w:sz="4" w:space="0"/>
            <w:right w:val="single" w:color="7F7F7F" w:sz="4" w:space="0"/>
            <w:insideH w:val="single" w:color="7F7F7F" w:sz="4" w:space="0"/>
            <w:insideV w:val="single" w:color="7F7F7F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  <w:jc w:val="center"/>
        </w:trPr>
        <w:tc>
          <w:tcPr>
            <w:tcW w:w="871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1262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  <w:shd w:val="clear" w:color="auto" w:fill="FFFFFF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991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  <w:shd w:val="clear" w:color="auto" w:fill="FFFFFF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4822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  <w:shd w:val="clear" w:color="auto" w:fill="FFFFFF"/>
            <w:vAlign w:val="center"/>
          </w:tcPr>
          <w:p>
            <w:pPr>
              <w:ind w:left="141" w:leftChars="67"/>
              <w:jc w:val="left"/>
              <w:rPr>
                <w:rFonts w:eastAsia="微软雅黑" w:cs="Arial"/>
                <w:sz w:val="18"/>
                <w:szCs w:val="18"/>
              </w:rPr>
            </w:pPr>
          </w:p>
        </w:tc>
      </w:tr>
      <w:tr>
        <w:tblPrEx>
          <w:tblBorders>
            <w:top w:val="single" w:color="7F7F7F" w:sz="4" w:space="0"/>
            <w:left w:val="single" w:color="7F7F7F" w:sz="4" w:space="0"/>
            <w:bottom w:val="single" w:color="7F7F7F" w:sz="4" w:space="0"/>
            <w:right w:val="single" w:color="7F7F7F" w:sz="4" w:space="0"/>
            <w:insideH w:val="single" w:color="7F7F7F" w:sz="4" w:space="0"/>
            <w:insideV w:val="single" w:color="7F7F7F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  <w:jc w:val="center"/>
        </w:trPr>
        <w:tc>
          <w:tcPr>
            <w:tcW w:w="871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1262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  <w:shd w:val="clear" w:color="auto" w:fill="FFFFFF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991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  <w:shd w:val="clear" w:color="auto" w:fill="FFFFFF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4822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  <w:shd w:val="clear" w:color="auto" w:fill="FFFFFF"/>
            <w:vAlign w:val="center"/>
          </w:tcPr>
          <w:p>
            <w:pPr>
              <w:ind w:left="141" w:leftChars="67"/>
              <w:jc w:val="left"/>
              <w:rPr>
                <w:rFonts w:eastAsia="微软雅黑" w:cs="Arial"/>
                <w:sz w:val="18"/>
                <w:szCs w:val="18"/>
              </w:rPr>
            </w:pPr>
          </w:p>
        </w:tc>
      </w:tr>
      <w:tr>
        <w:tblPrEx>
          <w:tblBorders>
            <w:top w:val="single" w:color="7F7F7F" w:sz="4" w:space="0"/>
            <w:left w:val="single" w:color="7F7F7F" w:sz="4" w:space="0"/>
            <w:bottom w:val="single" w:color="7F7F7F" w:sz="4" w:space="0"/>
            <w:right w:val="single" w:color="7F7F7F" w:sz="4" w:space="0"/>
            <w:insideH w:val="single" w:color="7F7F7F" w:sz="4" w:space="0"/>
            <w:insideV w:val="single" w:color="7F7F7F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  <w:jc w:val="center"/>
        </w:trPr>
        <w:tc>
          <w:tcPr>
            <w:tcW w:w="871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1262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  <w:shd w:val="clear" w:color="auto" w:fill="FFFFFF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991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  <w:shd w:val="clear" w:color="auto" w:fill="FFFFFF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4822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  <w:shd w:val="clear" w:color="auto" w:fill="FFFFFF"/>
            <w:vAlign w:val="center"/>
          </w:tcPr>
          <w:p>
            <w:pPr>
              <w:ind w:left="141" w:leftChars="67"/>
              <w:jc w:val="left"/>
              <w:rPr>
                <w:rFonts w:eastAsia="微软雅黑" w:cs="Arial"/>
                <w:sz w:val="18"/>
                <w:szCs w:val="18"/>
              </w:rPr>
            </w:pPr>
          </w:p>
        </w:tc>
      </w:tr>
      <w:tr>
        <w:tblPrEx>
          <w:tblBorders>
            <w:top w:val="single" w:color="7F7F7F" w:sz="4" w:space="0"/>
            <w:left w:val="single" w:color="7F7F7F" w:sz="4" w:space="0"/>
            <w:bottom w:val="single" w:color="7F7F7F" w:sz="4" w:space="0"/>
            <w:right w:val="single" w:color="7F7F7F" w:sz="4" w:space="0"/>
            <w:insideH w:val="single" w:color="7F7F7F" w:sz="4" w:space="0"/>
            <w:insideV w:val="single" w:color="7F7F7F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  <w:jc w:val="center"/>
        </w:trPr>
        <w:tc>
          <w:tcPr>
            <w:tcW w:w="871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1262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  <w:shd w:val="clear" w:color="auto" w:fill="FFFFFF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991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  <w:shd w:val="clear" w:color="auto" w:fill="FFFFFF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4822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  <w:shd w:val="clear" w:color="auto" w:fill="FFFFFF"/>
            <w:vAlign w:val="center"/>
          </w:tcPr>
          <w:p>
            <w:pPr>
              <w:ind w:left="141" w:leftChars="67"/>
              <w:jc w:val="left"/>
              <w:rPr>
                <w:rFonts w:eastAsia="微软雅黑" w:cs="Arial"/>
                <w:sz w:val="18"/>
                <w:szCs w:val="18"/>
              </w:rPr>
            </w:pPr>
          </w:p>
        </w:tc>
      </w:tr>
      <w:tr>
        <w:tblPrEx>
          <w:tblBorders>
            <w:top w:val="single" w:color="7F7F7F" w:sz="4" w:space="0"/>
            <w:left w:val="single" w:color="7F7F7F" w:sz="4" w:space="0"/>
            <w:bottom w:val="single" w:color="7F7F7F" w:sz="4" w:space="0"/>
            <w:right w:val="single" w:color="7F7F7F" w:sz="4" w:space="0"/>
            <w:insideH w:val="single" w:color="7F7F7F" w:sz="4" w:space="0"/>
            <w:insideV w:val="single" w:color="7F7F7F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  <w:jc w:val="center"/>
        </w:trPr>
        <w:tc>
          <w:tcPr>
            <w:tcW w:w="9364" w:type="dxa"/>
            <w:gridSpan w:val="5"/>
            <w:tcBorders>
              <w:top w:val="single" w:color="7F7F7F" w:sz="4" w:space="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ind w:left="141" w:leftChars="67"/>
              <w:jc w:val="left"/>
              <w:rPr>
                <w:rFonts w:eastAsia="微软雅黑" w:cs="Arial"/>
                <w:sz w:val="18"/>
                <w:szCs w:val="18"/>
              </w:rPr>
            </w:pPr>
          </w:p>
        </w:tc>
      </w:tr>
    </w:tbl>
    <w:p>
      <w:pPr>
        <w:pStyle w:val="2"/>
        <w:numPr>
          <w:ilvl w:val="0"/>
          <w:numId w:val="1"/>
        </w:num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租户模型说明</w:t>
      </w:r>
    </w:p>
    <w:p>
      <w:pPr>
        <w:pStyle w:val="3"/>
        <w:numPr>
          <w:ilvl w:val="1"/>
          <w:numId w:val="2"/>
        </w:numPr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模型应用背景介绍</w:t>
      </w:r>
    </w:p>
    <w:p>
      <w:pPr>
        <w:rPr>
          <w:rFonts w:hint="eastAsia" w:eastAsia="微软雅黑"/>
          <w:lang w:eastAsia="zh-CN"/>
        </w:rPr>
      </w:pPr>
      <w:r>
        <w:rPr>
          <w:rFonts w:hint="eastAsia" w:ascii="微软雅黑" w:hAnsi="微软雅黑" w:eastAsia="微软雅黑"/>
          <w:sz w:val="24"/>
          <w:szCs w:val="24"/>
          <w:lang w:eastAsia="zh-CN"/>
        </w:rPr>
        <w:t>一汽丰田精准营销</w:t>
      </w:r>
      <w:bookmarkStart w:id="3" w:name="_GoBack"/>
      <w:bookmarkEnd w:id="3"/>
    </w:p>
    <w:p>
      <w:pPr>
        <w:pStyle w:val="3"/>
        <w:numPr>
          <w:ilvl w:val="1"/>
          <w:numId w:val="2"/>
        </w:num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运营单位</w:t>
      </w:r>
    </w:p>
    <w:p/>
    <w:p>
      <w:pPr>
        <w:pStyle w:val="3"/>
        <w:numPr>
          <w:ilvl w:val="1"/>
          <w:numId w:val="2"/>
        </w:num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合作伙伴名称</w:t>
      </w:r>
    </w:p>
    <w:p>
      <w:pPr>
        <w:rPr>
          <w:rFonts w:hint="eastAsia" w:ascii="微软雅黑" w:hAnsi="微软雅黑" w:eastAsia="微软雅黑"/>
          <w:sz w:val="24"/>
          <w:szCs w:val="24"/>
          <w:lang w:eastAsia="zh-CN"/>
        </w:rPr>
      </w:pPr>
      <w:r>
        <w:rPr>
          <w:rFonts w:hint="eastAsia" w:ascii="微软雅黑" w:hAnsi="微软雅黑" w:eastAsia="微软雅黑"/>
          <w:sz w:val="24"/>
          <w:szCs w:val="24"/>
          <w:lang w:eastAsia="zh-CN"/>
        </w:rPr>
        <w:t>天津慧嘉元天广告有限公司</w:t>
      </w:r>
    </w:p>
    <w:p>
      <w:pPr>
        <w:pStyle w:val="3"/>
        <w:numPr>
          <w:ilvl w:val="1"/>
          <w:numId w:val="2"/>
        </w:num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模型来源平台</w:t>
      </w:r>
    </w:p>
    <w:p>
      <w:pPr>
        <w:rPr>
          <w:rFonts w:hint="eastAsia" w:eastAsia="微软雅黑"/>
          <w:lang w:eastAsia="zh-CN"/>
        </w:rPr>
      </w:pPr>
      <w:r>
        <w:rPr>
          <w:rFonts w:hint="eastAsia" w:ascii="微软雅黑" w:hAnsi="微软雅黑" w:eastAsia="微软雅黑"/>
          <w:sz w:val="24"/>
          <w:szCs w:val="24"/>
          <w:lang w:eastAsia="zh-CN"/>
        </w:rPr>
        <w:t>能力开放者平台</w:t>
      </w:r>
    </w:p>
    <w:p>
      <w:pPr>
        <w:pStyle w:val="2"/>
        <w:numPr>
          <w:ilvl w:val="0"/>
          <w:numId w:val="1"/>
        </w:num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模型输出命名规范</w:t>
      </w:r>
    </w:p>
    <w:p>
      <w:pPr>
        <w:pStyle w:val="2"/>
        <w:numPr>
          <w:ilvl w:val="1"/>
          <w:numId w:val="1"/>
        </w:num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4"/>
          <w:szCs w:val="24"/>
        </w:rPr>
        <w:t>输出文件目录</w:t>
      </w:r>
    </w:p>
    <w:p>
      <w:pPr>
        <w:rPr>
          <w:rFonts w:hint="eastAsia" w:ascii="微软雅黑" w:hAnsi="微软雅黑" w:eastAsia="微软雅黑"/>
          <w:sz w:val="24"/>
          <w:szCs w:val="24"/>
          <w:lang w:eastAsia="zh-CN"/>
        </w:rPr>
      </w:pPr>
      <w:r>
        <w:rPr>
          <w:rFonts w:hint="eastAsia" w:ascii="微软雅黑" w:hAnsi="微软雅黑" w:eastAsia="微软雅黑"/>
          <w:sz w:val="24"/>
          <w:szCs w:val="24"/>
          <w:lang w:eastAsia="zh-CN"/>
        </w:rPr>
        <w:t>库名：lf_hjyt_pro</w:t>
      </w:r>
    </w:p>
    <w:p>
      <w:pPr>
        <w:rPr>
          <w:rFonts w:hint="eastAsia" w:ascii="微软雅黑" w:hAnsi="微软雅黑" w:eastAsia="微软雅黑"/>
          <w:sz w:val="24"/>
          <w:szCs w:val="24"/>
          <w:lang w:eastAsia="zh-CN"/>
        </w:rPr>
      </w:pPr>
      <w:r>
        <w:rPr>
          <w:rFonts w:hint="eastAsia" w:ascii="微软雅黑" w:hAnsi="微软雅黑" w:eastAsia="微软雅黑"/>
          <w:sz w:val="24"/>
          <w:szCs w:val="24"/>
          <w:lang w:eastAsia="zh-CN"/>
        </w:rPr>
        <w:t>表名：hj_yf201809</w:t>
      </w:r>
    </w:p>
    <w:p>
      <w:pPr>
        <w:pStyle w:val="2"/>
        <w:numPr>
          <w:ilvl w:val="1"/>
          <w:numId w:val="1"/>
        </w:num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输出文件规则</w:t>
      </w:r>
    </w:p>
    <w:p>
      <w:pPr>
        <w:pStyle w:val="2"/>
        <w:numPr>
          <w:ilvl w:val="0"/>
          <w:numId w:val="1"/>
        </w:num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模型输出表结构规范</w:t>
      </w:r>
    </w:p>
    <w:p>
      <w:pPr>
        <w:rPr>
          <w:vertAlign w:val="baseline"/>
        </w:rPr>
      </w:pPr>
      <w:r>
        <w:tab/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1"/>
        <w:gridCol w:w="2841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字段名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类型</w:t>
            </w:r>
          </w:p>
        </w:tc>
        <w:tc>
          <w:tcPr>
            <w:tcW w:w="284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device_number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84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意向用户电话号码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cust_sex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string</w:t>
            </w:r>
          </w:p>
        </w:tc>
        <w:tc>
          <w:tcPr>
            <w:tcW w:w="284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cert_age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string</w:t>
            </w:r>
          </w:p>
        </w:tc>
        <w:tc>
          <w:tcPr>
            <w:tcW w:w="284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年龄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total_fee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string</w:t>
            </w:r>
          </w:p>
        </w:tc>
        <w:tc>
          <w:tcPr>
            <w:tcW w:w="284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上月消费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factory_desc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string</w:t>
            </w:r>
          </w:p>
        </w:tc>
        <w:tc>
          <w:tcPr>
            <w:tcW w:w="284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手机品牌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score_app_all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string</w:t>
            </w:r>
          </w:p>
        </w:tc>
        <w:tc>
          <w:tcPr>
            <w:tcW w:w="28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APP分数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score_sex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string</w:t>
            </w:r>
          </w:p>
        </w:tc>
        <w:tc>
          <w:tcPr>
            <w:tcW w:w="2840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score_age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string</w:t>
            </w:r>
          </w:p>
        </w:tc>
        <w:tc>
          <w:tcPr>
            <w:tcW w:w="2840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score_arpu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string</w:t>
            </w:r>
          </w:p>
        </w:tc>
        <w:tc>
          <w:tcPr>
            <w:tcW w:w="2840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score_brand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string</w:t>
            </w:r>
          </w:p>
        </w:tc>
        <w:tc>
          <w:tcPr>
            <w:tcW w:w="2840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score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string</w:t>
            </w:r>
          </w:p>
        </w:tc>
        <w:tc>
          <w:tcPr>
            <w:tcW w:w="284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最终意向分</w:t>
            </w:r>
          </w:p>
        </w:tc>
      </w:tr>
    </w:tbl>
    <w:p/>
    <w:p>
      <w:pPr>
        <w:pStyle w:val="2"/>
        <w:numPr>
          <w:ilvl w:val="0"/>
          <w:numId w:val="1"/>
        </w:num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sz w:val="28"/>
          <w:szCs w:val="28"/>
        </w:rPr>
        <w:t>标签筛选展现字段说明</w:t>
      </w:r>
    </w:p>
    <w:p>
      <w:pPr>
        <w:rPr>
          <w:rFonts w:hint="eastAsia" w:eastAsia="微软雅黑"/>
          <w:lang w:eastAsia="zh-CN"/>
        </w:rPr>
      </w:pPr>
      <w:r>
        <w:rPr>
          <w:rFonts w:hint="eastAsia" w:ascii="微软雅黑" w:hAnsi="微软雅黑" w:eastAsia="微软雅黑"/>
          <w:sz w:val="28"/>
          <w:szCs w:val="28"/>
          <w:lang w:eastAsia="zh-CN"/>
        </w:rPr>
        <w:t>无</w:t>
      </w:r>
    </w:p>
    <w:p>
      <w:pPr>
        <w:pStyle w:val="2"/>
        <w:numPr>
          <w:ilvl w:val="0"/>
          <w:numId w:val="1"/>
        </w:num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外呼平台展现字段说明</w:t>
      </w:r>
    </w:p>
    <w:p>
      <w:pPr>
        <w:rPr>
          <w:rFonts w:hint="eastAsia" w:eastAsia="微软雅黑"/>
          <w:lang w:eastAsia="zh-CN"/>
        </w:rPr>
      </w:pPr>
      <w:r>
        <w:rPr>
          <w:rFonts w:hint="eastAsia" w:ascii="微软雅黑" w:hAnsi="微软雅黑" w:eastAsia="微软雅黑"/>
          <w:sz w:val="28"/>
          <w:szCs w:val="28"/>
          <w:lang w:eastAsia="zh-CN"/>
        </w:rPr>
        <w:t>无</w:t>
      </w:r>
    </w:p>
    <w:p>
      <w:pPr>
        <w:pStyle w:val="2"/>
        <w:numPr>
          <w:ilvl w:val="0"/>
          <w:numId w:val="1"/>
        </w:num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标签展现说明</w:t>
      </w:r>
    </w:p>
    <w:p>
      <w:pPr>
        <w:pStyle w:val="19"/>
        <w:numPr>
          <w:ilvl w:val="0"/>
          <w:numId w:val="3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请确保模型输出数据中无脏数据、无异常字符且日志无异常。</w:t>
      </w:r>
    </w:p>
    <w:p>
      <w:pPr>
        <w:pStyle w:val="19"/>
        <w:numPr>
          <w:ilvl w:val="0"/>
          <w:numId w:val="3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模型结果输出正常后，第一次对接到沃营销平台，大约需要2-3天：模型结果校验、加工流程处理、提供业务单后进行标签展现配置。</w:t>
      </w:r>
    </w:p>
    <w:p>
      <w:pPr>
        <w:pStyle w:val="19"/>
        <w:numPr>
          <w:ilvl w:val="0"/>
          <w:numId w:val="3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在沃营销平台上，展现的标签名称为模型输出结果中的标签描述；标签筛选项为模型输出中的标签枚举值。</w:t>
      </w:r>
    </w:p>
    <w:p>
      <w:pPr>
        <w:pStyle w:val="19"/>
        <w:numPr>
          <w:ilvl w:val="0"/>
          <w:numId w:val="3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外呼平台默认展现的字段有：省份、姓氏、性别。外呼平台允许展现的个性化标签最多4个；不允许展现身份证、MAC、IMEI等用户隐私敏感信息；不允许标签组合展现，比如品牌、车型是两个标签，不允许组合成一个标签使用。</w:t>
      </w:r>
    </w:p>
    <w:p>
      <w:pPr>
        <w:pStyle w:val="19"/>
        <w:numPr>
          <w:ilvl w:val="0"/>
          <w:numId w:val="3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沃营销平台标签展现有效期：月粒度展现近3个月，日粒度展现近7天；历史数据将被清空，因此请及时筛选和营销。</w:t>
      </w:r>
    </w:p>
    <w:p>
      <w:pPr>
        <w:pStyle w:val="19"/>
        <w:ind w:firstLine="0" w:firstLineChars="0"/>
        <w:rPr>
          <w:rFonts w:ascii="微软雅黑" w:hAnsi="微软雅黑" w:eastAsia="微软雅黑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0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rPr>
        <w:rFonts w:eastAsia="微软雅黑" w:cs="Arial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-991235</wp:posOffset>
          </wp:positionH>
          <wp:positionV relativeFrom="paragraph">
            <wp:posOffset>-307340</wp:posOffset>
          </wp:positionV>
          <wp:extent cx="838835" cy="567690"/>
          <wp:effectExtent l="0" t="0" r="18415" b="0"/>
          <wp:wrapNone/>
          <wp:docPr id="1" name="图片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38835" cy="56769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  <w:r>
      <w:ptab w:relativeTo="margin" w:alignment="center" w:leader="none"/>
    </w:r>
    <w:r>
      <w:rPr>
        <w:rFonts w:hint="eastAsia"/>
      </w:rPr>
      <w:t>沃营销平台与租户模型对接规范文档</w:t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FA40DD"/>
    <w:multiLevelType w:val="multilevel"/>
    <w:tmpl w:val="1DFA40DD"/>
    <w:lvl w:ilvl="0" w:tentative="0">
      <w:start w:val="1"/>
      <w:numFmt w:val="decimal"/>
      <w:lvlText w:val="%1."/>
      <w:lvlJc w:val="left"/>
      <w:pPr>
        <w:ind w:left="425" w:hanging="425"/>
      </w:pPr>
      <w:rPr>
        <w:sz w:val="28"/>
        <w:szCs w:val="28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sz w:val="24"/>
        <w:szCs w:val="24"/>
      </w:rPr>
    </w:lvl>
    <w:lvl w:ilvl="2" w:tentative="0">
      <w:start w:val="1"/>
      <w:numFmt w:val="decimal"/>
      <w:lvlText w:val="%1.%2.%3."/>
      <w:lvlJc w:val="left"/>
      <w:pPr>
        <w:ind w:left="709" w:hanging="709"/>
      </w:p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2CE8033A"/>
    <w:multiLevelType w:val="multilevel"/>
    <w:tmpl w:val="2CE8033A"/>
    <w:lvl w:ilvl="0" w:tentative="0">
      <w:start w:val="1"/>
      <w:numFmt w:val="decimal"/>
      <w:lvlText w:val="%1)"/>
      <w:lvlJc w:val="left"/>
      <w:pPr>
        <w:ind w:left="480" w:hanging="48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32A405F2"/>
    <w:multiLevelType w:val="multilevel"/>
    <w:tmpl w:val="32A405F2"/>
    <w:lvl w:ilvl="0" w:tentative="0">
      <w:start w:val="1"/>
      <w:numFmt w:val="decimal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sz w:val="24"/>
        <w:szCs w:val="24"/>
      </w:rPr>
    </w:lvl>
    <w:lvl w:ilvl="2" w:tentative="0">
      <w:start w:val="1"/>
      <w:numFmt w:val="decimal"/>
      <w:lvlText w:val="%1.%2.%3."/>
      <w:lvlJc w:val="left"/>
      <w:pPr>
        <w:ind w:left="709" w:hanging="709"/>
      </w:p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C53"/>
    <w:rsid w:val="000443B4"/>
    <w:rsid w:val="00044EB9"/>
    <w:rsid w:val="000C4F04"/>
    <w:rsid w:val="000C65CA"/>
    <w:rsid w:val="000E103E"/>
    <w:rsid w:val="000E6D07"/>
    <w:rsid w:val="001257E6"/>
    <w:rsid w:val="00134CE3"/>
    <w:rsid w:val="001476C1"/>
    <w:rsid w:val="001B45BA"/>
    <w:rsid w:val="001B71D6"/>
    <w:rsid w:val="001F3B03"/>
    <w:rsid w:val="001F509E"/>
    <w:rsid w:val="001F5A98"/>
    <w:rsid w:val="00222372"/>
    <w:rsid w:val="002224D5"/>
    <w:rsid w:val="0023212E"/>
    <w:rsid w:val="00233B32"/>
    <w:rsid w:val="00240A6D"/>
    <w:rsid w:val="002649F3"/>
    <w:rsid w:val="00274879"/>
    <w:rsid w:val="002A69BB"/>
    <w:rsid w:val="002F0E67"/>
    <w:rsid w:val="002F63B5"/>
    <w:rsid w:val="002F7CC7"/>
    <w:rsid w:val="00300BCA"/>
    <w:rsid w:val="00302A32"/>
    <w:rsid w:val="00307D74"/>
    <w:rsid w:val="00312BAD"/>
    <w:rsid w:val="00323D1E"/>
    <w:rsid w:val="0038057C"/>
    <w:rsid w:val="003A7114"/>
    <w:rsid w:val="003D16F0"/>
    <w:rsid w:val="003E5907"/>
    <w:rsid w:val="00405687"/>
    <w:rsid w:val="00421E1C"/>
    <w:rsid w:val="00425107"/>
    <w:rsid w:val="00450ACA"/>
    <w:rsid w:val="00473634"/>
    <w:rsid w:val="004775A5"/>
    <w:rsid w:val="00480D88"/>
    <w:rsid w:val="004B0DFB"/>
    <w:rsid w:val="004B6BF0"/>
    <w:rsid w:val="004C0162"/>
    <w:rsid w:val="004C1217"/>
    <w:rsid w:val="0050042F"/>
    <w:rsid w:val="0051487D"/>
    <w:rsid w:val="00522CC2"/>
    <w:rsid w:val="00524949"/>
    <w:rsid w:val="005249E8"/>
    <w:rsid w:val="00541196"/>
    <w:rsid w:val="0054346F"/>
    <w:rsid w:val="00560C30"/>
    <w:rsid w:val="005634C1"/>
    <w:rsid w:val="00574433"/>
    <w:rsid w:val="00577D02"/>
    <w:rsid w:val="0059014B"/>
    <w:rsid w:val="00594F90"/>
    <w:rsid w:val="005C74BE"/>
    <w:rsid w:val="00600C8D"/>
    <w:rsid w:val="0061444B"/>
    <w:rsid w:val="006254E4"/>
    <w:rsid w:val="00636278"/>
    <w:rsid w:val="00657801"/>
    <w:rsid w:val="00662D26"/>
    <w:rsid w:val="00675471"/>
    <w:rsid w:val="006A63D4"/>
    <w:rsid w:val="006C6E0F"/>
    <w:rsid w:val="006D2FE3"/>
    <w:rsid w:val="00730EA1"/>
    <w:rsid w:val="00744AC6"/>
    <w:rsid w:val="00751BF3"/>
    <w:rsid w:val="00772F92"/>
    <w:rsid w:val="007F372F"/>
    <w:rsid w:val="008222C2"/>
    <w:rsid w:val="008457DD"/>
    <w:rsid w:val="00846094"/>
    <w:rsid w:val="00846AF8"/>
    <w:rsid w:val="00847D0F"/>
    <w:rsid w:val="00862741"/>
    <w:rsid w:val="0088618A"/>
    <w:rsid w:val="008863C6"/>
    <w:rsid w:val="00895392"/>
    <w:rsid w:val="008978D9"/>
    <w:rsid w:val="008C34FF"/>
    <w:rsid w:val="008D345F"/>
    <w:rsid w:val="008F2AA3"/>
    <w:rsid w:val="008F6619"/>
    <w:rsid w:val="0090175D"/>
    <w:rsid w:val="00907CE0"/>
    <w:rsid w:val="0091674E"/>
    <w:rsid w:val="00921FBD"/>
    <w:rsid w:val="00927E8E"/>
    <w:rsid w:val="0093114B"/>
    <w:rsid w:val="00941C53"/>
    <w:rsid w:val="00945293"/>
    <w:rsid w:val="0095001A"/>
    <w:rsid w:val="00966855"/>
    <w:rsid w:val="009737AA"/>
    <w:rsid w:val="00975FF8"/>
    <w:rsid w:val="00981EFF"/>
    <w:rsid w:val="009840D0"/>
    <w:rsid w:val="00984B42"/>
    <w:rsid w:val="00984EA0"/>
    <w:rsid w:val="009C1186"/>
    <w:rsid w:val="009C2A9D"/>
    <w:rsid w:val="009D1613"/>
    <w:rsid w:val="00A3218B"/>
    <w:rsid w:val="00A6608A"/>
    <w:rsid w:val="00A86139"/>
    <w:rsid w:val="00AA34BD"/>
    <w:rsid w:val="00AD60F3"/>
    <w:rsid w:val="00AF278C"/>
    <w:rsid w:val="00B617D8"/>
    <w:rsid w:val="00B8593A"/>
    <w:rsid w:val="00BA0EB6"/>
    <w:rsid w:val="00BA7FFE"/>
    <w:rsid w:val="00BE0D06"/>
    <w:rsid w:val="00C00B50"/>
    <w:rsid w:val="00C512E8"/>
    <w:rsid w:val="00C66FFD"/>
    <w:rsid w:val="00CA2B08"/>
    <w:rsid w:val="00CA3A21"/>
    <w:rsid w:val="00CE0D2D"/>
    <w:rsid w:val="00D1652B"/>
    <w:rsid w:val="00D61DB5"/>
    <w:rsid w:val="00D64235"/>
    <w:rsid w:val="00D93CA4"/>
    <w:rsid w:val="00DA720F"/>
    <w:rsid w:val="00DB121F"/>
    <w:rsid w:val="00E27F6E"/>
    <w:rsid w:val="00E31DA4"/>
    <w:rsid w:val="00E65A8F"/>
    <w:rsid w:val="00E74E9F"/>
    <w:rsid w:val="00EA282D"/>
    <w:rsid w:val="00EA2A2D"/>
    <w:rsid w:val="00EA4C0D"/>
    <w:rsid w:val="00EA6EF2"/>
    <w:rsid w:val="00EA7B48"/>
    <w:rsid w:val="00EC4230"/>
    <w:rsid w:val="00ED5E02"/>
    <w:rsid w:val="00ED639E"/>
    <w:rsid w:val="00EF2B51"/>
    <w:rsid w:val="00F1758A"/>
    <w:rsid w:val="00F350E9"/>
    <w:rsid w:val="00F4129F"/>
    <w:rsid w:val="00FA4168"/>
    <w:rsid w:val="00FA726F"/>
    <w:rsid w:val="00FD3370"/>
    <w:rsid w:val="02457E1E"/>
    <w:rsid w:val="05DC1329"/>
    <w:rsid w:val="08CF7114"/>
    <w:rsid w:val="0CCE2A9C"/>
    <w:rsid w:val="105A177E"/>
    <w:rsid w:val="16A12F7B"/>
    <w:rsid w:val="1B8F0837"/>
    <w:rsid w:val="21061053"/>
    <w:rsid w:val="3B28297F"/>
    <w:rsid w:val="58A9100B"/>
    <w:rsid w:val="5E873B10"/>
    <w:rsid w:val="788C24B4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nhideWhenUsed="0" w:uiPriority="99" w:semiHidden="0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7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ocument Map"/>
    <w:basedOn w:val="1"/>
    <w:link w:val="18"/>
    <w:unhideWhenUsed/>
    <w:qFormat/>
    <w:uiPriority w:val="99"/>
    <w:rPr>
      <w:rFonts w:ascii="宋体" w:eastAsia="宋体"/>
      <w:sz w:val="24"/>
      <w:szCs w:val="24"/>
    </w:rPr>
  </w:style>
  <w:style w:type="paragraph" w:styleId="6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Title"/>
    <w:basedOn w:val="1"/>
    <w:next w:val="1"/>
    <w:link w:val="15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table" w:styleId="11">
    <w:name w:val="Table Grid"/>
    <w:basedOn w:val="10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2">
    <w:name w:val="页眉 字符"/>
    <w:basedOn w:val="9"/>
    <w:link w:val="7"/>
    <w:semiHidden/>
    <w:qFormat/>
    <w:uiPriority w:val="99"/>
    <w:rPr>
      <w:sz w:val="18"/>
      <w:szCs w:val="18"/>
    </w:rPr>
  </w:style>
  <w:style w:type="character" w:customStyle="1" w:styleId="13">
    <w:name w:val="页脚 字符"/>
    <w:basedOn w:val="9"/>
    <w:link w:val="6"/>
    <w:semiHidden/>
    <w:qFormat/>
    <w:uiPriority w:val="99"/>
    <w:rPr>
      <w:sz w:val="18"/>
      <w:szCs w:val="18"/>
    </w:rPr>
  </w:style>
  <w:style w:type="character" w:customStyle="1" w:styleId="14">
    <w:name w:val="标题 1 字符"/>
    <w:basedOn w:val="9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5">
    <w:name w:val="标题 字符"/>
    <w:basedOn w:val="9"/>
    <w:link w:val="8"/>
    <w:qFormat/>
    <w:uiPriority w:val="10"/>
    <w:rPr>
      <w:rFonts w:eastAsia="宋体" w:asciiTheme="majorHAnsi" w:hAnsiTheme="majorHAnsi" w:cstheme="majorBidi"/>
      <w:b/>
      <w:bCs/>
      <w:kern w:val="2"/>
      <w:sz w:val="32"/>
      <w:szCs w:val="32"/>
    </w:rPr>
  </w:style>
  <w:style w:type="character" w:customStyle="1" w:styleId="16">
    <w:name w:val="标题 2 字符"/>
    <w:basedOn w:val="9"/>
    <w:link w:val="3"/>
    <w:qFormat/>
    <w:uiPriority w:val="9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character" w:customStyle="1" w:styleId="17">
    <w:name w:val="标题 3 字符"/>
    <w:basedOn w:val="9"/>
    <w:link w:val="4"/>
    <w:qFormat/>
    <w:uiPriority w:val="9"/>
    <w:rPr>
      <w:b/>
      <w:bCs/>
      <w:kern w:val="2"/>
      <w:sz w:val="32"/>
      <w:szCs w:val="32"/>
    </w:rPr>
  </w:style>
  <w:style w:type="character" w:customStyle="1" w:styleId="18">
    <w:name w:val="文档结构图 字符"/>
    <w:basedOn w:val="9"/>
    <w:link w:val="5"/>
    <w:semiHidden/>
    <w:qFormat/>
    <w:uiPriority w:val="99"/>
    <w:rPr>
      <w:rFonts w:ascii="宋体" w:eastAsia="宋体"/>
      <w:kern w:val="2"/>
      <w:sz w:val="24"/>
      <w:szCs w:val="24"/>
    </w:rPr>
  </w:style>
  <w:style w:type="paragraph" w:customStyle="1" w:styleId="19">
    <w:name w:val="列出段落1"/>
    <w:basedOn w:val="1"/>
    <w:uiPriority w:val="99"/>
    <w:pPr>
      <w:ind w:firstLine="420" w:firstLineChars="200"/>
    </w:pPr>
  </w:style>
  <w:style w:type="paragraph" w:styleId="20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3F0A155-2322-4161-A923-A03E10ADCD1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141</Words>
  <Characters>806</Characters>
  <Lines>6</Lines>
  <Paragraphs>1</Paragraphs>
  <ScaleCrop>false</ScaleCrop>
  <LinksUpToDate>false</LinksUpToDate>
  <CharactersWithSpaces>946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2018-07-04T06:05:00Z</dcterms:created>
  <dc:creator>张贝贝</dc:creator>
  <cp:lastModifiedBy>Administrator</cp:lastModifiedBy>
  <dcterms:modified xsi:type="dcterms:W3CDTF">2018-09-25T03:41:19Z</dcterms:modified>
  <dc:subject>沃营销平台与租户模型对接规范</dc:subject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