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用户端 App — 订单创建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订单创建页是用户端 App 的**商品/服务下单确认页**，用于在商品详情页或商城中选择「立即下单」后，完成订单信息的最终确认与提交。页面展示商品摘要、金额计算、配送方式、支付方式、车辆与收货信息，并支持优惠券选择与服务商指定，最终生成订单并保存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已登录用户可填写信息并提交订单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未登录用户可查看页面，但无法提交订单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本页面提供商品信息确认、金额计算与优惠券选择、配送方式切换（自提/指定服务商）、服务商选择、支付方式选择、车辆与收货信息填写、数量调整、备注填写，以及订单提交与成功反馈。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**商品信息展示**：SKU、名称、适配车型、品牌、单价。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**金额计算**：商品金额、服务费、优惠券抵扣、合计金额实时计算。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**优惠券选择**：展示可用优惠券，支持选择/取消，自动计算抵扣金额。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**配送方式**：平台自提（快递发货）或指定服务商（寄到门店预约安装）。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**服务商选择**：配送方式为「指定服务商」时，展示服务商列表供选择。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**预约安装时间**：选择服务商后，可填写预约到店安装时间。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**支付方式**：支付宝、微信支付、金融授信三选一。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**车辆与收货信息**：车辆信息、收货人、联系电话、收货地址。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**数量调整**：购买数量输入（1-9 件）。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**备注**：用户可填写订单备注。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**订单提交**：提交后生成订单号，保存至 `浏览器本地缓存`，展示成功页。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**购物车来源处理**：若从购物车进入，下单后自动移除对应商品。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普通用户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浏览/操作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已登录用户可填写信息并提交订单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游客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浏览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部分功能受限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未登录用户可查看页面，但无法提交订单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URL 参数（sku/name/price/brand/fitment）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服务商列表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原型数据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优惠券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硬编码数组 `availableCoupons`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用户车辆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`getSelectedUserVehicle()`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默认地址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业务数据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页面逻辑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订单存储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`mockUserOrders`（`浏览器本地缓存`）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购物车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`mockUserCart`（`浏览器本地缓存`）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`user-order-create.html`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商品信息确认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用户进入订单创建页，首先确认要购买的商品信息无误。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用户通过商品详情页「立即下单」或购物车「去下单」进入本页面。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页面顶部展示商品信息卡片，包含：SKU 标签、商品名称、适配车型、品牌、价格。 - 商品信息通过 URL 参数传递：sku、name、price、brand、fitment、mallPage、quantity。 - 若从购物车进入，额外携带 `from=cart` 参数。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用户可继续填写订单信息并提交。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返回商城的链接根据 `mallPage` 参数决定跳转地址。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金额计算与优惠券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用户了解订单总金额，并尝试使用优惠券降低支付金额。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订单信息区展示：商品数量、商品金额、改装服务费（「待门店确认」）、合计金额。 - 提供优惠券选择入口（「选择优惠券 ›」）。 - 点击后展开优惠券面板，展示可用优惠券列表：   - 新用户专享券（满¥2,000减¥200）   - 618改装节（满¥5,000享9折）   - 满减券（满¥1,500减¥300） - 不可用优惠券置灰显示，已选优惠券显示勾选标记。 - 选择优惠券后，面板中展示抵扣金额（如「-¥200」），合计金额实时更新。 - 价格备注提示：「以上价格不含改装施工费用，施工费由门店根据实际情况报价。」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金额随优惠券与数量变化实时重新计算。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优惠券为硬编码 mock 数据，金额计算为纯前端逻辑。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配送方式切换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用户选择商品收货方式：快递到家或寄到服务商门店安装。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提供两种配送方式：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选择「指定服务商」后，展示服务商选择与预约时间字段。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配送方式通过 `input[name="deliveryType"]` 单选按钮切换。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服务商选择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用户选择信任的改装服务商门店收货并安装。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用户已选择「指定服务商」配送方式。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展示「意向服务商」选择触发按钮（「选择服务商（可选）」）。 - 点击后全屏展开服务商选择页，展示已通过审核的服务商列表。 - 每个服务商卡片包含：门店图标、名称、评分（★）、距离、 specialties、地址。 - 点击服务商卡片后，选择页关闭，触发按钮显示已选服务商名称。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隐藏表单字段 `orderProvider` 写入已选服务商名称。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服务商数据来源于 `系统数据.providers`，过滤 `auditStatus === "已通过"` 或 `status === "正常营业"`。 - 距离为随机生成的 mock 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支付方式选择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用户选择订单的支付渠道。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提供三种支付方式：支付宝（默认）、微信支付、金融授信。 - 以单选卡片形式展示，当前选中项有高亮边框。 - 支付方式通过 `input[name="paymentMethod"]` 单选按钮选择。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支付方式写入订单数据。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支付为 mock 实现，提交订单后默认标记为「已支付」。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5.6 车辆与收货信息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用户填写车辆信息及收货人信息，确保商品准确配送。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表单字段包括：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信息填写完整后可提交订单。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默认信息来源于 `浏览器本地缓存` 用户档案与 `fallback.userAddresses`。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5.7 数量调整与备注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用户调整购买数量并添加订单备注。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用户已进入订单创建页。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金额随数量变化同步更新。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备注为可选填写项，但当前表单标记为 required。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5.8 订单提交与成功反馈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用户确认所有信息无误后提交订单。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用户已填写所有必填信息。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- 点击「提交订单」按钮后：   - 生成订单号（格式 `UO-${时间戳后6位}`）。   - 计算最终金额（商品金额 × 数量 - 优惠券抵扣）。   - 组装订单对象，包含：订单号、类型、车辆、服务、金额、支付方式、配送方式、服务商、地址、联系人、备注等。   - 订单写入 `浏览器本地缓存`（`mockUserOrders`），最多保留 20 条。   - 若来源为购物车（`from=cart`），自动从购物车移除该 SKU。   - 隐藏表单，展示「下单成功」区块，包含订单号与成功提示。   - 提供「继续逛商城」和「查看订单」两个操作按钮。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- 订单保存成功，用户可跳转至商城或订单列表。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订单状态初始为「待发货」，进度文案根据配送方式动态生成。 - 金融授信支付方式在 mock 中与普通在线支付等效。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