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7011A" w14:textId="49D4E3FE" w:rsidR="00A35974" w:rsidRDefault="00EE48D9" w:rsidP="00DE5E8F">
      <w:pPr>
        <w:pStyle w:val="Heading1"/>
      </w:pPr>
      <w:r>
        <w:t xml:space="preserve">How to train </w:t>
      </w:r>
      <w:r w:rsidR="006F7C2A">
        <w:t>a YOLO11n</w:t>
      </w:r>
      <w:r>
        <w:t xml:space="preserve"> detector for Suction Cup Marks</w:t>
      </w:r>
    </w:p>
    <w:p w14:paraId="064DF550" w14:textId="38903EF3" w:rsidR="006F7C2A" w:rsidRDefault="006F7C2A">
      <w:r>
        <w:t xml:space="preserve">Below are the complete step-by-step instructions for dataset creation and model training </w:t>
      </w:r>
      <w:proofErr w:type="gramStart"/>
      <w:r>
        <w:t>process</w:t>
      </w:r>
      <w:proofErr w:type="gramEnd"/>
      <w:r>
        <w:t xml:space="preserve">. You may wish to skip dataset creation steps, download ready-to-use dataset in YOLO format </w:t>
      </w:r>
      <w:r w:rsidR="00294589">
        <w:t xml:space="preserve">from </w:t>
      </w:r>
      <w:hyperlink r:id="rId5" w:history="1">
        <w:r w:rsidR="00294589" w:rsidRPr="00294589">
          <w:rPr>
            <w:rStyle w:val="Hyperlink"/>
          </w:rPr>
          <w:t>h</w:t>
        </w:r>
        <w:r w:rsidR="00294589" w:rsidRPr="00294589">
          <w:rPr>
            <w:rStyle w:val="Hyperlink"/>
          </w:rPr>
          <w:t>e</w:t>
        </w:r>
        <w:r w:rsidR="00294589" w:rsidRPr="00294589">
          <w:rPr>
            <w:rStyle w:val="Hyperlink"/>
          </w:rPr>
          <w:t>r</w:t>
        </w:r>
        <w:r w:rsidR="00294589" w:rsidRPr="00294589">
          <w:rPr>
            <w:rStyle w:val="Hyperlink"/>
          </w:rPr>
          <w:t>e</w:t>
        </w:r>
      </w:hyperlink>
      <w:r w:rsidR="00294589">
        <w:t xml:space="preserve"> </w:t>
      </w:r>
      <w:r>
        <w:t>and proceed directly to the model training step. However, to update that dataset with the new data collected, you will need to follow the instructions below.</w:t>
      </w:r>
    </w:p>
    <w:p w14:paraId="2F4C8AF2" w14:textId="66F0096E" w:rsidR="00DB591E" w:rsidRDefault="00DB591E" w:rsidP="00DB591E">
      <w:pPr>
        <w:pStyle w:val="Heading2"/>
      </w:pPr>
      <w:r>
        <w:t>Prerequisites:</w:t>
      </w:r>
    </w:p>
    <w:p w14:paraId="12D18617" w14:textId="1CF2E2E2" w:rsidR="00DB591E" w:rsidRPr="00DB591E" w:rsidRDefault="00DB591E" w:rsidP="00654F86">
      <w:pPr>
        <w:pStyle w:val="ListParagraph"/>
        <w:numPr>
          <w:ilvl w:val="0"/>
          <w:numId w:val="5"/>
        </w:numPr>
      </w:pPr>
      <w:r w:rsidRPr="00DB591E">
        <w:t xml:space="preserve">Install the </w:t>
      </w:r>
      <w:proofErr w:type="spellStart"/>
      <w:r w:rsidRPr="00DB591E">
        <w:t>ultralytics</w:t>
      </w:r>
      <w:proofErr w:type="spellEnd"/>
      <w:r w:rsidRPr="00DB591E">
        <w:t xml:space="preserve"> package from </w:t>
      </w:r>
      <w:proofErr w:type="spellStart"/>
      <w:r w:rsidRPr="00DB591E">
        <w:t>PyPI</w:t>
      </w:r>
      <w:proofErr w:type="spellEnd"/>
      <w:r w:rsidR="00654F86">
        <w:t>:</w:t>
      </w:r>
    </w:p>
    <w:p w14:paraId="670A55F7" w14:textId="4E3F3F29" w:rsidR="00DB591E" w:rsidRPr="00654F86" w:rsidRDefault="00DB591E" w:rsidP="00DB591E">
      <w:pPr>
        <w:ind w:left="720"/>
        <w:rPr>
          <w:b/>
          <w:bCs/>
        </w:rPr>
      </w:pPr>
      <w:proofErr w:type="gramStart"/>
      <w:r w:rsidRPr="00654F86">
        <w:rPr>
          <w:b/>
          <w:bCs/>
        </w:rPr>
        <w:t>pip</w:t>
      </w:r>
      <w:proofErr w:type="gramEnd"/>
      <w:r w:rsidRPr="00654F86">
        <w:rPr>
          <w:b/>
          <w:bCs/>
        </w:rPr>
        <w:t xml:space="preserve"> install </w:t>
      </w:r>
      <w:proofErr w:type="spellStart"/>
      <w:r w:rsidRPr="00654F86">
        <w:rPr>
          <w:b/>
          <w:bCs/>
        </w:rPr>
        <w:t>ultralytics</w:t>
      </w:r>
      <w:proofErr w:type="spellEnd"/>
    </w:p>
    <w:p w14:paraId="17FF8149" w14:textId="0BE19F7E" w:rsidR="00EE48D9" w:rsidRPr="00DB591E" w:rsidRDefault="00EE48D9" w:rsidP="00DB591E">
      <w:pPr>
        <w:pStyle w:val="Heading2"/>
        <w:rPr>
          <w:rFonts w:asciiTheme="minorHAnsi" w:eastAsiaTheme="minorHAnsi" w:hAnsiTheme="minorHAnsi" w:cstheme="minorBidi"/>
          <w:color w:val="auto"/>
          <w:sz w:val="24"/>
          <w:szCs w:val="24"/>
        </w:rPr>
      </w:pPr>
      <w:r>
        <w:t>Original dataset preparation:</w:t>
      </w:r>
    </w:p>
    <w:p w14:paraId="4D1EA2D2" w14:textId="5F21D393" w:rsidR="00EE48D9" w:rsidRDefault="00EE48D9" w:rsidP="00DE5E8F">
      <w:pPr>
        <w:pStyle w:val="ListParagraph"/>
        <w:numPr>
          <w:ilvl w:val="0"/>
          <w:numId w:val="1"/>
        </w:numPr>
      </w:pPr>
      <w:r>
        <w:t xml:space="preserve">You need to have </w:t>
      </w:r>
      <w:hyperlink r:id="rId6" w:history="1">
        <w:r w:rsidRPr="006F7C2A">
          <w:rPr>
            <w:rStyle w:val="Hyperlink"/>
          </w:rPr>
          <w:t>Batch1</w:t>
        </w:r>
      </w:hyperlink>
      <w:r>
        <w:t xml:space="preserve"> and </w:t>
      </w:r>
      <w:hyperlink r:id="rId7" w:history="1">
        <w:r w:rsidR="006F7C2A" w:rsidRPr="006F7C2A">
          <w:rPr>
            <w:rStyle w:val="Hyperlink"/>
          </w:rPr>
          <w:t>Batch</w:t>
        </w:r>
        <w:r w:rsidRPr="006F7C2A">
          <w:rPr>
            <w:rStyle w:val="Hyperlink"/>
          </w:rPr>
          <w:t>2</w:t>
        </w:r>
      </w:hyperlink>
      <w:r>
        <w:t xml:space="preserve"> downloaded </w:t>
      </w:r>
      <w:r w:rsidR="00384473">
        <w:t>on</w:t>
      </w:r>
      <w:r>
        <w:t xml:space="preserve"> the local machine.</w:t>
      </w:r>
    </w:p>
    <w:p w14:paraId="0A4457C2" w14:textId="6E2717FE" w:rsidR="00EE48D9" w:rsidRDefault="00384473" w:rsidP="00DE5E8F">
      <w:pPr>
        <w:pStyle w:val="ListParagraph"/>
        <w:numPr>
          <w:ilvl w:val="0"/>
          <w:numId w:val="1"/>
        </w:numPr>
      </w:pPr>
      <w:r>
        <w:t>Download and u</w:t>
      </w:r>
      <w:r w:rsidR="00EE48D9">
        <w:t xml:space="preserve">nzip files with </w:t>
      </w:r>
      <w:r w:rsidR="006F7C2A">
        <w:t xml:space="preserve">corresponding </w:t>
      </w:r>
      <w:r w:rsidR="00EE48D9">
        <w:t xml:space="preserve">markup labels </w:t>
      </w:r>
      <w:r>
        <w:t xml:space="preserve">from </w:t>
      </w:r>
      <w:hyperlink r:id="rId8" w:history="1">
        <w:proofErr w:type="spellStart"/>
        <w:r w:rsidRPr="00384473">
          <w:rPr>
            <w:rStyle w:val="Hyperlink"/>
          </w:rPr>
          <w:t>dataset_labels</w:t>
        </w:r>
        <w:proofErr w:type="spellEnd"/>
      </w:hyperlink>
      <w:r>
        <w:t>.</w:t>
      </w:r>
    </w:p>
    <w:p w14:paraId="05E1B049" w14:textId="6C6BC9B7" w:rsidR="00EE48D9" w:rsidRDefault="00EE48D9" w:rsidP="00DE5E8F">
      <w:pPr>
        <w:pStyle w:val="ListParagraph"/>
        <w:numPr>
          <w:ilvl w:val="0"/>
          <w:numId w:val="1"/>
        </w:numPr>
      </w:pPr>
      <w:r>
        <w:t>Merge folders containing labels into corresponding dataset folders.</w:t>
      </w:r>
      <w:r w:rsidR="00384473">
        <w:t xml:space="preserve"> You will get </w:t>
      </w:r>
      <w:proofErr w:type="spellStart"/>
      <w:r w:rsidR="00384473">
        <w:t>coco.json</w:t>
      </w:r>
      <w:proofErr w:type="spellEnd"/>
      <w:r w:rsidR="00384473">
        <w:t xml:space="preserve"> files in every sample folder and two .txt files located nearby source .bmp files:</w:t>
      </w:r>
      <w:r w:rsidR="00384473" w:rsidRPr="00384473">
        <w:rPr>
          <w:noProof/>
        </w:rPr>
        <w:t xml:space="preserve"> </w:t>
      </w:r>
      <w:r w:rsidR="00384473" w:rsidRPr="00384473">
        <w:drawing>
          <wp:inline distT="0" distB="0" distL="0" distR="0" wp14:anchorId="7E553B55" wp14:editId="369A0E35">
            <wp:extent cx="5921253" cy="1874682"/>
            <wp:effectExtent l="0" t="0" r="3810" b="0"/>
            <wp:docPr id="1429650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50710" name="Picture 1" descr="A screenshot of a computer&#10;&#10;AI-generated content may be incorrect."/>
                    <pic:cNvPicPr/>
                  </pic:nvPicPr>
                  <pic:blipFill>
                    <a:blip r:embed="rId9"/>
                    <a:stretch>
                      <a:fillRect/>
                    </a:stretch>
                  </pic:blipFill>
                  <pic:spPr>
                    <a:xfrm>
                      <a:off x="0" y="0"/>
                      <a:ext cx="5921253" cy="1874682"/>
                    </a:xfrm>
                    <a:prstGeom prst="rect">
                      <a:avLst/>
                    </a:prstGeom>
                  </pic:spPr>
                </pic:pic>
              </a:graphicData>
            </a:graphic>
          </wp:inline>
        </w:drawing>
      </w:r>
    </w:p>
    <w:p w14:paraId="205E3F10" w14:textId="79DEED87" w:rsidR="00384473" w:rsidRDefault="00384473" w:rsidP="00DE5E8F">
      <w:pPr>
        <w:pStyle w:val="ListParagraph"/>
        <w:numPr>
          <w:ilvl w:val="0"/>
          <w:numId w:val="1"/>
        </w:numPr>
      </w:pPr>
      <w:r>
        <w:rPr>
          <w:noProof/>
        </w:rPr>
        <w:t>The dataset is ready to be converted to YOLO format.</w:t>
      </w:r>
    </w:p>
    <w:p w14:paraId="29F89C0D" w14:textId="77777777" w:rsidR="00DE5E8F" w:rsidRDefault="00DE5E8F" w:rsidP="00DE5E8F">
      <w:pPr>
        <w:pStyle w:val="ListParagraph"/>
      </w:pPr>
    </w:p>
    <w:p w14:paraId="7E55F656" w14:textId="5D21E428" w:rsidR="00AE2211" w:rsidRDefault="00AE2211" w:rsidP="00DE5E8F">
      <w:pPr>
        <w:pStyle w:val="Heading2"/>
      </w:pPr>
      <w:r>
        <w:rPr>
          <w:noProof/>
        </w:rPr>
        <w:t>Dataset conversion:</w:t>
      </w:r>
    </w:p>
    <w:p w14:paraId="027CD5F1" w14:textId="6742D792" w:rsidR="00AE2211" w:rsidRDefault="00AE2211" w:rsidP="00654F86">
      <w:pPr>
        <w:pStyle w:val="ListParagraph"/>
        <w:numPr>
          <w:ilvl w:val="0"/>
          <w:numId w:val="6"/>
        </w:numPr>
        <w:rPr>
          <w:noProof/>
        </w:rPr>
      </w:pPr>
      <w:r>
        <w:rPr>
          <w:noProof/>
        </w:rPr>
        <w:t xml:space="preserve">Prepare the script </w:t>
      </w:r>
      <w:r w:rsidRPr="00A84486">
        <w:rPr>
          <w:b/>
          <w:bCs/>
          <w:noProof/>
        </w:rPr>
        <w:t>YOLO_dataset_creator</w:t>
      </w:r>
      <w:r w:rsidRPr="00A84486">
        <w:rPr>
          <w:b/>
          <w:bCs/>
          <w:noProof/>
        </w:rPr>
        <w:t>.py</w:t>
      </w:r>
      <w:r>
        <w:rPr>
          <w:noProof/>
        </w:rPr>
        <w:t xml:space="preserve"> to utilize this dataset, update parameters section in the file, so that </w:t>
      </w:r>
      <w:r w:rsidRPr="00AE2211">
        <w:rPr>
          <w:noProof/>
        </w:rPr>
        <w:t>BASE_PATH = '</w:t>
      </w:r>
      <w:r>
        <w:rPr>
          <w:noProof/>
        </w:rPr>
        <w:t>…</w:t>
      </w:r>
      <w:r w:rsidRPr="00AE2211">
        <w:rPr>
          <w:noProof/>
        </w:rPr>
        <w:t>\\Downloads\\Batch1\\Suction Cup Marks\\'</w:t>
      </w:r>
      <w:r>
        <w:rPr>
          <w:noProof/>
        </w:rPr>
        <w:t xml:space="preserve">  points to the correct folder on your machine.</w:t>
      </w:r>
    </w:p>
    <w:p w14:paraId="4CEBCF5A" w14:textId="41516DFB" w:rsidR="00AE2211" w:rsidRDefault="00AE2211" w:rsidP="00654F86">
      <w:pPr>
        <w:pStyle w:val="ListParagraph"/>
        <w:numPr>
          <w:ilvl w:val="0"/>
          <w:numId w:val="6"/>
        </w:numPr>
        <w:rPr>
          <w:noProof/>
        </w:rPr>
      </w:pPr>
      <w:r>
        <w:rPr>
          <w:noProof/>
        </w:rPr>
        <w:t xml:space="preserve">Set </w:t>
      </w:r>
      <w:r w:rsidRPr="00AE2211">
        <w:rPr>
          <w:noProof/>
        </w:rPr>
        <w:t>TARGET_DATA_PATH =</w:t>
      </w:r>
      <w:r>
        <w:rPr>
          <w:noProof/>
        </w:rPr>
        <w:t xml:space="preserve"> … to the path where converted images and annotations will be stored.</w:t>
      </w:r>
    </w:p>
    <w:p w14:paraId="7984FE93" w14:textId="39360B4E" w:rsidR="00AE2211" w:rsidRDefault="00AE2211" w:rsidP="00654F86">
      <w:pPr>
        <w:pStyle w:val="ListParagraph"/>
        <w:numPr>
          <w:ilvl w:val="0"/>
          <w:numId w:val="6"/>
        </w:numPr>
        <w:rPr>
          <w:noProof/>
        </w:rPr>
      </w:pPr>
      <w:r>
        <w:rPr>
          <w:noProof/>
        </w:rPr>
        <w:lastRenderedPageBreak/>
        <w:t xml:space="preserve">Run </w:t>
      </w:r>
      <w:r w:rsidR="00DB591E">
        <w:rPr>
          <w:noProof/>
        </w:rPr>
        <w:t>P</w:t>
      </w:r>
      <w:r>
        <w:rPr>
          <w:noProof/>
        </w:rPr>
        <w:t>ython script without any arguments given.</w:t>
      </w:r>
    </w:p>
    <w:p w14:paraId="0BBD431D" w14:textId="25C2D30E" w:rsidR="00AE2211" w:rsidRDefault="00AE2211" w:rsidP="00654F86">
      <w:pPr>
        <w:pStyle w:val="ListParagraph"/>
        <w:numPr>
          <w:ilvl w:val="0"/>
          <w:numId w:val="6"/>
        </w:numPr>
        <w:rPr>
          <w:noProof/>
        </w:rPr>
      </w:pPr>
      <w:r>
        <w:rPr>
          <w:noProof/>
        </w:rPr>
        <w:t xml:space="preserve">Check </w:t>
      </w:r>
      <w:r w:rsidRPr="00AE2211">
        <w:rPr>
          <w:noProof/>
        </w:rPr>
        <w:t>TARGET_DATA_PATH</w:t>
      </w:r>
      <w:r>
        <w:rPr>
          <w:noProof/>
        </w:rPr>
        <w:t xml:space="preserve"> folder, it should contain small </w:t>
      </w:r>
      <w:r w:rsidRPr="000F4D92">
        <w:rPr>
          <w:b/>
          <w:bCs/>
          <w:noProof/>
        </w:rPr>
        <w:t>bmp</w:t>
      </w:r>
      <w:r>
        <w:rPr>
          <w:noProof/>
        </w:rPr>
        <w:t xml:space="preserve"> suction cup mark images, png images with labels and corresponding txt files with labels.</w:t>
      </w:r>
    </w:p>
    <w:p w14:paraId="10010E02" w14:textId="69690C41" w:rsidR="00AE2211" w:rsidRDefault="00AE2211" w:rsidP="00654F86">
      <w:pPr>
        <w:pStyle w:val="ListParagraph"/>
        <w:numPr>
          <w:ilvl w:val="0"/>
          <w:numId w:val="6"/>
        </w:numPr>
        <w:rPr>
          <w:noProof/>
        </w:rPr>
      </w:pPr>
      <w:r>
        <w:rPr>
          <w:noProof/>
        </w:rPr>
        <w:t>Repeat the process for …</w:t>
      </w:r>
      <w:r w:rsidRPr="00AE2211">
        <w:rPr>
          <w:noProof/>
        </w:rPr>
        <w:t>Batch</w:t>
      </w:r>
      <w:r>
        <w:rPr>
          <w:noProof/>
        </w:rPr>
        <w:t>2</w:t>
      </w:r>
      <w:r w:rsidRPr="00AE2211">
        <w:rPr>
          <w:noProof/>
        </w:rPr>
        <w:t>\\Suction Cup Marks\\</w:t>
      </w:r>
      <w:r>
        <w:rPr>
          <w:noProof/>
        </w:rPr>
        <w:t xml:space="preserve"> folder. If everything is correct, you will get 44 samples of data for training int the </w:t>
      </w:r>
      <w:r w:rsidRPr="00AE2211">
        <w:rPr>
          <w:noProof/>
        </w:rPr>
        <w:t>TARGET_DATA_PATH</w:t>
      </w:r>
      <w:r>
        <w:rPr>
          <w:noProof/>
        </w:rPr>
        <w:t xml:space="preserve"> folder.</w:t>
      </w:r>
    </w:p>
    <w:p w14:paraId="14F359B5" w14:textId="40DFC751" w:rsidR="00AE2211" w:rsidRDefault="00AE2211" w:rsidP="00654F86">
      <w:pPr>
        <w:pStyle w:val="ListParagraph"/>
        <w:numPr>
          <w:ilvl w:val="0"/>
          <w:numId w:val="6"/>
        </w:numPr>
        <w:rPr>
          <w:noProof/>
        </w:rPr>
      </w:pPr>
      <w:r>
        <w:rPr>
          <w:noProof/>
        </w:rPr>
        <w:t>Create folder where YOLO dataset will be placed and create subfolder structure in it as indicated in Ultralytics documentation:</w:t>
      </w:r>
      <w:r w:rsidR="000F4D92" w:rsidRPr="000F4D92">
        <w:rPr>
          <w:noProof/>
        </w:rPr>
        <w:t xml:space="preserve"> </w:t>
      </w:r>
      <w:r w:rsidR="000F4D92" w:rsidRPr="000F4D92">
        <w:rPr>
          <w:noProof/>
        </w:rPr>
        <w:drawing>
          <wp:inline distT="0" distB="0" distL="0" distR="0" wp14:anchorId="4B7DEC47" wp14:editId="63EE41D2">
            <wp:extent cx="4016088" cy="1524132"/>
            <wp:effectExtent l="0" t="0" r="3810" b="0"/>
            <wp:docPr id="1614446271" name="Picture 1" descr="A white background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46271" name="Picture 1" descr="A white background with black lines&#10;&#10;AI-generated content may be incorrect."/>
                    <pic:cNvPicPr/>
                  </pic:nvPicPr>
                  <pic:blipFill>
                    <a:blip r:embed="rId10"/>
                    <a:stretch>
                      <a:fillRect/>
                    </a:stretch>
                  </pic:blipFill>
                  <pic:spPr>
                    <a:xfrm>
                      <a:off x="0" y="0"/>
                      <a:ext cx="4016088" cy="1524132"/>
                    </a:xfrm>
                    <a:prstGeom prst="rect">
                      <a:avLst/>
                    </a:prstGeom>
                  </pic:spPr>
                </pic:pic>
              </a:graphicData>
            </a:graphic>
          </wp:inline>
        </w:drawing>
      </w:r>
    </w:p>
    <w:p w14:paraId="6A59EBAA" w14:textId="547E6697" w:rsidR="000F4D92" w:rsidRDefault="000F4D92" w:rsidP="00654F86">
      <w:pPr>
        <w:pStyle w:val="ListParagraph"/>
        <w:numPr>
          <w:ilvl w:val="0"/>
          <w:numId w:val="6"/>
        </w:numPr>
        <w:rPr>
          <w:noProof/>
        </w:rPr>
      </w:pPr>
      <w:r>
        <w:rPr>
          <w:noProof/>
        </w:rPr>
        <w:t xml:space="preserve">Copy all created </w:t>
      </w:r>
      <w:r w:rsidRPr="000F4D92">
        <w:rPr>
          <w:b/>
          <w:bCs/>
          <w:noProof/>
        </w:rPr>
        <w:t>bmp</w:t>
      </w:r>
      <w:r>
        <w:rPr>
          <w:noProof/>
        </w:rPr>
        <w:t xml:space="preserve"> images into train and val images folders.</w:t>
      </w:r>
    </w:p>
    <w:p w14:paraId="375DA279" w14:textId="7030821D" w:rsidR="000F4D92" w:rsidRDefault="000F4D92" w:rsidP="00654F86">
      <w:pPr>
        <w:pStyle w:val="ListParagraph"/>
        <w:numPr>
          <w:ilvl w:val="0"/>
          <w:numId w:val="6"/>
        </w:numPr>
        <w:rPr>
          <w:noProof/>
        </w:rPr>
      </w:pPr>
      <w:r>
        <w:rPr>
          <w:noProof/>
        </w:rPr>
        <w:t>Copy all txt files with labels into train and val labels folders.</w:t>
      </w:r>
    </w:p>
    <w:p w14:paraId="64A7F03C" w14:textId="6D3248E3" w:rsidR="000F4D92" w:rsidRDefault="000F4D92" w:rsidP="00654F86">
      <w:pPr>
        <w:pStyle w:val="ListParagraph"/>
        <w:numPr>
          <w:ilvl w:val="0"/>
          <w:numId w:val="6"/>
        </w:numPr>
        <w:rPr>
          <w:noProof/>
        </w:rPr>
      </w:pPr>
      <w:r>
        <w:rPr>
          <w:noProof/>
        </w:rPr>
        <w:t xml:space="preserve">Add </w:t>
      </w:r>
      <w:r w:rsidR="006F7C2A">
        <w:rPr>
          <w:noProof/>
        </w:rPr>
        <w:t xml:space="preserve">coco.yaml file to the root dataset folder, </w:t>
      </w:r>
      <w:r w:rsidR="006F7C2A" w:rsidRPr="006F7C2A">
        <w:rPr>
          <w:b/>
          <w:bCs/>
          <w:noProof/>
        </w:rPr>
        <w:t>path</w:t>
      </w:r>
      <w:r w:rsidR="006F7C2A">
        <w:rPr>
          <w:noProof/>
        </w:rPr>
        <w:t xml:space="preserve"> variable in it should point to the dataset root folder you created:</w:t>
      </w:r>
      <w:r w:rsidR="006F7C2A" w:rsidRPr="006F7C2A">
        <w:rPr>
          <w:noProof/>
        </w:rPr>
        <w:t xml:space="preserve"> </w:t>
      </w:r>
      <w:r w:rsidR="006F7C2A" w:rsidRPr="006F7C2A">
        <w:rPr>
          <w:noProof/>
        </w:rPr>
        <w:drawing>
          <wp:inline distT="0" distB="0" distL="0" distR="0" wp14:anchorId="2C84C633" wp14:editId="35A4AF2C">
            <wp:extent cx="5943600" cy="1290955"/>
            <wp:effectExtent l="0" t="0" r="0" b="4445"/>
            <wp:docPr id="131200911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09112" name="Picture 1" descr="A screen shot of a computer&#10;&#10;AI-generated content may be incorrect."/>
                    <pic:cNvPicPr/>
                  </pic:nvPicPr>
                  <pic:blipFill>
                    <a:blip r:embed="rId11"/>
                    <a:stretch>
                      <a:fillRect/>
                    </a:stretch>
                  </pic:blipFill>
                  <pic:spPr>
                    <a:xfrm>
                      <a:off x="0" y="0"/>
                      <a:ext cx="5943600" cy="1290955"/>
                    </a:xfrm>
                    <a:prstGeom prst="rect">
                      <a:avLst/>
                    </a:prstGeom>
                  </pic:spPr>
                </pic:pic>
              </a:graphicData>
            </a:graphic>
          </wp:inline>
        </w:drawing>
      </w:r>
    </w:p>
    <w:p w14:paraId="30E8089A" w14:textId="1821F946" w:rsidR="00294589" w:rsidRDefault="00294589" w:rsidP="00654F86">
      <w:pPr>
        <w:pStyle w:val="ListParagraph"/>
        <w:numPr>
          <w:ilvl w:val="0"/>
          <w:numId w:val="6"/>
        </w:numPr>
        <w:rPr>
          <w:noProof/>
        </w:rPr>
      </w:pPr>
      <w:r>
        <w:rPr>
          <w:noProof/>
        </w:rPr>
        <w:t xml:space="preserve">The dataset is ready to use, to make it fully compatible with </w:t>
      </w:r>
      <w:r w:rsidR="00DE5E8F">
        <w:rPr>
          <w:noProof/>
        </w:rPr>
        <w:t>the</w:t>
      </w:r>
      <w:r>
        <w:rPr>
          <w:noProof/>
        </w:rPr>
        <w:t xml:space="preserve"> one </w:t>
      </w:r>
      <w:r w:rsidR="00DE5E8F">
        <w:rPr>
          <w:noProof/>
        </w:rPr>
        <w:t xml:space="preserve">provided from us, </w:t>
      </w:r>
      <w:r>
        <w:rPr>
          <w:noProof/>
        </w:rPr>
        <w:t xml:space="preserve">you need to add one extra </w:t>
      </w:r>
      <w:r w:rsidR="00DE5E8F">
        <w:rPr>
          <w:noProof/>
        </w:rPr>
        <w:t xml:space="preserve">false </w:t>
      </w:r>
      <w:r>
        <w:rPr>
          <w:noProof/>
        </w:rPr>
        <w:t xml:space="preserve">negative class sample image to train folder and corresponding empty txt file. For that, you need to repeat steps 1 and 2 for the folder </w:t>
      </w:r>
      <w:r w:rsidRPr="00DE5E8F">
        <w:rPr>
          <w:b/>
          <w:bCs/>
          <w:noProof/>
        </w:rPr>
        <w:t>..</w:t>
      </w:r>
      <w:r w:rsidRPr="00DE5E8F">
        <w:rPr>
          <w:b/>
          <w:bCs/>
          <w:noProof/>
        </w:rPr>
        <w:t>Batch3\SuctionCupMarks\</w:t>
      </w:r>
      <w:r w:rsidR="00DE5E8F">
        <w:rPr>
          <w:b/>
          <w:bCs/>
          <w:noProof/>
        </w:rPr>
        <w:t xml:space="preserve"> </w:t>
      </w:r>
      <w:r w:rsidR="00DE5E8F">
        <w:rPr>
          <w:noProof/>
        </w:rPr>
        <w:t xml:space="preserve">and add small generated copy of </w:t>
      </w:r>
      <w:r w:rsidR="00DE5E8F" w:rsidRPr="00DE5E8F">
        <w:rPr>
          <w:b/>
          <w:bCs/>
          <w:noProof/>
        </w:rPr>
        <w:t>353516542025760_21_3_1_055525265.bmp</w:t>
      </w:r>
      <w:r w:rsidR="00DE5E8F">
        <w:rPr>
          <w:noProof/>
        </w:rPr>
        <w:t xml:space="preserve"> image to the dataset/train/images folder. Then add empty </w:t>
      </w:r>
      <w:r w:rsidR="00DE5E8F" w:rsidRPr="00DE5E8F">
        <w:rPr>
          <w:b/>
          <w:bCs/>
          <w:noProof/>
        </w:rPr>
        <w:t>353516542025760_21_3_1_055525265.</w:t>
      </w:r>
      <w:r w:rsidR="00DE5E8F">
        <w:rPr>
          <w:b/>
          <w:bCs/>
          <w:noProof/>
        </w:rPr>
        <w:t xml:space="preserve">txt </w:t>
      </w:r>
      <w:r w:rsidR="00DE5E8F">
        <w:rPr>
          <w:noProof/>
        </w:rPr>
        <w:t xml:space="preserve">file to the </w:t>
      </w:r>
      <w:r w:rsidR="00DE5E8F">
        <w:rPr>
          <w:noProof/>
        </w:rPr>
        <w:t>dataset/train/</w:t>
      </w:r>
      <w:r w:rsidR="00DE5E8F">
        <w:rPr>
          <w:noProof/>
        </w:rPr>
        <w:t>labels folder. This step is optional and helps get higher precision for the model. You may wish to add other extra samples (both positive and negative) to the dataset if needed.</w:t>
      </w:r>
    </w:p>
    <w:p w14:paraId="7515B291" w14:textId="0B533A63" w:rsidR="00A84486" w:rsidRDefault="00A84486" w:rsidP="00A84486">
      <w:pPr>
        <w:pStyle w:val="Heading2"/>
        <w:rPr>
          <w:noProof/>
        </w:rPr>
      </w:pPr>
      <w:r>
        <w:rPr>
          <w:noProof/>
        </w:rPr>
        <w:lastRenderedPageBreak/>
        <w:t>Model training</w:t>
      </w:r>
    </w:p>
    <w:p w14:paraId="03B6D4BF" w14:textId="1503FB0A" w:rsidR="00A84486" w:rsidRPr="00A84486" w:rsidRDefault="00A84486" w:rsidP="00A84486">
      <w:pPr>
        <w:pStyle w:val="ListParagraph"/>
        <w:numPr>
          <w:ilvl w:val="0"/>
          <w:numId w:val="2"/>
        </w:numPr>
        <w:rPr>
          <w:noProof/>
        </w:rPr>
      </w:pPr>
      <w:r>
        <w:rPr>
          <w:noProof/>
        </w:rPr>
        <w:t xml:space="preserve">Open the script </w:t>
      </w:r>
      <w:r w:rsidRPr="00A84486">
        <w:rPr>
          <w:b/>
          <w:bCs/>
          <w:noProof/>
        </w:rPr>
        <w:t>YOLO_suction_cup_mark_detector</w:t>
      </w:r>
      <w:r w:rsidRPr="00A84486">
        <w:rPr>
          <w:b/>
          <w:bCs/>
          <w:noProof/>
        </w:rPr>
        <w:t>.py</w:t>
      </w:r>
      <w:r>
        <w:rPr>
          <w:noProof/>
        </w:rPr>
        <w:t xml:space="preserve">. Modify parameters section so that </w:t>
      </w:r>
      <w:r w:rsidRPr="00A84486">
        <w:rPr>
          <w:noProof/>
        </w:rPr>
        <w:t>TRAINING = Tru</w:t>
      </w:r>
      <w:r>
        <w:rPr>
          <w:noProof/>
        </w:rPr>
        <w:t xml:space="preserve">e, </w:t>
      </w:r>
      <w:r w:rsidRPr="00A84486">
        <w:rPr>
          <w:noProof/>
        </w:rPr>
        <w:t>DATASET_PATH</w:t>
      </w:r>
      <w:r>
        <w:rPr>
          <w:noProof/>
        </w:rPr>
        <w:t xml:space="preserve"> points to the root folder of the prepared dataset. You may wish to also change </w:t>
      </w:r>
      <w:r w:rsidRPr="00A84486">
        <w:rPr>
          <w:noProof/>
        </w:rPr>
        <w:t>PROJECT_NAME</w:t>
      </w:r>
      <w:r>
        <w:rPr>
          <w:noProof/>
        </w:rPr>
        <w:t xml:space="preserve"> variable to fit your needs.</w:t>
      </w:r>
    </w:p>
    <w:p w14:paraId="279084DC" w14:textId="37566757" w:rsidR="00A84486" w:rsidRDefault="00DB591E" w:rsidP="00A84486">
      <w:pPr>
        <w:pStyle w:val="ListParagraph"/>
        <w:numPr>
          <w:ilvl w:val="0"/>
          <w:numId w:val="2"/>
        </w:numPr>
        <w:rPr>
          <w:noProof/>
        </w:rPr>
      </w:pPr>
      <w:r>
        <w:rPr>
          <w:noProof/>
        </w:rPr>
        <w:t>Run Python script without any arguments given.</w:t>
      </w:r>
    </w:p>
    <w:p w14:paraId="6260EE57" w14:textId="301C2703" w:rsidR="00DB591E" w:rsidRDefault="00DB591E" w:rsidP="00A84486">
      <w:pPr>
        <w:pStyle w:val="ListParagraph"/>
        <w:numPr>
          <w:ilvl w:val="0"/>
          <w:numId w:val="2"/>
        </w:numPr>
        <w:rPr>
          <w:noProof/>
        </w:rPr>
      </w:pPr>
      <w:r>
        <w:rPr>
          <w:noProof/>
        </w:rPr>
        <w:t xml:space="preserve">Training for 250 epochs takes some time, at the end in the </w:t>
      </w:r>
      <w:r w:rsidRPr="00A84486">
        <w:rPr>
          <w:noProof/>
        </w:rPr>
        <w:t>PROJECT_NAME</w:t>
      </w:r>
      <w:r>
        <w:rPr>
          <w:noProof/>
        </w:rPr>
        <w:t>/train2 subfolder you will find complete set of artifacts including the models in weights subfolder:</w:t>
      </w:r>
      <w:r w:rsidRPr="00DB591E">
        <w:rPr>
          <w:noProof/>
        </w:rPr>
        <w:t xml:space="preserve"> </w:t>
      </w:r>
      <w:r w:rsidRPr="00DB591E">
        <w:rPr>
          <w:noProof/>
        </w:rPr>
        <w:drawing>
          <wp:inline distT="0" distB="0" distL="0" distR="0" wp14:anchorId="1168EE67" wp14:editId="235FCC1A">
            <wp:extent cx="5143500" cy="2534932"/>
            <wp:effectExtent l="0" t="0" r="0" b="0"/>
            <wp:docPr id="68566661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66613" name="Picture 1" descr="A screenshot of a computer program&#10;&#10;AI-generated content may be incorrect."/>
                    <pic:cNvPicPr/>
                  </pic:nvPicPr>
                  <pic:blipFill>
                    <a:blip r:embed="rId12"/>
                    <a:stretch>
                      <a:fillRect/>
                    </a:stretch>
                  </pic:blipFill>
                  <pic:spPr>
                    <a:xfrm>
                      <a:off x="0" y="0"/>
                      <a:ext cx="5154443" cy="2540325"/>
                    </a:xfrm>
                    <a:prstGeom prst="rect">
                      <a:avLst/>
                    </a:prstGeom>
                  </pic:spPr>
                </pic:pic>
              </a:graphicData>
            </a:graphic>
          </wp:inline>
        </w:drawing>
      </w:r>
    </w:p>
    <w:p w14:paraId="102CF765" w14:textId="5D70A1FD" w:rsidR="00DB591E" w:rsidRDefault="00DB591E" w:rsidP="00DB591E">
      <w:pPr>
        <w:pStyle w:val="Heading2"/>
        <w:rPr>
          <w:noProof/>
        </w:rPr>
      </w:pPr>
      <w:r>
        <w:rPr>
          <w:noProof/>
        </w:rPr>
        <w:t>Model testing and usage</w:t>
      </w:r>
    </w:p>
    <w:p w14:paraId="29C7A8DC" w14:textId="42B38475" w:rsidR="00654F86" w:rsidRPr="00654F86" w:rsidRDefault="00654F86" w:rsidP="00654F86">
      <w:pPr>
        <w:pStyle w:val="ListParagraph"/>
        <w:numPr>
          <w:ilvl w:val="0"/>
          <w:numId w:val="3"/>
        </w:numPr>
        <w:rPr>
          <w:noProof/>
        </w:rPr>
      </w:pPr>
      <w:r>
        <w:rPr>
          <w:noProof/>
        </w:rPr>
        <w:t xml:space="preserve">Open the script </w:t>
      </w:r>
      <w:r w:rsidRPr="00A84486">
        <w:rPr>
          <w:b/>
          <w:bCs/>
          <w:noProof/>
        </w:rPr>
        <w:t>YOLO_suction_cup_mark_detector.py</w:t>
      </w:r>
      <w:r>
        <w:rPr>
          <w:noProof/>
        </w:rPr>
        <w:t xml:space="preserve">. Modify parameters section so that </w:t>
      </w:r>
      <w:r w:rsidRPr="00A84486">
        <w:rPr>
          <w:noProof/>
        </w:rPr>
        <w:t xml:space="preserve">TRAINING = </w:t>
      </w:r>
      <w:r>
        <w:rPr>
          <w:noProof/>
        </w:rPr>
        <w:t>False</w:t>
      </w:r>
      <w:r>
        <w:rPr>
          <w:noProof/>
        </w:rPr>
        <w:t>,</w:t>
      </w:r>
      <w:r>
        <w:rPr>
          <w:noProof/>
        </w:rPr>
        <w:t xml:space="preserve"> </w:t>
      </w:r>
      <w:r w:rsidRPr="00654F86">
        <w:rPr>
          <w:noProof/>
        </w:rPr>
        <w:t xml:space="preserve">BASE_PATH = </w:t>
      </w:r>
      <w:r>
        <w:rPr>
          <w:noProof/>
        </w:rPr>
        <w:t xml:space="preserve">… so that it points to the Dataset subfolder which will be used for testing, and optionally, </w:t>
      </w:r>
      <w:r w:rsidRPr="00654F86">
        <w:rPr>
          <w:noProof/>
        </w:rPr>
        <w:t>OUTPUT_PATH =</w:t>
      </w:r>
      <w:r>
        <w:rPr>
          <w:noProof/>
        </w:rPr>
        <w:t xml:space="preserve"> … where model predictions will be stored.</w:t>
      </w:r>
    </w:p>
    <w:p w14:paraId="2CEE2859" w14:textId="088B8582" w:rsidR="00DB591E" w:rsidRDefault="00654F86" w:rsidP="00654F86">
      <w:pPr>
        <w:pStyle w:val="ListParagraph"/>
        <w:numPr>
          <w:ilvl w:val="0"/>
          <w:numId w:val="3"/>
        </w:numPr>
        <w:rPr>
          <w:noProof/>
        </w:rPr>
      </w:pPr>
      <w:r>
        <w:rPr>
          <w:noProof/>
        </w:rPr>
        <w:t xml:space="preserve">IMPORTANT: To get correct predictions, modify </w:t>
      </w:r>
      <w:r w:rsidRPr="00654F86">
        <w:rPr>
          <w:noProof/>
        </w:rPr>
        <w:t>CONFIDENCE_THRESHOLD</w:t>
      </w:r>
      <w:r>
        <w:rPr>
          <w:noProof/>
        </w:rPr>
        <w:t xml:space="preserve"> in the parameters section with optimal value obtained during model training.</w:t>
      </w:r>
      <w:r w:rsidR="00C61B7B">
        <w:rPr>
          <w:noProof/>
        </w:rPr>
        <w:t xml:space="preserve"> Value can differ from the one obtained in previous experiments.</w:t>
      </w:r>
      <w:r>
        <w:rPr>
          <w:noProof/>
        </w:rPr>
        <w:t xml:space="preserve"> Value can be found in F1 graph plot:</w:t>
      </w:r>
      <w:r w:rsidR="00C61B7B" w:rsidRPr="00C61B7B">
        <w:rPr>
          <w:noProof/>
        </w:rPr>
        <w:t xml:space="preserve"> </w:t>
      </w:r>
      <w:r w:rsidR="00C61B7B" w:rsidRPr="00C61B7B">
        <w:rPr>
          <w:noProof/>
        </w:rPr>
        <w:drawing>
          <wp:inline distT="0" distB="0" distL="0" distR="0" wp14:anchorId="21891BF5" wp14:editId="3D9089CF">
            <wp:extent cx="2286000" cy="1561785"/>
            <wp:effectExtent l="0" t="0" r="0" b="635"/>
            <wp:docPr id="345551483"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51483" name="Picture 1" descr="A screen shot of a graph&#10;&#10;AI-generated content may be incorrect."/>
                    <pic:cNvPicPr/>
                  </pic:nvPicPr>
                  <pic:blipFill>
                    <a:blip r:embed="rId13"/>
                    <a:stretch>
                      <a:fillRect/>
                    </a:stretch>
                  </pic:blipFill>
                  <pic:spPr>
                    <a:xfrm>
                      <a:off x="0" y="0"/>
                      <a:ext cx="2292929" cy="1566519"/>
                    </a:xfrm>
                    <a:prstGeom prst="rect">
                      <a:avLst/>
                    </a:prstGeom>
                  </pic:spPr>
                </pic:pic>
              </a:graphicData>
            </a:graphic>
          </wp:inline>
        </w:drawing>
      </w:r>
    </w:p>
    <w:p w14:paraId="0F88DBE3" w14:textId="77777777" w:rsidR="00C61B7B" w:rsidRDefault="00C61B7B" w:rsidP="00C61B7B">
      <w:pPr>
        <w:rPr>
          <w:noProof/>
        </w:rPr>
      </w:pPr>
    </w:p>
    <w:p w14:paraId="749CFFCB" w14:textId="42DBEFD8" w:rsidR="00C61B7B" w:rsidRDefault="00C61B7B" w:rsidP="00C61B7B">
      <w:pPr>
        <w:rPr>
          <w:noProof/>
        </w:rPr>
      </w:pPr>
      <w:r>
        <w:rPr>
          <w:noProof/>
        </w:rPr>
        <w:t>Futher steps for model optimization and conversion to the OpenVINO format will be provided later.</w:t>
      </w:r>
    </w:p>
    <w:sectPr w:rsidR="00C61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6723"/>
    <w:multiLevelType w:val="hybridMultilevel"/>
    <w:tmpl w:val="F30A7196"/>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56DB7"/>
    <w:multiLevelType w:val="hybridMultilevel"/>
    <w:tmpl w:val="F30A7196"/>
    <w:lvl w:ilvl="0" w:tplc="EED6344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B4315"/>
    <w:multiLevelType w:val="hybridMultilevel"/>
    <w:tmpl w:val="DB889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11345"/>
    <w:multiLevelType w:val="hybridMultilevel"/>
    <w:tmpl w:val="EC4EE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37CB2"/>
    <w:multiLevelType w:val="hybridMultilevel"/>
    <w:tmpl w:val="AF365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127579"/>
    <w:multiLevelType w:val="hybridMultilevel"/>
    <w:tmpl w:val="ADC4A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537604">
    <w:abstractNumId w:val="1"/>
  </w:num>
  <w:num w:numId="2" w16cid:durableId="1629777122">
    <w:abstractNumId w:val="2"/>
  </w:num>
  <w:num w:numId="3" w16cid:durableId="1880587321">
    <w:abstractNumId w:val="3"/>
  </w:num>
  <w:num w:numId="4" w16cid:durableId="921179599">
    <w:abstractNumId w:val="5"/>
  </w:num>
  <w:num w:numId="5" w16cid:durableId="1897812825">
    <w:abstractNumId w:val="4"/>
  </w:num>
  <w:num w:numId="6" w16cid:durableId="184998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D9"/>
    <w:rsid w:val="000F4D92"/>
    <w:rsid w:val="00294589"/>
    <w:rsid w:val="00384473"/>
    <w:rsid w:val="005E04B3"/>
    <w:rsid w:val="00654F86"/>
    <w:rsid w:val="0069343E"/>
    <w:rsid w:val="006F7C2A"/>
    <w:rsid w:val="00A35974"/>
    <w:rsid w:val="00A84486"/>
    <w:rsid w:val="00AE2211"/>
    <w:rsid w:val="00C61B7B"/>
    <w:rsid w:val="00DB591E"/>
    <w:rsid w:val="00DE5E8F"/>
    <w:rsid w:val="00EE48D9"/>
    <w:rsid w:val="00F9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B0A9"/>
  <w15:chartTrackingRefBased/>
  <w15:docId w15:val="{984528E2-E817-4EBD-8655-E7734F4A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8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48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8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8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8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8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8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8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8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8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48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8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8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8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8D9"/>
    <w:rPr>
      <w:rFonts w:eastAsiaTheme="majorEastAsia" w:cstheme="majorBidi"/>
      <w:color w:val="272727" w:themeColor="text1" w:themeTint="D8"/>
    </w:rPr>
  </w:style>
  <w:style w:type="paragraph" w:styleId="Title">
    <w:name w:val="Title"/>
    <w:basedOn w:val="Normal"/>
    <w:next w:val="Normal"/>
    <w:link w:val="TitleChar"/>
    <w:uiPriority w:val="10"/>
    <w:qFormat/>
    <w:rsid w:val="00EE4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8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8D9"/>
    <w:pPr>
      <w:spacing w:before="160"/>
      <w:jc w:val="center"/>
    </w:pPr>
    <w:rPr>
      <w:i/>
      <w:iCs/>
      <w:color w:val="404040" w:themeColor="text1" w:themeTint="BF"/>
    </w:rPr>
  </w:style>
  <w:style w:type="character" w:customStyle="1" w:styleId="QuoteChar">
    <w:name w:val="Quote Char"/>
    <w:basedOn w:val="DefaultParagraphFont"/>
    <w:link w:val="Quote"/>
    <w:uiPriority w:val="29"/>
    <w:rsid w:val="00EE48D9"/>
    <w:rPr>
      <w:i/>
      <w:iCs/>
      <w:color w:val="404040" w:themeColor="text1" w:themeTint="BF"/>
    </w:rPr>
  </w:style>
  <w:style w:type="paragraph" w:styleId="ListParagraph">
    <w:name w:val="List Paragraph"/>
    <w:basedOn w:val="Normal"/>
    <w:uiPriority w:val="34"/>
    <w:qFormat/>
    <w:rsid w:val="00EE48D9"/>
    <w:pPr>
      <w:ind w:left="720"/>
      <w:contextualSpacing/>
    </w:pPr>
  </w:style>
  <w:style w:type="character" w:styleId="IntenseEmphasis">
    <w:name w:val="Intense Emphasis"/>
    <w:basedOn w:val="DefaultParagraphFont"/>
    <w:uiPriority w:val="21"/>
    <w:qFormat/>
    <w:rsid w:val="00EE48D9"/>
    <w:rPr>
      <w:i/>
      <w:iCs/>
      <w:color w:val="0F4761" w:themeColor="accent1" w:themeShade="BF"/>
    </w:rPr>
  </w:style>
  <w:style w:type="paragraph" w:styleId="IntenseQuote">
    <w:name w:val="Intense Quote"/>
    <w:basedOn w:val="Normal"/>
    <w:next w:val="Normal"/>
    <w:link w:val="IntenseQuoteChar"/>
    <w:uiPriority w:val="30"/>
    <w:qFormat/>
    <w:rsid w:val="00EE48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8D9"/>
    <w:rPr>
      <w:i/>
      <w:iCs/>
      <w:color w:val="0F4761" w:themeColor="accent1" w:themeShade="BF"/>
    </w:rPr>
  </w:style>
  <w:style w:type="character" w:styleId="IntenseReference">
    <w:name w:val="Intense Reference"/>
    <w:basedOn w:val="DefaultParagraphFont"/>
    <w:uiPriority w:val="32"/>
    <w:qFormat/>
    <w:rsid w:val="00EE48D9"/>
    <w:rPr>
      <w:b/>
      <w:bCs/>
      <w:smallCaps/>
      <w:color w:val="0F4761" w:themeColor="accent1" w:themeShade="BF"/>
      <w:spacing w:val="5"/>
    </w:rPr>
  </w:style>
  <w:style w:type="character" w:styleId="Hyperlink">
    <w:name w:val="Hyperlink"/>
    <w:basedOn w:val="DefaultParagraphFont"/>
    <w:uiPriority w:val="99"/>
    <w:unhideWhenUsed/>
    <w:rsid w:val="00384473"/>
    <w:rPr>
      <w:color w:val="467886" w:themeColor="hyperlink"/>
      <w:u w:val="single"/>
    </w:rPr>
  </w:style>
  <w:style w:type="character" w:styleId="UnresolvedMention">
    <w:name w:val="Unresolved Mention"/>
    <w:basedOn w:val="DefaultParagraphFont"/>
    <w:uiPriority w:val="99"/>
    <w:semiHidden/>
    <w:unhideWhenUsed/>
    <w:rsid w:val="00384473"/>
    <w:rPr>
      <w:color w:val="605E5C"/>
      <w:shd w:val="clear" w:color="auto" w:fill="E1DFDD"/>
    </w:rPr>
  </w:style>
  <w:style w:type="character" w:styleId="FollowedHyperlink">
    <w:name w:val="FollowedHyperlink"/>
    <w:basedOn w:val="DefaultParagraphFont"/>
    <w:uiPriority w:val="99"/>
    <w:semiHidden/>
    <w:unhideWhenUsed/>
    <w:rsid w:val="00DE5E8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25256">
      <w:bodyDiv w:val="1"/>
      <w:marLeft w:val="0"/>
      <w:marRight w:val="0"/>
      <w:marTop w:val="0"/>
      <w:marBottom w:val="0"/>
      <w:divBdr>
        <w:top w:val="none" w:sz="0" w:space="0" w:color="auto"/>
        <w:left w:val="none" w:sz="0" w:space="0" w:color="auto"/>
        <w:bottom w:val="none" w:sz="0" w:space="0" w:color="auto"/>
        <w:right w:val="none" w:sz="0" w:space="0" w:color="auto"/>
      </w:divBdr>
      <w:divsChild>
        <w:div w:id="1083842098">
          <w:marLeft w:val="0"/>
          <w:marRight w:val="0"/>
          <w:marTop w:val="0"/>
          <w:marBottom w:val="0"/>
          <w:divBdr>
            <w:top w:val="none" w:sz="0" w:space="0" w:color="auto"/>
            <w:left w:val="none" w:sz="0" w:space="0" w:color="auto"/>
            <w:bottom w:val="none" w:sz="0" w:space="0" w:color="auto"/>
            <w:right w:val="none" w:sz="0" w:space="0" w:color="auto"/>
          </w:divBdr>
          <w:divsChild>
            <w:div w:id="1437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2396">
      <w:bodyDiv w:val="1"/>
      <w:marLeft w:val="0"/>
      <w:marRight w:val="0"/>
      <w:marTop w:val="0"/>
      <w:marBottom w:val="0"/>
      <w:divBdr>
        <w:top w:val="none" w:sz="0" w:space="0" w:color="auto"/>
        <w:left w:val="none" w:sz="0" w:space="0" w:color="auto"/>
        <w:bottom w:val="none" w:sz="0" w:space="0" w:color="auto"/>
        <w:right w:val="none" w:sz="0" w:space="0" w:color="auto"/>
      </w:divBdr>
      <w:divsChild>
        <w:div w:id="987393639">
          <w:marLeft w:val="0"/>
          <w:marRight w:val="0"/>
          <w:marTop w:val="0"/>
          <w:marBottom w:val="0"/>
          <w:divBdr>
            <w:top w:val="none" w:sz="0" w:space="0" w:color="auto"/>
            <w:left w:val="none" w:sz="0" w:space="0" w:color="auto"/>
            <w:bottom w:val="none" w:sz="0" w:space="0" w:color="auto"/>
            <w:right w:val="none" w:sz="0" w:space="0" w:color="auto"/>
          </w:divBdr>
          <w:divsChild>
            <w:div w:id="18947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70362">
      <w:bodyDiv w:val="1"/>
      <w:marLeft w:val="0"/>
      <w:marRight w:val="0"/>
      <w:marTop w:val="0"/>
      <w:marBottom w:val="0"/>
      <w:divBdr>
        <w:top w:val="none" w:sz="0" w:space="0" w:color="auto"/>
        <w:left w:val="none" w:sz="0" w:space="0" w:color="auto"/>
        <w:bottom w:val="none" w:sz="0" w:space="0" w:color="auto"/>
        <w:right w:val="none" w:sz="0" w:space="0" w:color="auto"/>
      </w:divBdr>
      <w:divsChild>
        <w:div w:id="751699495">
          <w:marLeft w:val="0"/>
          <w:marRight w:val="0"/>
          <w:marTop w:val="0"/>
          <w:marBottom w:val="0"/>
          <w:divBdr>
            <w:top w:val="none" w:sz="0" w:space="0" w:color="auto"/>
            <w:left w:val="none" w:sz="0" w:space="0" w:color="auto"/>
            <w:bottom w:val="none" w:sz="0" w:space="0" w:color="auto"/>
            <w:right w:val="none" w:sz="0" w:space="0" w:color="auto"/>
          </w:divBdr>
          <w:divsChild>
            <w:div w:id="11941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5116">
      <w:bodyDiv w:val="1"/>
      <w:marLeft w:val="0"/>
      <w:marRight w:val="0"/>
      <w:marTop w:val="0"/>
      <w:marBottom w:val="0"/>
      <w:divBdr>
        <w:top w:val="none" w:sz="0" w:space="0" w:color="auto"/>
        <w:left w:val="none" w:sz="0" w:space="0" w:color="auto"/>
        <w:bottom w:val="none" w:sz="0" w:space="0" w:color="auto"/>
        <w:right w:val="none" w:sz="0" w:space="0" w:color="auto"/>
      </w:divBdr>
      <w:divsChild>
        <w:div w:id="985279885">
          <w:marLeft w:val="0"/>
          <w:marRight w:val="0"/>
          <w:marTop w:val="0"/>
          <w:marBottom w:val="0"/>
          <w:divBdr>
            <w:top w:val="none" w:sz="0" w:space="0" w:color="auto"/>
            <w:left w:val="none" w:sz="0" w:space="0" w:color="auto"/>
            <w:bottom w:val="none" w:sz="0" w:space="0" w:color="auto"/>
            <w:right w:val="none" w:sz="0" w:space="0" w:color="auto"/>
          </w:divBdr>
          <w:divsChild>
            <w:div w:id="1499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4472">
      <w:bodyDiv w:val="1"/>
      <w:marLeft w:val="0"/>
      <w:marRight w:val="0"/>
      <w:marTop w:val="0"/>
      <w:marBottom w:val="0"/>
      <w:divBdr>
        <w:top w:val="none" w:sz="0" w:space="0" w:color="auto"/>
        <w:left w:val="none" w:sz="0" w:space="0" w:color="auto"/>
        <w:bottom w:val="none" w:sz="0" w:space="0" w:color="auto"/>
        <w:right w:val="none" w:sz="0" w:space="0" w:color="auto"/>
      </w:divBdr>
      <w:divsChild>
        <w:div w:id="737049669">
          <w:marLeft w:val="0"/>
          <w:marRight w:val="0"/>
          <w:marTop w:val="0"/>
          <w:marBottom w:val="0"/>
          <w:divBdr>
            <w:top w:val="none" w:sz="0" w:space="0" w:color="auto"/>
            <w:left w:val="none" w:sz="0" w:space="0" w:color="auto"/>
            <w:bottom w:val="none" w:sz="0" w:space="0" w:color="auto"/>
            <w:right w:val="none" w:sz="0" w:space="0" w:color="auto"/>
          </w:divBdr>
          <w:divsChild>
            <w:div w:id="1081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914">
      <w:bodyDiv w:val="1"/>
      <w:marLeft w:val="0"/>
      <w:marRight w:val="0"/>
      <w:marTop w:val="0"/>
      <w:marBottom w:val="0"/>
      <w:divBdr>
        <w:top w:val="none" w:sz="0" w:space="0" w:color="auto"/>
        <w:left w:val="none" w:sz="0" w:space="0" w:color="auto"/>
        <w:bottom w:val="none" w:sz="0" w:space="0" w:color="auto"/>
        <w:right w:val="none" w:sz="0" w:space="0" w:color="auto"/>
      </w:divBdr>
      <w:divsChild>
        <w:div w:id="265357230">
          <w:marLeft w:val="0"/>
          <w:marRight w:val="0"/>
          <w:marTop w:val="0"/>
          <w:marBottom w:val="0"/>
          <w:divBdr>
            <w:top w:val="none" w:sz="0" w:space="0" w:color="auto"/>
            <w:left w:val="none" w:sz="0" w:space="0" w:color="auto"/>
            <w:bottom w:val="none" w:sz="0" w:space="0" w:color="auto"/>
            <w:right w:val="none" w:sz="0" w:space="0" w:color="auto"/>
          </w:divBdr>
          <w:divsChild>
            <w:div w:id="4676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8849">
      <w:bodyDiv w:val="1"/>
      <w:marLeft w:val="0"/>
      <w:marRight w:val="0"/>
      <w:marTop w:val="0"/>
      <w:marBottom w:val="0"/>
      <w:divBdr>
        <w:top w:val="none" w:sz="0" w:space="0" w:color="auto"/>
        <w:left w:val="none" w:sz="0" w:space="0" w:color="auto"/>
        <w:bottom w:val="none" w:sz="0" w:space="0" w:color="auto"/>
        <w:right w:val="none" w:sz="0" w:space="0" w:color="auto"/>
      </w:divBdr>
      <w:divsChild>
        <w:div w:id="145823906">
          <w:marLeft w:val="0"/>
          <w:marRight w:val="0"/>
          <w:marTop w:val="0"/>
          <w:marBottom w:val="0"/>
          <w:divBdr>
            <w:top w:val="none" w:sz="0" w:space="0" w:color="auto"/>
            <w:left w:val="none" w:sz="0" w:space="0" w:color="auto"/>
            <w:bottom w:val="none" w:sz="0" w:space="0" w:color="auto"/>
            <w:right w:val="none" w:sz="0" w:space="0" w:color="auto"/>
          </w:divBdr>
          <w:divsChild>
            <w:div w:id="13550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77952">
      <w:bodyDiv w:val="1"/>
      <w:marLeft w:val="0"/>
      <w:marRight w:val="0"/>
      <w:marTop w:val="0"/>
      <w:marBottom w:val="0"/>
      <w:divBdr>
        <w:top w:val="none" w:sz="0" w:space="0" w:color="auto"/>
        <w:left w:val="none" w:sz="0" w:space="0" w:color="auto"/>
        <w:bottom w:val="none" w:sz="0" w:space="0" w:color="auto"/>
        <w:right w:val="none" w:sz="0" w:space="0" w:color="auto"/>
      </w:divBdr>
      <w:divsChild>
        <w:div w:id="1027409371">
          <w:marLeft w:val="0"/>
          <w:marRight w:val="0"/>
          <w:marTop w:val="0"/>
          <w:marBottom w:val="0"/>
          <w:divBdr>
            <w:top w:val="none" w:sz="0" w:space="0" w:color="auto"/>
            <w:left w:val="none" w:sz="0" w:space="0" w:color="auto"/>
            <w:bottom w:val="none" w:sz="0" w:space="0" w:color="auto"/>
            <w:right w:val="none" w:sz="0" w:space="0" w:color="auto"/>
          </w:divBdr>
          <w:divsChild>
            <w:div w:id="987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2887">
      <w:bodyDiv w:val="1"/>
      <w:marLeft w:val="0"/>
      <w:marRight w:val="0"/>
      <w:marTop w:val="0"/>
      <w:marBottom w:val="0"/>
      <w:divBdr>
        <w:top w:val="none" w:sz="0" w:space="0" w:color="auto"/>
        <w:left w:val="none" w:sz="0" w:space="0" w:color="auto"/>
        <w:bottom w:val="none" w:sz="0" w:space="0" w:color="auto"/>
        <w:right w:val="none" w:sz="0" w:space="0" w:color="auto"/>
      </w:divBdr>
      <w:divsChild>
        <w:div w:id="456870795">
          <w:marLeft w:val="0"/>
          <w:marRight w:val="0"/>
          <w:marTop w:val="0"/>
          <w:marBottom w:val="0"/>
          <w:divBdr>
            <w:top w:val="none" w:sz="0" w:space="0" w:color="auto"/>
            <w:left w:val="none" w:sz="0" w:space="0" w:color="auto"/>
            <w:bottom w:val="none" w:sz="0" w:space="0" w:color="auto"/>
            <w:right w:val="none" w:sz="0" w:space="0" w:color="auto"/>
          </w:divBdr>
          <w:divsChild>
            <w:div w:id="6526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7949">
      <w:bodyDiv w:val="1"/>
      <w:marLeft w:val="0"/>
      <w:marRight w:val="0"/>
      <w:marTop w:val="0"/>
      <w:marBottom w:val="0"/>
      <w:divBdr>
        <w:top w:val="none" w:sz="0" w:space="0" w:color="auto"/>
        <w:left w:val="none" w:sz="0" w:space="0" w:color="auto"/>
        <w:bottom w:val="none" w:sz="0" w:space="0" w:color="auto"/>
        <w:right w:val="none" w:sz="0" w:space="0" w:color="auto"/>
      </w:divBdr>
    </w:div>
    <w:div w:id="961765201">
      <w:bodyDiv w:val="1"/>
      <w:marLeft w:val="0"/>
      <w:marRight w:val="0"/>
      <w:marTop w:val="0"/>
      <w:marBottom w:val="0"/>
      <w:divBdr>
        <w:top w:val="none" w:sz="0" w:space="0" w:color="auto"/>
        <w:left w:val="none" w:sz="0" w:space="0" w:color="auto"/>
        <w:bottom w:val="none" w:sz="0" w:space="0" w:color="auto"/>
        <w:right w:val="none" w:sz="0" w:space="0" w:color="auto"/>
      </w:divBdr>
    </w:div>
    <w:div w:id="967051693">
      <w:bodyDiv w:val="1"/>
      <w:marLeft w:val="0"/>
      <w:marRight w:val="0"/>
      <w:marTop w:val="0"/>
      <w:marBottom w:val="0"/>
      <w:divBdr>
        <w:top w:val="none" w:sz="0" w:space="0" w:color="auto"/>
        <w:left w:val="none" w:sz="0" w:space="0" w:color="auto"/>
        <w:bottom w:val="none" w:sz="0" w:space="0" w:color="auto"/>
        <w:right w:val="none" w:sz="0" w:space="0" w:color="auto"/>
      </w:divBdr>
    </w:div>
    <w:div w:id="1238052810">
      <w:bodyDiv w:val="1"/>
      <w:marLeft w:val="0"/>
      <w:marRight w:val="0"/>
      <w:marTop w:val="0"/>
      <w:marBottom w:val="0"/>
      <w:divBdr>
        <w:top w:val="none" w:sz="0" w:space="0" w:color="auto"/>
        <w:left w:val="none" w:sz="0" w:space="0" w:color="auto"/>
        <w:bottom w:val="none" w:sz="0" w:space="0" w:color="auto"/>
        <w:right w:val="none" w:sz="0" w:space="0" w:color="auto"/>
      </w:divBdr>
    </w:div>
    <w:div w:id="1312716073">
      <w:bodyDiv w:val="1"/>
      <w:marLeft w:val="0"/>
      <w:marRight w:val="0"/>
      <w:marTop w:val="0"/>
      <w:marBottom w:val="0"/>
      <w:divBdr>
        <w:top w:val="none" w:sz="0" w:space="0" w:color="auto"/>
        <w:left w:val="none" w:sz="0" w:space="0" w:color="auto"/>
        <w:bottom w:val="none" w:sz="0" w:space="0" w:color="auto"/>
        <w:right w:val="none" w:sz="0" w:space="0" w:color="auto"/>
      </w:divBdr>
      <w:divsChild>
        <w:div w:id="1659724248">
          <w:marLeft w:val="0"/>
          <w:marRight w:val="0"/>
          <w:marTop w:val="0"/>
          <w:marBottom w:val="0"/>
          <w:divBdr>
            <w:top w:val="none" w:sz="0" w:space="0" w:color="auto"/>
            <w:left w:val="none" w:sz="0" w:space="0" w:color="auto"/>
            <w:bottom w:val="none" w:sz="0" w:space="0" w:color="auto"/>
            <w:right w:val="none" w:sz="0" w:space="0" w:color="auto"/>
          </w:divBdr>
          <w:divsChild>
            <w:div w:id="20541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2417">
      <w:bodyDiv w:val="1"/>
      <w:marLeft w:val="0"/>
      <w:marRight w:val="0"/>
      <w:marTop w:val="0"/>
      <w:marBottom w:val="0"/>
      <w:divBdr>
        <w:top w:val="none" w:sz="0" w:space="0" w:color="auto"/>
        <w:left w:val="none" w:sz="0" w:space="0" w:color="auto"/>
        <w:bottom w:val="none" w:sz="0" w:space="0" w:color="auto"/>
        <w:right w:val="none" w:sz="0" w:space="0" w:color="auto"/>
      </w:divBdr>
      <w:divsChild>
        <w:div w:id="1649094895">
          <w:marLeft w:val="0"/>
          <w:marRight w:val="0"/>
          <w:marTop w:val="0"/>
          <w:marBottom w:val="0"/>
          <w:divBdr>
            <w:top w:val="none" w:sz="0" w:space="0" w:color="auto"/>
            <w:left w:val="none" w:sz="0" w:space="0" w:color="auto"/>
            <w:bottom w:val="none" w:sz="0" w:space="0" w:color="auto"/>
            <w:right w:val="none" w:sz="0" w:space="0" w:color="auto"/>
          </w:divBdr>
          <w:divsChild>
            <w:div w:id="1907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4544">
      <w:bodyDiv w:val="1"/>
      <w:marLeft w:val="0"/>
      <w:marRight w:val="0"/>
      <w:marTop w:val="0"/>
      <w:marBottom w:val="0"/>
      <w:divBdr>
        <w:top w:val="none" w:sz="0" w:space="0" w:color="auto"/>
        <w:left w:val="none" w:sz="0" w:space="0" w:color="auto"/>
        <w:bottom w:val="none" w:sz="0" w:space="0" w:color="auto"/>
        <w:right w:val="none" w:sz="0" w:space="0" w:color="auto"/>
      </w:divBdr>
      <w:divsChild>
        <w:div w:id="1076391689">
          <w:marLeft w:val="0"/>
          <w:marRight w:val="0"/>
          <w:marTop w:val="0"/>
          <w:marBottom w:val="0"/>
          <w:divBdr>
            <w:top w:val="none" w:sz="0" w:space="0" w:color="auto"/>
            <w:left w:val="none" w:sz="0" w:space="0" w:color="auto"/>
            <w:bottom w:val="none" w:sz="0" w:space="0" w:color="auto"/>
            <w:right w:val="none" w:sz="0" w:space="0" w:color="auto"/>
          </w:divBdr>
          <w:divsChild>
            <w:div w:id="17323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5984">
      <w:bodyDiv w:val="1"/>
      <w:marLeft w:val="0"/>
      <w:marRight w:val="0"/>
      <w:marTop w:val="0"/>
      <w:marBottom w:val="0"/>
      <w:divBdr>
        <w:top w:val="none" w:sz="0" w:space="0" w:color="auto"/>
        <w:left w:val="none" w:sz="0" w:space="0" w:color="auto"/>
        <w:bottom w:val="none" w:sz="0" w:space="0" w:color="auto"/>
        <w:right w:val="none" w:sz="0" w:space="0" w:color="auto"/>
      </w:divBdr>
      <w:divsChild>
        <w:div w:id="1519850626">
          <w:marLeft w:val="0"/>
          <w:marRight w:val="0"/>
          <w:marTop w:val="0"/>
          <w:marBottom w:val="0"/>
          <w:divBdr>
            <w:top w:val="none" w:sz="0" w:space="0" w:color="auto"/>
            <w:left w:val="none" w:sz="0" w:space="0" w:color="auto"/>
            <w:bottom w:val="none" w:sz="0" w:space="0" w:color="auto"/>
            <w:right w:val="none" w:sz="0" w:space="0" w:color="auto"/>
          </w:divBdr>
          <w:divsChild>
            <w:div w:id="11268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0051">
      <w:bodyDiv w:val="1"/>
      <w:marLeft w:val="0"/>
      <w:marRight w:val="0"/>
      <w:marTop w:val="0"/>
      <w:marBottom w:val="0"/>
      <w:divBdr>
        <w:top w:val="none" w:sz="0" w:space="0" w:color="auto"/>
        <w:left w:val="none" w:sz="0" w:space="0" w:color="auto"/>
        <w:bottom w:val="none" w:sz="0" w:space="0" w:color="auto"/>
        <w:right w:val="none" w:sz="0" w:space="0" w:color="auto"/>
      </w:divBdr>
      <w:divsChild>
        <w:div w:id="2037189572">
          <w:marLeft w:val="0"/>
          <w:marRight w:val="0"/>
          <w:marTop w:val="0"/>
          <w:marBottom w:val="0"/>
          <w:divBdr>
            <w:top w:val="none" w:sz="0" w:space="0" w:color="auto"/>
            <w:left w:val="none" w:sz="0" w:space="0" w:color="auto"/>
            <w:bottom w:val="none" w:sz="0" w:space="0" w:color="auto"/>
            <w:right w:val="none" w:sz="0" w:space="0" w:color="auto"/>
          </w:divBdr>
          <w:divsChild>
            <w:div w:id="3035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0989">
      <w:bodyDiv w:val="1"/>
      <w:marLeft w:val="0"/>
      <w:marRight w:val="0"/>
      <w:marTop w:val="0"/>
      <w:marBottom w:val="0"/>
      <w:divBdr>
        <w:top w:val="none" w:sz="0" w:space="0" w:color="auto"/>
        <w:left w:val="none" w:sz="0" w:space="0" w:color="auto"/>
        <w:bottom w:val="none" w:sz="0" w:space="0" w:color="auto"/>
        <w:right w:val="none" w:sz="0" w:space="0" w:color="auto"/>
      </w:divBdr>
      <w:divsChild>
        <w:div w:id="567375646">
          <w:marLeft w:val="0"/>
          <w:marRight w:val="0"/>
          <w:marTop w:val="0"/>
          <w:marBottom w:val="0"/>
          <w:divBdr>
            <w:top w:val="none" w:sz="0" w:space="0" w:color="auto"/>
            <w:left w:val="none" w:sz="0" w:space="0" w:color="auto"/>
            <w:bottom w:val="none" w:sz="0" w:space="0" w:color="auto"/>
            <w:right w:val="none" w:sz="0" w:space="0" w:color="auto"/>
          </w:divBdr>
          <w:divsChild>
            <w:div w:id="8696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71102">
      <w:bodyDiv w:val="1"/>
      <w:marLeft w:val="0"/>
      <w:marRight w:val="0"/>
      <w:marTop w:val="0"/>
      <w:marBottom w:val="0"/>
      <w:divBdr>
        <w:top w:val="none" w:sz="0" w:space="0" w:color="auto"/>
        <w:left w:val="none" w:sz="0" w:space="0" w:color="auto"/>
        <w:bottom w:val="none" w:sz="0" w:space="0" w:color="auto"/>
        <w:right w:val="none" w:sz="0" w:space="0" w:color="auto"/>
      </w:divBdr>
    </w:div>
    <w:div w:id="1730302830">
      <w:bodyDiv w:val="1"/>
      <w:marLeft w:val="0"/>
      <w:marRight w:val="0"/>
      <w:marTop w:val="0"/>
      <w:marBottom w:val="0"/>
      <w:divBdr>
        <w:top w:val="none" w:sz="0" w:space="0" w:color="auto"/>
        <w:left w:val="none" w:sz="0" w:space="0" w:color="auto"/>
        <w:bottom w:val="none" w:sz="0" w:space="0" w:color="auto"/>
        <w:right w:val="none" w:sz="0" w:space="0" w:color="auto"/>
      </w:divBdr>
    </w:div>
    <w:div w:id="1745370361">
      <w:bodyDiv w:val="1"/>
      <w:marLeft w:val="0"/>
      <w:marRight w:val="0"/>
      <w:marTop w:val="0"/>
      <w:marBottom w:val="0"/>
      <w:divBdr>
        <w:top w:val="none" w:sz="0" w:space="0" w:color="auto"/>
        <w:left w:val="none" w:sz="0" w:space="0" w:color="auto"/>
        <w:bottom w:val="none" w:sz="0" w:space="0" w:color="auto"/>
        <w:right w:val="none" w:sz="0" w:space="0" w:color="auto"/>
      </w:divBdr>
      <w:divsChild>
        <w:div w:id="562760017">
          <w:marLeft w:val="0"/>
          <w:marRight w:val="0"/>
          <w:marTop w:val="0"/>
          <w:marBottom w:val="0"/>
          <w:divBdr>
            <w:top w:val="none" w:sz="0" w:space="0" w:color="auto"/>
            <w:left w:val="none" w:sz="0" w:space="0" w:color="auto"/>
            <w:bottom w:val="none" w:sz="0" w:space="0" w:color="auto"/>
            <w:right w:val="none" w:sz="0" w:space="0" w:color="auto"/>
          </w:divBdr>
          <w:divsChild>
            <w:div w:id="19175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6793">
      <w:bodyDiv w:val="1"/>
      <w:marLeft w:val="0"/>
      <w:marRight w:val="0"/>
      <w:marTop w:val="0"/>
      <w:marBottom w:val="0"/>
      <w:divBdr>
        <w:top w:val="none" w:sz="0" w:space="0" w:color="auto"/>
        <w:left w:val="none" w:sz="0" w:space="0" w:color="auto"/>
        <w:bottom w:val="none" w:sz="0" w:space="0" w:color="auto"/>
        <w:right w:val="none" w:sz="0" w:space="0" w:color="auto"/>
      </w:divBdr>
      <w:divsChild>
        <w:div w:id="996961467">
          <w:marLeft w:val="0"/>
          <w:marRight w:val="0"/>
          <w:marTop w:val="0"/>
          <w:marBottom w:val="0"/>
          <w:divBdr>
            <w:top w:val="none" w:sz="0" w:space="0" w:color="auto"/>
            <w:left w:val="none" w:sz="0" w:space="0" w:color="auto"/>
            <w:bottom w:val="none" w:sz="0" w:space="0" w:color="auto"/>
            <w:right w:val="none" w:sz="0" w:space="0" w:color="auto"/>
          </w:divBdr>
          <w:divsChild>
            <w:div w:id="16860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8933">
      <w:bodyDiv w:val="1"/>
      <w:marLeft w:val="0"/>
      <w:marRight w:val="0"/>
      <w:marTop w:val="0"/>
      <w:marBottom w:val="0"/>
      <w:divBdr>
        <w:top w:val="none" w:sz="0" w:space="0" w:color="auto"/>
        <w:left w:val="none" w:sz="0" w:space="0" w:color="auto"/>
        <w:bottom w:val="none" w:sz="0" w:space="0" w:color="auto"/>
        <w:right w:val="none" w:sz="0" w:space="0" w:color="auto"/>
      </w:divBdr>
      <w:divsChild>
        <w:div w:id="556286723">
          <w:marLeft w:val="0"/>
          <w:marRight w:val="0"/>
          <w:marTop w:val="0"/>
          <w:marBottom w:val="0"/>
          <w:divBdr>
            <w:top w:val="none" w:sz="0" w:space="0" w:color="auto"/>
            <w:left w:val="none" w:sz="0" w:space="0" w:color="auto"/>
            <w:bottom w:val="none" w:sz="0" w:space="0" w:color="auto"/>
            <w:right w:val="none" w:sz="0" w:space="0" w:color="auto"/>
          </w:divBdr>
          <w:divsChild>
            <w:div w:id="185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am.sharepoint.com/:f:/s/EPAMFutureDial/EsIDjg979G5AtsqO4g-ISaMB7xolDAyoKglzTyRgygvQbA?e=zphXso" TargetMode="External"/><Relationship Id="rId13" Type="http://schemas.openxmlformats.org/officeDocument/2006/relationships/image" Target="media/image5.pn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dropbox.com/scl/fo/04aclwat417w30ybo75ri/AEeWK5rdjLHhBiL8EiutVlw?rlkey=gohtrn7ukrfguh68gq6jh94om&amp;e=2&amp;st=76rqqkl6&amp;dl=0" TargetMode="External"/><Relationship Id="rId12" Type="http://schemas.openxmlformats.org/officeDocument/2006/relationships/image" Target="media/image4.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www.dropbox.com/scl/fo/xzl1zr4pk4fg871x6qoiv/AGj9Z0DgN5pgxDojSYgf-08?rlkey=4d4t1uk36sfaa2lkm8tgexhuo&amp;e=2&amp;st=edvyme15&amp;dl=0" TargetMode="External"/><Relationship Id="rId11" Type="http://schemas.openxmlformats.org/officeDocument/2006/relationships/image" Target="media/image3.png"/><Relationship Id="rId5" Type="http://schemas.openxmlformats.org/officeDocument/2006/relationships/hyperlink" Target="https://epam.sharepoint.com/:f:/s/EPAMFutureDial/Eik6k9IUGpVBnfiliFmM_owBvZZaCALLF6qY7CDlXUeHRw?e=Rb85M6"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96107CF2D01B4AA5898839642C317E" ma:contentTypeVersion="12" ma:contentTypeDescription="Create a new document." ma:contentTypeScope="" ma:versionID="409e8f7ddc5dcef6fec8d52f37d7f66c">
  <xsd:schema xmlns:xsd="http://www.w3.org/2001/XMLSchema" xmlns:xs="http://www.w3.org/2001/XMLSchema" xmlns:p="http://schemas.microsoft.com/office/2006/metadata/properties" xmlns:ns2="67104441-9ccf-4b7d-bd31-d7b131dc089a" xmlns:ns3="a07cc8b8-f6b2-48ff-be7e-24fd830a590c" targetNamespace="http://schemas.microsoft.com/office/2006/metadata/properties" ma:root="true" ma:fieldsID="0cab39263e1db7a67ae0c2fc453def09" ns2:_="" ns3:_="">
    <xsd:import namespace="67104441-9ccf-4b7d-bd31-d7b131dc089a"/>
    <xsd:import namespace="a07cc8b8-f6b2-48ff-be7e-24fd830a59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104441-9ccf-4b7d-bd31-d7b131dc08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7cc8b8-f6b2-48ff-be7e-24fd830a590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6cdd0a9-9027-48bf-a11b-55cdec162eae}" ma:internalName="TaxCatchAll" ma:showField="CatchAllData" ma:web="a07cc8b8-f6b2-48ff-be7e-24fd830a59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7104441-9ccf-4b7d-bd31-d7b131dc089a">
      <Terms xmlns="http://schemas.microsoft.com/office/infopath/2007/PartnerControls"/>
    </lcf76f155ced4ddcb4097134ff3c332f>
    <TaxCatchAll xmlns="a07cc8b8-f6b2-48ff-be7e-24fd830a590c" xsi:nil="true"/>
  </documentManagement>
</p:properties>
</file>

<file path=customXml/itemProps1.xml><?xml version="1.0" encoding="utf-8"?>
<ds:datastoreItem xmlns:ds="http://schemas.openxmlformats.org/officeDocument/2006/customXml" ds:itemID="{600332E7-E7AB-45CC-8986-0A052921C5B9}"/>
</file>

<file path=customXml/itemProps2.xml><?xml version="1.0" encoding="utf-8"?>
<ds:datastoreItem xmlns:ds="http://schemas.openxmlformats.org/officeDocument/2006/customXml" ds:itemID="{34E66EB4-3224-46DB-AF95-51702FA85629}"/>
</file>

<file path=customXml/itemProps3.xml><?xml version="1.0" encoding="utf-8"?>
<ds:datastoreItem xmlns:ds="http://schemas.openxmlformats.org/officeDocument/2006/customXml" ds:itemID="{D8C82A08-23F3-406E-8144-3CA086CA50F6}"/>
</file>

<file path=docProps/app.xml><?xml version="1.0" encoding="utf-8"?>
<Properties xmlns="http://schemas.openxmlformats.org/officeDocument/2006/extended-properties" xmlns:vt="http://schemas.openxmlformats.org/officeDocument/2006/docPropsVTypes">
  <Template>Normal.dotm</Template>
  <TotalTime>107</TotalTime>
  <Pages>4</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Zagainov</dc:creator>
  <cp:keywords/>
  <dc:description/>
  <cp:lastModifiedBy>Ivan Zagainov</cp:lastModifiedBy>
  <cp:revision>1</cp:revision>
  <dcterms:created xsi:type="dcterms:W3CDTF">2025-07-18T12:25:00Z</dcterms:created>
  <dcterms:modified xsi:type="dcterms:W3CDTF">2025-07-18T14:12:00Z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535040-0af2-483f-adc3-a132c21e3e2b_Enabled">
    <vt:lpwstr>true</vt:lpwstr>
  </property>
  <property fmtid="{D5CDD505-2E9C-101B-9397-08002B2CF9AE}" pid="3" name="MSIP_Label_2a535040-0af2-483f-adc3-a132c21e3e2b_SetDate">
    <vt:lpwstr>2025-07-18T14:12:47Z</vt:lpwstr>
  </property>
  <property fmtid="{D5CDD505-2E9C-101B-9397-08002B2CF9AE}" pid="4" name="MSIP_Label_2a535040-0af2-483f-adc3-a132c21e3e2b_Method">
    <vt:lpwstr>Standard</vt:lpwstr>
  </property>
  <property fmtid="{D5CDD505-2E9C-101B-9397-08002B2CF9AE}" pid="5" name="MSIP_Label_2a535040-0af2-483f-adc3-a132c21e3e2b_Name">
    <vt:lpwstr>EPAM_Confidential</vt:lpwstr>
  </property>
  <property fmtid="{D5CDD505-2E9C-101B-9397-08002B2CF9AE}" pid="6" name="MSIP_Label_2a535040-0af2-483f-adc3-a132c21e3e2b_SiteId">
    <vt:lpwstr>b41b72d0-4e9f-4c26-8a69-f949f367c91d</vt:lpwstr>
  </property>
  <property fmtid="{D5CDD505-2E9C-101B-9397-08002B2CF9AE}" pid="7" name="MSIP_Label_2a535040-0af2-483f-adc3-a132c21e3e2b_ActionId">
    <vt:lpwstr>887d03af-3c79-49ad-aaad-010c2045606c</vt:lpwstr>
  </property>
  <property fmtid="{D5CDD505-2E9C-101B-9397-08002B2CF9AE}" pid="8" name="MSIP_Label_2a535040-0af2-483f-adc3-a132c21e3e2b_ContentBits">
    <vt:lpwstr>0</vt:lpwstr>
  </property>
  <property fmtid="{D5CDD505-2E9C-101B-9397-08002B2CF9AE}" pid="9" name="MSIP_Label_2a535040-0af2-483f-adc3-a132c21e3e2b_Tag">
    <vt:lpwstr>10, 3, 0, 1</vt:lpwstr>
  </property>
  <property fmtid="{D5CDD505-2E9C-101B-9397-08002B2CF9AE}" pid="10" name="ContentTypeId">
    <vt:lpwstr>0x0101008596107CF2D01B4AA5898839642C317E</vt:lpwstr>
  </property>
</Properties>
</file>