
<file path=[Content_Types].xml><?xml version="1.0" encoding="utf-8"?>
<Types xmlns="http://schemas.openxmlformats.org/package/2006/content-types">
  <Default Extension="xml" ContentType="application/xml"/>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8556BC">
      <w:pPr>
        <w:spacing w:line="360" w:lineRule="auto"/>
        <w:jc w:val="left"/>
      </w:pPr>
      <w:r>
        <w:rPr>
          <w:rFonts w:ascii="宋体" w:hAnsi="宋体" w:eastAsia="宋体" w:cs="宋体"/>
          <w:b/>
          <w:color w:val="auto"/>
          <w:sz w:val="24"/>
        </w:rPr>
        <w:drawing>
          <wp:anchor distT="0" distB="0" distL="114300" distR="114300" simplePos="0" relativeHeight="251659264" behindDoc="0" locked="0" layoutInCell="1" allowOverlap="1">
            <wp:simplePos x="0" y="0"/>
            <wp:positionH relativeFrom="page">
              <wp:posOffset>11023600</wp:posOffset>
            </wp:positionH>
            <wp:positionV relativeFrom="topMargin">
              <wp:posOffset>10160000</wp:posOffset>
            </wp:positionV>
            <wp:extent cx="355600" cy="330200"/>
            <wp:effectExtent l="0" t="0" r="10160" b="5080"/>
            <wp:wrapNone/>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6"/>
                    <a:stretch>
                      <a:fillRect/>
                    </a:stretch>
                  </pic:blipFill>
                  <pic:spPr>
                    <a:xfrm>
                      <a:off x="0" y="0"/>
                      <a:ext cx="355600" cy="330200"/>
                    </a:xfrm>
                    <a:prstGeom prst="rect">
                      <a:avLst/>
                    </a:prstGeom>
                  </pic:spPr>
                </pic:pic>
              </a:graphicData>
            </a:graphic>
          </wp:anchor>
        </w:drawing>
      </w:r>
      <w:r>
        <w:rPr>
          <w:rFonts w:ascii="宋体" w:hAnsi="宋体" w:eastAsia="宋体" w:cs="宋体"/>
          <w:b/>
          <w:color w:val="auto"/>
          <w:sz w:val="24"/>
        </w:rPr>
        <w:t>绝密★启用前</w:t>
      </w:r>
    </w:p>
    <w:p w14:paraId="1156704E">
      <w:pPr>
        <w:spacing w:line="360" w:lineRule="auto"/>
        <w:jc w:val="center"/>
      </w:pPr>
      <w:r>
        <w:rPr>
          <w:rFonts w:ascii="Times New Roman" w:hAnsi="Times New Roman" w:eastAsia="Times New Roman" w:cs="Times New Roman"/>
          <w:b/>
          <w:color w:val="auto"/>
          <w:sz w:val="32"/>
        </w:rPr>
        <w:t>2025</w:t>
      </w:r>
      <w:r>
        <w:rPr>
          <w:rFonts w:ascii="宋体" w:hAnsi="宋体" w:eastAsia="宋体" w:cs="宋体"/>
          <w:b/>
          <w:color w:val="auto"/>
          <w:sz w:val="32"/>
        </w:rPr>
        <w:t>年普通高等学校招生全国统一考试（天津卷）</w:t>
      </w:r>
    </w:p>
    <w:p w14:paraId="0FB97FB6">
      <w:pPr>
        <w:spacing w:line="360" w:lineRule="auto"/>
        <w:jc w:val="center"/>
      </w:pPr>
      <w:r>
        <w:rPr>
          <w:rFonts w:ascii="宋体" w:hAnsi="宋体" w:eastAsia="宋体" w:cs="宋体"/>
          <w:b/>
          <w:color w:val="auto"/>
          <w:sz w:val="32"/>
        </w:rPr>
        <w:t>语文</w:t>
      </w:r>
    </w:p>
    <w:p w14:paraId="2BD034F2">
      <w:pPr>
        <w:spacing w:line="360" w:lineRule="auto"/>
        <w:ind w:firstLine="480"/>
        <w:jc w:val="left"/>
      </w:pPr>
      <w:r>
        <w:rPr>
          <w:rFonts w:ascii="宋体" w:hAnsi="宋体" w:eastAsia="宋体" w:cs="宋体"/>
          <w:b/>
          <w:color w:val="auto"/>
          <w:sz w:val="24"/>
        </w:rPr>
        <w:t>本试卷分为第Ⅰ卷（选择题）和第Ⅱ卷两部分，共</w:t>
      </w:r>
      <w:r>
        <w:rPr>
          <w:rFonts w:ascii="Times New Roman" w:hAnsi="Times New Roman" w:eastAsia="Times New Roman" w:cs="Times New Roman"/>
          <w:b/>
          <w:color w:val="auto"/>
          <w:sz w:val="24"/>
        </w:rPr>
        <w:t>150</w:t>
      </w:r>
      <w:r>
        <w:rPr>
          <w:rFonts w:ascii="宋体" w:hAnsi="宋体" w:eastAsia="宋体" w:cs="宋体"/>
          <w:b/>
          <w:color w:val="auto"/>
          <w:sz w:val="24"/>
        </w:rPr>
        <w:t>分，考试用时</w:t>
      </w:r>
      <w:r>
        <w:rPr>
          <w:rFonts w:ascii="Times New Roman" w:hAnsi="Times New Roman" w:eastAsia="Times New Roman" w:cs="Times New Roman"/>
          <w:b/>
          <w:color w:val="auto"/>
          <w:sz w:val="24"/>
        </w:rPr>
        <w:t>150</w:t>
      </w:r>
      <w:r>
        <w:rPr>
          <w:rFonts w:ascii="宋体" w:hAnsi="宋体" w:eastAsia="宋体" w:cs="宋体"/>
          <w:b/>
          <w:color w:val="auto"/>
          <w:sz w:val="24"/>
        </w:rPr>
        <w:t>分钟。第Ⅰ卷</w:t>
      </w:r>
      <w:r>
        <w:rPr>
          <w:rFonts w:ascii="Times New Roman" w:hAnsi="Times New Roman" w:eastAsia="Times New Roman" w:cs="Times New Roman"/>
          <w:b/>
          <w:color w:val="auto"/>
          <w:sz w:val="24"/>
        </w:rPr>
        <w:t>1</w:t>
      </w:r>
      <w:r>
        <w:rPr>
          <w:rFonts w:ascii="宋体" w:hAnsi="宋体" w:eastAsia="宋体" w:cs="宋体"/>
          <w:b/>
          <w:color w:val="auto"/>
          <w:sz w:val="24"/>
        </w:rPr>
        <w:t>至</w:t>
      </w:r>
      <w:r>
        <w:rPr>
          <w:rFonts w:ascii="Times New Roman" w:hAnsi="Times New Roman" w:eastAsia="Times New Roman" w:cs="Times New Roman"/>
          <w:b/>
          <w:color w:val="auto"/>
          <w:sz w:val="24"/>
        </w:rPr>
        <w:t>6</w:t>
      </w:r>
      <w:r>
        <w:rPr>
          <w:rFonts w:ascii="宋体" w:hAnsi="宋体" w:eastAsia="宋体" w:cs="宋体"/>
          <w:b/>
          <w:color w:val="auto"/>
          <w:sz w:val="24"/>
        </w:rPr>
        <w:t>页，第Ⅱ卷</w:t>
      </w:r>
      <w:r>
        <w:rPr>
          <w:rFonts w:ascii="Times New Roman" w:hAnsi="Times New Roman" w:eastAsia="Times New Roman" w:cs="Times New Roman"/>
          <w:b/>
          <w:color w:val="auto"/>
          <w:sz w:val="24"/>
        </w:rPr>
        <w:t>7</w:t>
      </w:r>
      <w:r>
        <w:rPr>
          <w:rFonts w:ascii="宋体" w:hAnsi="宋体" w:eastAsia="宋体" w:cs="宋体"/>
          <w:b/>
          <w:color w:val="auto"/>
          <w:sz w:val="24"/>
        </w:rPr>
        <w:t>至</w:t>
      </w:r>
      <w:r>
        <w:rPr>
          <w:rFonts w:ascii="Times New Roman" w:hAnsi="Times New Roman" w:eastAsia="Times New Roman" w:cs="Times New Roman"/>
          <w:b/>
          <w:color w:val="auto"/>
          <w:sz w:val="24"/>
        </w:rPr>
        <w:t>11</w:t>
      </w:r>
      <w:r>
        <w:rPr>
          <w:rFonts w:ascii="宋体" w:hAnsi="宋体" w:eastAsia="宋体" w:cs="宋体"/>
          <w:b/>
          <w:color w:val="auto"/>
          <w:sz w:val="24"/>
        </w:rPr>
        <w:t>页。</w:t>
      </w:r>
    </w:p>
    <w:p w14:paraId="111CA7DD">
      <w:pPr>
        <w:spacing w:line="360" w:lineRule="auto"/>
        <w:ind w:firstLine="480"/>
        <w:jc w:val="left"/>
      </w:pPr>
      <w:r>
        <w:rPr>
          <w:rFonts w:ascii="宋体" w:hAnsi="宋体" w:eastAsia="宋体" w:cs="宋体"/>
          <w:b/>
          <w:color w:val="auto"/>
          <w:sz w:val="24"/>
        </w:rPr>
        <w:t>答卷前，考生务必将自己的姓名、考生号、考场号和座位号填写在答题卡上，并在规定位置粘贴考试用条形码。答卷时，考生务必将答案涂写在答题卡上，答在试卷上的无效。考试结束后，将本试卷和答题卡一并交回。</w:t>
      </w:r>
    </w:p>
    <w:p w14:paraId="4FEEE326">
      <w:pPr>
        <w:spacing w:line="360" w:lineRule="auto"/>
        <w:ind w:firstLine="480"/>
        <w:jc w:val="left"/>
      </w:pPr>
      <w:r>
        <w:rPr>
          <w:rFonts w:ascii="宋体" w:hAnsi="宋体" w:eastAsia="宋体" w:cs="宋体"/>
          <w:b/>
          <w:color w:val="auto"/>
          <w:sz w:val="24"/>
        </w:rPr>
        <w:t>祝各位考生考试顺利！</w:t>
      </w:r>
    </w:p>
    <w:p w14:paraId="552C164A">
      <w:pPr>
        <w:spacing w:line="360" w:lineRule="auto"/>
        <w:jc w:val="center"/>
      </w:pPr>
      <w:r>
        <w:rPr>
          <w:rFonts w:ascii="宋体" w:hAnsi="宋体" w:eastAsia="宋体" w:cs="宋体"/>
          <w:b/>
          <w:color w:val="auto"/>
          <w:sz w:val="24"/>
        </w:rPr>
        <w:t>第Ⅰ卷</w:t>
      </w:r>
    </w:p>
    <w:p w14:paraId="76C91323">
      <w:pPr>
        <w:spacing w:line="360" w:lineRule="auto"/>
        <w:jc w:val="left"/>
      </w:pPr>
      <w:r>
        <w:rPr>
          <w:rFonts w:ascii="宋体" w:hAnsi="宋体" w:eastAsia="宋体" w:cs="宋体"/>
          <w:b/>
          <w:color w:val="auto"/>
          <w:sz w:val="24"/>
        </w:rPr>
        <w:t>注意事项：</w:t>
      </w:r>
    </w:p>
    <w:p w14:paraId="5DBCA96F">
      <w:pPr>
        <w:spacing w:line="360" w:lineRule="auto"/>
        <w:ind w:firstLine="480"/>
        <w:jc w:val="left"/>
      </w:pPr>
      <w:r>
        <w:rPr>
          <w:rFonts w:ascii="Times New Roman" w:hAnsi="Times New Roman" w:eastAsia="Times New Roman" w:cs="Times New Roman"/>
          <w:b/>
          <w:color w:val="auto"/>
          <w:sz w:val="24"/>
        </w:rPr>
        <w:t>1</w:t>
      </w:r>
      <w:r>
        <w:rPr>
          <w:rFonts w:ascii="宋体" w:hAnsi="宋体" w:eastAsia="宋体" w:cs="宋体"/>
          <w:b/>
          <w:color w:val="auto"/>
          <w:sz w:val="24"/>
        </w:rPr>
        <w:t>.每小题选出答案后，用铅笔将答题卡上对应题目的答案标号涂黑。如需改动，用橡皮擦干净后，再选涂其他答案标号。</w:t>
      </w:r>
    </w:p>
    <w:p w14:paraId="5B811FF1">
      <w:pPr>
        <w:spacing w:line="360" w:lineRule="auto"/>
        <w:ind w:firstLine="480"/>
        <w:jc w:val="left"/>
      </w:pPr>
      <w:r>
        <w:rPr>
          <w:rFonts w:ascii="Times New Roman" w:hAnsi="Times New Roman" w:eastAsia="Times New Roman" w:cs="Times New Roman"/>
          <w:b/>
          <w:color w:val="auto"/>
          <w:sz w:val="24"/>
        </w:rPr>
        <w:t>2</w:t>
      </w:r>
      <w:r>
        <w:rPr>
          <w:rFonts w:ascii="宋体" w:hAnsi="宋体" w:eastAsia="宋体" w:cs="宋体"/>
          <w:b/>
          <w:color w:val="auto"/>
          <w:sz w:val="24"/>
        </w:rPr>
        <w:t>.本卷共</w:t>
      </w:r>
      <w:r>
        <w:rPr>
          <w:rFonts w:ascii="Times New Roman" w:hAnsi="Times New Roman" w:eastAsia="Times New Roman" w:cs="Times New Roman"/>
          <w:b/>
          <w:color w:val="auto"/>
          <w:sz w:val="24"/>
        </w:rPr>
        <w:t>11</w:t>
      </w:r>
      <w:r>
        <w:rPr>
          <w:rFonts w:ascii="宋体" w:hAnsi="宋体" w:eastAsia="宋体" w:cs="宋体"/>
          <w:b/>
          <w:color w:val="auto"/>
          <w:sz w:val="24"/>
        </w:rPr>
        <w:t>小题，每小题</w:t>
      </w:r>
      <w:r>
        <w:rPr>
          <w:rFonts w:ascii="Times New Roman" w:hAnsi="Times New Roman" w:eastAsia="Times New Roman" w:cs="Times New Roman"/>
          <w:b/>
          <w:color w:val="auto"/>
          <w:sz w:val="24"/>
        </w:rPr>
        <w:t>3</w:t>
      </w:r>
      <w:r>
        <w:rPr>
          <w:rFonts w:ascii="宋体" w:hAnsi="宋体" w:eastAsia="宋体" w:cs="宋体"/>
          <w:b/>
          <w:color w:val="auto"/>
          <w:sz w:val="24"/>
        </w:rPr>
        <w:t>分，共</w:t>
      </w:r>
      <w:r>
        <w:rPr>
          <w:rFonts w:ascii="Times New Roman" w:hAnsi="Times New Roman" w:eastAsia="Times New Roman" w:cs="Times New Roman"/>
          <w:b/>
          <w:color w:val="auto"/>
          <w:sz w:val="24"/>
        </w:rPr>
        <w:t>33</w:t>
      </w:r>
      <w:r>
        <w:rPr>
          <w:rFonts w:ascii="宋体" w:hAnsi="宋体" w:eastAsia="宋体" w:cs="宋体"/>
          <w:b/>
          <w:color w:val="auto"/>
          <w:sz w:val="24"/>
        </w:rPr>
        <w:t>分。在每小题给出的四个选项中，只有一项是最符合题目要求的。</w:t>
      </w:r>
    </w:p>
    <w:p w14:paraId="3FAD7A6D">
      <w:pPr>
        <w:spacing w:line="360" w:lineRule="auto"/>
        <w:jc w:val="left"/>
      </w:pPr>
      <w:r>
        <w:rPr>
          <w:rFonts w:ascii="宋体" w:hAnsi="宋体" w:eastAsia="宋体" w:cs="宋体"/>
          <w:b/>
          <w:color w:val="auto"/>
          <w:sz w:val="24"/>
        </w:rPr>
        <w:t>一、（</w:t>
      </w:r>
      <w:r>
        <w:rPr>
          <w:rFonts w:ascii="Times New Roman" w:hAnsi="Times New Roman" w:eastAsia="Times New Roman" w:cs="Times New Roman"/>
          <w:b/>
          <w:color w:val="auto"/>
          <w:sz w:val="24"/>
        </w:rPr>
        <w:t>9</w:t>
      </w:r>
      <w:r>
        <w:rPr>
          <w:rFonts w:ascii="宋体" w:hAnsi="宋体" w:eastAsia="宋体" w:cs="宋体"/>
          <w:b/>
          <w:color w:val="auto"/>
          <w:sz w:val="24"/>
        </w:rPr>
        <w:t>分）</w:t>
      </w:r>
    </w:p>
    <w:p w14:paraId="1E0B6207">
      <w:pPr>
        <w:spacing w:line="360" w:lineRule="auto"/>
        <w:ind w:firstLine="420"/>
        <w:jc w:val="left"/>
      </w:pPr>
      <w:r>
        <w:rPr>
          <w:rFonts w:ascii="宋体" w:hAnsi="宋体" w:eastAsia="宋体" w:cs="宋体"/>
          <w:color w:val="auto"/>
        </w:rPr>
        <w:t>阅读下面一段文字，完成下面小题。</w:t>
      </w:r>
    </w:p>
    <w:p w14:paraId="7F3CCDB2">
      <w:pPr>
        <w:spacing w:line="360" w:lineRule="auto"/>
        <w:ind w:firstLine="420"/>
        <w:jc w:val="left"/>
      </w:pPr>
      <w:r>
        <w:rPr>
          <w:rFonts w:ascii="楷体" w:hAnsi="楷体" w:eastAsia="楷体" w:cs="楷体"/>
          <w:color w:val="auto"/>
        </w:rPr>
        <w:t>我一直认为，年是中国人的文化修行，书法化身精神图腾，春联则担当了季候启蒙。当稠浓黑亮的墨汁落于两行红纸上，家乡的年就（   ）了。帮街坊邻里写春联，是父亲雷打不动的</w:t>
      </w:r>
      <w:r>
        <w:rPr>
          <w:rFonts w:ascii="宋体" w:hAnsi="宋体" w:eastAsia="宋体" w:cs="宋体"/>
          <w:color w:val="auto"/>
        </w:rPr>
        <w:t>“</w:t>
      </w:r>
      <w:r>
        <w:rPr>
          <w:rFonts w:ascii="楷体" w:hAnsi="楷体" w:eastAsia="楷体" w:cs="楷体"/>
          <w:color w:val="auto"/>
        </w:rPr>
        <w:t>年俗</w:t>
      </w:r>
      <w:r>
        <w:rPr>
          <w:rFonts w:ascii="宋体" w:hAnsi="宋体" w:eastAsia="宋体" w:cs="宋体"/>
          <w:color w:val="auto"/>
        </w:rPr>
        <w:t>”</w:t>
      </w:r>
      <w:r>
        <w:rPr>
          <w:rFonts w:ascii="楷体" w:hAnsi="楷体" w:eastAsia="楷体" w:cs="楷体"/>
          <w:color w:val="auto"/>
        </w:rPr>
        <w:t>。一方砚，少许水。一根墨条，重按慢转，人磨墨，墨磨人，墨如庭前蜡梅，香气四溢。三折两裁，对联纸在父亲手下瞬间被理得顺顺帖帖。父亲会因人而异，集句撰联。场景情状（   ）、文字修辞比选、平仄对仗推敲，一一满意后，父亲取笔蘸墨，稍稍掭笔，一笔顿下，纸上便洇出墨花，恰似朵朵迎春花绽放。纵笔挥毫，红纸有字的灵性，年就有人的氛围。众人起身躬立，不再说笑，（   ）地盯着父亲手中毛笔左右摇曳上下翻转。墨，游走笔尖纸端，生发无穷变化——那是每日铺开的简淡日子和浸透柴米油盐的烟火生活。一气呵成。___________________________。纸上乾坤大，笔下日月长。春联承传中华文化亘古而新颖的文明基因，一笔一画蕴藏满满的期冀，一撇一捺洋溢浓浓的年味，透过人情世故流淌于每个人的内心。</w:t>
      </w:r>
    </w:p>
    <w:p w14:paraId="46F540FC">
      <w:pPr>
        <w:spacing w:line="360" w:lineRule="auto"/>
        <w:ind w:firstLine="420"/>
        <w:jc w:val="right"/>
      </w:pPr>
      <w:r>
        <w:rPr>
          <w:rFonts w:ascii="楷体" w:hAnsi="楷体" w:eastAsia="楷体" w:cs="楷体"/>
          <w:color w:val="auto"/>
        </w:rPr>
        <w:t>（选自李昕《书法的行迹》，有删节）</w:t>
      </w:r>
    </w:p>
    <w:p w14:paraId="4F4A44A9">
      <w:pPr>
        <w:spacing w:line="360" w:lineRule="auto"/>
        <w:jc w:val="left"/>
      </w:pPr>
      <w:r>
        <w:rPr>
          <w:color w:val="auto"/>
        </w:rPr>
        <w:t xml:space="preserve">1. </w:t>
      </w:r>
      <w:r>
        <w:rPr>
          <w:rFonts w:ascii="宋体" w:hAnsi="宋体" w:eastAsia="宋体" w:cs="宋体"/>
          <w:color w:val="auto"/>
        </w:rPr>
        <w:t>依次填入文中括号内的词语，最恰当的一组是（   ）</w:t>
      </w:r>
    </w:p>
    <w:p w14:paraId="1C5F381F">
      <w:pPr>
        <w:tabs>
          <w:tab w:val="left" w:pos="4873"/>
        </w:tabs>
        <w:spacing w:line="360" w:lineRule="auto"/>
        <w:jc w:val="left"/>
        <w:textAlignment w:val="center"/>
        <w:rPr>
          <w:color w:val="auto"/>
        </w:rPr>
      </w:pPr>
      <w:r>
        <w:t xml:space="preserve">A. </w:t>
      </w:r>
      <w:r>
        <w:rPr>
          <w:rFonts w:ascii="宋体" w:hAnsi="宋体" w:eastAsia="宋体" w:cs="宋体"/>
          <w:color w:val="auto"/>
        </w:rPr>
        <w:t>粉墨登场         考量         目不斜视</w:t>
      </w:r>
      <w:r>
        <w:tab/>
      </w:r>
      <w:r>
        <w:t xml:space="preserve">B. </w:t>
      </w:r>
      <w:r>
        <w:rPr>
          <w:rFonts w:ascii="宋体" w:hAnsi="宋体" w:eastAsia="宋体" w:cs="宋体"/>
          <w:color w:val="auto"/>
        </w:rPr>
        <w:t>赫然登场         考察         目不斜视</w:t>
      </w:r>
    </w:p>
    <w:p w14:paraId="60EEEF5D">
      <w:pPr>
        <w:tabs>
          <w:tab w:val="left" w:pos="4873"/>
        </w:tabs>
        <w:spacing w:line="360" w:lineRule="auto"/>
        <w:jc w:val="left"/>
        <w:textAlignment w:val="center"/>
        <w:rPr>
          <w:color w:val="auto"/>
        </w:rPr>
      </w:pPr>
      <w:bookmarkStart w:id="0" w:name="_GoBack"/>
      <w:bookmarkEnd w:id="0"/>
      <w:r>
        <w:t xml:space="preserve">C. </w:t>
      </w:r>
      <w:r>
        <w:rPr>
          <w:rFonts w:ascii="宋体" w:hAnsi="宋体" w:eastAsia="宋体" w:cs="宋体"/>
          <w:color w:val="auto"/>
        </w:rPr>
        <w:t>赫然登场         考量         目不转睛</w:t>
      </w:r>
      <w:r>
        <w:tab/>
      </w:r>
      <w:r>
        <w:t xml:space="preserve">D. </w:t>
      </w:r>
      <w:r>
        <w:rPr>
          <w:rFonts w:ascii="宋体" w:hAnsi="宋体" w:eastAsia="宋体" w:cs="宋体"/>
          <w:color w:val="auto"/>
        </w:rPr>
        <w:t>粉墨登场         考察         目不转睛</w:t>
      </w:r>
    </w:p>
    <w:p w14:paraId="2BE258AF">
      <w:pPr>
        <w:spacing w:line="360" w:lineRule="auto"/>
        <w:jc w:val="left"/>
      </w:pPr>
      <w:r>
        <w:rPr>
          <w:color w:val="auto"/>
        </w:rPr>
        <w:t xml:space="preserve">2. </w:t>
      </w:r>
      <w:r>
        <w:rPr>
          <w:rFonts w:ascii="宋体" w:hAnsi="宋体" w:eastAsia="宋体" w:cs="宋体"/>
          <w:color w:val="auto"/>
        </w:rPr>
        <w:t>下列填入文中画线处的句子，最恰当的一项是（   ）</w:t>
      </w:r>
    </w:p>
    <w:p w14:paraId="2A045E43">
      <w:pPr>
        <w:spacing w:line="360" w:lineRule="auto"/>
        <w:jc w:val="left"/>
        <w:textAlignment w:val="center"/>
        <w:rPr>
          <w:color w:val="auto"/>
        </w:rPr>
      </w:pPr>
      <w:r>
        <w:t xml:space="preserve">A. </w:t>
      </w:r>
      <w:r>
        <w:rPr>
          <w:rFonts w:ascii="宋体" w:hAnsi="宋体" w:eastAsia="宋体" w:cs="宋体"/>
          <w:color w:val="auto"/>
        </w:rPr>
        <w:t>喜庆的色彩反射墙身四壁，阳光透过窗棂铺洒到满地对联上，映红观者脸庞，也烘托出憧憬中来年的好日子</w:t>
      </w:r>
    </w:p>
    <w:p w14:paraId="79BFC636">
      <w:pPr>
        <w:spacing w:line="360" w:lineRule="auto"/>
        <w:jc w:val="left"/>
        <w:textAlignment w:val="center"/>
        <w:rPr>
          <w:color w:val="auto"/>
        </w:rPr>
      </w:pPr>
      <w:r>
        <w:t xml:space="preserve">B. </w:t>
      </w:r>
      <w:r>
        <w:rPr>
          <w:rFonts w:ascii="宋体" w:hAnsi="宋体" w:eastAsia="宋体" w:cs="宋体"/>
          <w:color w:val="auto"/>
        </w:rPr>
        <w:t>阳光透过窗棂铺洒到满地对联上，映红观者脸庞，喜庆的色彩反射墙身四壁，也烘托出憧憬中来年的好日子</w:t>
      </w:r>
    </w:p>
    <w:p w14:paraId="1CCA3C64">
      <w:pPr>
        <w:spacing w:line="360" w:lineRule="auto"/>
        <w:jc w:val="left"/>
        <w:textAlignment w:val="center"/>
        <w:rPr>
          <w:color w:val="auto"/>
        </w:rPr>
      </w:pPr>
      <w:r>
        <w:t xml:space="preserve">C. </w:t>
      </w:r>
      <w:r>
        <w:rPr>
          <w:rFonts w:ascii="宋体" w:hAnsi="宋体" w:eastAsia="宋体" w:cs="宋体"/>
          <w:color w:val="auto"/>
        </w:rPr>
        <w:t>阳光透过窗棂铺洒到满地对联上，也烘托出憧憬中来年的好日子，喜庆的色彩反射墙身四壁，映红观者脸庞</w:t>
      </w:r>
    </w:p>
    <w:p w14:paraId="6789659C">
      <w:pPr>
        <w:spacing w:line="360" w:lineRule="auto"/>
        <w:jc w:val="left"/>
        <w:textAlignment w:val="center"/>
        <w:rPr>
          <w:color w:val="auto"/>
        </w:rPr>
      </w:pPr>
      <w:r>
        <w:t xml:space="preserve">D. </w:t>
      </w:r>
      <w:r>
        <w:rPr>
          <w:rFonts w:ascii="宋体" w:hAnsi="宋体" w:eastAsia="宋体" w:cs="宋体"/>
          <w:color w:val="auto"/>
        </w:rPr>
        <w:t>阳光透过窗棂铺洒到满地对联上，喜庆的色彩反射墙身四壁，映红观者脸庞，也烘托出憧憬中来年的好日子</w:t>
      </w:r>
    </w:p>
    <w:p w14:paraId="4AAD0982">
      <w:pPr>
        <w:spacing w:line="360" w:lineRule="auto"/>
        <w:jc w:val="left"/>
      </w:pPr>
      <w:r>
        <w:rPr>
          <w:color w:val="auto"/>
        </w:rPr>
        <w:t xml:space="preserve">3. </w:t>
      </w:r>
      <w:r>
        <w:rPr>
          <w:rFonts w:ascii="宋体" w:hAnsi="宋体" w:eastAsia="宋体" w:cs="宋体"/>
          <w:color w:val="auto"/>
        </w:rPr>
        <w:t>父亲为即将升学的孩子写一副春联表达“满满的期冀”，最恰当的一项是（   ）</w:t>
      </w:r>
    </w:p>
    <w:p w14:paraId="14449500">
      <w:pPr>
        <w:tabs>
          <w:tab w:val="left" w:pos="4873"/>
        </w:tabs>
        <w:spacing w:line="360" w:lineRule="auto"/>
        <w:jc w:val="left"/>
        <w:textAlignment w:val="center"/>
        <w:rPr>
          <w:color w:val="auto"/>
        </w:rPr>
      </w:pPr>
      <w:r>
        <w:t xml:space="preserve">A. </w:t>
      </w:r>
      <w:r>
        <w:rPr>
          <w:rFonts w:ascii="宋体" w:hAnsi="宋体" w:eastAsia="宋体" w:cs="宋体"/>
          <w:color w:val="auto"/>
        </w:rPr>
        <w:t>国泰民安逢盛世      风调雨顺颂华年</w:t>
      </w:r>
      <w:r>
        <w:tab/>
      </w:r>
      <w:r>
        <w:t xml:space="preserve">B. </w:t>
      </w:r>
      <w:r>
        <w:rPr>
          <w:rFonts w:ascii="宋体" w:hAnsi="宋体" w:eastAsia="宋体" w:cs="宋体"/>
          <w:color w:val="auto"/>
        </w:rPr>
        <w:t>多亲书卷游学海     更上层楼度新春</w:t>
      </w:r>
    </w:p>
    <w:p w14:paraId="3A999B37">
      <w:pPr>
        <w:tabs>
          <w:tab w:val="left" w:pos="4873"/>
        </w:tabs>
        <w:spacing w:line="360" w:lineRule="auto"/>
        <w:jc w:val="left"/>
        <w:textAlignment w:val="center"/>
        <w:rPr>
          <w:color w:val="000000"/>
        </w:rPr>
      </w:pPr>
      <w:r>
        <w:t xml:space="preserve">C. </w:t>
      </w:r>
      <w:r>
        <w:rPr>
          <w:rFonts w:ascii="宋体" w:hAnsi="宋体" w:eastAsia="宋体" w:cs="宋体"/>
          <w:color w:val="auto"/>
        </w:rPr>
        <w:t>和顺一门添百福      平安二字值千金</w:t>
      </w:r>
      <w:r>
        <w:tab/>
      </w:r>
      <w:r>
        <w:t xml:space="preserve">D. </w:t>
      </w:r>
      <w:r>
        <w:rPr>
          <w:rFonts w:ascii="宋体" w:hAnsi="宋体" w:eastAsia="宋体" w:cs="宋体"/>
          <w:color w:val="auto"/>
        </w:rPr>
        <w:t>书山万仞志能攀     学海无涯勤可渡</w:t>
      </w:r>
    </w:p>
    <w:p w14:paraId="42162DEB">
      <w:pPr>
        <w:spacing w:line="360" w:lineRule="auto"/>
        <w:textAlignment w:val="center"/>
        <w:rPr>
          <w:color w:val="000000"/>
        </w:rPr>
      </w:pPr>
      <w:r>
        <w:rPr>
          <w:color w:val="2E75B6"/>
        </w:rPr>
        <w:t>【答案】</w:t>
      </w:r>
      <w:r>
        <w:rPr>
          <w:color w:val="000000"/>
        </w:rPr>
        <w:t xml:space="preserve">1. C    2. D    </w:t>
      </w:r>
    </w:p>
    <w:p w14:paraId="650A40DA">
      <w:pPr>
        <w:spacing w:line="360" w:lineRule="auto"/>
        <w:textAlignment w:val="center"/>
        <w:rPr>
          <w:color w:val="000000"/>
        </w:rPr>
      </w:pPr>
      <w:r>
        <w:rPr>
          <w:color w:val="000000"/>
        </w:rPr>
        <w:t>3. B</w:t>
      </w:r>
    </w:p>
    <w:p w14:paraId="26802668">
      <w:pPr>
        <w:spacing w:line="360" w:lineRule="auto"/>
        <w:textAlignment w:val="center"/>
        <w:rPr>
          <w:color w:val="000000"/>
        </w:rPr>
      </w:pPr>
      <w:r>
        <w:rPr>
          <w:color w:val="2E75B6"/>
        </w:rPr>
        <w:t>【解析】</w:t>
      </w:r>
    </w:p>
    <w:p w14:paraId="36578376">
      <w:pPr>
        <w:spacing w:line="360" w:lineRule="auto"/>
        <w:textAlignment w:val="center"/>
        <w:rPr>
          <w:color w:val="000000"/>
        </w:rPr>
      </w:pPr>
      <w:r>
        <w:rPr>
          <w:color w:val="000000"/>
        </w:rPr>
        <w:t>【1题详解】</w:t>
      </w:r>
    </w:p>
    <w:p w14:paraId="54F29653">
      <w:pPr>
        <w:spacing w:line="360" w:lineRule="auto"/>
        <w:jc w:val="left"/>
        <w:textAlignment w:val="center"/>
        <w:rPr>
          <w:color w:val="000000"/>
        </w:rPr>
      </w:pPr>
      <w:r>
        <w:rPr>
          <w:color w:val="000000"/>
        </w:rPr>
        <w:t>本题考查学生辨析和正确使用词语的能力。</w:t>
      </w:r>
    </w:p>
    <w:p w14:paraId="3183B987">
      <w:pPr>
        <w:spacing w:line="360" w:lineRule="auto"/>
        <w:jc w:val="left"/>
        <w:textAlignment w:val="center"/>
        <w:rPr>
          <w:color w:val="000000"/>
        </w:rPr>
      </w:pPr>
      <w:r>
        <w:rPr>
          <w:rFonts w:ascii="宋体" w:hAnsi="宋体" w:eastAsia="宋体" w:cs="宋体"/>
          <w:color w:val="000000"/>
        </w:rPr>
        <w:t>第一空，“粉墨登场”指化装上台演戏，今多借指登上政治舞台（含讥讽意）；“赫然登场”形容登场时令人惊讶或引人注目。结合语境，侧重的是家乡的年受人关注，应为“赫然登场”。</w:t>
      </w:r>
    </w:p>
    <w:p w14:paraId="5374C07E">
      <w:pPr>
        <w:spacing w:line="360" w:lineRule="auto"/>
        <w:jc w:val="left"/>
        <w:textAlignment w:val="center"/>
        <w:rPr>
          <w:color w:val="000000"/>
        </w:rPr>
      </w:pPr>
      <w:r>
        <w:rPr>
          <w:rFonts w:ascii="宋体" w:hAnsi="宋体" w:eastAsia="宋体" w:cs="宋体"/>
          <w:color w:val="000000"/>
        </w:rPr>
        <w:t>第二空，“考量”指考虑、思量；“考察”侧重指观察、调查。语境中指对当时场景的思虑与斟酌，这里应为“考量”。</w:t>
      </w:r>
    </w:p>
    <w:p w14:paraId="6E02C089">
      <w:pPr>
        <w:spacing w:line="360" w:lineRule="auto"/>
        <w:jc w:val="left"/>
        <w:textAlignment w:val="center"/>
        <w:rPr>
          <w:color w:val="000000"/>
        </w:rPr>
      </w:pPr>
      <w:r>
        <w:rPr>
          <w:rFonts w:ascii="宋体" w:hAnsi="宋体" w:eastAsia="宋体" w:cs="宋体"/>
          <w:color w:val="000000"/>
        </w:rPr>
        <w:t>第三空，“目不斜视”指不斜着眼看；“目不转睛”指不转眼珠地（看），形容注意力集中。结合语境，应为“目不转睛”。</w:t>
      </w:r>
    </w:p>
    <w:p w14:paraId="2440EAC8">
      <w:pPr>
        <w:spacing w:line="360" w:lineRule="auto"/>
        <w:jc w:val="left"/>
        <w:textAlignment w:val="center"/>
        <w:rPr>
          <w:color w:val="000000"/>
        </w:rPr>
      </w:pPr>
      <w:r>
        <w:rPr>
          <w:color w:val="000000"/>
        </w:rPr>
        <w:t>故选C。</w:t>
      </w:r>
    </w:p>
    <w:p w14:paraId="5B63018C">
      <w:pPr>
        <w:spacing w:line="360" w:lineRule="auto"/>
        <w:jc w:val="left"/>
        <w:textAlignment w:val="center"/>
        <w:rPr>
          <w:color w:val="000000"/>
        </w:rPr>
      </w:pPr>
      <w:r>
        <w:rPr>
          <w:color w:val="000000"/>
        </w:rPr>
        <w:t>【2题详解】</w:t>
      </w:r>
    </w:p>
    <w:p w14:paraId="40771726">
      <w:pPr>
        <w:spacing w:line="360" w:lineRule="auto"/>
        <w:jc w:val="left"/>
        <w:textAlignment w:val="center"/>
        <w:rPr>
          <w:color w:val="000000"/>
        </w:rPr>
      </w:pPr>
      <w:r>
        <w:rPr>
          <w:color w:val="000000"/>
        </w:rPr>
        <w:t>本题考查学生语句复位的能力。</w:t>
      </w:r>
    </w:p>
    <w:p w14:paraId="70746134">
      <w:pPr>
        <w:spacing w:line="360" w:lineRule="auto"/>
        <w:jc w:val="left"/>
        <w:textAlignment w:val="center"/>
        <w:rPr>
          <w:color w:val="000000"/>
        </w:rPr>
      </w:pPr>
      <w:r>
        <w:rPr>
          <w:rFonts w:ascii="宋体" w:hAnsi="宋体" w:eastAsia="宋体" w:cs="宋体"/>
          <w:color w:val="000000"/>
        </w:rPr>
        <w:t>语段上文“当稠浓黑亮的墨汁落于两行红纸上……一气呵成”，表明父亲已写完所有对联，结合事理情境及上下文分析，应由对联写到观者，由眼前景物写到对未来的希冀，从内容和语序可以判</w:t>
      </w:r>
      <w:r>
        <w:rPr>
          <w:color w:val="000000"/>
        </w:rPr>
        <w:t>断D项最符合语境要求。</w:t>
      </w:r>
    </w:p>
    <w:p w14:paraId="49EE7E1B">
      <w:pPr>
        <w:spacing w:line="360" w:lineRule="auto"/>
        <w:jc w:val="left"/>
        <w:textAlignment w:val="center"/>
        <w:rPr>
          <w:color w:val="000000"/>
        </w:rPr>
      </w:pPr>
      <w:r>
        <w:rPr>
          <w:color w:val="000000"/>
        </w:rPr>
        <w:t>故选D。</w:t>
      </w:r>
    </w:p>
    <w:p w14:paraId="388CEBA6">
      <w:pPr>
        <w:spacing w:line="360" w:lineRule="auto"/>
        <w:jc w:val="left"/>
        <w:textAlignment w:val="center"/>
        <w:rPr>
          <w:color w:val="000000"/>
        </w:rPr>
      </w:pPr>
      <w:r>
        <w:rPr>
          <w:color w:val="000000"/>
        </w:rPr>
        <w:t>【3题详解】</w:t>
      </w:r>
    </w:p>
    <w:p w14:paraId="6B430BF9">
      <w:pPr>
        <w:spacing w:line="360" w:lineRule="auto"/>
        <w:jc w:val="left"/>
        <w:textAlignment w:val="center"/>
        <w:rPr>
          <w:color w:val="000000"/>
        </w:rPr>
      </w:pPr>
      <w:r>
        <w:rPr>
          <w:color w:val="000000"/>
        </w:rPr>
        <w:t>本题考查学生拟写对联</w:t>
      </w:r>
      <w:r>
        <w:rPr>
          <w:color w:val="000000"/>
          <w:position w:val="0"/>
        </w:rPr>
        <w:drawing>
          <wp:inline distT="0" distB="0" distL="114300" distR="114300">
            <wp:extent cx="133350" cy="177800"/>
            <wp:effectExtent l="0" t="0" r="3810" b="4445"/>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7"/>
                    <a:stretch>
                      <a:fillRect/>
                    </a:stretch>
                  </pic:blipFill>
                  <pic:spPr>
                    <a:xfrm>
                      <a:off x="0" y="0"/>
                      <a:ext cx="133350" cy="177800"/>
                    </a:xfrm>
                    <a:prstGeom prst="rect">
                      <a:avLst/>
                    </a:prstGeom>
                  </pic:spPr>
                </pic:pic>
              </a:graphicData>
            </a:graphic>
          </wp:inline>
        </w:drawing>
      </w:r>
      <w:r>
        <w:rPr>
          <w:color w:val="000000"/>
        </w:rPr>
        <w:t>能力。</w:t>
      </w:r>
    </w:p>
    <w:p w14:paraId="27CB1568">
      <w:pPr>
        <w:spacing w:line="360" w:lineRule="auto"/>
        <w:jc w:val="left"/>
        <w:textAlignment w:val="center"/>
        <w:rPr>
          <w:color w:val="000000"/>
        </w:rPr>
      </w:pPr>
      <w:r>
        <w:rPr>
          <w:color w:val="000000"/>
        </w:rPr>
        <w:t>具体情境：一是向即将升学的孩子表达希冀，二是运用春联的形式。</w:t>
      </w:r>
    </w:p>
    <w:p w14:paraId="22AAE7D0">
      <w:pPr>
        <w:spacing w:line="360" w:lineRule="auto"/>
        <w:jc w:val="left"/>
        <w:textAlignment w:val="center"/>
        <w:rPr>
          <w:color w:val="000000"/>
        </w:rPr>
      </w:pPr>
      <w:r>
        <w:rPr>
          <w:color w:val="000000"/>
        </w:rPr>
        <w:t>A、C两个选项并</w:t>
      </w:r>
      <w:r>
        <w:rPr>
          <w:rFonts w:ascii="宋体" w:hAnsi="宋体" w:eastAsia="宋体" w:cs="宋体"/>
          <w:color w:val="000000"/>
        </w:rPr>
        <w:t>未提及“升学”这一主题</w:t>
      </w:r>
      <w:r>
        <w:rPr>
          <w:color w:val="000000"/>
        </w:rPr>
        <w:t>，故可排除；</w:t>
      </w:r>
    </w:p>
    <w:p w14:paraId="707BBA7E">
      <w:pPr>
        <w:spacing w:line="360" w:lineRule="auto"/>
        <w:jc w:val="left"/>
        <w:textAlignment w:val="center"/>
        <w:rPr>
          <w:color w:val="000000"/>
        </w:rPr>
      </w:pPr>
      <w:r>
        <w:rPr>
          <w:color w:val="000000"/>
        </w:rPr>
        <w:t>D</w:t>
      </w:r>
      <w:r>
        <w:rPr>
          <w:rFonts w:ascii="宋体" w:hAnsi="宋体" w:eastAsia="宋体" w:cs="宋体"/>
          <w:color w:val="000000"/>
        </w:rPr>
        <w:t>.不符合对联“仄起平收”的形式要求，且未涉及“过年”这一主题，不符合春联</w:t>
      </w:r>
      <w:r>
        <w:rPr>
          <w:color w:val="000000"/>
        </w:rPr>
        <w:t>内容特点。</w:t>
      </w:r>
    </w:p>
    <w:p w14:paraId="41CFF6D3">
      <w:pPr>
        <w:spacing w:line="360" w:lineRule="auto"/>
        <w:jc w:val="left"/>
        <w:textAlignment w:val="center"/>
        <w:rPr>
          <w:color w:val="000000"/>
        </w:rPr>
      </w:pPr>
      <w:r>
        <w:rPr>
          <w:color w:val="000000"/>
        </w:rPr>
        <w:t>故选B。</w:t>
      </w:r>
    </w:p>
    <w:p w14:paraId="1964355C">
      <w:pPr>
        <w:spacing w:line="360" w:lineRule="auto"/>
        <w:jc w:val="left"/>
        <w:textAlignment w:val="center"/>
        <w:rPr>
          <w:color w:val="000000"/>
        </w:rPr>
      </w:pPr>
      <w:r>
        <w:rPr>
          <w:rFonts w:ascii="宋体" w:hAnsi="宋体" w:eastAsia="宋体" w:cs="宋体"/>
          <w:b/>
          <w:color w:val="000000"/>
          <w:sz w:val="24"/>
        </w:rPr>
        <w:t>二、（</w:t>
      </w:r>
      <w:r>
        <w:rPr>
          <w:rFonts w:ascii="Times New Roman" w:hAnsi="Times New Roman" w:eastAsia="Times New Roman" w:cs="Times New Roman"/>
          <w:b/>
          <w:color w:val="000000"/>
          <w:sz w:val="24"/>
        </w:rPr>
        <w:t>9</w:t>
      </w:r>
      <w:r>
        <w:rPr>
          <w:rFonts w:ascii="宋体" w:hAnsi="宋体" w:eastAsia="宋体" w:cs="宋体"/>
          <w:b/>
          <w:color w:val="000000"/>
          <w:sz w:val="24"/>
        </w:rPr>
        <w:t>分）</w:t>
      </w:r>
    </w:p>
    <w:p w14:paraId="425E0E34">
      <w:pPr>
        <w:spacing w:line="360" w:lineRule="auto"/>
        <w:ind w:firstLine="420"/>
        <w:jc w:val="left"/>
        <w:textAlignment w:val="center"/>
        <w:rPr>
          <w:color w:val="000000"/>
        </w:rPr>
      </w:pPr>
      <w:r>
        <w:rPr>
          <w:rFonts w:ascii="宋体" w:hAnsi="宋体" w:eastAsia="宋体" w:cs="宋体"/>
          <w:color w:val="000000"/>
        </w:rPr>
        <w:t>阅读下面的文字，完成下面小题。</w:t>
      </w:r>
    </w:p>
    <w:p w14:paraId="47E8E72A">
      <w:pPr>
        <w:spacing w:line="360" w:lineRule="auto"/>
        <w:ind w:firstLine="420"/>
        <w:jc w:val="left"/>
        <w:textAlignment w:val="center"/>
        <w:rPr>
          <w:color w:val="000000"/>
        </w:rPr>
      </w:pPr>
      <w:r>
        <w:rPr>
          <w:rFonts w:ascii="楷体" w:hAnsi="楷体" w:eastAsia="楷体" w:cs="楷体"/>
          <w:color w:val="000000"/>
        </w:rPr>
        <w:t>材料一：</w:t>
      </w:r>
    </w:p>
    <w:p w14:paraId="7B6DBAEA">
      <w:pPr>
        <w:spacing w:line="360" w:lineRule="auto"/>
        <w:ind w:firstLine="420"/>
        <w:jc w:val="left"/>
        <w:textAlignment w:val="center"/>
        <w:rPr>
          <w:color w:val="000000"/>
        </w:rPr>
      </w:pPr>
      <w:r>
        <w:rPr>
          <w:rFonts w:ascii="楷体" w:hAnsi="楷体" w:eastAsia="楷体" w:cs="楷体"/>
          <w:color w:val="000000"/>
        </w:rPr>
        <w:t>据台江县志、榕江县志，以</w:t>
      </w:r>
      <w:r>
        <w:rPr>
          <w:rFonts w:ascii="宋体" w:hAnsi="宋体" w:eastAsia="宋体" w:cs="宋体"/>
          <w:color w:val="000000"/>
        </w:rPr>
        <w:t>“</w:t>
      </w:r>
      <w:r>
        <w:rPr>
          <w:rFonts w:ascii="楷体" w:hAnsi="楷体" w:eastAsia="楷体" w:cs="楷体"/>
          <w:color w:val="000000"/>
        </w:rPr>
        <w:t>村</w:t>
      </w:r>
      <w:r>
        <w:rPr>
          <w:rFonts w:ascii="Times New Roman" w:hAnsi="Times New Roman" w:eastAsia="Times New Roman" w:cs="Times New Roman"/>
          <w:color w:val="000000"/>
        </w:rPr>
        <w:t>BA</w:t>
      </w:r>
      <w:r>
        <w:rPr>
          <w:rFonts w:ascii="宋体" w:hAnsi="宋体" w:eastAsia="宋体" w:cs="宋体"/>
          <w:color w:val="000000"/>
        </w:rPr>
        <w:t>”</w:t>
      </w:r>
      <w:r>
        <w:rPr>
          <w:rFonts w:ascii="楷体" w:hAnsi="楷体" w:eastAsia="楷体" w:cs="楷体"/>
          <w:color w:val="000000"/>
        </w:rPr>
        <w:t>出名的台江县台盘村的篮球运动，自</w:t>
      </w:r>
      <w:r>
        <w:rPr>
          <w:rFonts w:ascii="Times New Roman" w:hAnsi="Times New Roman" w:eastAsia="Times New Roman" w:cs="Times New Roman"/>
          <w:color w:val="000000"/>
        </w:rPr>
        <w:t>1936</w:t>
      </w:r>
      <w:r>
        <w:rPr>
          <w:rFonts w:ascii="楷体" w:hAnsi="楷体" w:eastAsia="楷体" w:cs="楷体"/>
          <w:color w:val="000000"/>
        </w:rPr>
        <w:t>年至今已有</w:t>
      </w:r>
      <w:r>
        <w:rPr>
          <w:rFonts w:ascii="Times New Roman" w:hAnsi="Times New Roman" w:eastAsia="Times New Roman" w:cs="Times New Roman"/>
          <w:color w:val="000000"/>
        </w:rPr>
        <w:t>88</w:t>
      </w:r>
      <w:r>
        <w:rPr>
          <w:rFonts w:ascii="楷体" w:hAnsi="楷体" w:eastAsia="楷体" w:cs="楷体"/>
          <w:color w:val="000000"/>
        </w:rPr>
        <w:t>年历史；以</w:t>
      </w:r>
      <w:r>
        <w:rPr>
          <w:rFonts w:ascii="宋体" w:hAnsi="宋体" w:eastAsia="宋体" w:cs="宋体"/>
          <w:color w:val="000000"/>
        </w:rPr>
        <w:t>“</w:t>
      </w:r>
      <w:r>
        <w:rPr>
          <w:rFonts w:ascii="楷体" w:hAnsi="楷体" w:eastAsia="楷体" w:cs="楷体"/>
          <w:color w:val="000000"/>
        </w:rPr>
        <w:t>村超</w:t>
      </w:r>
      <w:r>
        <w:rPr>
          <w:rFonts w:ascii="宋体" w:hAnsi="宋体" w:eastAsia="宋体" w:cs="宋体"/>
          <w:color w:val="000000"/>
        </w:rPr>
        <w:t>”</w:t>
      </w:r>
      <w:r>
        <w:rPr>
          <w:rFonts w:ascii="楷体" w:hAnsi="楷体" w:eastAsia="楷体" w:cs="楷体"/>
          <w:color w:val="000000"/>
        </w:rPr>
        <w:t>出名的榕江的足球运动，自</w:t>
      </w:r>
      <w:r>
        <w:rPr>
          <w:rFonts w:ascii="Times New Roman" w:hAnsi="Times New Roman" w:eastAsia="Times New Roman" w:cs="Times New Roman"/>
          <w:color w:val="000000"/>
        </w:rPr>
        <w:t>1940</w:t>
      </w:r>
      <w:r>
        <w:rPr>
          <w:rFonts w:ascii="楷体" w:hAnsi="楷体" w:eastAsia="楷体" w:cs="楷体"/>
          <w:color w:val="000000"/>
        </w:rPr>
        <w:t>年至今已有</w:t>
      </w:r>
      <w:r>
        <w:rPr>
          <w:rFonts w:ascii="Times New Roman" w:hAnsi="Times New Roman" w:eastAsia="Times New Roman" w:cs="Times New Roman"/>
          <w:color w:val="000000"/>
        </w:rPr>
        <w:t>84</w:t>
      </w:r>
      <w:r>
        <w:rPr>
          <w:rFonts w:ascii="楷体" w:hAnsi="楷体" w:eastAsia="楷体" w:cs="楷体"/>
          <w:color w:val="000000"/>
        </w:rPr>
        <w:t>年历史。而以</w:t>
      </w:r>
      <w:r>
        <w:rPr>
          <w:rFonts w:ascii="宋体" w:hAnsi="宋体" w:eastAsia="宋体" w:cs="宋体"/>
          <w:color w:val="000000"/>
        </w:rPr>
        <w:t>“</w:t>
      </w:r>
      <w:r>
        <w:rPr>
          <w:rFonts w:ascii="楷体" w:hAnsi="楷体" w:eastAsia="楷体" w:cs="楷体"/>
          <w:color w:val="000000"/>
        </w:rPr>
        <w:t>村</w:t>
      </w:r>
      <w:r>
        <w:rPr>
          <w:rFonts w:ascii="Times New Roman" w:hAnsi="Times New Roman" w:eastAsia="Times New Roman" w:cs="Times New Roman"/>
          <w:color w:val="000000"/>
        </w:rPr>
        <w:t>VA</w:t>
      </w:r>
      <w:r>
        <w:rPr>
          <w:rFonts w:ascii="宋体" w:hAnsi="宋体" w:eastAsia="宋体" w:cs="宋体"/>
          <w:color w:val="000000"/>
        </w:rPr>
        <w:t>”</w:t>
      </w:r>
      <w:r>
        <w:rPr>
          <w:rFonts w:ascii="楷体" w:hAnsi="楷体" w:eastAsia="楷体" w:cs="楷体"/>
          <w:color w:val="000000"/>
        </w:rPr>
        <w:t>出名的海南文昌的排球运动，自</w:t>
      </w:r>
      <w:r>
        <w:rPr>
          <w:rFonts w:ascii="Times New Roman" w:hAnsi="Times New Roman" w:eastAsia="Times New Roman" w:cs="Times New Roman"/>
          <w:color w:val="000000"/>
        </w:rPr>
        <w:t>1905</w:t>
      </w:r>
      <w:r>
        <w:rPr>
          <w:rFonts w:ascii="楷体" w:hAnsi="楷体" w:eastAsia="楷体" w:cs="楷体"/>
          <w:color w:val="000000"/>
        </w:rPr>
        <w:t>年至今已有</w:t>
      </w:r>
      <w:r>
        <w:rPr>
          <w:rFonts w:ascii="Times New Roman" w:hAnsi="Times New Roman" w:eastAsia="Times New Roman" w:cs="Times New Roman"/>
          <w:color w:val="000000"/>
        </w:rPr>
        <w:t>119</w:t>
      </w:r>
      <w:r>
        <w:rPr>
          <w:rFonts w:ascii="楷体" w:hAnsi="楷体" w:eastAsia="楷体" w:cs="楷体"/>
          <w:color w:val="000000"/>
        </w:rPr>
        <w:t>年历史。当前展现在我们面前的</w:t>
      </w:r>
      <w:r>
        <w:rPr>
          <w:rFonts w:ascii="宋体" w:hAnsi="宋体" w:eastAsia="宋体" w:cs="宋体"/>
          <w:color w:val="000000"/>
        </w:rPr>
        <w:t>“</w:t>
      </w:r>
      <w:r>
        <w:rPr>
          <w:rFonts w:ascii="楷体" w:hAnsi="楷体" w:eastAsia="楷体" w:cs="楷体"/>
          <w:color w:val="000000"/>
        </w:rPr>
        <w:t>村超</w:t>
      </w:r>
      <w:r>
        <w:rPr>
          <w:rFonts w:ascii="宋体" w:hAnsi="宋体" w:eastAsia="宋体" w:cs="宋体"/>
          <w:color w:val="000000"/>
        </w:rPr>
        <w:t>”“</w:t>
      </w:r>
      <w:r>
        <w:rPr>
          <w:rFonts w:ascii="楷体" w:hAnsi="楷体" w:eastAsia="楷体" w:cs="楷体"/>
          <w:color w:val="000000"/>
        </w:rPr>
        <w:t>村</w:t>
      </w:r>
      <w:r>
        <w:rPr>
          <w:rFonts w:ascii="Times New Roman" w:hAnsi="Times New Roman" w:eastAsia="Times New Roman" w:cs="Times New Roman"/>
          <w:color w:val="000000"/>
        </w:rPr>
        <w:t>BA</w:t>
      </w:r>
      <w:r>
        <w:rPr>
          <w:rFonts w:ascii="宋体" w:hAnsi="宋体" w:eastAsia="宋体" w:cs="宋体"/>
          <w:color w:val="000000"/>
        </w:rPr>
        <w:t>”</w:t>
      </w:r>
      <w:r>
        <w:rPr>
          <w:rFonts w:ascii="楷体" w:hAnsi="楷体" w:eastAsia="楷体" w:cs="楷体"/>
          <w:color w:val="000000"/>
        </w:rPr>
        <w:t>和</w:t>
      </w:r>
      <w:r>
        <w:rPr>
          <w:rFonts w:ascii="宋体" w:hAnsi="宋体" w:eastAsia="宋体" w:cs="宋体"/>
          <w:color w:val="000000"/>
        </w:rPr>
        <w:t>“</w:t>
      </w:r>
      <w:r>
        <w:rPr>
          <w:rFonts w:ascii="楷体" w:hAnsi="楷体" w:eastAsia="楷体" w:cs="楷体"/>
          <w:color w:val="000000"/>
        </w:rPr>
        <w:t>村</w:t>
      </w:r>
      <w:r>
        <w:rPr>
          <w:rFonts w:ascii="Times New Roman" w:hAnsi="Times New Roman" w:eastAsia="Times New Roman" w:cs="Times New Roman"/>
          <w:color w:val="000000"/>
        </w:rPr>
        <w:t>VA</w:t>
      </w:r>
      <w:r>
        <w:rPr>
          <w:rFonts w:ascii="宋体" w:hAnsi="宋体" w:eastAsia="宋体" w:cs="宋体"/>
          <w:color w:val="000000"/>
        </w:rPr>
        <w:t>”</w:t>
      </w:r>
      <w:r>
        <w:rPr>
          <w:rFonts w:ascii="楷体" w:hAnsi="楷体" w:eastAsia="楷体" w:cs="楷体"/>
          <w:color w:val="000000"/>
        </w:rPr>
        <w:t>等</w:t>
      </w:r>
      <w:r>
        <w:rPr>
          <w:rFonts w:ascii="宋体" w:hAnsi="宋体" w:eastAsia="宋体" w:cs="宋体"/>
          <w:color w:val="000000"/>
        </w:rPr>
        <w:t>“</w:t>
      </w:r>
      <w:r>
        <w:rPr>
          <w:rFonts w:ascii="楷体" w:hAnsi="楷体" w:eastAsia="楷体" w:cs="楷体"/>
          <w:color w:val="000000"/>
        </w:rPr>
        <w:t>村味赛事</w:t>
      </w:r>
      <w:r>
        <w:rPr>
          <w:rFonts w:ascii="宋体" w:hAnsi="宋体" w:eastAsia="宋体" w:cs="宋体"/>
          <w:color w:val="000000"/>
        </w:rPr>
        <w:t>”</w:t>
      </w:r>
      <w:r>
        <w:rPr>
          <w:rFonts w:ascii="楷体" w:hAnsi="楷体" w:eastAsia="楷体" w:cs="楷体"/>
          <w:color w:val="000000"/>
        </w:rPr>
        <w:t>成为一种地方文化模式的生成物，基础性的文化记忆与关键性的媒介激活发挥了重要作用。</w:t>
      </w:r>
    </w:p>
    <w:p w14:paraId="235538CF">
      <w:pPr>
        <w:spacing w:line="360" w:lineRule="auto"/>
        <w:ind w:firstLine="420"/>
        <w:jc w:val="left"/>
        <w:textAlignment w:val="center"/>
        <w:rPr>
          <w:color w:val="000000"/>
        </w:rPr>
      </w:pPr>
      <w:r>
        <w:rPr>
          <w:rFonts w:ascii="楷体" w:hAnsi="楷体" w:eastAsia="楷体" w:cs="楷体"/>
          <w:color w:val="000000"/>
        </w:rPr>
        <w:t>严格来讲，</w:t>
      </w:r>
      <w:r>
        <w:rPr>
          <w:rFonts w:ascii="宋体" w:hAnsi="宋体" w:eastAsia="宋体" w:cs="宋体"/>
          <w:color w:val="000000"/>
        </w:rPr>
        <w:t>“</w:t>
      </w:r>
      <w:r>
        <w:rPr>
          <w:rFonts w:ascii="楷体" w:hAnsi="楷体" w:eastAsia="楷体" w:cs="楷体"/>
          <w:color w:val="000000"/>
        </w:rPr>
        <w:t>村味赛事</w:t>
      </w:r>
      <w:r>
        <w:rPr>
          <w:rFonts w:ascii="宋体" w:hAnsi="宋体" w:eastAsia="宋体" w:cs="宋体"/>
          <w:color w:val="000000"/>
        </w:rPr>
        <w:t>”</w:t>
      </w:r>
      <w:r>
        <w:rPr>
          <w:rFonts w:ascii="楷体" w:hAnsi="楷体" w:eastAsia="楷体" w:cs="楷体"/>
          <w:color w:val="000000"/>
        </w:rPr>
        <w:t>已经超出了过去狭义</w:t>
      </w:r>
      <w:r>
        <w:rPr>
          <w:rFonts w:ascii="宋体" w:hAnsi="宋体" w:eastAsia="宋体" w:cs="宋体"/>
          <w:color w:val="000000"/>
        </w:rPr>
        <w:t>“</w:t>
      </w:r>
      <w:r>
        <w:rPr>
          <w:rFonts w:ascii="楷体" w:hAnsi="楷体" w:eastAsia="楷体" w:cs="楷体"/>
          <w:color w:val="000000"/>
        </w:rPr>
        <w:t>竞技</w:t>
      </w:r>
      <w:r>
        <w:rPr>
          <w:rFonts w:ascii="宋体" w:hAnsi="宋体" w:eastAsia="宋体" w:cs="宋体"/>
          <w:color w:val="000000"/>
        </w:rPr>
        <w:t>”“</w:t>
      </w:r>
      <w:r>
        <w:rPr>
          <w:rFonts w:ascii="楷体" w:hAnsi="楷体" w:eastAsia="楷体" w:cs="楷体"/>
          <w:color w:val="000000"/>
        </w:rPr>
        <w:t>体育</w:t>
      </w:r>
      <w:r>
        <w:rPr>
          <w:rFonts w:ascii="宋体" w:hAnsi="宋体" w:eastAsia="宋体" w:cs="宋体"/>
          <w:color w:val="000000"/>
        </w:rPr>
        <w:t>”</w:t>
      </w:r>
      <w:r>
        <w:rPr>
          <w:rFonts w:ascii="楷体" w:hAnsi="楷体" w:eastAsia="楷体" w:cs="楷体"/>
          <w:color w:val="000000"/>
        </w:rPr>
        <w:t>概念的所指与文化范畴，而在与乡土文化、基层治理和乡村振兴战略的创新融合中，生成了一种新的文化</w:t>
      </w:r>
      <w:r>
        <w:rPr>
          <w:rFonts w:ascii="Times New Roman" w:hAnsi="Times New Roman" w:eastAsia="Times New Roman" w:cs="Times New Roman"/>
          <w:color w:val="000000"/>
        </w:rPr>
        <w:t>IP</w:t>
      </w:r>
      <w:r>
        <w:rPr>
          <w:rFonts w:ascii="楷体" w:hAnsi="楷体" w:eastAsia="楷体" w:cs="楷体"/>
          <w:color w:val="000000"/>
        </w:rPr>
        <w:t>和群众体育文化发展的新业态，构成了以社会参与为表征的大众体育发展的变革主力。</w:t>
      </w:r>
    </w:p>
    <w:p w14:paraId="52430055">
      <w:pPr>
        <w:spacing w:line="360" w:lineRule="auto"/>
        <w:ind w:firstLine="420"/>
        <w:jc w:val="left"/>
        <w:textAlignment w:val="center"/>
        <w:rPr>
          <w:color w:val="000000"/>
        </w:rPr>
      </w:pPr>
      <w:r>
        <w:rPr>
          <w:rFonts w:ascii="楷体" w:hAnsi="楷体" w:eastAsia="楷体" w:cs="楷体"/>
          <w:color w:val="000000"/>
        </w:rPr>
        <w:t>以榕江</w:t>
      </w:r>
      <w:r>
        <w:rPr>
          <w:rFonts w:ascii="宋体" w:hAnsi="宋体" w:eastAsia="宋体" w:cs="宋体"/>
          <w:color w:val="000000"/>
        </w:rPr>
        <w:t>“</w:t>
      </w:r>
      <w:r>
        <w:rPr>
          <w:rFonts w:ascii="楷体" w:hAnsi="楷体" w:eastAsia="楷体" w:cs="楷体"/>
          <w:color w:val="000000"/>
        </w:rPr>
        <w:t>村超</w:t>
      </w:r>
      <w:r>
        <w:rPr>
          <w:rFonts w:ascii="宋体" w:hAnsi="宋体" w:eastAsia="宋体" w:cs="宋体"/>
          <w:color w:val="000000"/>
        </w:rPr>
        <w:t>”</w:t>
      </w:r>
      <w:r>
        <w:rPr>
          <w:rFonts w:ascii="楷体" w:hAnsi="楷体" w:eastAsia="楷体" w:cs="楷体"/>
          <w:color w:val="000000"/>
        </w:rPr>
        <w:t>为例，其倡导的</w:t>
      </w:r>
      <w:r>
        <w:rPr>
          <w:rFonts w:ascii="宋体" w:hAnsi="宋体" w:eastAsia="宋体" w:cs="宋体"/>
          <w:color w:val="000000"/>
        </w:rPr>
        <w:t>“</w:t>
      </w:r>
      <w:r>
        <w:rPr>
          <w:rFonts w:ascii="楷体" w:hAnsi="楷体" w:eastAsia="楷体" w:cs="楷体"/>
          <w:color w:val="000000"/>
        </w:rPr>
        <w:t>快乐足球</w:t>
      </w:r>
      <w:r>
        <w:rPr>
          <w:rFonts w:ascii="宋体" w:hAnsi="宋体" w:eastAsia="宋体" w:cs="宋体"/>
          <w:color w:val="000000"/>
        </w:rPr>
        <w:t>”</w:t>
      </w:r>
      <w:r>
        <w:rPr>
          <w:rFonts w:ascii="楷体" w:hAnsi="楷体" w:eastAsia="楷体" w:cs="楷体"/>
          <w:color w:val="000000"/>
        </w:rPr>
        <w:t>，本质既非</w:t>
      </w:r>
      <w:r>
        <w:rPr>
          <w:rFonts w:ascii="宋体" w:hAnsi="宋体" w:eastAsia="宋体" w:cs="宋体"/>
          <w:color w:val="000000"/>
        </w:rPr>
        <w:t>“</w:t>
      </w:r>
      <w:r>
        <w:rPr>
          <w:rFonts w:ascii="楷体" w:hAnsi="楷体" w:eastAsia="楷体" w:cs="楷体"/>
          <w:color w:val="000000"/>
        </w:rPr>
        <w:t>快乐体育</w:t>
      </w:r>
      <w:r>
        <w:rPr>
          <w:rFonts w:ascii="宋体" w:hAnsi="宋体" w:eastAsia="宋体" w:cs="宋体"/>
          <w:color w:val="000000"/>
        </w:rPr>
        <w:t>”</w:t>
      </w:r>
      <w:r>
        <w:rPr>
          <w:rFonts w:ascii="楷体" w:hAnsi="楷体" w:eastAsia="楷体" w:cs="楷体"/>
          <w:color w:val="000000"/>
        </w:rPr>
        <w:t>也非</w:t>
      </w:r>
      <w:r>
        <w:rPr>
          <w:rFonts w:ascii="宋体" w:hAnsi="宋体" w:eastAsia="宋体" w:cs="宋体"/>
          <w:color w:val="000000"/>
        </w:rPr>
        <w:t>“</w:t>
      </w:r>
      <w:r>
        <w:rPr>
          <w:rFonts w:ascii="楷体" w:hAnsi="楷体" w:eastAsia="楷体" w:cs="楷体"/>
          <w:color w:val="000000"/>
        </w:rPr>
        <w:t>足球竞技</w:t>
      </w:r>
      <w:r>
        <w:rPr>
          <w:rFonts w:ascii="宋体" w:hAnsi="宋体" w:eastAsia="宋体" w:cs="宋体"/>
          <w:color w:val="000000"/>
        </w:rPr>
        <w:t>”</w:t>
      </w:r>
      <w:r>
        <w:rPr>
          <w:rFonts w:ascii="楷体" w:hAnsi="楷体" w:eastAsia="楷体" w:cs="楷体"/>
          <w:color w:val="000000"/>
        </w:rPr>
        <w:t>，而是追求最为本质、具有普适性的</w:t>
      </w:r>
      <w:r>
        <w:rPr>
          <w:rFonts w:ascii="宋体" w:hAnsi="宋体" w:eastAsia="宋体" w:cs="宋体"/>
          <w:color w:val="000000"/>
        </w:rPr>
        <w:t>“</w:t>
      </w:r>
      <w:r>
        <w:rPr>
          <w:rFonts w:ascii="楷体" w:hAnsi="楷体" w:eastAsia="楷体" w:cs="楷体"/>
          <w:color w:val="000000"/>
        </w:rPr>
        <w:t>零距离</w:t>
      </w:r>
      <w:r>
        <w:rPr>
          <w:rFonts w:ascii="宋体" w:hAnsi="宋体" w:eastAsia="宋体" w:cs="宋体"/>
          <w:color w:val="000000"/>
        </w:rPr>
        <w:t>”</w:t>
      </w:r>
      <w:r>
        <w:rPr>
          <w:rFonts w:ascii="楷体" w:hAnsi="楷体" w:eastAsia="楷体" w:cs="楷体"/>
          <w:color w:val="000000"/>
        </w:rPr>
        <w:t>运动参与，旨在使个体通过参与获得愉悦感和具身体验。此时，过去狭义上的</w:t>
      </w:r>
      <w:r>
        <w:rPr>
          <w:rFonts w:ascii="宋体" w:hAnsi="宋体" w:eastAsia="宋体" w:cs="宋体"/>
          <w:color w:val="000000"/>
        </w:rPr>
        <w:t>“</w:t>
      </w:r>
      <w:r>
        <w:rPr>
          <w:rFonts w:ascii="楷体" w:hAnsi="楷体" w:eastAsia="楷体" w:cs="楷体"/>
          <w:color w:val="000000"/>
        </w:rPr>
        <w:t>竞技</w:t>
      </w:r>
      <w:r>
        <w:rPr>
          <w:rFonts w:ascii="宋体" w:hAnsi="宋体" w:eastAsia="宋体" w:cs="宋体"/>
          <w:color w:val="000000"/>
        </w:rPr>
        <w:t>”“</w:t>
      </w:r>
      <w:r>
        <w:rPr>
          <w:rFonts w:ascii="楷体" w:hAnsi="楷体" w:eastAsia="楷体" w:cs="楷体"/>
          <w:color w:val="000000"/>
        </w:rPr>
        <w:t>体育</w:t>
      </w:r>
      <w:r>
        <w:rPr>
          <w:rFonts w:ascii="宋体" w:hAnsi="宋体" w:eastAsia="宋体" w:cs="宋体"/>
          <w:color w:val="000000"/>
        </w:rPr>
        <w:t>”</w:t>
      </w:r>
      <w:r>
        <w:rPr>
          <w:rFonts w:ascii="楷体" w:hAnsi="楷体" w:eastAsia="楷体" w:cs="楷体"/>
          <w:color w:val="000000"/>
        </w:rPr>
        <w:t>概念，已不足以解释大众对该运动形式的认知，因为竞技是使人类生物体潜能无限接近或超越极限的行为，这使其显得相对小众；体育隶属于教育范畴，是一种价值观和技能习得的传递，具有生命历程的阶段性和局限性特征。而广泛参与</w:t>
      </w:r>
      <w:r>
        <w:rPr>
          <w:rFonts w:ascii="宋体" w:hAnsi="宋体" w:eastAsia="宋体" w:cs="宋体"/>
          <w:color w:val="000000"/>
        </w:rPr>
        <w:t>“</w:t>
      </w:r>
      <w:r>
        <w:rPr>
          <w:rFonts w:ascii="楷体" w:hAnsi="楷体" w:eastAsia="楷体" w:cs="楷体"/>
          <w:color w:val="000000"/>
        </w:rPr>
        <w:t>村超</w:t>
      </w:r>
      <w:r>
        <w:rPr>
          <w:rFonts w:ascii="宋体" w:hAnsi="宋体" w:eastAsia="宋体" w:cs="宋体"/>
          <w:color w:val="000000"/>
        </w:rPr>
        <w:t>”</w:t>
      </w:r>
      <w:r>
        <w:rPr>
          <w:rFonts w:ascii="楷体" w:hAnsi="楷体" w:eastAsia="楷体" w:cs="楷体"/>
          <w:color w:val="000000"/>
        </w:rPr>
        <w:t>等</w:t>
      </w:r>
      <w:r>
        <w:rPr>
          <w:rFonts w:ascii="宋体" w:hAnsi="宋体" w:eastAsia="宋体" w:cs="宋体"/>
          <w:color w:val="000000"/>
        </w:rPr>
        <w:t>“</w:t>
      </w:r>
      <w:r>
        <w:rPr>
          <w:rFonts w:ascii="楷体" w:hAnsi="楷体" w:eastAsia="楷体" w:cs="楷体"/>
          <w:color w:val="000000"/>
        </w:rPr>
        <w:t>村味赛事</w:t>
      </w:r>
      <w:r>
        <w:rPr>
          <w:rFonts w:ascii="宋体" w:hAnsi="宋体" w:eastAsia="宋体" w:cs="宋体"/>
          <w:color w:val="000000"/>
        </w:rPr>
        <w:t>”</w:t>
      </w:r>
      <w:r>
        <w:rPr>
          <w:rFonts w:ascii="楷体" w:hAnsi="楷体" w:eastAsia="楷体" w:cs="楷体"/>
          <w:color w:val="000000"/>
        </w:rPr>
        <w:t>，是基于人们以快乐和人人参与为主旨的广义运动价值认知，即从狭义</w:t>
      </w:r>
      <w:r>
        <w:rPr>
          <w:rFonts w:ascii="宋体" w:hAnsi="宋体" w:eastAsia="宋体" w:cs="宋体"/>
          <w:color w:val="000000"/>
        </w:rPr>
        <w:t>“</w:t>
      </w:r>
      <w:r>
        <w:rPr>
          <w:rFonts w:ascii="楷体" w:hAnsi="楷体" w:eastAsia="楷体" w:cs="楷体"/>
          <w:color w:val="000000"/>
        </w:rPr>
        <w:t>竞技</w:t>
      </w:r>
      <w:r>
        <w:rPr>
          <w:rFonts w:ascii="宋体" w:hAnsi="宋体" w:eastAsia="宋体" w:cs="宋体"/>
          <w:color w:val="000000"/>
        </w:rPr>
        <w:t>”“</w:t>
      </w:r>
      <w:r>
        <w:rPr>
          <w:rFonts w:ascii="楷体" w:hAnsi="楷体" w:eastAsia="楷体" w:cs="楷体"/>
          <w:color w:val="000000"/>
        </w:rPr>
        <w:t>体育</w:t>
      </w:r>
      <w:r>
        <w:rPr>
          <w:rFonts w:ascii="宋体" w:hAnsi="宋体" w:eastAsia="宋体" w:cs="宋体"/>
          <w:color w:val="000000"/>
        </w:rPr>
        <w:t>”</w:t>
      </w:r>
      <w:r>
        <w:rPr>
          <w:rFonts w:ascii="楷体" w:hAnsi="楷体" w:eastAsia="楷体" w:cs="楷体"/>
          <w:color w:val="000000"/>
        </w:rPr>
        <w:t>概念所指，转向行动实践意义上的广义</w:t>
      </w:r>
      <w:r>
        <w:rPr>
          <w:rFonts w:ascii="宋体" w:hAnsi="宋体" w:eastAsia="宋体" w:cs="宋体"/>
          <w:color w:val="000000"/>
        </w:rPr>
        <w:t>“</w:t>
      </w:r>
      <w:r>
        <w:rPr>
          <w:rFonts w:ascii="楷体" w:hAnsi="楷体" w:eastAsia="楷体" w:cs="楷体"/>
          <w:color w:val="000000"/>
        </w:rPr>
        <w:t>运动</w:t>
      </w:r>
      <w:r>
        <w:rPr>
          <w:rFonts w:ascii="宋体" w:hAnsi="宋体" w:eastAsia="宋体" w:cs="宋体"/>
          <w:color w:val="000000"/>
        </w:rPr>
        <w:t>”</w:t>
      </w:r>
      <w:r>
        <w:rPr>
          <w:rFonts w:ascii="楷体" w:hAnsi="楷体" w:eastAsia="楷体" w:cs="楷体"/>
          <w:color w:val="000000"/>
        </w:rPr>
        <w:t>，将相关运动形式视为以身体为载体，涉及体力、惯习、实践与知识权力等多要素的综合性社会文化行为。以</w:t>
      </w:r>
      <w:r>
        <w:rPr>
          <w:rFonts w:ascii="宋体" w:hAnsi="宋体" w:eastAsia="宋体" w:cs="宋体"/>
          <w:color w:val="000000"/>
        </w:rPr>
        <w:t>“</w:t>
      </w:r>
      <w:r>
        <w:rPr>
          <w:rFonts w:ascii="楷体" w:hAnsi="楷体" w:eastAsia="楷体" w:cs="楷体"/>
          <w:color w:val="000000"/>
        </w:rPr>
        <w:t>村超</w:t>
      </w:r>
      <w:r>
        <w:rPr>
          <w:rFonts w:ascii="宋体" w:hAnsi="宋体" w:eastAsia="宋体" w:cs="宋体"/>
          <w:color w:val="000000"/>
        </w:rPr>
        <w:t>”</w:t>
      </w:r>
      <w:r>
        <w:rPr>
          <w:rFonts w:ascii="楷体" w:hAnsi="楷体" w:eastAsia="楷体" w:cs="楷体"/>
          <w:color w:val="000000"/>
        </w:rPr>
        <w:t>为代表的</w:t>
      </w:r>
      <w:r>
        <w:rPr>
          <w:rFonts w:ascii="宋体" w:hAnsi="宋体" w:eastAsia="宋体" w:cs="宋体"/>
          <w:color w:val="000000"/>
        </w:rPr>
        <w:t>“</w:t>
      </w:r>
      <w:r>
        <w:rPr>
          <w:rFonts w:ascii="楷体" w:hAnsi="楷体" w:eastAsia="楷体" w:cs="楷体"/>
          <w:color w:val="000000"/>
        </w:rPr>
        <w:t>村味赛事</w:t>
      </w:r>
      <w:r>
        <w:rPr>
          <w:rFonts w:ascii="宋体" w:hAnsi="宋体" w:eastAsia="宋体" w:cs="宋体"/>
          <w:color w:val="000000"/>
        </w:rPr>
        <w:t>”</w:t>
      </w:r>
      <w:r>
        <w:rPr>
          <w:rFonts w:ascii="楷体" w:hAnsi="楷体" w:eastAsia="楷体" w:cs="楷体"/>
          <w:color w:val="000000"/>
        </w:rPr>
        <w:t>，所追求的并不是相关运动带来的教育价值和竞技水平提升，而是</w:t>
      </w:r>
      <w:r>
        <w:rPr>
          <w:rFonts w:ascii="宋体" w:hAnsi="宋体" w:eastAsia="宋体" w:cs="宋体"/>
          <w:color w:val="000000"/>
        </w:rPr>
        <w:t>“</w:t>
      </w:r>
      <w:r>
        <w:rPr>
          <w:rFonts w:ascii="楷体" w:hAnsi="楷体" w:eastAsia="楷体" w:cs="楷体"/>
          <w:color w:val="000000"/>
        </w:rPr>
        <w:t>全民主场</w:t>
      </w:r>
      <w:r>
        <w:rPr>
          <w:rFonts w:ascii="宋体" w:hAnsi="宋体" w:eastAsia="宋体" w:cs="宋体"/>
          <w:color w:val="000000"/>
        </w:rPr>
        <w:t>”“</w:t>
      </w:r>
      <w:r>
        <w:rPr>
          <w:rFonts w:ascii="楷体" w:hAnsi="楷体" w:eastAsia="楷体" w:cs="楷体"/>
          <w:color w:val="000000"/>
        </w:rPr>
        <w:t>人人参与</w:t>
      </w:r>
      <w:r>
        <w:rPr>
          <w:rFonts w:ascii="宋体" w:hAnsi="宋体" w:eastAsia="宋体" w:cs="宋体"/>
          <w:color w:val="000000"/>
        </w:rPr>
        <w:t>”“</w:t>
      </w:r>
      <w:r>
        <w:rPr>
          <w:rFonts w:ascii="楷体" w:hAnsi="楷体" w:eastAsia="楷体" w:cs="楷体"/>
          <w:color w:val="000000"/>
        </w:rPr>
        <w:t>人人热爱</w:t>
      </w:r>
      <w:r>
        <w:rPr>
          <w:rFonts w:ascii="宋体" w:hAnsi="宋体" w:eastAsia="宋体" w:cs="宋体"/>
          <w:color w:val="000000"/>
        </w:rPr>
        <w:t>”</w:t>
      </w:r>
      <w:r>
        <w:rPr>
          <w:rFonts w:ascii="楷体" w:hAnsi="楷体" w:eastAsia="楷体" w:cs="楷体"/>
          <w:color w:val="000000"/>
        </w:rPr>
        <w:t>融合文化创新的快乐运动。其间，民众参与实践的认知由</w:t>
      </w:r>
      <w:r>
        <w:rPr>
          <w:rFonts w:ascii="宋体" w:hAnsi="宋体" w:eastAsia="宋体" w:cs="宋体"/>
          <w:color w:val="000000"/>
        </w:rPr>
        <w:t>“</w:t>
      </w:r>
      <w:r>
        <w:rPr>
          <w:rFonts w:ascii="楷体" w:hAnsi="楷体" w:eastAsia="楷体" w:cs="楷体"/>
          <w:color w:val="000000"/>
        </w:rPr>
        <w:t>竞技</w:t>
      </w:r>
      <w:r>
        <w:rPr>
          <w:rFonts w:ascii="宋体" w:hAnsi="宋体" w:eastAsia="宋体" w:cs="宋体"/>
          <w:color w:val="000000"/>
        </w:rPr>
        <w:t>”“</w:t>
      </w:r>
      <w:r>
        <w:rPr>
          <w:rFonts w:ascii="楷体" w:hAnsi="楷体" w:eastAsia="楷体" w:cs="楷体"/>
          <w:color w:val="000000"/>
        </w:rPr>
        <w:t>体育</w:t>
      </w:r>
      <w:r>
        <w:rPr>
          <w:rFonts w:ascii="宋体" w:hAnsi="宋体" w:eastAsia="宋体" w:cs="宋体"/>
          <w:color w:val="000000"/>
        </w:rPr>
        <w:t>”</w:t>
      </w:r>
      <w:r>
        <w:rPr>
          <w:rFonts w:ascii="楷体" w:hAnsi="楷体" w:eastAsia="楷体" w:cs="楷体"/>
          <w:color w:val="000000"/>
        </w:rPr>
        <w:t>向</w:t>
      </w:r>
      <w:r>
        <w:rPr>
          <w:rFonts w:ascii="宋体" w:hAnsi="宋体" w:eastAsia="宋体" w:cs="宋体"/>
          <w:color w:val="000000"/>
        </w:rPr>
        <w:t>“</w:t>
      </w:r>
      <w:r>
        <w:rPr>
          <w:rFonts w:ascii="楷体" w:hAnsi="楷体" w:eastAsia="楷体" w:cs="楷体"/>
          <w:color w:val="000000"/>
        </w:rPr>
        <w:t>运动</w:t>
      </w:r>
      <w:r>
        <w:rPr>
          <w:rFonts w:ascii="宋体" w:hAnsi="宋体" w:eastAsia="宋体" w:cs="宋体"/>
          <w:color w:val="000000"/>
        </w:rPr>
        <w:t>”</w:t>
      </w:r>
      <w:r>
        <w:rPr>
          <w:rFonts w:ascii="楷体" w:hAnsi="楷体" w:eastAsia="楷体" w:cs="楷体"/>
          <w:color w:val="000000"/>
        </w:rPr>
        <w:t>的价值转变，也反映了我国体育发展方式的转变和思维意识的觉醒。</w:t>
      </w:r>
    </w:p>
    <w:p w14:paraId="1572ED67">
      <w:pPr>
        <w:spacing w:line="360" w:lineRule="auto"/>
        <w:ind w:firstLine="420"/>
        <w:jc w:val="right"/>
        <w:textAlignment w:val="center"/>
        <w:rPr>
          <w:color w:val="000000"/>
        </w:rPr>
      </w:pPr>
      <w:r>
        <w:rPr>
          <w:rFonts w:ascii="楷体" w:hAnsi="楷体" w:eastAsia="楷体" w:cs="楷体"/>
          <w:color w:val="000000"/>
        </w:rPr>
        <w:t>（取材于王智慧《超燃</w:t>
      </w:r>
      <w:r>
        <w:rPr>
          <w:rFonts w:ascii="宋体" w:hAnsi="宋体" w:eastAsia="宋体" w:cs="宋体"/>
          <w:color w:val="000000"/>
        </w:rPr>
        <w:t>“</w:t>
      </w:r>
      <w:r>
        <w:rPr>
          <w:rFonts w:ascii="楷体" w:hAnsi="楷体" w:eastAsia="楷体" w:cs="楷体"/>
          <w:color w:val="000000"/>
        </w:rPr>
        <w:t>村味赛事</w:t>
      </w:r>
      <w:r>
        <w:rPr>
          <w:rFonts w:ascii="宋体" w:hAnsi="宋体" w:eastAsia="宋体" w:cs="宋体"/>
          <w:color w:val="000000"/>
        </w:rPr>
        <w:t>”</w:t>
      </w:r>
      <w:r>
        <w:rPr>
          <w:rFonts w:ascii="楷体" w:hAnsi="楷体" w:eastAsia="楷体" w:cs="楷体"/>
          <w:color w:val="000000"/>
        </w:rPr>
        <w:t>激发体育强国建设的新活力》）</w:t>
      </w:r>
    </w:p>
    <w:p w14:paraId="77C71C1E">
      <w:pPr>
        <w:spacing w:line="360" w:lineRule="auto"/>
        <w:ind w:firstLine="420"/>
        <w:jc w:val="left"/>
        <w:textAlignment w:val="center"/>
        <w:rPr>
          <w:color w:val="000000"/>
        </w:rPr>
      </w:pPr>
      <w:r>
        <w:rPr>
          <w:rFonts w:ascii="楷体" w:hAnsi="楷体" w:eastAsia="楷体" w:cs="楷体"/>
          <w:color w:val="000000"/>
        </w:rPr>
        <w:t>材料二：</w:t>
      </w:r>
    </w:p>
    <w:p w14:paraId="1643ABC0">
      <w:pPr>
        <w:spacing w:line="360" w:lineRule="auto"/>
        <w:ind w:firstLine="420"/>
        <w:jc w:val="left"/>
        <w:textAlignment w:val="center"/>
        <w:rPr>
          <w:color w:val="000000"/>
        </w:rPr>
      </w:pPr>
      <w:r>
        <w:rPr>
          <w:rFonts w:ascii="楷体" w:hAnsi="楷体" w:eastAsia="楷体" w:cs="楷体"/>
          <w:color w:val="000000"/>
        </w:rPr>
        <w:t>全球本土化，又称为全球在地化，最初是指</w:t>
      </w:r>
      <w:r>
        <w:rPr>
          <w:rFonts w:ascii="宋体" w:hAnsi="宋体" w:eastAsia="宋体" w:cs="宋体"/>
          <w:color w:val="000000"/>
        </w:rPr>
        <w:t>“</w:t>
      </w:r>
      <w:r>
        <w:rPr>
          <w:rFonts w:ascii="楷体" w:hAnsi="楷体" w:eastAsia="楷体" w:cs="楷体"/>
          <w:color w:val="000000"/>
        </w:rPr>
        <w:t>全球化思维，在地化实践</w:t>
      </w:r>
      <w:r>
        <w:rPr>
          <w:rFonts w:ascii="宋体" w:hAnsi="宋体" w:eastAsia="宋体" w:cs="宋体"/>
          <w:color w:val="000000"/>
        </w:rPr>
        <w:t>”</w:t>
      </w:r>
      <w:r>
        <w:rPr>
          <w:rFonts w:ascii="楷体" w:hAnsi="楷体" w:eastAsia="楷体" w:cs="楷体"/>
          <w:color w:val="000000"/>
        </w:rPr>
        <w:t>。</w:t>
      </w:r>
      <w:r>
        <w:rPr>
          <w:rFonts w:ascii="Times New Roman" w:hAnsi="Times New Roman" w:eastAsia="Times New Roman" w:cs="Times New Roman"/>
          <w:color w:val="000000"/>
        </w:rPr>
        <w:t>20</w:t>
      </w:r>
      <w:r>
        <w:rPr>
          <w:rFonts w:ascii="楷体" w:hAnsi="楷体" w:eastAsia="楷体" w:cs="楷体"/>
          <w:color w:val="000000"/>
        </w:rPr>
        <w:t>世纪</w:t>
      </w:r>
      <w:r>
        <w:rPr>
          <w:rFonts w:ascii="Times New Roman" w:hAnsi="Times New Roman" w:eastAsia="Times New Roman" w:cs="Times New Roman"/>
          <w:color w:val="000000"/>
        </w:rPr>
        <w:t>90</w:t>
      </w:r>
      <w:r>
        <w:rPr>
          <w:rFonts w:ascii="楷体" w:hAnsi="楷体" w:eastAsia="楷体" w:cs="楷体"/>
          <w:color w:val="000000"/>
        </w:rPr>
        <w:t>年代初，学术界关注到全球化导致的各地区文化体系同质性现象，将</w:t>
      </w:r>
      <w:r>
        <w:rPr>
          <w:rFonts w:ascii="宋体" w:hAnsi="宋体" w:eastAsia="宋体" w:cs="宋体"/>
          <w:color w:val="000000"/>
        </w:rPr>
        <w:t>“</w:t>
      </w:r>
      <w:r>
        <w:rPr>
          <w:rFonts w:ascii="楷体" w:hAnsi="楷体" w:eastAsia="楷体" w:cs="楷体"/>
          <w:color w:val="000000"/>
        </w:rPr>
        <w:t>全球化</w:t>
      </w:r>
      <w:r>
        <w:rPr>
          <w:rFonts w:ascii="宋体" w:hAnsi="宋体" w:eastAsia="宋体" w:cs="宋体"/>
          <w:color w:val="000000"/>
        </w:rPr>
        <w:t>”</w:t>
      </w:r>
      <w:r>
        <w:rPr>
          <w:rFonts w:ascii="楷体" w:hAnsi="楷体" w:eastAsia="楷体" w:cs="楷体"/>
          <w:color w:val="000000"/>
        </w:rPr>
        <w:t>和</w:t>
      </w:r>
      <w:r>
        <w:rPr>
          <w:rFonts w:ascii="宋体" w:hAnsi="宋体" w:eastAsia="宋体" w:cs="宋体"/>
          <w:color w:val="000000"/>
        </w:rPr>
        <w:t>“</w:t>
      </w:r>
      <w:r>
        <w:rPr>
          <w:rFonts w:ascii="楷体" w:hAnsi="楷体" w:eastAsia="楷体" w:cs="楷体"/>
          <w:color w:val="000000"/>
        </w:rPr>
        <w:t>在地化</w:t>
      </w:r>
      <w:r>
        <w:rPr>
          <w:rFonts w:ascii="宋体" w:hAnsi="宋体" w:eastAsia="宋体" w:cs="宋体"/>
          <w:color w:val="000000"/>
        </w:rPr>
        <w:t>”</w:t>
      </w:r>
      <w:r>
        <w:rPr>
          <w:rFonts w:ascii="楷体" w:hAnsi="楷体" w:eastAsia="楷体" w:cs="楷体"/>
          <w:color w:val="000000"/>
        </w:rPr>
        <w:t>两个概念合成一个新词——全球在地化，以强调全球化的发展需要建立在发掘并重新利用各个地区特有文化元素的基础之上。乡村传统文化有其固有的生命力，它不仅是千百年来当地群众塑造独特生活方式的印证，更是他们与当地自然生态相互依存、共同成长的鲜活记忆。但以全球化、商品化为核心特征的城市文化，不可避免地冲击着乡村传统文化的根基。为留住乡愁，发展乡村文化，在地化知识概念被对应地提出，以此凸显当地文化知识体系的特殊价值。其中的关键，是通过文化与知识回归对日常生活的尊重与认同，重新吸引老百姓积极参与。理解并尊重乡村的知识传统和文化传统，由此发挥人民群众的积极性、主动性和创造性，因势利导精耕乡村体育土壤，构建乡村体育发展的长效机制，有助于推动新时代乡村体育文化的长期繁荣，从而以乡村体育助力乡村文化振兴。</w:t>
      </w:r>
    </w:p>
    <w:p w14:paraId="613EC205">
      <w:pPr>
        <w:spacing w:line="360" w:lineRule="auto"/>
        <w:ind w:firstLine="420"/>
        <w:jc w:val="right"/>
        <w:textAlignment w:val="center"/>
        <w:rPr>
          <w:color w:val="000000"/>
        </w:rPr>
      </w:pPr>
      <w:r>
        <w:rPr>
          <w:rFonts w:ascii="楷体" w:hAnsi="楷体" w:eastAsia="楷体" w:cs="楷体"/>
          <w:color w:val="000000"/>
        </w:rPr>
        <w:t>（取材于周立《</w:t>
      </w:r>
      <w:r>
        <w:rPr>
          <w:rFonts w:ascii="宋体" w:hAnsi="宋体" w:eastAsia="宋体" w:cs="宋体"/>
          <w:color w:val="000000"/>
        </w:rPr>
        <w:t>“</w:t>
      </w:r>
      <w:r>
        <w:rPr>
          <w:rFonts w:ascii="楷体" w:hAnsi="楷体" w:eastAsia="楷体" w:cs="楷体"/>
          <w:color w:val="000000"/>
        </w:rPr>
        <w:t>村超</w:t>
      </w:r>
      <w:r>
        <w:rPr>
          <w:rFonts w:ascii="宋体" w:hAnsi="宋体" w:eastAsia="宋体" w:cs="宋体"/>
          <w:color w:val="000000"/>
        </w:rPr>
        <w:t>”</w:t>
      </w:r>
      <w:r>
        <w:rPr>
          <w:rFonts w:ascii="楷体" w:hAnsi="楷体" w:eastAsia="楷体" w:cs="楷体"/>
          <w:color w:val="000000"/>
        </w:rPr>
        <w:t>出圈：乡村文化振兴新力量》）</w:t>
      </w:r>
    </w:p>
    <w:p w14:paraId="6DB08816">
      <w:pPr>
        <w:spacing w:line="360" w:lineRule="auto"/>
        <w:jc w:val="left"/>
        <w:textAlignment w:val="center"/>
        <w:rPr>
          <w:color w:val="000000"/>
        </w:rPr>
      </w:pPr>
      <w:r>
        <w:rPr>
          <w:color w:val="000000"/>
        </w:rPr>
        <w:t xml:space="preserve">4. </w:t>
      </w:r>
      <w:r>
        <w:rPr>
          <w:rFonts w:ascii="宋体" w:hAnsi="宋体" w:eastAsia="宋体" w:cs="宋体"/>
          <w:color w:val="000000"/>
        </w:rPr>
        <w:t>下列对两则材料</w:t>
      </w:r>
      <w:r>
        <w:rPr>
          <w:rFonts w:ascii="宋体" w:hAnsi="宋体" w:eastAsia="宋体" w:cs="宋体"/>
          <w:color w:val="000000"/>
          <w:position w:val="0"/>
        </w:rPr>
        <w:drawing>
          <wp:inline distT="0" distB="0" distL="114300" distR="114300">
            <wp:extent cx="133350" cy="177800"/>
            <wp:effectExtent l="0" t="0" r="3810" b="4445"/>
            <wp:docPr id="100005" name="图片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pic:cNvPicPr>
                      <a:picLocks noChangeAspect="1"/>
                    </pic:cNvPicPr>
                  </pic:nvPicPr>
                  <pic:blipFill>
                    <a:blip r:embed="rId7"/>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理解，不正确的一项是（   ）</w:t>
      </w:r>
    </w:p>
    <w:p w14:paraId="45072D3A">
      <w:pPr>
        <w:spacing w:line="360" w:lineRule="auto"/>
        <w:jc w:val="left"/>
        <w:textAlignment w:val="center"/>
        <w:rPr>
          <w:color w:val="000000"/>
        </w:rPr>
      </w:pPr>
      <w:r>
        <w:rPr>
          <w:color w:val="000000"/>
        </w:rPr>
        <w:t xml:space="preserve">A. </w:t>
      </w:r>
      <w:r>
        <w:rPr>
          <w:rFonts w:ascii="宋体" w:hAnsi="宋体" w:eastAsia="宋体" w:cs="宋体"/>
          <w:color w:val="000000"/>
        </w:rPr>
        <w:t>体育既可以传递价值观，也可以传递技能习得，具有生命历程的阶段性和局限性特征。</w:t>
      </w:r>
    </w:p>
    <w:p w14:paraId="4B6BB8BD">
      <w:pPr>
        <w:spacing w:line="360" w:lineRule="auto"/>
        <w:jc w:val="left"/>
        <w:textAlignment w:val="center"/>
        <w:rPr>
          <w:color w:val="000000"/>
        </w:rPr>
      </w:pPr>
      <w:r>
        <w:rPr>
          <w:color w:val="000000"/>
        </w:rPr>
        <w:t xml:space="preserve">B. </w:t>
      </w:r>
      <w:r>
        <w:rPr>
          <w:rFonts w:ascii="宋体" w:hAnsi="宋体" w:eastAsia="宋体" w:cs="宋体"/>
          <w:color w:val="000000"/>
        </w:rPr>
        <w:t>人们广泛参与“村味赛事”，与他们将相关运动形式视为综合性社会文化行为有关。</w:t>
      </w:r>
    </w:p>
    <w:p w14:paraId="3A991170">
      <w:pPr>
        <w:spacing w:line="360" w:lineRule="auto"/>
        <w:jc w:val="left"/>
        <w:textAlignment w:val="center"/>
        <w:rPr>
          <w:color w:val="000000"/>
        </w:rPr>
      </w:pPr>
      <w:r>
        <w:rPr>
          <w:color w:val="000000"/>
        </w:rPr>
        <w:t xml:space="preserve">C. </w:t>
      </w:r>
      <w:r>
        <w:rPr>
          <w:rFonts w:ascii="宋体" w:hAnsi="宋体" w:eastAsia="宋体" w:cs="宋体"/>
          <w:color w:val="000000"/>
        </w:rPr>
        <w:t>狭义的“竞技”“体育”转向广义的“运动”，体现我国体育发展方式的转变和思维意识的觉醒。</w:t>
      </w:r>
    </w:p>
    <w:p w14:paraId="71F89DC5">
      <w:pPr>
        <w:spacing w:line="360" w:lineRule="auto"/>
        <w:jc w:val="left"/>
        <w:textAlignment w:val="center"/>
        <w:rPr>
          <w:color w:val="000000"/>
        </w:rPr>
      </w:pPr>
      <w:r>
        <w:rPr>
          <w:color w:val="000000"/>
        </w:rPr>
        <w:t xml:space="preserve">D. </w:t>
      </w:r>
      <w:r>
        <w:rPr>
          <w:rFonts w:ascii="宋体" w:hAnsi="宋体" w:eastAsia="宋体" w:cs="宋体"/>
          <w:color w:val="000000"/>
        </w:rPr>
        <w:t>城市文化破坏乡村传统文化的传承，曾让群众失去对乡村生活的尊重与认同。</w:t>
      </w:r>
    </w:p>
    <w:p w14:paraId="452E365F">
      <w:pPr>
        <w:spacing w:line="360" w:lineRule="auto"/>
        <w:jc w:val="left"/>
        <w:textAlignment w:val="center"/>
        <w:rPr>
          <w:color w:val="000000"/>
        </w:rPr>
      </w:pPr>
      <w:r>
        <w:rPr>
          <w:color w:val="000000"/>
        </w:rPr>
        <w:t xml:space="preserve">5. </w:t>
      </w:r>
      <w:r>
        <w:rPr>
          <w:rFonts w:ascii="宋体" w:hAnsi="宋体" w:eastAsia="宋体" w:cs="宋体"/>
          <w:color w:val="000000"/>
        </w:rPr>
        <w:t>下列对材料的分析，不正确的一项是（   ）</w:t>
      </w:r>
    </w:p>
    <w:p w14:paraId="1B3F5D51">
      <w:pPr>
        <w:spacing w:line="360" w:lineRule="auto"/>
        <w:jc w:val="left"/>
        <w:textAlignment w:val="center"/>
        <w:rPr>
          <w:color w:val="000000"/>
        </w:rPr>
      </w:pPr>
      <w:r>
        <w:rPr>
          <w:color w:val="000000"/>
        </w:rPr>
        <w:t xml:space="preserve">A. </w:t>
      </w:r>
      <w:r>
        <w:rPr>
          <w:rFonts w:ascii="宋体" w:hAnsi="宋体" w:eastAsia="宋体" w:cs="宋体"/>
          <w:color w:val="000000"/>
        </w:rPr>
        <w:t>材料一仅论及基础性的文化记忆在地方文化模式生成中的重要作用，对关键性的媒介激活作用并未分析。</w:t>
      </w:r>
    </w:p>
    <w:p w14:paraId="53EB8585">
      <w:pPr>
        <w:spacing w:line="360" w:lineRule="auto"/>
        <w:jc w:val="left"/>
        <w:textAlignment w:val="center"/>
        <w:rPr>
          <w:color w:val="000000"/>
        </w:rPr>
      </w:pPr>
      <w:r>
        <w:rPr>
          <w:color w:val="000000"/>
        </w:rPr>
        <w:t xml:space="preserve">B. </w:t>
      </w:r>
      <w:r>
        <w:rPr>
          <w:rFonts w:ascii="宋体" w:hAnsi="宋体" w:eastAsia="宋体" w:cs="宋体"/>
          <w:color w:val="000000"/>
        </w:rPr>
        <w:t>除引用论证之外，材料一还运用了举例论证，来证明“村味赛事”并不追求教育价值与竞技水平提升。</w:t>
      </w:r>
    </w:p>
    <w:p w14:paraId="743F18C7">
      <w:pPr>
        <w:spacing w:line="360" w:lineRule="auto"/>
        <w:jc w:val="left"/>
        <w:textAlignment w:val="center"/>
        <w:rPr>
          <w:color w:val="000000"/>
        </w:rPr>
      </w:pPr>
      <w:r>
        <w:rPr>
          <w:color w:val="000000"/>
        </w:rPr>
        <w:t xml:space="preserve">C. </w:t>
      </w:r>
      <w:r>
        <w:rPr>
          <w:rFonts w:ascii="宋体" w:hAnsi="宋体" w:eastAsia="宋体" w:cs="宋体"/>
          <w:color w:val="000000"/>
        </w:rPr>
        <w:t>材料二阐明每个地区发掘、利用其特有文化元素的必要性，意在强调“全球在地化”的正确性。</w:t>
      </w:r>
    </w:p>
    <w:p w14:paraId="67C546F2">
      <w:pPr>
        <w:spacing w:line="360" w:lineRule="auto"/>
        <w:jc w:val="left"/>
        <w:textAlignment w:val="center"/>
        <w:rPr>
          <w:color w:val="000000"/>
        </w:rPr>
      </w:pPr>
      <w:r>
        <w:rPr>
          <w:color w:val="000000"/>
        </w:rPr>
        <w:t xml:space="preserve">D. </w:t>
      </w:r>
      <w:r>
        <w:rPr>
          <w:rFonts w:ascii="宋体" w:hAnsi="宋体" w:eastAsia="宋体" w:cs="宋体"/>
          <w:color w:val="000000"/>
        </w:rPr>
        <w:t>材料二作者按照“发展乡村在地化体育—促进乡村振兴-助力全面推进乡村文化振兴”的思路推进论述。</w:t>
      </w:r>
    </w:p>
    <w:p w14:paraId="0F1E6DD3">
      <w:pPr>
        <w:spacing w:line="360" w:lineRule="auto"/>
        <w:jc w:val="left"/>
        <w:textAlignment w:val="center"/>
        <w:rPr>
          <w:color w:val="000000"/>
        </w:rPr>
      </w:pPr>
      <w:r>
        <w:rPr>
          <w:color w:val="000000"/>
        </w:rPr>
        <w:t xml:space="preserve">6. </w:t>
      </w:r>
      <w:r>
        <w:rPr>
          <w:rFonts w:ascii="宋体" w:hAnsi="宋体" w:eastAsia="宋体" w:cs="宋体"/>
          <w:color w:val="000000"/>
        </w:rPr>
        <w:t>根据文意，以下推断不正确的一项是（   ）</w:t>
      </w:r>
    </w:p>
    <w:p w14:paraId="6F64D8F0">
      <w:pPr>
        <w:spacing w:line="360" w:lineRule="auto"/>
        <w:jc w:val="left"/>
        <w:textAlignment w:val="center"/>
        <w:rPr>
          <w:color w:val="000000"/>
        </w:rPr>
      </w:pPr>
      <w:r>
        <w:rPr>
          <w:color w:val="000000"/>
        </w:rPr>
        <w:t xml:space="preserve">A. </w:t>
      </w:r>
      <w:r>
        <w:rPr>
          <w:rFonts w:ascii="宋体" w:hAnsi="宋体" w:eastAsia="宋体" w:cs="宋体"/>
          <w:color w:val="000000"/>
        </w:rPr>
        <w:t>复制“村味赛事”可以直接推动群众体育发展，为我国体育强国战略下体育文化事业的繁荣提供强大动力。</w:t>
      </w:r>
    </w:p>
    <w:p w14:paraId="04D9A2F3">
      <w:pPr>
        <w:spacing w:line="360" w:lineRule="auto"/>
        <w:jc w:val="left"/>
        <w:textAlignment w:val="center"/>
        <w:rPr>
          <w:color w:val="000000"/>
        </w:rPr>
      </w:pPr>
      <w:r>
        <w:rPr>
          <w:color w:val="000000"/>
        </w:rPr>
        <w:t xml:space="preserve">B. </w:t>
      </w:r>
      <w:r>
        <w:rPr>
          <w:rFonts w:ascii="宋体" w:hAnsi="宋体" w:eastAsia="宋体" w:cs="宋体"/>
          <w:color w:val="000000"/>
        </w:rPr>
        <w:t>按照“全球在地化”逻辑，深挖中国式现代化进程中乡村的礼俗文化、建筑文化等有助于讲好中国乡村故事。</w:t>
      </w:r>
    </w:p>
    <w:p w14:paraId="571EA503">
      <w:pPr>
        <w:spacing w:line="360" w:lineRule="auto"/>
        <w:jc w:val="left"/>
        <w:textAlignment w:val="center"/>
        <w:rPr>
          <w:color w:val="000000"/>
        </w:rPr>
      </w:pPr>
      <w:r>
        <w:rPr>
          <w:color w:val="000000"/>
        </w:rPr>
        <w:t xml:space="preserve">C. </w:t>
      </w:r>
      <w:r>
        <w:rPr>
          <w:rFonts w:ascii="宋体" w:hAnsi="宋体" w:eastAsia="宋体" w:cs="宋体"/>
          <w:color w:val="000000"/>
        </w:rPr>
        <w:t>“文化是依赖象征体系和个人的记忆而维护着的社会共同经验”，“村味赛事”是《乡土中国》中这一观点的生动诠释。</w:t>
      </w:r>
    </w:p>
    <w:p w14:paraId="1ADE433C">
      <w:pPr>
        <w:spacing w:line="360" w:lineRule="auto"/>
        <w:jc w:val="left"/>
        <w:textAlignment w:val="center"/>
        <w:rPr>
          <w:color w:val="000000"/>
        </w:rPr>
      </w:pPr>
      <w:r>
        <w:rPr>
          <w:color w:val="000000"/>
        </w:rPr>
        <w:t xml:space="preserve">D. </w:t>
      </w:r>
      <w:r>
        <w:rPr>
          <w:rFonts w:ascii="宋体" w:hAnsi="宋体" w:eastAsia="宋体" w:cs="宋体"/>
          <w:color w:val="000000"/>
        </w:rPr>
        <w:t>充分激发群众主体性，调动群众自发的组织能力，可以找到乡村体育发展的初衷：回归人民，服务群众。</w:t>
      </w:r>
    </w:p>
    <w:p w14:paraId="2F0D45FD">
      <w:pPr>
        <w:spacing w:line="360" w:lineRule="auto"/>
        <w:textAlignment w:val="center"/>
        <w:rPr>
          <w:color w:val="000000"/>
        </w:rPr>
      </w:pPr>
      <w:r>
        <w:rPr>
          <w:color w:val="2E75B6"/>
        </w:rPr>
        <w:t>【答案】</w:t>
      </w:r>
      <w:r>
        <w:rPr>
          <w:color w:val="000000"/>
        </w:rPr>
        <w:t xml:space="preserve">4. D    5. A    </w:t>
      </w:r>
    </w:p>
    <w:p w14:paraId="6D21A3A3">
      <w:pPr>
        <w:spacing w:line="360" w:lineRule="auto"/>
        <w:textAlignment w:val="center"/>
        <w:rPr>
          <w:color w:val="000000"/>
        </w:rPr>
      </w:pPr>
      <w:r>
        <w:rPr>
          <w:color w:val="000000"/>
        </w:rPr>
        <w:t>6. A</w:t>
      </w:r>
    </w:p>
    <w:p w14:paraId="2E8425AB">
      <w:pPr>
        <w:spacing w:line="360" w:lineRule="auto"/>
        <w:textAlignment w:val="center"/>
        <w:rPr>
          <w:color w:val="000000"/>
        </w:rPr>
      </w:pPr>
      <w:r>
        <w:rPr>
          <w:color w:val="2E75B6"/>
        </w:rPr>
        <w:t>【解析】</w:t>
      </w:r>
    </w:p>
    <w:p w14:paraId="6C709186">
      <w:pPr>
        <w:spacing w:line="360" w:lineRule="auto"/>
        <w:jc w:val="left"/>
        <w:textAlignment w:val="center"/>
        <w:rPr>
          <w:color w:val="000000"/>
        </w:rPr>
      </w:pPr>
      <w:r>
        <w:rPr>
          <w:color w:val="000000"/>
        </w:rPr>
        <w:t>【导语】这篇阅读材料围绕</w:t>
      </w:r>
      <w:r>
        <w:rPr>
          <w:rFonts w:ascii="宋体" w:hAnsi="宋体" w:eastAsia="宋体" w:cs="宋体"/>
          <w:color w:val="000000"/>
        </w:rPr>
        <w:t>“</w:t>
      </w:r>
      <w:r>
        <w:rPr>
          <w:color w:val="000000"/>
        </w:rPr>
        <w:t>村味赛事</w:t>
      </w:r>
      <w:r>
        <w:rPr>
          <w:rFonts w:ascii="宋体" w:hAnsi="宋体" w:eastAsia="宋体" w:cs="宋体"/>
          <w:color w:val="000000"/>
        </w:rPr>
        <w:t>”</w:t>
      </w:r>
      <w:r>
        <w:rPr>
          <w:color w:val="000000"/>
        </w:rPr>
        <w:t>现象，从文化学和社会学角度进行了深入分析。材料一通过</w:t>
      </w:r>
      <w:r>
        <w:rPr>
          <w:rFonts w:ascii="宋体" w:hAnsi="宋体" w:eastAsia="宋体" w:cs="宋体"/>
          <w:color w:val="000000"/>
        </w:rPr>
        <w:t>“</w:t>
      </w:r>
      <w:r>
        <w:rPr>
          <w:color w:val="000000"/>
        </w:rPr>
        <w:t>村BA</w:t>
      </w:r>
      <w:r>
        <w:rPr>
          <w:rFonts w:ascii="宋体" w:hAnsi="宋体" w:eastAsia="宋体" w:cs="宋体"/>
          <w:color w:val="000000"/>
        </w:rPr>
        <w:t>”“</w:t>
      </w:r>
      <w:r>
        <w:rPr>
          <w:color w:val="000000"/>
        </w:rPr>
        <w:t>村超</w:t>
      </w:r>
      <w:r>
        <w:rPr>
          <w:rFonts w:ascii="宋体" w:hAnsi="宋体" w:eastAsia="宋体" w:cs="宋体"/>
          <w:color w:val="000000"/>
        </w:rPr>
        <w:t>”</w:t>
      </w:r>
      <w:r>
        <w:rPr>
          <w:color w:val="000000"/>
        </w:rPr>
        <w:t>等案例，展现了乡土体育从竞技性向群众性、文化性的转变，揭示了体育文化在乡村振兴中的新价值。材料二引入</w:t>
      </w:r>
      <w:r>
        <w:rPr>
          <w:rFonts w:ascii="宋体" w:hAnsi="宋体" w:eastAsia="宋体" w:cs="宋体"/>
          <w:color w:val="000000"/>
        </w:rPr>
        <w:t>“</w:t>
      </w:r>
      <w:r>
        <w:rPr>
          <w:color w:val="000000"/>
        </w:rPr>
        <w:t>全球在地化</w:t>
      </w:r>
      <w:r>
        <w:rPr>
          <w:rFonts w:ascii="宋体" w:hAnsi="宋体" w:eastAsia="宋体" w:cs="宋体"/>
          <w:color w:val="000000"/>
        </w:rPr>
        <w:t>”</w:t>
      </w:r>
      <w:r>
        <w:rPr>
          <w:color w:val="000000"/>
        </w:rPr>
        <w:t>理论，强调本土文化在全球化背景下的重要性。两则材料共同呈现了乡村体育作为文化载体，如何通过创新融合激活乡土记忆，推动文化认同，成为乡村振兴的新动力，体现了传统文化与现代生活的有机融合。</w:t>
      </w:r>
    </w:p>
    <w:p w14:paraId="38662FD3">
      <w:pPr>
        <w:spacing w:line="360" w:lineRule="auto"/>
        <w:jc w:val="left"/>
        <w:textAlignment w:val="center"/>
        <w:rPr>
          <w:color w:val="000000"/>
        </w:rPr>
      </w:pPr>
      <w:r>
        <w:rPr>
          <w:color w:val="000000"/>
        </w:rPr>
        <w:t>【4题详解】</w:t>
      </w:r>
    </w:p>
    <w:p w14:paraId="3C1306A2">
      <w:pPr>
        <w:spacing w:line="360" w:lineRule="auto"/>
        <w:jc w:val="left"/>
        <w:textAlignment w:val="center"/>
        <w:rPr>
          <w:color w:val="000000"/>
        </w:rPr>
      </w:pPr>
      <w:r>
        <w:rPr>
          <w:color w:val="000000"/>
        </w:rPr>
        <w:t>本题考查学生理解文章内容，筛选并整合文中信息的能力。</w:t>
      </w:r>
    </w:p>
    <w:p w14:paraId="20ED4898">
      <w:pPr>
        <w:spacing w:line="360" w:lineRule="auto"/>
        <w:jc w:val="left"/>
        <w:textAlignment w:val="center"/>
        <w:rPr>
          <w:color w:val="000000"/>
        </w:rPr>
      </w:pPr>
      <w:r>
        <w:rPr>
          <w:color w:val="000000"/>
        </w:rPr>
        <w:t>D</w:t>
      </w:r>
      <w:r>
        <w:rPr>
          <w:rFonts w:ascii="宋体" w:hAnsi="宋体" w:eastAsia="宋体" w:cs="宋体"/>
          <w:color w:val="000000"/>
        </w:rPr>
        <w:t>.“破坏乡村传统文化的传承”“失去对乡村生活的尊重与认同”错误。根据材料二“但以全球化、商品化为核心特征的城市文化，不可避免地冲击着乡村传统文化的根基”“其中的关键，是通过文化与知识回归对日常生活的尊重与认同，重新吸引老百姓积极参与”等内容可知，选项中“破坏”“失去”的表述属于过度解读文本内容</w:t>
      </w:r>
      <w:r>
        <w:rPr>
          <w:color w:val="000000"/>
        </w:rPr>
        <w:t>。</w:t>
      </w:r>
    </w:p>
    <w:p w14:paraId="560FDDAA">
      <w:pPr>
        <w:spacing w:line="360" w:lineRule="auto"/>
        <w:jc w:val="left"/>
        <w:textAlignment w:val="center"/>
        <w:rPr>
          <w:color w:val="000000"/>
        </w:rPr>
      </w:pPr>
      <w:r>
        <w:rPr>
          <w:color w:val="000000"/>
        </w:rPr>
        <w:t>故选D。</w:t>
      </w:r>
    </w:p>
    <w:p w14:paraId="790A690B">
      <w:pPr>
        <w:spacing w:line="360" w:lineRule="auto"/>
        <w:jc w:val="left"/>
        <w:textAlignment w:val="center"/>
        <w:rPr>
          <w:color w:val="000000"/>
        </w:rPr>
      </w:pPr>
      <w:r>
        <w:rPr>
          <w:color w:val="000000"/>
        </w:rPr>
        <w:t>【5题详解】</w:t>
      </w:r>
    </w:p>
    <w:p w14:paraId="090B1DE3">
      <w:pPr>
        <w:spacing w:line="360" w:lineRule="auto"/>
        <w:jc w:val="left"/>
        <w:textAlignment w:val="center"/>
        <w:rPr>
          <w:color w:val="000000"/>
        </w:rPr>
      </w:pPr>
      <w:r>
        <w:rPr>
          <w:color w:val="000000"/>
        </w:rPr>
        <w:t>本题考查学生分析文章论证特点的能力。</w:t>
      </w:r>
    </w:p>
    <w:p w14:paraId="6776E32C">
      <w:pPr>
        <w:spacing w:line="360" w:lineRule="auto"/>
        <w:jc w:val="left"/>
        <w:textAlignment w:val="center"/>
        <w:rPr>
          <w:color w:val="000000"/>
        </w:rPr>
      </w:pPr>
      <w:r>
        <w:rPr>
          <w:color w:val="000000"/>
        </w:rPr>
        <w:t>A</w:t>
      </w:r>
      <w:r>
        <w:rPr>
          <w:rFonts w:ascii="宋体" w:hAnsi="宋体" w:eastAsia="宋体" w:cs="宋体"/>
          <w:color w:val="000000"/>
        </w:rPr>
        <w:t>.“仅论及基础性的文化记忆在地方文化模式生成中的重要作用”错误。材料一开篇虽未展开分析“关键性的媒介激活”，但并非“仅论及基础性的文化记忆”，原文“基础性的文化记忆与关键性的媒介激活发挥了重要作用”是并列提及，只是未深入分析后者，“仅论及”表述片面。</w:t>
      </w:r>
    </w:p>
    <w:p w14:paraId="024BDCC1">
      <w:pPr>
        <w:spacing w:line="360" w:lineRule="auto"/>
        <w:jc w:val="left"/>
        <w:textAlignment w:val="center"/>
        <w:rPr>
          <w:color w:val="000000"/>
        </w:rPr>
      </w:pPr>
      <w:r>
        <w:rPr>
          <w:color w:val="000000"/>
        </w:rPr>
        <w:t>故选A。</w:t>
      </w:r>
    </w:p>
    <w:p w14:paraId="7B7B7130">
      <w:pPr>
        <w:spacing w:line="360" w:lineRule="auto"/>
        <w:jc w:val="left"/>
        <w:textAlignment w:val="center"/>
        <w:rPr>
          <w:color w:val="000000"/>
        </w:rPr>
      </w:pPr>
      <w:r>
        <w:rPr>
          <w:color w:val="000000"/>
        </w:rPr>
        <w:t>【6题详解】</w:t>
      </w:r>
    </w:p>
    <w:p w14:paraId="04E2B99A">
      <w:pPr>
        <w:spacing w:line="360" w:lineRule="auto"/>
        <w:jc w:val="left"/>
        <w:textAlignment w:val="center"/>
        <w:rPr>
          <w:color w:val="000000"/>
        </w:rPr>
      </w:pPr>
      <w:r>
        <w:rPr>
          <w:color w:val="000000"/>
        </w:rPr>
        <w:t>本题考查学生根据文本内容进行理解推断的能力。</w:t>
      </w:r>
    </w:p>
    <w:p w14:paraId="032CAEC4">
      <w:pPr>
        <w:spacing w:line="360" w:lineRule="auto"/>
        <w:jc w:val="left"/>
        <w:textAlignment w:val="center"/>
        <w:rPr>
          <w:color w:val="000000"/>
        </w:rPr>
      </w:pPr>
      <w:r>
        <w:rPr>
          <w:color w:val="000000"/>
        </w:rPr>
        <w:t>A</w:t>
      </w:r>
      <w:r>
        <w:rPr>
          <w:rFonts w:ascii="宋体" w:hAnsi="宋体" w:eastAsia="宋体" w:cs="宋体"/>
          <w:color w:val="000000"/>
        </w:rPr>
        <w:t>.“复制‘村味赛事’可以直接推动群众体育发展”表述过于绝对，材料一指出“村味赛事”是“与乡土文化、基层治理和乡村振兴战略创新融合”的产物，其成功依赖地方“基础性文化记忆”，具有地域性特征，“复制”无法直接推动发展，“直接推动”表述绝对化，不符合实际；“为我国体育强国战略下体育文化事业的繁荣提供强大动力”夸大其词。</w:t>
      </w:r>
    </w:p>
    <w:p w14:paraId="5B360627">
      <w:pPr>
        <w:spacing w:line="360" w:lineRule="auto"/>
        <w:jc w:val="left"/>
        <w:textAlignment w:val="center"/>
        <w:rPr>
          <w:color w:val="000000"/>
        </w:rPr>
      </w:pPr>
      <w:r>
        <w:rPr>
          <w:color w:val="000000"/>
        </w:rPr>
        <w:t>故选A。</w:t>
      </w:r>
    </w:p>
    <w:p w14:paraId="59848814">
      <w:pPr>
        <w:spacing w:line="360" w:lineRule="auto"/>
        <w:jc w:val="left"/>
        <w:textAlignment w:val="center"/>
        <w:rPr>
          <w:color w:val="000000"/>
        </w:rPr>
      </w:pPr>
      <w:r>
        <w:rPr>
          <w:rFonts w:ascii="宋体" w:hAnsi="宋体" w:eastAsia="宋体" w:cs="宋体"/>
          <w:b/>
          <w:color w:val="000000"/>
          <w:sz w:val="24"/>
        </w:rPr>
        <w:t>三、（</w:t>
      </w:r>
      <w:r>
        <w:rPr>
          <w:rFonts w:ascii="Times New Roman" w:hAnsi="Times New Roman" w:eastAsia="Times New Roman" w:cs="Times New Roman"/>
          <w:b/>
          <w:color w:val="000000"/>
          <w:sz w:val="24"/>
        </w:rPr>
        <w:t>15</w:t>
      </w:r>
      <w:r>
        <w:rPr>
          <w:rFonts w:ascii="宋体" w:hAnsi="宋体" w:eastAsia="宋体" w:cs="宋体"/>
          <w:b/>
          <w:color w:val="000000"/>
          <w:sz w:val="24"/>
        </w:rPr>
        <w:t>分）</w:t>
      </w:r>
    </w:p>
    <w:p w14:paraId="4441642C">
      <w:pPr>
        <w:spacing w:line="360" w:lineRule="auto"/>
        <w:ind w:firstLine="420"/>
        <w:jc w:val="left"/>
        <w:textAlignment w:val="center"/>
        <w:rPr>
          <w:color w:val="000000"/>
        </w:rPr>
      </w:pPr>
      <w:r>
        <w:rPr>
          <w:rFonts w:ascii="宋体" w:hAnsi="宋体" w:eastAsia="宋体" w:cs="宋体"/>
          <w:color w:val="000000"/>
        </w:rPr>
        <w:t>阅读下面的文言文，完成下面小题。</w:t>
      </w:r>
    </w:p>
    <w:p w14:paraId="59E1AC87">
      <w:pPr>
        <w:spacing w:line="360" w:lineRule="auto"/>
        <w:ind w:firstLine="420"/>
        <w:jc w:val="left"/>
        <w:textAlignment w:val="center"/>
        <w:rPr>
          <w:color w:val="000000"/>
        </w:rPr>
      </w:pPr>
      <w:r>
        <w:rPr>
          <w:rFonts w:ascii="楷体" w:hAnsi="楷体" w:eastAsia="楷体" w:cs="楷体"/>
          <w:color w:val="000000"/>
        </w:rPr>
        <w:t>材料一：</w:t>
      </w:r>
    </w:p>
    <w:p w14:paraId="2F7BBC8F">
      <w:pPr>
        <w:spacing w:line="360" w:lineRule="auto"/>
        <w:ind w:firstLine="420"/>
        <w:jc w:val="left"/>
        <w:textAlignment w:val="center"/>
        <w:rPr>
          <w:color w:val="000000"/>
        </w:rPr>
      </w:pPr>
      <w:r>
        <w:rPr>
          <w:rFonts w:ascii="楷体" w:hAnsi="楷体" w:eastAsia="楷体" w:cs="楷体"/>
          <w:color w:val="000000"/>
        </w:rPr>
        <w:t>班固</w:t>
      </w:r>
      <w:r>
        <w:rPr>
          <w:rFonts w:ascii="楷体" w:hAnsi="楷体" w:eastAsia="楷体" w:cs="楷体"/>
          <w:color w:val="000000"/>
          <w:em w:val="dot"/>
          <w:lang w:eastAsia="zh-CN"/>
        </w:rPr>
        <w:t>赞</w:t>
      </w:r>
      <w:r>
        <w:rPr>
          <w:rFonts w:ascii="楷体" w:hAnsi="楷体" w:eastAsia="楷体" w:cs="楷体"/>
          <w:color w:val="000000"/>
        </w:rPr>
        <w:t>司马迁，以为</w:t>
      </w:r>
      <w:r>
        <w:rPr>
          <w:rFonts w:ascii="宋体" w:hAnsi="宋体" w:eastAsia="宋体" w:cs="宋体"/>
          <w:color w:val="000000"/>
        </w:rPr>
        <w:t>“</w:t>
      </w:r>
      <w:r>
        <w:rPr>
          <w:rFonts w:ascii="楷体" w:hAnsi="楷体" w:eastAsia="楷体" w:cs="楷体"/>
          <w:color w:val="000000"/>
        </w:rPr>
        <w:t>是非颇谬于圣人，论大道则先黄老而后六经，序游侠则退处士而进奸雄，述货殖则崇势利而羞贱贫</w:t>
      </w:r>
      <w:r>
        <w:rPr>
          <w:rFonts w:ascii="宋体" w:hAnsi="宋体" w:eastAsia="宋体" w:cs="宋体"/>
          <w:color w:val="000000"/>
        </w:rPr>
        <w:t>”</w:t>
      </w:r>
      <w:r>
        <w:rPr>
          <w:rFonts w:ascii="楷体" w:hAnsi="楷体" w:eastAsia="楷体" w:cs="楷体"/>
          <w:color w:val="000000"/>
        </w:rPr>
        <w:t>。</w:t>
      </w:r>
      <w:r>
        <w:rPr>
          <w:rFonts w:ascii="楷体" w:hAnsi="楷体" w:eastAsia="楷体" w:cs="楷体"/>
          <w:color w:val="000000"/>
          <w:u w:val="single"/>
        </w:rPr>
        <w:t>方汉武用法刻深，急于功利，大臣一言不合，辄下吏就诛</w:t>
      </w:r>
      <w:r>
        <w:rPr>
          <w:rFonts w:ascii="楷体" w:hAnsi="楷体" w:eastAsia="楷体" w:cs="楷体"/>
          <w:color w:val="000000"/>
        </w:rPr>
        <w:t>。有罪当刑，得以货自赎，因而补官者有焉。于是朝廷皆</w:t>
      </w:r>
      <w:r>
        <w:rPr>
          <w:rFonts w:ascii="楷体" w:hAnsi="楷体" w:eastAsia="楷体" w:cs="楷体"/>
          <w:color w:val="000000"/>
          <w:em w:val="dot"/>
          <w:lang w:eastAsia="zh-CN"/>
        </w:rPr>
        <w:t>以</w:t>
      </w:r>
      <w:r>
        <w:rPr>
          <w:rFonts w:ascii="楷体" w:hAnsi="楷体" w:eastAsia="楷体" w:cs="楷体"/>
          <w:color w:val="000000"/>
        </w:rPr>
        <w:t>偷合苟免为事，而天下皆以窃资殖货为风。迁之遭李陵祸也，家贫无财贿自赎，交游莫救，左右亲近不为一言，以陷腐刑，其愤懑不平之气，无所发泄，乃一切寓之于书。故其序游侠也，称</w:t>
      </w:r>
      <w:r>
        <w:rPr>
          <w:rFonts w:ascii="宋体" w:hAnsi="宋体" w:eastAsia="宋体" w:cs="宋体"/>
          <w:color w:val="000000"/>
        </w:rPr>
        <w:t>“</w:t>
      </w:r>
      <w:r>
        <w:rPr>
          <w:rFonts w:ascii="楷体" w:hAnsi="楷体" w:eastAsia="楷体" w:cs="楷体"/>
          <w:color w:val="000000"/>
        </w:rPr>
        <w:t>昔虞舜窘于井廪</w:t>
      </w:r>
      <w:r>
        <w:rPr>
          <w:rFonts w:ascii="宋体" w:hAnsi="宋体" w:eastAsia="宋体" w:cs="宋体"/>
          <w:color w:val="000000"/>
        </w:rPr>
        <w:t>……</w:t>
      </w:r>
      <w:r>
        <w:rPr>
          <w:rFonts w:ascii="楷体" w:hAnsi="楷体" w:eastAsia="楷体" w:cs="楷体"/>
          <w:color w:val="000000"/>
        </w:rPr>
        <w:t>仲尼阨于陈蔡</w:t>
      </w:r>
      <w:r>
        <w:rPr>
          <w:rFonts w:ascii="宋体" w:hAnsi="宋体" w:eastAsia="宋体" w:cs="宋体"/>
          <w:color w:val="000000"/>
        </w:rPr>
        <w:t>”</w:t>
      </w:r>
      <w:r>
        <w:rPr>
          <w:rFonts w:ascii="楷体" w:hAnsi="楷体" w:eastAsia="楷体" w:cs="楷体"/>
          <w:color w:val="000000"/>
        </w:rPr>
        <w:t>，盖迁自况也。</w:t>
      </w:r>
    </w:p>
    <w:p w14:paraId="6F507853">
      <w:pPr>
        <w:spacing w:line="360" w:lineRule="auto"/>
        <w:ind w:firstLine="420"/>
        <w:jc w:val="right"/>
        <w:textAlignment w:val="center"/>
        <w:rPr>
          <w:color w:val="000000"/>
        </w:rPr>
      </w:pPr>
      <w:r>
        <w:rPr>
          <w:rFonts w:ascii="楷体" w:hAnsi="楷体" w:eastAsia="楷体" w:cs="楷体"/>
          <w:color w:val="000000"/>
        </w:rPr>
        <w:t>（秦观《司马迁论》，有删节）</w:t>
      </w:r>
    </w:p>
    <w:p w14:paraId="74770ACD">
      <w:pPr>
        <w:spacing w:line="360" w:lineRule="auto"/>
        <w:ind w:firstLine="420"/>
        <w:jc w:val="left"/>
        <w:textAlignment w:val="center"/>
        <w:rPr>
          <w:color w:val="000000"/>
        </w:rPr>
      </w:pPr>
      <w:r>
        <w:rPr>
          <w:rFonts w:ascii="楷体" w:hAnsi="楷体" w:eastAsia="楷体" w:cs="楷体"/>
          <w:color w:val="000000"/>
        </w:rPr>
        <w:t>材料二：</w:t>
      </w:r>
    </w:p>
    <w:p w14:paraId="11B16A61">
      <w:pPr>
        <w:spacing w:line="360" w:lineRule="auto"/>
        <w:ind w:firstLine="420"/>
        <w:jc w:val="left"/>
        <w:textAlignment w:val="center"/>
        <w:rPr>
          <w:color w:val="000000"/>
        </w:rPr>
      </w:pPr>
      <w:r>
        <w:rPr>
          <w:rFonts w:ascii="楷体" w:hAnsi="楷体" w:eastAsia="楷体" w:cs="楷体"/>
          <w:color w:val="000000"/>
        </w:rPr>
        <w:t>司马迁尚气好侠，有战国豪士</w:t>
      </w:r>
      <w:r>
        <w:rPr>
          <w:rFonts w:ascii="楷体" w:hAnsi="楷体" w:eastAsia="楷体" w:cs="楷体"/>
          <w:color w:val="000000"/>
          <w:em w:val="dot"/>
          <w:lang w:eastAsia="zh-CN"/>
        </w:rPr>
        <w:t>之</w:t>
      </w:r>
      <w:r>
        <w:rPr>
          <w:rFonts w:ascii="楷体" w:hAnsi="楷体" w:eastAsia="楷体" w:cs="楷体"/>
          <w:color w:val="000000"/>
        </w:rPr>
        <w:t>余风。故其为书，叙用兵、气节、豪侠之事特详。其言侯嬴自杀以报魏公子，而樊於期自杀以头遗荆轲，皆奇</w:t>
      </w:r>
      <w:r>
        <w:rPr>
          <w:rFonts w:ascii="楷体" w:hAnsi="楷体" w:eastAsia="楷体" w:cs="楷体"/>
          <w:color w:val="000000"/>
          <w:em w:val="dot"/>
          <w:lang w:eastAsia="zh-CN"/>
        </w:rPr>
        <w:t>诞</w:t>
      </w:r>
      <w:r>
        <w:rPr>
          <w:rFonts w:ascii="楷体" w:hAnsi="楷体" w:eastAsia="楷体" w:cs="楷体"/>
          <w:color w:val="000000"/>
        </w:rPr>
        <w:t>不近人情，不足考信。以嬴既进朱亥以报魏公子，不自杀未害为信；而樊於期自匿以求苟免，尚安肯愤然</w:t>
      </w:r>
      <w:r>
        <w:rPr>
          <w:rFonts w:ascii="楷体" w:hAnsi="楷体" w:eastAsia="楷体" w:cs="楷体"/>
          <w:color w:val="000000"/>
          <w:em w:val="dot"/>
          <w:lang w:eastAsia="zh-CN"/>
        </w:rPr>
        <w:t>劫</w:t>
      </w:r>
      <w:r>
        <w:rPr>
          <w:rFonts w:ascii="楷体" w:hAnsi="楷体" w:eastAsia="楷体" w:cs="楷体"/>
          <w:color w:val="000000"/>
        </w:rPr>
        <w:t>以浮词，以首遗人哉？此未必非燕丹杀之也。予读《刺客传》，颇爱曹沫、豫让之事，沫有补其国，而让为不负其君，然皆不合大义，而庶几所谓好勇者。</w:t>
      </w:r>
      <w:r>
        <w:rPr>
          <w:rFonts w:ascii="楷体" w:hAnsi="楷体" w:eastAsia="楷体" w:cs="楷体"/>
          <w:color w:val="000000"/>
          <w:u w:val="single"/>
        </w:rPr>
        <w:t>如聂政、荆轲之事，此特贱丈夫之雄耳。</w:t>
      </w:r>
      <w:r>
        <w:rPr>
          <w:rFonts w:ascii="楷体" w:hAnsi="楷体" w:eastAsia="楷体" w:cs="楷体"/>
          <w:color w:val="000000"/>
        </w:rPr>
        <w:t>迁叙聂政、荆轲之事特详，反复叙录</w:t>
      </w:r>
      <w:r>
        <w:rPr>
          <w:rFonts w:ascii="楷体" w:hAnsi="楷体" w:eastAsia="楷体" w:cs="楷体"/>
          <w:color w:val="000000"/>
          <w:em w:val="dot"/>
          <w:lang w:eastAsia="zh-CN"/>
        </w:rPr>
        <w:t>而</w:t>
      </w:r>
      <w:r>
        <w:rPr>
          <w:rFonts w:ascii="楷体" w:hAnsi="楷体" w:eastAsia="楷体" w:cs="楷体"/>
          <w:color w:val="000000"/>
        </w:rPr>
        <w:t>不厌，盖其尚气好侠，事投其所好。故不知其言之不足信，而忘其事之为不足录也。</w:t>
      </w:r>
    </w:p>
    <w:p w14:paraId="18C4AA8B">
      <w:pPr>
        <w:spacing w:line="360" w:lineRule="auto"/>
        <w:ind w:firstLine="420"/>
        <w:jc w:val="right"/>
        <w:textAlignment w:val="center"/>
        <w:rPr>
          <w:color w:val="000000"/>
        </w:rPr>
      </w:pPr>
      <w:r>
        <w:rPr>
          <w:rFonts w:ascii="楷体" w:hAnsi="楷体" w:eastAsia="楷体" w:cs="楷体"/>
          <w:color w:val="000000"/>
        </w:rPr>
        <w:t>（张耒《司马迁论》，有删节）</w:t>
      </w:r>
    </w:p>
    <w:p w14:paraId="06064D63">
      <w:pPr>
        <w:spacing w:line="360" w:lineRule="auto"/>
        <w:ind w:firstLine="420"/>
        <w:jc w:val="left"/>
        <w:textAlignment w:val="center"/>
        <w:rPr>
          <w:color w:val="000000"/>
        </w:rPr>
      </w:pPr>
      <w:r>
        <w:rPr>
          <w:rFonts w:ascii="楷体" w:hAnsi="楷体" w:eastAsia="楷体" w:cs="楷体"/>
          <w:color w:val="000000"/>
        </w:rPr>
        <w:t>材料三：</w:t>
      </w:r>
    </w:p>
    <w:p w14:paraId="574AA38F">
      <w:pPr>
        <w:spacing w:line="360" w:lineRule="auto"/>
        <w:ind w:firstLine="420"/>
        <w:jc w:val="left"/>
        <w:textAlignment w:val="center"/>
        <w:rPr>
          <w:color w:val="000000"/>
        </w:rPr>
      </w:pPr>
      <w:r>
        <w:rPr>
          <w:rFonts w:ascii="楷体" w:hAnsi="楷体" w:eastAsia="楷体" w:cs="楷体"/>
          <w:color w:val="000000"/>
        </w:rPr>
        <w:t>人不可以有不平之气也。有不平之气，必有矫枉过直之言，言至于过直，</w:t>
      </w:r>
      <w:r>
        <w:rPr>
          <w:rFonts w:ascii="楷体" w:hAnsi="楷体" w:eastAsia="楷体" w:cs="楷体"/>
          <w:color w:val="000000"/>
          <w:em w:val="dot"/>
          <w:lang w:eastAsia="zh-CN"/>
        </w:rPr>
        <w:t>则</w:t>
      </w:r>
      <w:r>
        <w:rPr>
          <w:rFonts w:ascii="楷体" w:hAnsi="楷体" w:eastAsia="楷体" w:cs="楷体"/>
          <w:color w:val="000000"/>
        </w:rPr>
        <w:t>其害有不可胜言者矣。昔司马迁述《史记》，自黄帝止于麟趾，成一家之言。其论大道，先黄老而后六经，所以矫汉民之尚黄老也。其序游侠，退处士而进奸雄，所以矫群臣之龌龊也。其述货殖，则崇势利而卑贫贱，所以激武帝之兴利也。</w:t>
      </w:r>
      <w:r>
        <w:rPr>
          <w:rFonts w:ascii="楷体" w:hAnsi="楷体" w:eastAsia="楷体" w:cs="楷体"/>
          <w:color w:val="000000"/>
          <w:u w:val="wave"/>
        </w:rPr>
        <w:t>盖迁虽横就刑戮处于污俗之中困于心衡于虑损激之气形于简策故其言每过直而不自知焉</w:t>
      </w:r>
      <w:r>
        <w:rPr>
          <w:rFonts w:ascii="楷体" w:hAnsi="楷体" w:eastAsia="楷体" w:cs="楷体"/>
          <w:color w:val="000000"/>
        </w:rPr>
        <w:t>。及稽其流弊，则自迁之先黄老而虚浮之说愈胜，自迁之进奸雄而闾里之奸愈滋，</w:t>
      </w:r>
      <w:r>
        <w:rPr>
          <w:rFonts w:ascii="楷体" w:hAnsi="楷体" w:eastAsia="楷体" w:cs="楷体"/>
          <w:color w:val="000000"/>
          <w:u w:val="single"/>
        </w:rPr>
        <w:t>自迁之崇势利而货赂之风愈炽。</w:t>
      </w:r>
      <w:r>
        <w:rPr>
          <w:rFonts w:ascii="楷体" w:hAnsi="楷体" w:eastAsia="楷体" w:cs="楷体"/>
          <w:color w:val="000000"/>
        </w:rPr>
        <w:t>彼何晏之清谈，步骘之暴横，灵帝之</w:t>
      </w:r>
      <w:r>
        <w:rPr>
          <w:rFonts w:ascii="楷体" w:hAnsi="楷体" w:eastAsia="楷体" w:cs="楷体"/>
          <w:color w:val="000000"/>
          <w:em w:val="dot"/>
          <w:lang w:eastAsia="zh-CN"/>
        </w:rPr>
        <w:t>鬻</w:t>
      </w:r>
      <w:r>
        <w:rPr>
          <w:rFonts w:ascii="楷体" w:hAnsi="楷体" w:eastAsia="楷体" w:cs="楷体"/>
          <w:color w:val="000000"/>
        </w:rPr>
        <w:t>官，皆迁有以启之也。</w:t>
      </w:r>
    </w:p>
    <w:p w14:paraId="733D8957">
      <w:pPr>
        <w:spacing w:line="360" w:lineRule="auto"/>
        <w:ind w:firstLine="420"/>
        <w:jc w:val="right"/>
        <w:textAlignment w:val="center"/>
        <w:rPr>
          <w:color w:val="000000"/>
        </w:rPr>
      </w:pPr>
      <w:r>
        <w:rPr>
          <w:rFonts w:ascii="楷体" w:hAnsi="楷体" w:eastAsia="楷体" w:cs="楷体"/>
          <w:color w:val="000000"/>
        </w:rPr>
        <w:t>（吕祖谦《司马迁论》，有删节）</w:t>
      </w:r>
    </w:p>
    <w:p w14:paraId="5685DFF5">
      <w:pPr>
        <w:spacing w:line="360" w:lineRule="auto"/>
        <w:jc w:val="left"/>
        <w:textAlignment w:val="center"/>
        <w:rPr>
          <w:color w:val="000000"/>
        </w:rPr>
      </w:pPr>
      <w:r>
        <w:rPr>
          <w:color w:val="000000"/>
        </w:rPr>
        <w:t xml:space="preserve">7. </w:t>
      </w:r>
      <w:r>
        <w:rPr>
          <w:rFonts w:ascii="宋体" w:hAnsi="宋体" w:eastAsia="宋体" w:cs="宋体"/>
          <w:color w:val="000000"/>
        </w:rPr>
        <w:t>对下列各句中加点词的解释，不正确的一项是（   ）</w:t>
      </w:r>
    </w:p>
    <w:p w14:paraId="1B5E0DBC">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班固</w:t>
      </w:r>
      <w:r>
        <w:rPr>
          <w:rFonts w:ascii="宋体" w:hAnsi="宋体" w:eastAsia="宋体" w:cs="宋体"/>
          <w:color w:val="000000"/>
          <w:em w:val="dot"/>
          <w:lang w:eastAsia="zh-CN"/>
        </w:rPr>
        <w:t>赞</w:t>
      </w:r>
      <w:r>
        <w:rPr>
          <w:rFonts w:ascii="宋体" w:hAnsi="宋体" w:eastAsia="宋体" w:cs="宋体"/>
          <w:color w:val="000000"/>
        </w:rPr>
        <w:t>司马迁           赞：称赞</w:t>
      </w:r>
      <w:r>
        <w:rPr>
          <w:color w:val="000000"/>
        </w:rPr>
        <w:tab/>
      </w:r>
      <w:r>
        <w:rPr>
          <w:color w:val="000000"/>
        </w:rPr>
        <w:t xml:space="preserve">B. </w:t>
      </w:r>
      <w:r>
        <w:rPr>
          <w:rFonts w:ascii="宋体" w:hAnsi="宋体" w:eastAsia="宋体" w:cs="宋体"/>
          <w:color w:val="000000"/>
        </w:rPr>
        <w:t>皆奇</w:t>
      </w:r>
      <w:r>
        <w:rPr>
          <w:rFonts w:ascii="宋体" w:hAnsi="宋体" w:eastAsia="宋体" w:cs="宋体"/>
          <w:color w:val="000000"/>
          <w:em w:val="dot"/>
          <w:lang w:eastAsia="zh-CN"/>
        </w:rPr>
        <w:t>诞</w:t>
      </w:r>
      <w:r>
        <w:rPr>
          <w:rFonts w:ascii="宋体" w:hAnsi="宋体" w:eastAsia="宋体" w:cs="宋体"/>
          <w:color w:val="000000"/>
        </w:rPr>
        <w:t>不近人情         诞：虚妄</w:t>
      </w:r>
    </w:p>
    <w:p w14:paraId="0243D59C">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em w:val="dot"/>
          <w:lang w:eastAsia="zh-CN"/>
        </w:rPr>
        <w:t>劫</w:t>
      </w:r>
      <w:r>
        <w:rPr>
          <w:rFonts w:ascii="宋体" w:hAnsi="宋体" w:eastAsia="宋体" w:cs="宋体"/>
          <w:color w:val="000000"/>
        </w:rPr>
        <w:t>以浮词               劫：被胁迫</w:t>
      </w:r>
      <w:r>
        <w:rPr>
          <w:color w:val="000000"/>
        </w:rPr>
        <w:tab/>
      </w:r>
      <w:r>
        <w:rPr>
          <w:color w:val="000000"/>
        </w:rPr>
        <w:t xml:space="preserve">D. </w:t>
      </w:r>
      <w:r>
        <w:rPr>
          <w:rFonts w:ascii="宋体" w:hAnsi="宋体" w:eastAsia="宋体" w:cs="宋体"/>
          <w:color w:val="000000"/>
        </w:rPr>
        <w:t>灵帝之</w:t>
      </w:r>
      <w:r>
        <w:rPr>
          <w:rFonts w:ascii="宋体" w:hAnsi="宋体" w:eastAsia="宋体" w:cs="宋体"/>
          <w:color w:val="000000"/>
          <w:em w:val="dot"/>
          <w:lang w:eastAsia="zh-CN"/>
        </w:rPr>
        <w:t>鬻</w:t>
      </w:r>
      <w:r>
        <w:rPr>
          <w:rFonts w:ascii="宋体" w:hAnsi="宋体" w:eastAsia="宋体" w:cs="宋体"/>
          <w:color w:val="000000"/>
        </w:rPr>
        <w:t>官             鬻：卖</w:t>
      </w:r>
    </w:p>
    <w:p w14:paraId="39BB0C49">
      <w:pPr>
        <w:spacing w:line="360" w:lineRule="auto"/>
        <w:jc w:val="left"/>
        <w:textAlignment w:val="center"/>
        <w:rPr>
          <w:color w:val="000000"/>
        </w:rPr>
      </w:pPr>
      <w:r>
        <w:rPr>
          <w:color w:val="000000"/>
        </w:rPr>
        <w:t xml:space="preserve">8. </w:t>
      </w:r>
      <w:r>
        <w:rPr>
          <w:rFonts w:ascii="宋体" w:hAnsi="宋体" w:eastAsia="宋体" w:cs="宋体"/>
          <w:color w:val="000000"/>
        </w:rPr>
        <w:t>下列各句中加点词的意义和用法，相同的一组是（   ）</w:t>
      </w:r>
    </w:p>
    <w:p w14:paraId="5DD1431A">
      <w:pPr>
        <w:spacing w:line="360" w:lineRule="auto"/>
        <w:jc w:val="left"/>
        <w:textAlignment w:val="center"/>
        <w:rPr>
          <w:color w:val="000000"/>
        </w:rPr>
      </w:pPr>
      <w:r>
        <w:rPr>
          <w:color w:val="000000"/>
        </w:rPr>
        <w:t xml:space="preserve">A. </w:t>
      </w:r>
      <w:r>
        <w:rPr>
          <w:rFonts w:ascii="宋体" w:hAnsi="宋体" w:eastAsia="宋体" w:cs="宋体"/>
          <w:color w:val="000000"/>
        </w:rPr>
        <w:t>于是朝廷皆以偷合苟免为事             摇其本以观其疏密</w:t>
      </w:r>
    </w:p>
    <w:p w14:paraId="53728934">
      <w:pPr>
        <w:spacing w:line="360" w:lineRule="auto"/>
        <w:jc w:val="left"/>
        <w:textAlignment w:val="center"/>
        <w:rPr>
          <w:color w:val="000000"/>
        </w:rPr>
      </w:pPr>
      <w:r>
        <w:rPr>
          <w:color w:val="000000"/>
        </w:rPr>
        <w:t xml:space="preserve">B. </w:t>
      </w:r>
      <w:r>
        <w:rPr>
          <w:rFonts w:ascii="宋体" w:hAnsi="宋体" w:eastAsia="宋体" w:cs="宋体"/>
          <w:color w:val="000000"/>
        </w:rPr>
        <w:t>有战国豪士之余风                     议法度而修之于朝廷</w:t>
      </w:r>
    </w:p>
    <w:p w14:paraId="467904D3">
      <w:pPr>
        <w:spacing w:line="360" w:lineRule="auto"/>
        <w:jc w:val="left"/>
        <w:textAlignment w:val="center"/>
        <w:rPr>
          <w:color w:val="000000"/>
        </w:rPr>
      </w:pPr>
      <w:r>
        <w:rPr>
          <w:color w:val="000000"/>
        </w:rPr>
        <w:t xml:space="preserve">C. </w:t>
      </w:r>
      <w:r>
        <w:rPr>
          <w:rFonts w:ascii="宋体" w:hAnsi="宋体" w:eastAsia="宋体" w:cs="宋体"/>
          <w:color w:val="000000"/>
        </w:rPr>
        <w:t>反复叙录而不厌                       知止而后有定</w:t>
      </w:r>
    </w:p>
    <w:p w14:paraId="77146D8D">
      <w:pPr>
        <w:spacing w:line="360" w:lineRule="auto"/>
        <w:jc w:val="left"/>
        <w:textAlignment w:val="center"/>
        <w:rPr>
          <w:color w:val="000000"/>
        </w:rPr>
      </w:pPr>
      <w:r>
        <w:rPr>
          <w:color w:val="000000"/>
        </w:rPr>
        <w:t xml:space="preserve">D. </w:t>
      </w:r>
      <w:r>
        <w:rPr>
          <w:rFonts w:ascii="宋体" w:hAnsi="宋体" w:eastAsia="宋体" w:cs="宋体"/>
          <w:color w:val="000000"/>
        </w:rPr>
        <w:t>则其害有不可胜言者矣                 则天地曾不能以一瞬</w:t>
      </w:r>
    </w:p>
    <w:p w14:paraId="52EFFC42">
      <w:pPr>
        <w:spacing w:line="360" w:lineRule="auto"/>
        <w:jc w:val="left"/>
        <w:textAlignment w:val="center"/>
        <w:rPr>
          <w:color w:val="000000"/>
        </w:rPr>
      </w:pPr>
      <w:r>
        <w:rPr>
          <w:color w:val="000000"/>
        </w:rPr>
        <w:t xml:space="preserve">9. </w:t>
      </w:r>
      <w:r>
        <w:rPr>
          <w:rFonts w:ascii="宋体" w:hAnsi="宋体" w:eastAsia="宋体" w:cs="宋体"/>
          <w:color w:val="000000"/>
        </w:rPr>
        <w:t>文中画波浪线的句子，断句最合理的一项是（   ）</w:t>
      </w:r>
    </w:p>
    <w:p w14:paraId="7FAB0CB7">
      <w:pPr>
        <w:spacing w:line="360" w:lineRule="auto"/>
        <w:jc w:val="left"/>
        <w:textAlignment w:val="center"/>
        <w:rPr>
          <w:color w:val="000000"/>
        </w:rPr>
      </w:pPr>
      <w:r>
        <w:rPr>
          <w:color w:val="000000"/>
        </w:rPr>
        <w:t xml:space="preserve">A. </w:t>
      </w:r>
      <w:r>
        <w:rPr>
          <w:rFonts w:ascii="宋体" w:hAnsi="宋体" w:eastAsia="宋体" w:cs="宋体"/>
          <w:color w:val="000000"/>
        </w:rPr>
        <w:t>盖迁虽横就刑戮/处于污俗之中/困于心衡于虑/损激之气形于简策/故其言每过/直而不自知焉</w:t>
      </w:r>
    </w:p>
    <w:p w14:paraId="6EAC0257">
      <w:pPr>
        <w:spacing w:line="360" w:lineRule="auto"/>
        <w:jc w:val="left"/>
        <w:textAlignment w:val="center"/>
        <w:rPr>
          <w:color w:val="000000"/>
        </w:rPr>
      </w:pPr>
      <w:r>
        <w:rPr>
          <w:color w:val="000000"/>
        </w:rPr>
        <w:t xml:space="preserve">B. </w:t>
      </w:r>
      <w:r>
        <w:rPr>
          <w:rFonts w:ascii="宋体" w:hAnsi="宋体" w:eastAsia="宋体" w:cs="宋体"/>
          <w:color w:val="000000"/>
        </w:rPr>
        <w:t>盖迁虽横就/刑戮处于污俗之中/困于心/衡于虑/损激之气形/于简策故其言每过直/而不自知焉</w:t>
      </w:r>
    </w:p>
    <w:p w14:paraId="36D3D4D2">
      <w:pPr>
        <w:spacing w:line="360" w:lineRule="auto"/>
        <w:jc w:val="left"/>
        <w:textAlignment w:val="center"/>
        <w:rPr>
          <w:color w:val="000000"/>
        </w:rPr>
      </w:pPr>
      <w:r>
        <w:rPr>
          <w:color w:val="000000"/>
        </w:rPr>
        <w:t xml:space="preserve">C. </w:t>
      </w:r>
      <w:r>
        <w:rPr>
          <w:rFonts w:ascii="宋体" w:hAnsi="宋体" w:eastAsia="宋体" w:cs="宋体"/>
          <w:color w:val="000000"/>
        </w:rPr>
        <w:t>盖迁虽横就刑戮/处于污俗之中/困于心/衡于虑/损激之气形于简策/故其言每过直而不自知焉</w:t>
      </w:r>
    </w:p>
    <w:p w14:paraId="727B9B7B">
      <w:pPr>
        <w:spacing w:line="360" w:lineRule="auto"/>
        <w:jc w:val="left"/>
        <w:textAlignment w:val="center"/>
        <w:rPr>
          <w:color w:val="000000"/>
        </w:rPr>
      </w:pPr>
      <w:r>
        <w:rPr>
          <w:color w:val="000000"/>
        </w:rPr>
        <w:t xml:space="preserve">D. </w:t>
      </w:r>
      <w:r>
        <w:rPr>
          <w:rFonts w:ascii="宋体" w:hAnsi="宋体" w:eastAsia="宋体" w:cs="宋体"/>
          <w:color w:val="000000"/>
        </w:rPr>
        <w:t>盖迁虽横/就刑戮/处于污俗之中/困于心/衡于虑/损激之气/形于简策/故其言每过直/而不自知焉</w:t>
      </w:r>
    </w:p>
    <w:p w14:paraId="6F86B592">
      <w:pPr>
        <w:spacing w:line="360" w:lineRule="auto"/>
        <w:jc w:val="left"/>
        <w:textAlignment w:val="center"/>
        <w:rPr>
          <w:color w:val="000000"/>
        </w:rPr>
      </w:pPr>
      <w:r>
        <w:rPr>
          <w:color w:val="000000"/>
        </w:rPr>
        <w:t xml:space="preserve">10. </w:t>
      </w:r>
      <w:r>
        <w:rPr>
          <w:rFonts w:ascii="宋体" w:hAnsi="宋体" w:eastAsia="宋体" w:cs="宋体"/>
          <w:color w:val="000000"/>
        </w:rPr>
        <w:t>下列对文中文化常识的解说，不正确的一项是（   ）</w:t>
      </w:r>
    </w:p>
    <w:p w14:paraId="4A880A4D">
      <w:pPr>
        <w:spacing w:line="360" w:lineRule="auto"/>
        <w:jc w:val="left"/>
        <w:textAlignment w:val="center"/>
        <w:rPr>
          <w:color w:val="000000"/>
        </w:rPr>
      </w:pPr>
      <w:r>
        <w:rPr>
          <w:color w:val="000000"/>
        </w:rPr>
        <w:t xml:space="preserve">A. </w:t>
      </w:r>
      <w:r>
        <w:rPr>
          <w:rFonts w:ascii="宋体" w:hAnsi="宋体" w:eastAsia="宋体" w:cs="宋体"/>
          <w:color w:val="000000"/>
        </w:rPr>
        <w:t>黄老，黄帝与老子的合称，文中指以道家思想为主，强调“清静无为”的学说。</w:t>
      </w:r>
    </w:p>
    <w:p w14:paraId="3A751865">
      <w:pPr>
        <w:spacing w:line="360" w:lineRule="auto"/>
        <w:jc w:val="left"/>
        <w:textAlignment w:val="center"/>
        <w:rPr>
          <w:color w:val="000000"/>
        </w:rPr>
      </w:pPr>
      <w:r>
        <w:rPr>
          <w:color w:val="000000"/>
        </w:rPr>
        <w:t xml:space="preserve">B. </w:t>
      </w:r>
      <w:r>
        <w:rPr>
          <w:rFonts w:ascii="宋体" w:hAnsi="宋体" w:eastAsia="宋体" w:cs="宋体"/>
          <w:color w:val="000000"/>
        </w:rPr>
        <w:t>游侠，古称好交游、轻生死、重信义、能救人于急难的人，文中指无赖之徒。</w:t>
      </w:r>
    </w:p>
    <w:p w14:paraId="2EFB7688">
      <w:pPr>
        <w:spacing w:line="360" w:lineRule="auto"/>
        <w:jc w:val="left"/>
        <w:textAlignment w:val="center"/>
        <w:rPr>
          <w:color w:val="000000"/>
        </w:rPr>
      </w:pPr>
      <w:r>
        <w:rPr>
          <w:color w:val="000000"/>
        </w:rPr>
        <w:t xml:space="preserve">C. </w:t>
      </w:r>
      <w:r>
        <w:rPr>
          <w:rFonts w:ascii="宋体" w:hAnsi="宋体" w:eastAsia="宋体" w:cs="宋体"/>
          <w:color w:val="000000"/>
        </w:rPr>
        <w:t>处士，指品德高尚、有才华却不追求做官的隐居之人，后也泛指未做官的士人。</w:t>
      </w:r>
    </w:p>
    <w:p w14:paraId="126F4482">
      <w:pPr>
        <w:spacing w:line="360" w:lineRule="auto"/>
        <w:jc w:val="left"/>
        <w:textAlignment w:val="center"/>
        <w:rPr>
          <w:color w:val="000000"/>
        </w:rPr>
      </w:pPr>
      <w:r>
        <w:rPr>
          <w:color w:val="000000"/>
        </w:rPr>
        <w:t xml:space="preserve">D. </w:t>
      </w:r>
      <w:r>
        <w:rPr>
          <w:rFonts w:ascii="宋体" w:hAnsi="宋体" w:eastAsia="宋体" w:cs="宋体"/>
          <w:color w:val="000000"/>
        </w:rPr>
        <w:t>清谈，以何晏为代表的魏晋士人谈论宇宙、自然、人生等抽象哲理而形成的风气。</w:t>
      </w:r>
    </w:p>
    <w:p w14:paraId="1B699228">
      <w:pPr>
        <w:spacing w:line="360" w:lineRule="auto"/>
        <w:jc w:val="left"/>
        <w:textAlignment w:val="center"/>
        <w:rPr>
          <w:color w:val="000000"/>
        </w:rPr>
      </w:pPr>
      <w:r>
        <w:rPr>
          <w:color w:val="000000"/>
        </w:rPr>
        <w:t xml:space="preserve">11. </w:t>
      </w:r>
      <w:r>
        <w:rPr>
          <w:rFonts w:ascii="宋体" w:hAnsi="宋体" w:eastAsia="宋体" w:cs="宋体"/>
          <w:color w:val="000000"/>
        </w:rPr>
        <w:t>下列对选文的理解与分析，不正确的一项是（   ）</w:t>
      </w:r>
    </w:p>
    <w:p w14:paraId="68641158">
      <w:pPr>
        <w:spacing w:line="360" w:lineRule="auto"/>
        <w:jc w:val="left"/>
        <w:textAlignment w:val="center"/>
        <w:rPr>
          <w:color w:val="000000"/>
        </w:rPr>
      </w:pPr>
      <w:r>
        <w:rPr>
          <w:color w:val="000000"/>
        </w:rPr>
        <w:t xml:space="preserve">A. </w:t>
      </w:r>
      <w:r>
        <w:rPr>
          <w:rFonts w:ascii="宋体" w:hAnsi="宋体" w:eastAsia="宋体" w:cs="宋体"/>
          <w:color w:val="000000"/>
        </w:rPr>
        <w:t>秦观结合司马迁遭遇李陵之祸的经历，对班固关于司马迁的看法进行了分析。</w:t>
      </w:r>
    </w:p>
    <w:p w14:paraId="68A302C0">
      <w:pPr>
        <w:spacing w:line="360" w:lineRule="auto"/>
        <w:jc w:val="left"/>
        <w:textAlignment w:val="center"/>
        <w:rPr>
          <w:color w:val="000000"/>
        </w:rPr>
      </w:pPr>
      <w:r>
        <w:rPr>
          <w:color w:val="000000"/>
        </w:rPr>
        <w:t xml:space="preserve">B. </w:t>
      </w:r>
      <w:r>
        <w:rPr>
          <w:rFonts w:ascii="宋体" w:hAnsi="宋体" w:eastAsia="宋体" w:cs="宋体"/>
          <w:color w:val="000000"/>
        </w:rPr>
        <w:t>张耒喜爱阅读司马迁笔下曹沫、豫让的故事，但仍认为他们只是好逞勇武之人。</w:t>
      </w:r>
    </w:p>
    <w:p w14:paraId="7E517881">
      <w:pPr>
        <w:spacing w:line="360" w:lineRule="auto"/>
        <w:jc w:val="left"/>
        <w:textAlignment w:val="center"/>
        <w:rPr>
          <w:color w:val="000000"/>
        </w:rPr>
      </w:pPr>
      <w:r>
        <w:rPr>
          <w:color w:val="000000"/>
        </w:rPr>
        <w:t xml:space="preserve">C. </w:t>
      </w:r>
      <w:r>
        <w:rPr>
          <w:rFonts w:ascii="宋体" w:hAnsi="宋体" w:eastAsia="宋体" w:cs="宋体"/>
          <w:color w:val="000000"/>
        </w:rPr>
        <w:t>吕祖谦指出，司马迁“先黄老而后六经”“序游侠”“述货殖”具有现实针对性。</w:t>
      </w:r>
    </w:p>
    <w:p w14:paraId="6E6BC758">
      <w:pPr>
        <w:spacing w:line="360" w:lineRule="auto"/>
        <w:jc w:val="left"/>
        <w:textAlignment w:val="center"/>
        <w:rPr>
          <w:color w:val="000000"/>
        </w:rPr>
      </w:pPr>
      <w:r>
        <w:rPr>
          <w:color w:val="000000"/>
        </w:rPr>
        <w:t xml:space="preserve">D. </w:t>
      </w:r>
      <w:r>
        <w:rPr>
          <w:rFonts w:ascii="宋体" w:hAnsi="宋体" w:eastAsia="宋体" w:cs="宋体"/>
          <w:color w:val="000000"/>
        </w:rPr>
        <w:t>三则材料都联系了司马迁的现实处境加以分析论证，具有较强的说服力。</w:t>
      </w:r>
    </w:p>
    <w:p w14:paraId="16F69285">
      <w:pPr>
        <w:spacing w:line="360" w:lineRule="auto"/>
        <w:jc w:val="left"/>
        <w:textAlignment w:val="center"/>
        <w:rPr>
          <w:color w:val="000000"/>
        </w:rPr>
      </w:pPr>
      <w:r>
        <w:rPr>
          <w:color w:val="000000"/>
        </w:rPr>
        <w:t xml:space="preserve">12. </w:t>
      </w:r>
      <w:r>
        <w:rPr>
          <w:rFonts w:ascii="宋体" w:hAnsi="宋体" w:eastAsia="宋体" w:cs="宋体"/>
          <w:color w:val="000000"/>
        </w:rPr>
        <w:t>把文言文阅读材料中画横线的句子翻译成现代汉语。</w:t>
      </w:r>
    </w:p>
    <w:p w14:paraId="663C222B">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）方汉武用法刻深，急于功利，大臣一言不合，辄下吏就诛。</w:t>
      </w:r>
    </w:p>
    <w:p w14:paraId="22495451">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）如聂政、荆轲之事，此特贱丈夫之雄耳。</w:t>
      </w:r>
    </w:p>
    <w:p w14:paraId="533DEA18">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）自迁之崇势利而货赂之风愈炽。</w:t>
      </w:r>
    </w:p>
    <w:p w14:paraId="5E42B8CA">
      <w:pPr>
        <w:spacing w:line="360" w:lineRule="auto"/>
        <w:jc w:val="left"/>
        <w:textAlignment w:val="center"/>
        <w:rPr>
          <w:color w:val="000000"/>
        </w:rPr>
      </w:pPr>
      <w:r>
        <w:rPr>
          <w:color w:val="000000"/>
        </w:rPr>
        <w:t xml:space="preserve">13. </w:t>
      </w:r>
      <w:r>
        <w:rPr>
          <w:rFonts w:ascii="宋体" w:hAnsi="宋体" w:eastAsia="宋体" w:cs="宋体"/>
          <w:color w:val="000000"/>
        </w:rPr>
        <w:t>针对司马迁《史记》的写作，秦观、张耒、吕祖谦评论的侧重点各是什么？</w:t>
      </w:r>
    </w:p>
    <w:p w14:paraId="263306EF">
      <w:pPr>
        <w:spacing w:line="360" w:lineRule="auto"/>
        <w:textAlignment w:val="center"/>
        <w:rPr>
          <w:color w:val="000000"/>
        </w:rPr>
      </w:pPr>
      <w:r>
        <w:rPr>
          <w:color w:val="2E75B6"/>
        </w:rPr>
        <w:t>【答案】</w:t>
      </w:r>
      <w:r>
        <w:rPr>
          <w:color w:val="000000"/>
        </w:rPr>
        <w:t xml:space="preserve">7. A    8. D    </w:t>
      </w:r>
    </w:p>
    <w:p w14:paraId="4CBC1CEB">
      <w:pPr>
        <w:spacing w:line="360" w:lineRule="auto"/>
        <w:textAlignment w:val="center"/>
        <w:rPr>
          <w:color w:val="000000"/>
        </w:rPr>
      </w:pPr>
      <w:r>
        <w:rPr>
          <w:color w:val="000000"/>
        </w:rPr>
        <w:t xml:space="preserve">9. C    10. B    </w:t>
      </w:r>
    </w:p>
    <w:p w14:paraId="1F1C881C">
      <w:pPr>
        <w:spacing w:line="360" w:lineRule="auto"/>
        <w:textAlignment w:val="center"/>
        <w:rPr>
          <w:color w:val="000000"/>
        </w:rPr>
      </w:pPr>
      <w:r>
        <w:rPr>
          <w:color w:val="000000"/>
        </w:rPr>
        <w:t xml:space="preserve">11. D    12. </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）正当汉武帝施行法律严厉苛刻、急功近利（之时），大臣一句话不合（他的意思），就被交给狱官接受惩罚。</w:t>
      </w:r>
    </w:p>
    <w:p w14:paraId="7743850B">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）像（司马迁记）聂政、荆轲的事情，这不过是小看大丈夫的气概罢了。</w:t>
      </w:r>
    </w:p>
    <w:p w14:paraId="22CE1359">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）自从司马迁崇尚权势财利，用财物贿赂人的风气就更盛了。</w:t>
      </w:r>
      <w:r>
        <w:rPr>
          <w:color w:val="000000"/>
        </w:rPr>
        <w:t xml:space="preserve">    </w:t>
      </w:r>
    </w:p>
    <w:p w14:paraId="382D225B">
      <w:pPr>
        <w:spacing w:line="360" w:lineRule="auto"/>
        <w:jc w:val="left"/>
        <w:textAlignment w:val="center"/>
        <w:rPr>
          <w:color w:val="000000"/>
        </w:rPr>
      </w:pPr>
      <w:r>
        <w:rPr>
          <w:color w:val="000000"/>
        </w:rPr>
        <w:t xml:space="preserve">13. </w:t>
      </w:r>
      <w:r>
        <w:rPr>
          <w:rFonts w:ascii="宋体" w:hAnsi="宋体" w:eastAsia="宋体" w:cs="宋体"/>
          <w:color w:val="000000"/>
        </w:rPr>
        <w:t>秦观：《史记》重视写货殖与游侠的原因。</w:t>
      </w:r>
    </w:p>
    <w:p w14:paraId="0BED1185">
      <w:pPr>
        <w:spacing w:line="360" w:lineRule="auto"/>
        <w:jc w:val="left"/>
        <w:textAlignment w:val="center"/>
        <w:rPr>
          <w:color w:val="000000"/>
        </w:rPr>
      </w:pPr>
      <w:r>
        <w:rPr>
          <w:rFonts w:ascii="宋体" w:hAnsi="宋体" w:eastAsia="宋体" w:cs="宋体"/>
          <w:color w:val="000000"/>
        </w:rPr>
        <w:t>张耒：《史记》人物事件的真实性和记录的必要性。</w:t>
      </w:r>
    </w:p>
    <w:p w14:paraId="7B0DCB6C">
      <w:pPr>
        <w:spacing w:line="360" w:lineRule="auto"/>
        <w:jc w:val="both"/>
        <w:textAlignment w:val="center"/>
        <w:rPr>
          <w:color w:val="000000"/>
        </w:rPr>
      </w:pPr>
      <w:r>
        <w:rPr>
          <w:rFonts w:ascii="宋体" w:hAnsi="宋体" w:eastAsia="宋体" w:cs="宋体"/>
          <w:color w:val="000000"/>
        </w:rPr>
        <w:t>吕祖谦：司马迁带着“不平之气”写《史记》产生的负面作用。</w:t>
      </w:r>
    </w:p>
    <w:p w14:paraId="4F66ECAA">
      <w:pPr>
        <w:spacing w:line="360" w:lineRule="auto"/>
        <w:textAlignment w:val="center"/>
        <w:rPr>
          <w:color w:val="000000"/>
        </w:rPr>
      </w:pPr>
      <w:r>
        <w:rPr>
          <w:color w:val="2E75B6"/>
        </w:rPr>
        <w:t>【解析】</w:t>
      </w:r>
    </w:p>
    <w:p w14:paraId="2CD6E88C">
      <w:pPr>
        <w:spacing w:line="360" w:lineRule="auto"/>
        <w:jc w:val="left"/>
        <w:textAlignment w:val="center"/>
        <w:rPr>
          <w:color w:val="000000"/>
        </w:rPr>
      </w:pPr>
      <w:r>
        <w:rPr>
          <w:color w:val="000000"/>
        </w:rPr>
        <w:t>【导语】这三篇评论从不同角度剖析了司马迁《史记》的写作特点与思想倾向。秦观侧重个人遭遇对创作的影响，认为司马迁因腐刑之痛而借游侠、货殖等篇章抒发愤懑；张耒从尚气好侠的性格特质切入，指出其对刺客故事的偏爱导致叙事失真；吕祖谦则强调现实批判性，认为</w:t>
      </w:r>
      <w:r>
        <w:rPr>
          <w:rFonts w:ascii="宋体" w:hAnsi="宋体" w:eastAsia="宋体" w:cs="宋体"/>
          <w:color w:val="000000"/>
        </w:rPr>
        <w:t>“</w:t>
      </w:r>
      <w:r>
        <w:rPr>
          <w:color w:val="000000"/>
        </w:rPr>
        <w:t>先黄老</w:t>
      </w:r>
      <w:r>
        <w:rPr>
          <w:rFonts w:ascii="宋体" w:hAnsi="宋体" w:eastAsia="宋体" w:cs="宋体"/>
          <w:color w:val="000000"/>
        </w:rPr>
        <w:t>”“</w:t>
      </w:r>
      <w:r>
        <w:rPr>
          <w:color w:val="000000"/>
        </w:rPr>
        <w:t>序游侠</w:t>
      </w:r>
      <w:r>
        <w:rPr>
          <w:rFonts w:ascii="宋体" w:hAnsi="宋体" w:eastAsia="宋体" w:cs="宋体"/>
          <w:color w:val="000000"/>
        </w:rPr>
        <w:t>”</w:t>
      </w:r>
      <w:r>
        <w:rPr>
          <w:color w:val="000000"/>
        </w:rPr>
        <w:t>等写法是对汉武朝弊政的矫枉过正。三文共同揭示了《史记》</w:t>
      </w:r>
      <w:r>
        <w:rPr>
          <w:rFonts w:ascii="宋体" w:hAnsi="宋体" w:eastAsia="宋体" w:cs="宋体"/>
          <w:color w:val="000000"/>
        </w:rPr>
        <w:t>“</w:t>
      </w:r>
      <w:r>
        <w:rPr>
          <w:color w:val="000000"/>
        </w:rPr>
        <w:t>成一家之言</w:t>
      </w:r>
      <w:r>
        <w:rPr>
          <w:rFonts w:ascii="宋体" w:hAnsi="宋体" w:eastAsia="宋体" w:cs="宋体"/>
          <w:color w:val="000000"/>
        </w:rPr>
        <w:t>”</w:t>
      </w:r>
      <w:r>
        <w:rPr>
          <w:color w:val="000000"/>
        </w:rPr>
        <w:t>的深层动因，展现了文学批评中</w:t>
      </w:r>
      <w:r>
        <w:rPr>
          <w:rFonts w:ascii="宋体" w:hAnsi="宋体" w:eastAsia="宋体" w:cs="宋体"/>
          <w:color w:val="000000"/>
        </w:rPr>
        <w:t>“</w:t>
      </w:r>
      <w:r>
        <w:rPr>
          <w:color w:val="000000"/>
        </w:rPr>
        <w:t>知人论世</w:t>
      </w:r>
      <w:r>
        <w:rPr>
          <w:rFonts w:ascii="宋体" w:hAnsi="宋体" w:eastAsia="宋体" w:cs="宋体"/>
          <w:color w:val="000000"/>
        </w:rPr>
        <w:t>”</w:t>
      </w:r>
      <w:r>
        <w:rPr>
          <w:color w:val="000000"/>
        </w:rPr>
        <w:t>的典型范式。</w:t>
      </w:r>
    </w:p>
    <w:p w14:paraId="7336B203">
      <w:pPr>
        <w:spacing w:line="360" w:lineRule="auto"/>
        <w:jc w:val="left"/>
        <w:textAlignment w:val="center"/>
        <w:rPr>
          <w:color w:val="000000"/>
        </w:rPr>
      </w:pPr>
      <w:r>
        <w:rPr>
          <w:color w:val="000000"/>
        </w:rPr>
        <w:t>【7题详解】</w:t>
      </w:r>
    </w:p>
    <w:p w14:paraId="05C231E3">
      <w:pPr>
        <w:spacing w:line="360" w:lineRule="auto"/>
        <w:jc w:val="left"/>
        <w:textAlignment w:val="center"/>
        <w:rPr>
          <w:color w:val="000000"/>
        </w:rPr>
      </w:pPr>
      <w:r>
        <w:rPr>
          <w:color w:val="000000"/>
        </w:rPr>
        <w:t>本题考查学生理解文言实词在文中的意义的能力。</w:t>
      </w:r>
    </w:p>
    <w:p w14:paraId="6B53F581">
      <w:pPr>
        <w:spacing w:line="360" w:lineRule="auto"/>
        <w:jc w:val="left"/>
        <w:textAlignment w:val="center"/>
        <w:rPr>
          <w:color w:val="000000"/>
        </w:rPr>
      </w:pPr>
      <w:r>
        <w:rPr>
          <w:color w:val="000000"/>
        </w:rPr>
        <w:t>赞：评论、评价。句意：班固评价司马迁。</w:t>
      </w:r>
    </w:p>
    <w:p w14:paraId="1F04CCF6">
      <w:pPr>
        <w:spacing w:line="360" w:lineRule="auto"/>
        <w:jc w:val="left"/>
        <w:textAlignment w:val="center"/>
        <w:rPr>
          <w:color w:val="000000"/>
        </w:rPr>
      </w:pPr>
      <w:r>
        <w:rPr>
          <w:color w:val="000000"/>
        </w:rPr>
        <w:t>B.正确。句意：这些说法都荒诞虚妄、不合人情。</w:t>
      </w:r>
    </w:p>
    <w:p w14:paraId="2C44E7D8">
      <w:pPr>
        <w:spacing w:line="360" w:lineRule="auto"/>
        <w:jc w:val="left"/>
        <w:textAlignment w:val="center"/>
        <w:rPr>
          <w:color w:val="000000"/>
        </w:rPr>
      </w:pPr>
      <w:r>
        <w:rPr>
          <w:color w:val="000000"/>
        </w:rPr>
        <w:t>C.正确。句意：又怎么会被空洞的言辞胁迫。</w:t>
      </w:r>
    </w:p>
    <w:p w14:paraId="15834705">
      <w:pPr>
        <w:spacing w:line="360" w:lineRule="auto"/>
        <w:jc w:val="left"/>
        <w:textAlignment w:val="center"/>
        <w:rPr>
          <w:color w:val="000000"/>
        </w:rPr>
      </w:pPr>
      <w:r>
        <w:rPr>
          <w:color w:val="000000"/>
        </w:rPr>
        <w:t>D.正确。句意：汉灵帝的卖官鬻爵。</w:t>
      </w:r>
    </w:p>
    <w:p w14:paraId="1341867E">
      <w:pPr>
        <w:spacing w:line="360" w:lineRule="auto"/>
        <w:jc w:val="left"/>
        <w:textAlignment w:val="center"/>
        <w:rPr>
          <w:color w:val="000000"/>
        </w:rPr>
      </w:pPr>
      <w:r>
        <w:rPr>
          <w:color w:val="000000"/>
        </w:rPr>
        <w:t>故选A。</w:t>
      </w:r>
    </w:p>
    <w:p w14:paraId="10ABB4B6">
      <w:pPr>
        <w:spacing w:line="360" w:lineRule="auto"/>
        <w:jc w:val="left"/>
        <w:textAlignment w:val="center"/>
        <w:rPr>
          <w:color w:val="000000"/>
        </w:rPr>
      </w:pPr>
      <w:r>
        <w:rPr>
          <w:color w:val="000000"/>
        </w:rPr>
        <w:t>【8题详解】</w:t>
      </w:r>
    </w:p>
    <w:p w14:paraId="72A77334">
      <w:pPr>
        <w:spacing w:line="360" w:lineRule="auto"/>
        <w:jc w:val="left"/>
        <w:textAlignment w:val="center"/>
        <w:rPr>
          <w:color w:val="000000"/>
        </w:rPr>
      </w:pPr>
      <w:r>
        <w:rPr>
          <w:color w:val="000000"/>
        </w:rPr>
        <w:t>本题考查学生理解文言虚词在文中的意义和用法的能力。</w:t>
      </w:r>
    </w:p>
    <w:p w14:paraId="1563041F">
      <w:pPr>
        <w:spacing w:line="360" w:lineRule="auto"/>
        <w:jc w:val="left"/>
        <w:textAlignment w:val="center"/>
        <w:rPr>
          <w:color w:val="000000"/>
        </w:rPr>
      </w:pPr>
      <w:r>
        <w:rPr>
          <w:color w:val="000000"/>
        </w:rPr>
        <w:t>A.介词，把</w:t>
      </w:r>
      <w:r>
        <w:rPr>
          <w:rFonts w:ascii="宋体" w:hAnsi="宋体" w:eastAsia="宋体" w:cs="宋体"/>
          <w:color w:val="000000"/>
        </w:rPr>
        <w:t>/</w:t>
      </w:r>
      <w:r>
        <w:rPr>
          <w:color w:val="000000"/>
        </w:rPr>
        <w:t>连词，来。句意：于是朝廷官员都把苟且迎合、免于责罚当作行事准则。/动摇树根来看土捣得实不实。</w:t>
      </w:r>
    </w:p>
    <w:p w14:paraId="37A37BE2">
      <w:pPr>
        <w:spacing w:line="360" w:lineRule="auto"/>
        <w:jc w:val="left"/>
        <w:textAlignment w:val="center"/>
        <w:rPr>
          <w:color w:val="000000"/>
        </w:rPr>
      </w:pPr>
      <w:r>
        <w:rPr>
          <w:color w:val="000000"/>
        </w:rPr>
        <w:t>B.助词，的</w:t>
      </w:r>
      <w:r>
        <w:rPr>
          <w:rFonts w:ascii="宋体" w:hAnsi="宋体" w:eastAsia="宋体" w:cs="宋体"/>
          <w:color w:val="000000"/>
        </w:rPr>
        <w:t>/</w:t>
      </w:r>
      <w:r>
        <w:rPr>
          <w:color w:val="000000"/>
        </w:rPr>
        <w:t>代词，代</w:t>
      </w:r>
      <w:r>
        <w:rPr>
          <w:rFonts w:ascii="宋体" w:hAnsi="宋体" w:eastAsia="宋体" w:cs="宋体"/>
          <w:color w:val="000000"/>
        </w:rPr>
        <w:t>“</w:t>
      </w:r>
      <w:r>
        <w:rPr>
          <w:color w:val="000000"/>
        </w:rPr>
        <w:t>法度</w:t>
      </w:r>
      <w:r>
        <w:rPr>
          <w:rFonts w:ascii="宋体" w:hAnsi="宋体" w:eastAsia="宋体" w:cs="宋体"/>
          <w:color w:val="000000"/>
        </w:rPr>
        <w:t>”</w:t>
      </w:r>
      <w:r>
        <w:rPr>
          <w:color w:val="000000"/>
        </w:rPr>
        <w:t>。句意：有战国时期豪侠之士的遗风。/商议法令制度，又在朝廷上修正。</w:t>
      </w:r>
    </w:p>
    <w:p w14:paraId="5DF77346">
      <w:pPr>
        <w:spacing w:line="360" w:lineRule="auto"/>
        <w:jc w:val="left"/>
        <w:textAlignment w:val="center"/>
        <w:rPr>
          <w:color w:val="000000"/>
        </w:rPr>
      </w:pPr>
      <w:r>
        <w:rPr>
          <w:color w:val="000000"/>
        </w:rPr>
        <w:t>C.连词，表转折，却/连词，表顺承，就，则。句意：反复记录却不感到厌烦。/知道要达到的</w:t>
      </w:r>
      <w:r>
        <w:rPr>
          <w:rFonts w:ascii="宋体" w:hAnsi="宋体" w:eastAsia="宋体" w:cs="宋体"/>
          <w:color w:val="000000"/>
        </w:rPr>
        <w:t>“</w:t>
      </w:r>
      <w:r>
        <w:rPr>
          <w:color w:val="000000"/>
        </w:rPr>
        <w:t>至善</w:t>
      </w:r>
      <w:r>
        <w:rPr>
          <w:rFonts w:ascii="宋体" w:hAnsi="宋体" w:eastAsia="宋体" w:cs="宋体"/>
          <w:color w:val="000000"/>
        </w:rPr>
        <w:t>”</w:t>
      </w:r>
      <w:r>
        <w:rPr>
          <w:color w:val="000000"/>
        </w:rPr>
        <w:t>境界，则志向坚定不移。</w:t>
      </w:r>
    </w:p>
    <w:p w14:paraId="34D5BAA8">
      <w:pPr>
        <w:spacing w:line="360" w:lineRule="auto"/>
        <w:jc w:val="left"/>
        <w:textAlignment w:val="center"/>
        <w:rPr>
          <w:color w:val="000000"/>
        </w:rPr>
      </w:pPr>
      <w:r>
        <w:rPr>
          <w:color w:val="000000"/>
        </w:rPr>
        <w:t>D.均为连词，就，那么。句意：那么它的危害就有说不尽的了。/那么天地间万事万物时刻在变动，连一眨眼的工夫都不停止。</w:t>
      </w:r>
    </w:p>
    <w:p w14:paraId="0ED1B5A3">
      <w:pPr>
        <w:spacing w:line="360" w:lineRule="auto"/>
        <w:jc w:val="left"/>
        <w:textAlignment w:val="center"/>
        <w:rPr>
          <w:color w:val="000000"/>
        </w:rPr>
      </w:pPr>
      <w:r>
        <w:rPr>
          <w:color w:val="000000"/>
        </w:rPr>
        <w:t>故选D</w:t>
      </w:r>
      <w:r>
        <w:rPr>
          <w:color w:val="000000"/>
          <w:position w:val="-12"/>
        </w:rPr>
        <w:drawing>
          <wp:inline distT="0" distB="0" distL="114300" distR="114300">
            <wp:extent cx="127000" cy="76200"/>
            <wp:effectExtent l="0" t="0" r="0" b="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8"/>
                    <a:stretch>
                      <a:fillRect/>
                    </a:stretch>
                  </pic:blipFill>
                  <pic:spPr>
                    <a:xfrm>
                      <a:off x="0" y="0"/>
                      <a:ext cx="127000" cy="76200"/>
                    </a:xfrm>
                    <a:prstGeom prst="rect">
                      <a:avLst/>
                    </a:prstGeom>
                  </pic:spPr>
                </pic:pic>
              </a:graphicData>
            </a:graphic>
          </wp:inline>
        </w:drawing>
      </w:r>
    </w:p>
    <w:p w14:paraId="64F076E7">
      <w:pPr>
        <w:spacing w:line="360" w:lineRule="auto"/>
        <w:jc w:val="left"/>
        <w:textAlignment w:val="center"/>
        <w:rPr>
          <w:color w:val="000000"/>
        </w:rPr>
      </w:pPr>
      <w:r>
        <w:rPr>
          <w:color w:val="000000"/>
        </w:rPr>
        <w:t>【9题详解】</w:t>
      </w:r>
    </w:p>
    <w:p w14:paraId="31CAA25C">
      <w:pPr>
        <w:spacing w:line="360" w:lineRule="auto"/>
        <w:jc w:val="left"/>
        <w:textAlignment w:val="center"/>
        <w:rPr>
          <w:color w:val="000000"/>
        </w:rPr>
      </w:pPr>
      <w:r>
        <w:rPr>
          <w:color w:val="000000"/>
        </w:rPr>
        <w:t>本题考查学生文言文断句的能力。</w:t>
      </w:r>
    </w:p>
    <w:p w14:paraId="6939EBA5">
      <w:pPr>
        <w:spacing w:line="360" w:lineRule="auto"/>
        <w:jc w:val="left"/>
        <w:textAlignment w:val="center"/>
        <w:rPr>
          <w:color w:val="000000"/>
        </w:rPr>
      </w:pPr>
      <w:r>
        <w:rPr>
          <w:color w:val="000000"/>
        </w:rPr>
        <w:t>句意：大概司马迁虽然意外遭受刑罚，身处污浊的世俗之中，内心困苦、思虑阻塞，（于是）愤激的情绪表现在文章中，所以他的言论常常过于直率自己却没察觉到。</w:t>
      </w:r>
    </w:p>
    <w:p w14:paraId="69696FA2">
      <w:pPr>
        <w:spacing w:line="360" w:lineRule="auto"/>
        <w:jc w:val="left"/>
        <w:textAlignment w:val="center"/>
        <w:rPr>
          <w:color w:val="000000"/>
        </w:rPr>
      </w:pPr>
      <w:r>
        <w:rPr>
          <w:rFonts w:ascii="宋体" w:hAnsi="宋体" w:eastAsia="宋体" w:cs="宋体"/>
          <w:color w:val="000000"/>
        </w:rPr>
        <w:t>“迁虽横就刑戮”中，“迁”为主语，“</w:t>
      </w:r>
      <w:r>
        <w:rPr>
          <w:color w:val="000000"/>
        </w:rPr>
        <w:t>横就刑戮</w:t>
      </w:r>
      <w:r>
        <w:rPr>
          <w:rFonts w:ascii="宋体" w:hAnsi="宋体" w:eastAsia="宋体" w:cs="宋体"/>
          <w:color w:val="000000"/>
        </w:rPr>
        <w:t>”</w:t>
      </w:r>
      <w:r>
        <w:rPr>
          <w:color w:val="000000"/>
        </w:rPr>
        <w:t>是动宾结构，作谓语，意为司马迁虽然意外遭受刑罚，中间不能断开，排除BD；</w:t>
      </w:r>
    </w:p>
    <w:p w14:paraId="3C149FEA">
      <w:pPr>
        <w:spacing w:line="360" w:lineRule="auto"/>
        <w:jc w:val="left"/>
        <w:textAlignment w:val="center"/>
        <w:rPr>
          <w:color w:val="000000"/>
        </w:rPr>
      </w:pPr>
      <w:r>
        <w:rPr>
          <w:rFonts w:ascii="宋体" w:hAnsi="宋体" w:eastAsia="宋体" w:cs="宋体"/>
          <w:color w:val="000000"/>
        </w:rPr>
        <w:t>“</w:t>
      </w:r>
      <w:r>
        <w:rPr>
          <w:color w:val="000000"/>
        </w:rPr>
        <w:t>其言每过直</w:t>
      </w:r>
      <w:r>
        <w:rPr>
          <w:rFonts w:ascii="宋体" w:hAnsi="宋体" w:eastAsia="宋体" w:cs="宋体"/>
          <w:color w:val="000000"/>
        </w:rPr>
        <w:t>”是主谓结构</w:t>
      </w:r>
      <w:r>
        <w:rPr>
          <w:color w:val="000000"/>
        </w:rPr>
        <w:t>，中间不能断开，排除A；</w:t>
      </w:r>
    </w:p>
    <w:p w14:paraId="28B23ED1">
      <w:pPr>
        <w:spacing w:line="360" w:lineRule="auto"/>
        <w:jc w:val="left"/>
        <w:textAlignment w:val="center"/>
        <w:rPr>
          <w:color w:val="000000"/>
        </w:rPr>
      </w:pPr>
      <w:r>
        <w:rPr>
          <w:color w:val="000000"/>
        </w:rPr>
        <w:t>故C。</w:t>
      </w:r>
    </w:p>
    <w:p w14:paraId="38CCCC0C">
      <w:pPr>
        <w:spacing w:line="360" w:lineRule="auto"/>
        <w:jc w:val="left"/>
        <w:textAlignment w:val="center"/>
        <w:rPr>
          <w:color w:val="000000"/>
        </w:rPr>
      </w:pPr>
      <w:r>
        <w:rPr>
          <w:color w:val="000000"/>
        </w:rPr>
        <w:t>【10题详解】</w:t>
      </w:r>
    </w:p>
    <w:p w14:paraId="2F5AB62B">
      <w:pPr>
        <w:spacing w:line="360" w:lineRule="auto"/>
        <w:jc w:val="left"/>
        <w:textAlignment w:val="center"/>
        <w:rPr>
          <w:color w:val="000000"/>
        </w:rPr>
      </w:pPr>
      <w:r>
        <w:rPr>
          <w:color w:val="000000"/>
        </w:rPr>
        <w:t>本题考查学生对古代文化常识的掌握能力。</w:t>
      </w:r>
    </w:p>
    <w:p w14:paraId="574166B3">
      <w:pPr>
        <w:spacing w:line="360" w:lineRule="auto"/>
        <w:jc w:val="left"/>
        <w:textAlignment w:val="center"/>
        <w:rPr>
          <w:color w:val="000000"/>
        </w:rPr>
      </w:pPr>
      <w:r>
        <w:rPr>
          <w:rFonts w:ascii="宋体" w:hAnsi="宋体" w:eastAsia="宋体" w:cs="宋体"/>
          <w:color w:val="000000"/>
        </w:rPr>
        <w:t>“</w:t>
      </w:r>
      <w:r>
        <w:rPr>
          <w:color w:val="000000"/>
        </w:rPr>
        <w:t>文中指无赖之徒</w:t>
      </w:r>
      <w:r>
        <w:rPr>
          <w:rFonts w:ascii="宋体" w:hAnsi="宋体" w:eastAsia="宋体" w:cs="宋体"/>
          <w:color w:val="000000"/>
        </w:rPr>
        <w:t>”</w:t>
      </w:r>
      <w:r>
        <w:rPr>
          <w:color w:val="000000"/>
        </w:rPr>
        <w:t>错误，文中的</w:t>
      </w:r>
      <w:r>
        <w:rPr>
          <w:rFonts w:ascii="宋体" w:hAnsi="宋体" w:eastAsia="宋体" w:cs="宋体"/>
          <w:color w:val="000000"/>
        </w:rPr>
        <w:t>“</w:t>
      </w:r>
      <w:r>
        <w:rPr>
          <w:color w:val="000000"/>
        </w:rPr>
        <w:t>游侠</w:t>
      </w:r>
      <w:r>
        <w:rPr>
          <w:rFonts w:ascii="宋体" w:hAnsi="宋体" w:eastAsia="宋体" w:cs="宋体"/>
          <w:color w:val="000000"/>
        </w:rPr>
        <w:t>”</w:t>
      </w:r>
      <w:r>
        <w:rPr>
          <w:color w:val="000000"/>
        </w:rPr>
        <w:t>指好交游、轻生重信、能救人危难的人，此处不指</w:t>
      </w:r>
      <w:r>
        <w:rPr>
          <w:rFonts w:ascii="宋体" w:hAnsi="宋体" w:eastAsia="宋体" w:cs="宋体"/>
          <w:color w:val="000000"/>
        </w:rPr>
        <w:t>“</w:t>
      </w:r>
      <w:r>
        <w:rPr>
          <w:color w:val="000000"/>
        </w:rPr>
        <w:t>无赖之徒</w:t>
      </w:r>
      <w:r>
        <w:rPr>
          <w:rFonts w:ascii="宋体" w:hAnsi="宋体" w:eastAsia="宋体" w:cs="宋体"/>
          <w:color w:val="000000"/>
        </w:rPr>
        <w:t>”</w:t>
      </w:r>
      <w:r>
        <w:rPr>
          <w:color w:val="000000"/>
        </w:rPr>
        <w:t>。</w:t>
      </w:r>
    </w:p>
    <w:p w14:paraId="79CABE7E">
      <w:pPr>
        <w:spacing w:line="360" w:lineRule="auto"/>
        <w:jc w:val="left"/>
        <w:textAlignment w:val="center"/>
        <w:rPr>
          <w:color w:val="000000"/>
        </w:rPr>
      </w:pPr>
      <w:r>
        <w:rPr>
          <w:color w:val="000000"/>
        </w:rPr>
        <w:t>故选B。</w:t>
      </w:r>
    </w:p>
    <w:p w14:paraId="6B6B5596">
      <w:pPr>
        <w:spacing w:line="360" w:lineRule="auto"/>
        <w:jc w:val="left"/>
        <w:textAlignment w:val="center"/>
        <w:rPr>
          <w:color w:val="000000"/>
        </w:rPr>
      </w:pPr>
      <w:r>
        <w:rPr>
          <w:color w:val="000000"/>
        </w:rPr>
        <w:t>【11题详解】</w:t>
      </w:r>
    </w:p>
    <w:p w14:paraId="17C17F79">
      <w:pPr>
        <w:spacing w:line="360" w:lineRule="auto"/>
        <w:jc w:val="left"/>
        <w:textAlignment w:val="center"/>
        <w:rPr>
          <w:color w:val="000000"/>
        </w:rPr>
      </w:pPr>
      <w:r>
        <w:rPr>
          <w:color w:val="000000"/>
        </w:rPr>
        <w:t>本题考查学生理解文章内容的能力。</w:t>
      </w:r>
    </w:p>
    <w:p w14:paraId="22C25805">
      <w:pPr>
        <w:spacing w:line="360" w:lineRule="auto"/>
        <w:jc w:val="left"/>
        <w:textAlignment w:val="center"/>
        <w:rPr>
          <w:color w:val="000000"/>
        </w:rPr>
      </w:pPr>
      <w:r>
        <w:rPr>
          <w:color w:val="000000"/>
        </w:rPr>
        <w:t>D.</w:t>
      </w:r>
      <w:r>
        <w:rPr>
          <w:rFonts w:ascii="宋体" w:hAnsi="宋体" w:eastAsia="宋体" w:cs="宋体"/>
          <w:color w:val="000000"/>
        </w:rPr>
        <w:t>“</w:t>
      </w:r>
      <w:r>
        <w:rPr>
          <w:color w:val="000000"/>
        </w:rPr>
        <w:t>三则材料都联系了司马迁的现实处境</w:t>
      </w:r>
      <w:r>
        <w:rPr>
          <w:rFonts w:ascii="宋体" w:hAnsi="宋体" w:eastAsia="宋体" w:cs="宋体"/>
          <w:color w:val="000000"/>
        </w:rPr>
        <w:t>”</w:t>
      </w:r>
      <w:r>
        <w:rPr>
          <w:color w:val="000000"/>
        </w:rPr>
        <w:t>错误，材料二未涉及司马迁的现实处境。</w:t>
      </w:r>
    </w:p>
    <w:p w14:paraId="7CFF2FD8">
      <w:pPr>
        <w:spacing w:line="360" w:lineRule="auto"/>
        <w:jc w:val="left"/>
        <w:textAlignment w:val="center"/>
        <w:rPr>
          <w:color w:val="000000"/>
        </w:rPr>
      </w:pPr>
      <w:r>
        <w:rPr>
          <w:color w:val="000000"/>
        </w:rPr>
        <w:t>故选D。</w:t>
      </w:r>
    </w:p>
    <w:p w14:paraId="266FCAA0">
      <w:pPr>
        <w:spacing w:line="360" w:lineRule="auto"/>
        <w:jc w:val="left"/>
        <w:textAlignment w:val="center"/>
        <w:rPr>
          <w:color w:val="000000"/>
        </w:rPr>
      </w:pPr>
      <w:r>
        <w:rPr>
          <w:color w:val="000000"/>
        </w:rPr>
        <w:t>【12题详解】</w:t>
      </w:r>
    </w:p>
    <w:p w14:paraId="4AB7E386">
      <w:pPr>
        <w:spacing w:line="360" w:lineRule="auto"/>
        <w:jc w:val="left"/>
        <w:textAlignment w:val="center"/>
        <w:rPr>
          <w:color w:val="000000"/>
        </w:rPr>
      </w:pPr>
      <w:r>
        <w:rPr>
          <w:color w:val="000000"/>
        </w:rPr>
        <w:t>本题考查学生理解并翻译文言文句子的能力。</w:t>
      </w:r>
    </w:p>
    <w:p w14:paraId="5EF5A860">
      <w:pPr>
        <w:spacing w:line="360" w:lineRule="auto"/>
        <w:jc w:val="left"/>
        <w:textAlignment w:val="center"/>
        <w:rPr>
          <w:color w:val="000000"/>
        </w:rPr>
      </w:pPr>
      <w:r>
        <w:rPr>
          <w:color w:val="000000"/>
        </w:rPr>
        <w:t>（1）</w:t>
      </w:r>
      <w:r>
        <w:rPr>
          <w:rFonts w:ascii="宋体" w:hAnsi="宋体" w:eastAsia="宋体" w:cs="宋体"/>
          <w:color w:val="000000"/>
        </w:rPr>
        <w:t>“</w:t>
      </w:r>
      <w:r>
        <w:rPr>
          <w:color w:val="000000"/>
        </w:rPr>
        <w:t>方</w:t>
      </w:r>
      <w:r>
        <w:rPr>
          <w:rFonts w:ascii="宋体" w:hAnsi="宋体" w:eastAsia="宋体" w:cs="宋体"/>
          <w:color w:val="000000"/>
        </w:rPr>
        <w:t>”，</w:t>
      </w:r>
      <w:r>
        <w:rPr>
          <w:color w:val="000000"/>
        </w:rPr>
        <w:t>正当</w:t>
      </w:r>
      <w:r>
        <w:rPr>
          <w:rFonts w:ascii="宋体" w:hAnsi="宋体" w:eastAsia="宋体" w:cs="宋体"/>
          <w:color w:val="000000"/>
        </w:rPr>
        <w:t>……</w:t>
      </w:r>
      <w:r>
        <w:rPr>
          <w:color w:val="000000"/>
        </w:rPr>
        <w:t>之时；</w:t>
      </w:r>
      <w:r>
        <w:rPr>
          <w:rFonts w:ascii="宋体" w:hAnsi="宋体" w:eastAsia="宋体" w:cs="宋体"/>
          <w:color w:val="000000"/>
        </w:rPr>
        <w:t>“</w:t>
      </w:r>
      <w:r>
        <w:rPr>
          <w:color w:val="000000"/>
        </w:rPr>
        <w:t>刻</w:t>
      </w:r>
      <w:r>
        <w:rPr>
          <w:rFonts w:ascii="宋体" w:hAnsi="宋体" w:eastAsia="宋体" w:cs="宋体"/>
          <w:color w:val="000000"/>
        </w:rPr>
        <w:t>”，</w:t>
      </w:r>
      <w:r>
        <w:rPr>
          <w:color w:val="000000"/>
        </w:rPr>
        <w:t>苛刻；</w:t>
      </w:r>
      <w:r>
        <w:rPr>
          <w:rFonts w:ascii="宋体" w:hAnsi="宋体" w:eastAsia="宋体" w:cs="宋体"/>
          <w:color w:val="000000"/>
        </w:rPr>
        <w:t>“</w:t>
      </w:r>
      <w:r>
        <w:rPr>
          <w:color w:val="000000"/>
        </w:rPr>
        <w:t>就</w:t>
      </w:r>
      <w:r>
        <w:rPr>
          <w:rFonts w:ascii="宋体" w:hAnsi="宋体" w:eastAsia="宋体" w:cs="宋体"/>
          <w:color w:val="000000"/>
        </w:rPr>
        <w:t>”，</w:t>
      </w:r>
      <w:r>
        <w:rPr>
          <w:color w:val="000000"/>
        </w:rPr>
        <w:t>接受。</w:t>
      </w:r>
    </w:p>
    <w:p w14:paraId="4FBE0E8A">
      <w:pPr>
        <w:spacing w:line="360" w:lineRule="auto"/>
        <w:jc w:val="left"/>
        <w:textAlignment w:val="center"/>
        <w:rPr>
          <w:color w:val="000000"/>
        </w:rPr>
      </w:pPr>
      <w:r>
        <w:rPr>
          <w:color w:val="000000"/>
        </w:rPr>
        <w:t>（2）</w:t>
      </w:r>
      <w:r>
        <w:rPr>
          <w:rFonts w:ascii="宋体" w:hAnsi="宋体" w:eastAsia="宋体" w:cs="宋体"/>
          <w:color w:val="000000"/>
        </w:rPr>
        <w:t>“</w:t>
      </w:r>
      <w:r>
        <w:rPr>
          <w:color w:val="000000"/>
        </w:rPr>
        <w:t>特</w:t>
      </w:r>
      <w:r>
        <w:rPr>
          <w:rFonts w:ascii="宋体" w:hAnsi="宋体" w:eastAsia="宋体" w:cs="宋体"/>
          <w:color w:val="000000"/>
        </w:rPr>
        <w:t>”，</w:t>
      </w:r>
      <w:r>
        <w:rPr>
          <w:color w:val="000000"/>
        </w:rPr>
        <w:t>只</w:t>
      </w:r>
      <w:r>
        <w:rPr>
          <w:rFonts w:ascii="宋体" w:hAnsi="宋体" w:eastAsia="宋体" w:cs="宋体"/>
          <w:color w:val="000000"/>
        </w:rPr>
        <w:t>，</w:t>
      </w:r>
      <w:r>
        <w:rPr>
          <w:color w:val="000000"/>
        </w:rPr>
        <w:t>只不过；</w:t>
      </w:r>
      <w:r>
        <w:rPr>
          <w:rFonts w:ascii="宋体" w:hAnsi="宋体" w:eastAsia="宋体" w:cs="宋体"/>
          <w:color w:val="000000"/>
        </w:rPr>
        <w:t>“</w:t>
      </w:r>
      <w:r>
        <w:rPr>
          <w:color w:val="000000"/>
        </w:rPr>
        <w:t>贱</w:t>
      </w:r>
      <w:r>
        <w:rPr>
          <w:rFonts w:ascii="宋体" w:hAnsi="宋体" w:eastAsia="宋体" w:cs="宋体"/>
          <w:color w:val="000000"/>
        </w:rPr>
        <w:t>”</w:t>
      </w:r>
      <w:r>
        <w:rPr>
          <w:color w:val="000000"/>
        </w:rPr>
        <w:t>，小看</w:t>
      </w:r>
      <w:r>
        <w:rPr>
          <w:rFonts w:ascii="宋体" w:hAnsi="宋体" w:eastAsia="宋体" w:cs="宋体"/>
          <w:color w:val="000000"/>
        </w:rPr>
        <w:t>，</w:t>
      </w:r>
      <w:r>
        <w:rPr>
          <w:color w:val="000000"/>
        </w:rPr>
        <w:t>轻视。</w:t>
      </w:r>
    </w:p>
    <w:p w14:paraId="6C078518">
      <w:pPr>
        <w:spacing w:line="360" w:lineRule="auto"/>
        <w:jc w:val="left"/>
        <w:textAlignment w:val="center"/>
        <w:rPr>
          <w:color w:val="000000"/>
        </w:rPr>
      </w:pPr>
      <w:r>
        <w:rPr>
          <w:color w:val="000000"/>
        </w:rPr>
        <w:t>（3）</w:t>
      </w:r>
      <w:r>
        <w:rPr>
          <w:rFonts w:ascii="宋体" w:hAnsi="宋体" w:eastAsia="宋体" w:cs="宋体"/>
          <w:color w:val="000000"/>
        </w:rPr>
        <w:t>“</w:t>
      </w:r>
      <w:r>
        <w:rPr>
          <w:color w:val="000000"/>
        </w:rPr>
        <w:t>崇</w:t>
      </w:r>
      <w:r>
        <w:rPr>
          <w:rFonts w:ascii="宋体" w:hAnsi="宋体" w:eastAsia="宋体" w:cs="宋体"/>
          <w:color w:val="000000"/>
        </w:rPr>
        <w:t>”，</w:t>
      </w:r>
      <w:r>
        <w:rPr>
          <w:color w:val="000000"/>
        </w:rPr>
        <w:t>崇尚；</w:t>
      </w:r>
      <w:r>
        <w:rPr>
          <w:rFonts w:ascii="宋体" w:hAnsi="宋体" w:eastAsia="宋体" w:cs="宋体"/>
          <w:color w:val="000000"/>
        </w:rPr>
        <w:t>“</w:t>
      </w:r>
      <w:r>
        <w:rPr>
          <w:color w:val="000000"/>
        </w:rPr>
        <w:t>货赂</w:t>
      </w:r>
      <w:r>
        <w:rPr>
          <w:rFonts w:ascii="宋体" w:hAnsi="宋体" w:eastAsia="宋体" w:cs="宋体"/>
          <w:color w:val="000000"/>
        </w:rPr>
        <w:t>”，</w:t>
      </w:r>
      <w:r>
        <w:rPr>
          <w:color w:val="000000"/>
        </w:rPr>
        <w:t>用财物贿赂人；</w:t>
      </w:r>
      <w:r>
        <w:rPr>
          <w:rFonts w:ascii="宋体" w:hAnsi="宋体" w:eastAsia="宋体" w:cs="宋体"/>
          <w:color w:val="000000"/>
        </w:rPr>
        <w:t>“</w:t>
      </w:r>
      <w:r>
        <w:rPr>
          <w:color w:val="000000"/>
        </w:rPr>
        <w:t>炽</w:t>
      </w:r>
      <w:r>
        <w:rPr>
          <w:rFonts w:ascii="宋体" w:hAnsi="宋体" w:eastAsia="宋体" w:cs="宋体"/>
          <w:color w:val="000000"/>
        </w:rPr>
        <w:t>”，</w:t>
      </w:r>
      <w:r>
        <w:rPr>
          <w:color w:val="000000"/>
        </w:rPr>
        <w:t>盛。</w:t>
      </w:r>
    </w:p>
    <w:p w14:paraId="29D492A6">
      <w:pPr>
        <w:spacing w:line="360" w:lineRule="auto"/>
        <w:jc w:val="left"/>
        <w:textAlignment w:val="center"/>
        <w:rPr>
          <w:color w:val="000000"/>
        </w:rPr>
      </w:pPr>
      <w:r>
        <w:rPr>
          <w:color w:val="000000"/>
        </w:rPr>
        <w:t>【13题详解】</w:t>
      </w:r>
    </w:p>
    <w:p w14:paraId="7E988139">
      <w:pPr>
        <w:spacing w:line="360" w:lineRule="auto"/>
        <w:jc w:val="left"/>
        <w:textAlignment w:val="center"/>
        <w:rPr>
          <w:color w:val="000000"/>
        </w:rPr>
      </w:pPr>
      <w:r>
        <w:rPr>
          <w:color w:val="000000"/>
        </w:rPr>
        <w:t>本题考查学生评价探究文中思想观点的能力。</w:t>
      </w:r>
    </w:p>
    <w:p w14:paraId="118FCE40">
      <w:pPr>
        <w:spacing w:line="360" w:lineRule="auto"/>
        <w:jc w:val="left"/>
        <w:textAlignment w:val="center"/>
        <w:rPr>
          <w:color w:val="000000"/>
        </w:rPr>
      </w:pPr>
      <w:r>
        <w:rPr>
          <w:color w:val="000000"/>
        </w:rPr>
        <w:t>由材料一</w:t>
      </w:r>
      <w:r>
        <w:rPr>
          <w:rFonts w:ascii="宋体" w:hAnsi="宋体" w:eastAsia="宋体" w:cs="宋体"/>
          <w:color w:val="000000"/>
        </w:rPr>
        <w:t>“</w:t>
      </w:r>
      <w:r>
        <w:rPr>
          <w:color w:val="000000"/>
        </w:rPr>
        <w:t>迁之遭李陵祸也，家贫无财贿自赎</w:t>
      </w:r>
      <w:r>
        <w:rPr>
          <w:rFonts w:ascii="宋体" w:hAnsi="宋体" w:eastAsia="宋体" w:cs="宋体"/>
          <w:color w:val="000000"/>
        </w:rPr>
        <w:t>……</w:t>
      </w:r>
      <w:r>
        <w:rPr>
          <w:color w:val="000000"/>
        </w:rPr>
        <w:t>故其序游侠也</w:t>
      </w:r>
      <w:r>
        <w:rPr>
          <w:rFonts w:ascii="宋体" w:hAnsi="宋体" w:eastAsia="宋体" w:cs="宋体"/>
          <w:color w:val="000000"/>
        </w:rPr>
        <w:t>”</w:t>
      </w:r>
      <w:r>
        <w:rPr>
          <w:color w:val="000000"/>
        </w:rPr>
        <w:t>可知，秦观评论《史记》重视写货殖与游侠的原因。</w:t>
      </w:r>
    </w:p>
    <w:p w14:paraId="3592145B">
      <w:pPr>
        <w:spacing w:line="360" w:lineRule="auto"/>
        <w:jc w:val="left"/>
        <w:textAlignment w:val="center"/>
        <w:rPr>
          <w:color w:val="000000"/>
        </w:rPr>
      </w:pPr>
      <w:r>
        <w:rPr>
          <w:color w:val="000000"/>
        </w:rPr>
        <w:t>由材料二</w:t>
      </w:r>
      <w:r>
        <w:rPr>
          <w:rFonts w:ascii="宋体" w:hAnsi="宋体" w:eastAsia="宋体" w:cs="宋体"/>
          <w:color w:val="000000"/>
        </w:rPr>
        <w:t>“</w:t>
      </w:r>
      <w:r>
        <w:rPr>
          <w:color w:val="000000"/>
        </w:rPr>
        <w:t>迁叙聂政、荆轲之事特详</w:t>
      </w:r>
      <w:r>
        <w:rPr>
          <w:rFonts w:ascii="宋体" w:hAnsi="宋体" w:eastAsia="宋体" w:cs="宋体"/>
          <w:color w:val="000000"/>
        </w:rPr>
        <w:t>……</w:t>
      </w:r>
      <w:r>
        <w:rPr>
          <w:color w:val="000000"/>
        </w:rPr>
        <w:t>故不知其言之不足信，而忘其事之为不足录也</w:t>
      </w:r>
      <w:r>
        <w:rPr>
          <w:rFonts w:ascii="宋体" w:hAnsi="宋体" w:eastAsia="宋体" w:cs="宋体"/>
          <w:color w:val="000000"/>
        </w:rPr>
        <w:t>”</w:t>
      </w:r>
      <w:r>
        <w:rPr>
          <w:color w:val="000000"/>
        </w:rPr>
        <w:t>可知，张耒评论《史记》人物事件的真实性和记录的必要性。</w:t>
      </w:r>
    </w:p>
    <w:p w14:paraId="2BB7CF1F">
      <w:pPr>
        <w:spacing w:line="360" w:lineRule="auto"/>
        <w:jc w:val="left"/>
        <w:textAlignment w:val="center"/>
        <w:rPr>
          <w:color w:val="000000"/>
        </w:rPr>
      </w:pPr>
      <w:r>
        <w:rPr>
          <w:color w:val="000000"/>
        </w:rPr>
        <w:t>由材料三</w:t>
      </w:r>
      <w:r>
        <w:rPr>
          <w:rFonts w:ascii="宋体" w:hAnsi="宋体" w:eastAsia="宋体" w:cs="宋体"/>
          <w:color w:val="000000"/>
        </w:rPr>
        <w:t>“</w:t>
      </w:r>
      <w:r>
        <w:rPr>
          <w:color w:val="000000"/>
        </w:rPr>
        <w:t>及稽其流弊，则自迁之先黄老而虚浮之说愈胜</w:t>
      </w:r>
      <w:r>
        <w:rPr>
          <w:rFonts w:ascii="宋体" w:hAnsi="宋体" w:eastAsia="宋体" w:cs="宋体"/>
          <w:color w:val="000000"/>
        </w:rPr>
        <w:t>……</w:t>
      </w:r>
      <w:r>
        <w:rPr>
          <w:color w:val="000000"/>
        </w:rPr>
        <w:t>皆迁有以启之也</w:t>
      </w:r>
      <w:r>
        <w:rPr>
          <w:rFonts w:ascii="宋体" w:hAnsi="宋体" w:eastAsia="宋体" w:cs="宋体"/>
          <w:color w:val="000000"/>
        </w:rPr>
        <w:t>”</w:t>
      </w:r>
      <w:r>
        <w:rPr>
          <w:color w:val="000000"/>
        </w:rPr>
        <w:t>可知，吕祖谦的评论侧重司马迁带着</w:t>
      </w:r>
      <w:r>
        <w:rPr>
          <w:rFonts w:ascii="宋体" w:hAnsi="宋体" w:eastAsia="宋体" w:cs="宋体"/>
          <w:color w:val="000000"/>
        </w:rPr>
        <w:t>“</w:t>
      </w:r>
      <w:r>
        <w:rPr>
          <w:color w:val="000000"/>
        </w:rPr>
        <w:t>不平之气</w:t>
      </w:r>
      <w:r>
        <w:rPr>
          <w:rFonts w:ascii="宋体" w:hAnsi="宋体" w:eastAsia="宋体" w:cs="宋体"/>
          <w:color w:val="000000"/>
        </w:rPr>
        <w:t>”</w:t>
      </w:r>
      <w:r>
        <w:rPr>
          <w:color w:val="000000"/>
        </w:rPr>
        <w:t>写《史记》产生的负面作用。</w:t>
      </w:r>
    </w:p>
    <w:p w14:paraId="57A85921">
      <w:pPr>
        <w:spacing w:line="360" w:lineRule="auto"/>
        <w:jc w:val="left"/>
        <w:textAlignment w:val="center"/>
        <w:rPr>
          <w:color w:val="000000"/>
        </w:rPr>
      </w:pPr>
      <w:r>
        <w:rPr>
          <w:color w:val="000000"/>
        </w:rPr>
        <w:t>参考译文：</w:t>
      </w:r>
    </w:p>
    <w:p w14:paraId="3D9F7655">
      <w:pPr>
        <w:spacing w:line="360" w:lineRule="auto"/>
        <w:ind w:firstLine="420"/>
        <w:jc w:val="left"/>
        <w:textAlignment w:val="center"/>
        <w:rPr>
          <w:color w:val="000000"/>
        </w:rPr>
      </w:pPr>
      <w:r>
        <w:rPr>
          <w:rFonts w:ascii="楷体" w:hAnsi="楷体" w:eastAsia="楷体" w:cs="楷体"/>
          <w:color w:val="000000"/>
        </w:rPr>
        <w:t>材料一：</w:t>
      </w:r>
    </w:p>
    <w:p w14:paraId="09EE936C">
      <w:pPr>
        <w:spacing w:line="360" w:lineRule="auto"/>
        <w:ind w:firstLine="420"/>
        <w:jc w:val="left"/>
        <w:textAlignment w:val="center"/>
        <w:rPr>
          <w:color w:val="000000"/>
        </w:rPr>
      </w:pPr>
      <w:r>
        <w:rPr>
          <w:rFonts w:ascii="楷体" w:hAnsi="楷体" w:eastAsia="楷体" w:cs="楷体"/>
          <w:color w:val="000000"/>
        </w:rPr>
        <w:t>班固评价司马迁，认为（他的观点）</w:t>
      </w:r>
      <w:r>
        <w:rPr>
          <w:rFonts w:ascii="宋体" w:hAnsi="宋体" w:eastAsia="宋体" w:cs="宋体"/>
          <w:color w:val="000000"/>
        </w:rPr>
        <w:t>“</w:t>
      </w:r>
      <w:r>
        <w:rPr>
          <w:rFonts w:ascii="楷体" w:hAnsi="楷体" w:eastAsia="楷体" w:cs="楷体"/>
          <w:color w:val="000000"/>
        </w:rPr>
        <w:t>是非标准与圣人相差甚远，论述治国大道时把黄老学说放在前面，却将六经放在后面；记述游侠时贬低隐士，却推崇豪强；讲述货殖时尊崇权势利益，却鄙视贫贱</w:t>
      </w:r>
      <w:r>
        <w:rPr>
          <w:rFonts w:ascii="宋体" w:hAnsi="宋体" w:eastAsia="宋体" w:cs="宋体"/>
          <w:color w:val="000000"/>
        </w:rPr>
        <w:t>”</w:t>
      </w:r>
      <w:r>
        <w:rPr>
          <w:rFonts w:ascii="楷体" w:hAnsi="楷体" w:eastAsia="楷体" w:cs="楷体"/>
          <w:color w:val="000000"/>
        </w:rPr>
        <w:t>。正当汉武帝施行法律严厉苛刻、急功近利（之时），大臣一句话不合（他的意思），就被交给狱官接受惩罚。（官员）犯了罪应当受刑时，有的人可以用钱财赎罪，甚至还能靠这种方式补任官职。于是朝廷官员都把苟且迎合、免于责罚当作行事准则，天下人也都把窃取资财、经营货物当作风气。司马迁遭遇李陵之祸时，家境贫寒，没有钱财赎罪，交往的朋友没人救助他，身边亲近的人也没为他说一句话，最终陷入受腐刑的境地，他内心愤懑不平的情绪无处发泄，就把所有情感都寄托在《史记》这部书中。所以他记述游侠时，提到</w:t>
      </w:r>
      <w:r>
        <w:rPr>
          <w:rFonts w:ascii="宋体" w:hAnsi="宋体" w:eastAsia="宋体" w:cs="宋体"/>
          <w:color w:val="000000"/>
        </w:rPr>
        <w:t>“</w:t>
      </w:r>
      <w:r>
        <w:rPr>
          <w:rFonts w:ascii="楷体" w:hAnsi="楷体" w:eastAsia="楷体" w:cs="楷体"/>
          <w:color w:val="000000"/>
        </w:rPr>
        <w:t>从前虞舜在水井和粮仓中受困</w:t>
      </w:r>
      <w:r>
        <w:rPr>
          <w:rFonts w:ascii="宋体" w:hAnsi="宋体" w:eastAsia="宋体" w:cs="宋体"/>
          <w:color w:val="000000"/>
        </w:rPr>
        <w:t>……</w:t>
      </w:r>
      <w:r>
        <w:rPr>
          <w:rFonts w:ascii="楷体" w:hAnsi="楷体" w:eastAsia="楷体" w:cs="楷体"/>
          <w:color w:val="000000"/>
        </w:rPr>
        <w:t>孔子在陈国、蔡国陷入窘境</w:t>
      </w:r>
      <w:r>
        <w:rPr>
          <w:rFonts w:ascii="宋体" w:hAnsi="宋体" w:eastAsia="宋体" w:cs="宋体"/>
          <w:color w:val="000000"/>
        </w:rPr>
        <w:t>”</w:t>
      </w:r>
      <w:r>
        <w:rPr>
          <w:rFonts w:ascii="楷体" w:hAnsi="楷体" w:eastAsia="楷体" w:cs="楷体"/>
          <w:color w:val="000000"/>
        </w:rPr>
        <w:t>，大概是司马迁在借这些人自比啊。</w:t>
      </w:r>
    </w:p>
    <w:p w14:paraId="35C0DFE7">
      <w:pPr>
        <w:spacing w:line="360" w:lineRule="auto"/>
        <w:ind w:firstLine="420"/>
        <w:jc w:val="left"/>
        <w:textAlignment w:val="center"/>
        <w:rPr>
          <w:color w:val="000000"/>
        </w:rPr>
      </w:pPr>
      <w:r>
        <w:rPr>
          <w:rFonts w:ascii="楷体" w:hAnsi="楷体" w:eastAsia="楷体" w:cs="楷体"/>
          <w:color w:val="000000"/>
        </w:rPr>
        <w:t>材料二：</w:t>
      </w:r>
    </w:p>
    <w:p w14:paraId="0D6F0FA8">
      <w:pPr>
        <w:spacing w:line="360" w:lineRule="auto"/>
        <w:ind w:firstLine="420"/>
        <w:jc w:val="left"/>
        <w:textAlignment w:val="center"/>
        <w:rPr>
          <w:color w:val="000000"/>
        </w:rPr>
      </w:pPr>
      <w:r>
        <w:rPr>
          <w:rFonts w:ascii="楷体" w:hAnsi="楷体" w:eastAsia="楷体" w:cs="楷体"/>
          <w:color w:val="000000"/>
        </w:rPr>
        <w:t>司马迁崇尚气节、喜好侠义，有战国时期豪侠之士的遗风。所以他写《史记》时，记述战争、气节、豪侠的事情特别详细。他说侯嬴自杀来报答魏公子，樊於期自杀后把头颅送给荆轲，这些说法都荒诞虚妄、不合人情，不值得考证相信。因为侯嬴已经推荐朱亥来报答魏公子，就算不自杀，也不妨碍他坚守信义；而樊於期是躲藏起来以求苟且活命的人，又怎么会被空洞的言辞胁迫，把自己的头颅送给别人呢？这（樊於期的死）未必不是燕太子丹杀了他（编造的说法）。我读《刺客列传》，很喜欢曹沫、豫让的事迹，曹沫能弥补自己国家的损失，豫让能不辜负他的君主，但他们的行为都不符合大义，只能算人们所说的</w:t>
      </w:r>
      <w:r>
        <w:rPr>
          <w:rFonts w:ascii="宋体" w:hAnsi="宋体" w:eastAsia="宋体" w:cs="宋体"/>
          <w:color w:val="000000"/>
        </w:rPr>
        <w:t>“</w:t>
      </w:r>
      <w:r>
        <w:rPr>
          <w:rFonts w:ascii="楷体" w:hAnsi="楷体" w:eastAsia="楷体" w:cs="楷体"/>
          <w:color w:val="000000"/>
        </w:rPr>
        <w:t>好勇之人</w:t>
      </w:r>
      <w:r>
        <w:rPr>
          <w:rFonts w:ascii="宋体" w:hAnsi="宋体" w:eastAsia="宋体" w:cs="宋体"/>
          <w:color w:val="000000"/>
        </w:rPr>
        <w:t>”</w:t>
      </w:r>
      <w:r>
        <w:rPr>
          <w:rFonts w:ascii="楷体" w:hAnsi="楷体" w:eastAsia="楷体" w:cs="楷体"/>
          <w:color w:val="000000"/>
        </w:rPr>
        <w:t>罢了。像（司马迁记）聂政、荆轲的事情，这不过是小看大丈夫的气概罢了。司马迁记述聂政、荆轲的事情特别详细，反复记录却不感到厌烦，大概是因为他崇尚气节、喜好侠义，这些事迹正符合他的喜好。所以他没意识到这些记载不值得相信，也忘了这些事情不值得记录啊。</w:t>
      </w:r>
    </w:p>
    <w:p w14:paraId="6B2126C7">
      <w:pPr>
        <w:spacing w:line="360" w:lineRule="auto"/>
        <w:ind w:firstLine="420"/>
        <w:jc w:val="left"/>
        <w:textAlignment w:val="center"/>
        <w:rPr>
          <w:color w:val="000000"/>
        </w:rPr>
      </w:pPr>
      <w:r>
        <w:rPr>
          <w:rFonts w:ascii="楷体" w:hAnsi="楷体" w:eastAsia="楷体" w:cs="楷体"/>
          <w:color w:val="000000"/>
        </w:rPr>
        <w:t>材料三：</w:t>
      </w:r>
    </w:p>
    <w:p w14:paraId="036283BD">
      <w:pPr>
        <w:spacing w:line="360" w:lineRule="auto"/>
        <w:ind w:firstLine="420"/>
        <w:jc w:val="left"/>
        <w:textAlignment w:val="center"/>
        <w:rPr>
          <w:color w:val="000000"/>
        </w:rPr>
      </w:pPr>
      <w:r>
        <w:rPr>
          <w:rFonts w:ascii="楷体" w:hAnsi="楷体" w:eastAsia="楷体" w:cs="楷体"/>
          <w:color w:val="000000"/>
        </w:rPr>
        <w:t>人不能有愤懑不平的情绪。有了愤懑不平的情绪，就一定会说出矫枉过正的话，言语到了矫枉过正的地步，那么它的危害就有说不尽的了。从前司马迁撰写《史记》，从黄帝时期写到汉武帝获麟之年，形成了自成一派的学说。他论述治国大道时，把黄老学说放在前面、六经放在后面，是为了矫正汉代百姓崇尚黄老的风气；他记述游侠时，贬低隐士、推崇豪强，是为了矫正大臣们狭隘卑劣的品行。他讲述货殖时，尊崇权势利益、轻视贫贱，是为了讽刺汉武帝贪求财利的行为。大概司马迁虽然意外遭受刑罚，身处污浊的世俗之中，内心困苦、思虑阻塞，（于是）愤激的情绪表现在文章中，所以他的言论常常过于直率自己却没察觉到。等到考察这些言论的弊端就会发现，自从司马迁推崇黄老学说，虚浮不实的言论就越发盛行，自从司马迁推崇豪强，民间的奸邪之风就越发滋长，自从司马迁推崇权势利益，（社会上）用财物贿赂（求官、办事）的风气就越发炽热。那何晏等人的清谈之风、步骘的凶暴蛮横、汉灵帝的卖官鬻爵，都是司马迁（的言论）开启了源头啊。</w:t>
      </w:r>
    </w:p>
    <w:p w14:paraId="44388816">
      <w:pPr>
        <w:spacing w:line="360" w:lineRule="auto"/>
        <w:jc w:val="center"/>
        <w:textAlignment w:val="center"/>
        <w:rPr>
          <w:color w:val="000000"/>
        </w:rPr>
      </w:pPr>
      <w:r>
        <w:rPr>
          <w:rFonts w:ascii="宋体" w:hAnsi="宋体" w:eastAsia="宋体" w:cs="宋体"/>
          <w:b/>
          <w:color w:val="000000"/>
          <w:sz w:val="24"/>
        </w:rPr>
        <w:t>第Ⅱ卷</w:t>
      </w:r>
    </w:p>
    <w:p w14:paraId="2EAE0ED2">
      <w:pPr>
        <w:spacing w:line="360" w:lineRule="auto"/>
        <w:jc w:val="left"/>
        <w:textAlignment w:val="center"/>
        <w:rPr>
          <w:color w:val="000000"/>
        </w:rPr>
      </w:pPr>
      <w:r>
        <w:rPr>
          <w:rFonts w:ascii="宋体" w:hAnsi="宋体" w:eastAsia="宋体" w:cs="宋体"/>
          <w:b/>
          <w:color w:val="000000"/>
          <w:sz w:val="24"/>
        </w:rPr>
        <w:t>注意事项：</w:t>
      </w:r>
    </w:p>
    <w:p w14:paraId="46755866">
      <w:pPr>
        <w:spacing w:line="360" w:lineRule="auto"/>
        <w:ind w:firstLine="480"/>
        <w:jc w:val="left"/>
        <w:textAlignment w:val="center"/>
        <w:rPr>
          <w:color w:val="000000"/>
        </w:rPr>
      </w:pPr>
      <w:r>
        <w:rPr>
          <w:rFonts w:ascii="Times New Roman" w:hAnsi="Times New Roman" w:eastAsia="Times New Roman" w:cs="Times New Roman"/>
          <w:b/>
          <w:color w:val="000000"/>
          <w:sz w:val="24"/>
        </w:rPr>
        <w:t>1</w:t>
      </w:r>
      <w:r>
        <w:rPr>
          <w:rFonts w:ascii="宋体" w:hAnsi="宋体" w:eastAsia="宋体" w:cs="宋体"/>
          <w:b/>
          <w:color w:val="000000"/>
          <w:sz w:val="24"/>
        </w:rPr>
        <w:t>.用黑色墨水的钢笔或签字笔将答案写在答题卡上。</w:t>
      </w:r>
    </w:p>
    <w:p w14:paraId="02C05F01">
      <w:pPr>
        <w:spacing w:line="360" w:lineRule="auto"/>
        <w:ind w:firstLine="480"/>
        <w:jc w:val="left"/>
        <w:textAlignment w:val="center"/>
        <w:rPr>
          <w:color w:val="000000"/>
        </w:rPr>
      </w:pPr>
      <w:r>
        <w:rPr>
          <w:rFonts w:ascii="Times New Roman" w:hAnsi="Times New Roman" w:eastAsia="Times New Roman" w:cs="Times New Roman"/>
          <w:b/>
          <w:color w:val="000000"/>
          <w:sz w:val="24"/>
        </w:rPr>
        <w:t>2</w:t>
      </w:r>
      <w:r>
        <w:rPr>
          <w:rFonts w:ascii="宋体" w:hAnsi="宋体" w:eastAsia="宋体" w:cs="宋体"/>
          <w:b/>
          <w:color w:val="000000"/>
          <w:sz w:val="24"/>
        </w:rPr>
        <w:t>.本卷共</w:t>
      </w:r>
      <w:r>
        <w:rPr>
          <w:rFonts w:ascii="Times New Roman" w:hAnsi="Times New Roman" w:eastAsia="Times New Roman" w:cs="Times New Roman"/>
          <w:b/>
          <w:color w:val="000000"/>
          <w:sz w:val="24"/>
        </w:rPr>
        <w:t>12</w:t>
      </w:r>
      <w:r>
        <w:rPr>
          <w:rFonts w:ascii="宋体" w:hAnsi="宋体" w:eastAsia="宋体" w:cs="宋体"/>
          <w:b/>
          <w:color w:val="000000"/>
          <w:sz w:val="24"/>
        </w:rPr>
        <w:t>小题，共</w:t>
      </w:r>
      <w:r>
        <w:rPr>
          <w:rFonts w:ascii="Times New Roman" w:hAnsi="Times New Roman" w:eastAsia="Times New Roman" w:cs="Times New Roman"/>
          <w:b/>
          <w:color w:val="000000"/>
          <w:sz w:val="24"/>
        </w:rPr>
        <w:t>117</w:t>
      </w:r>
      <w:r>
        <w:rPr>
          <w:rFonts w:ascii="宋体" w:hAnsi="宋体" w:eastAsia="宋体" w:cs="宋体"/>
          <w:b/>
          <w:color w:val="000000"/>
          <w:sz w:val="24"/>
        </w:rPr>
        <w:t>分。</w:t>
      </w:r>
    </w:p>
    <w:p w14:paraId="6B0074BD">
      <w:pPr>
        <w:spacing w:line="360" w:lineRule="auto"/>
        <w:jc w:val="left"/>
        <w:textAlignment w:val="center"/>
        <w:rPr>
          <w:color w:val="000000"/>
        </w:rPr>
      </w:pPr>
      <w:r>
        <w:rPr>
          <w:rFonts w:ascii="宋体" w:hAnsi="宋体" w:eastAsia="宋体" w:cs="宋体"/>
          <w:b/>
          <w:color w:val="000000"/>
          <w:sz w:val="24"/>
        </w:rPr>
        <w:t>四、（</w:t>
      </w:r>
      <w:r>
        <w:rPr>
          <w:rFonts w:ascii="Times New Roman" w:hAnsi="Times New Roman" w:eastAsia="Times New Roman" w:cs="Times New Roman"/>
          <w:b/>
          <w:color w:val="000000"/>
          <w:sz w:val="24"/>
        </w:rPr>
        <w:t>25</w:t>
      </w:r>
      <w:r>
        <w:rPr>
          <w:rFonts w:ascii="宋体" w:hAnsi="宋体" w:eastAsia="宋体" w:cs="宋体"/>
          <w:b/>
          <w:color w:val="000000"/>
          <w:sz w:val="24"/>
        </w:rPr>
        <w:t>分）</w:t>
      </w:r>
    </w:p>
    <w:p w14:paraId="37DD5883">
      <w:pPr>
        <w:spacing w:line="360" w:lineRule="auto"/>
        <w:ind w:firstLine="420"/>
        <w:jc w:val="left"/>
        <w:textAlignment w:val="center"/>
        <w:rPr>
          <w:color w:val="000000"/>
        </w:rPr>
      </w:pPr>
      <w:r>
        <w:rPr>
          <w:rFonts w:ascii="宋体" w:hAnsi="宋体" w:eastAsia="宋体" w:cs="宋体"/>
          <w:color w:val="000000"/>
        </w:rPr>
        <w:t>阅读下面这首诗，按要求作答。</w:t>
      </w:r>
    </w:p>
    <w:p w14:paraId="1DCEDB19">
      <w:pPr>
        <w:spacing w:line="360" w:lineRule="auto"/>
        <w:jc w:val="center"/>
        <w:textAlignment w:val="center"/>
        <w:rPr>
          <w:color w:val="000000"/>
        </w:rPr>
      </w:pPr>
      <w:r>
        <w:rPr>
          <w:rFonts w:ascii="楷体" w:hAnsi="楷体" w:eastAsia="楷体" w:cs="楷体"/>
          <w:b/>
          <w:color w:val="000000"/>
        </w:rPr>
        <w:t>初夏日幽庄</w:t>
      </w:r>
    </w:p>
    <w:p w14:paraId="5133CF21">
      <w:pPr>
        <w:spacing w:line="360" w:lineRule="auto"/>
        <w:jc w:val="center"/>
        <w:textAlignment w:val="center"/>
        <w:rPr>
          <w:color w:val="000000"/>
        </w:rPr>
      </w:pPr>
      <w:r>
        <w:rPr>
          <w:rFonts w:ascii="楷体" w:hAnsi="楷体" w:eastAsia="楷体" w:cs="楷体"/>
          <w:color w:val="000000"/>
        </w:rPr>
        <w:t>[唐]卢照邻</w:t>
      </w:r>
    </w:p>
    <w:p w14:paraId="01718F40">
      <w:pPr>
        <w:spacing w:line="360" w:lineRule="auto"/>
        <w:jc w:val="center"/>
        <w:textAlignment w:val="center"/>
        <w:rPr>
          <w:color w:val="000000"/>
        </w:rPr>
      </w:pPr>
      <w:r>
        <w:rPr>
          <w:rFonts w:ascii="楷体" w:hAnsi="楷体" w:eastAsia="楷体" w:cs="楷体"/>
          <w:color w:val="000000"/>
        </w:rPr>
        <w:t>闻有高踪客，耿介坐幽庄。</w:t>
      </w:r>
    </w:p>
    <w:p w14:paraId="5FA7F361">
      <w:pPr>
        <w:spacing w:line="360" w:lineRule="auto"/>
        <w:jc w:val="center"/>
        <w:textAlignment w:val="center"/>
        <w:rPr>
          <w:color w:val="000000"/>
        </w:rPr>
      </w:pPr>
      <w:r>
        <w:rPr>
          <w:rFonts w:ascii="楷体" w:hAnsi="楷体" w:eastAsia="楷体" w:cs="楷体"/>
          <w:color w:val="000000"/>
        </w:rPr>
        <w:t>林壑人事少，风烟鸟路长。</w:t>
      </w:r>
    </w:p>
    <w:p w14:paraId="105AA3D3">
      <w:pPr>
        <w:spacing w:line="360" w:lineRule="auto"/>
        <w:jc w:val="center"/>
        <w:textAlignment w:val="center"/>
        <w:rPr>
          <w:color w:val="000000"/>
        </w:rPr>
      </w:pPr>
      <w:r>
        <w:rPr>
          <w:rFonts w:ascii="楷体" w:hAnsi="楷体" w:eastAsia="楷体" w:cs="楷体"/>
          <w:color w:val="000000"/>
        </w:rPr>
        <w:t>瀑水_____秋气，垂藤_____夏凉。</w:t>
      </w:r>
    </w:p>
    <w:p w14:paraId="76EC4A83">
      <w:pPr>
        <w:spacing w:line="360" w:lineRule="auto"/>
        <w:jc w:val="center"/>
        <w:textAlignment w:val="center"/>
        <w:rPr>
          <w:color w:val="000000"/>
        </w:rPr>
      </w:pPr>
      <w:r>
        <w:rPr>
          <w:rFonts w:ascii="楷体" w:hAnsi="楷体" w:eastAsia="楷体" w:cs="楷体"/>
          <w:color w:val="000000"/>
        </w:rPr>
        <w:t>苗深_____覆陇，荷上_____侵塘。</w:t>
      </w:r>
    </w:p>
    <w:p w14:paraId="633B0AD3">
      <w:pPr>
        <w:spacing w:line="360" w:lineRule="auto"/>
        <w:jc w:val="center"/>
        <w:textAlignment w:val="center"/>
        <w:rPr>
          <w:color w:val="000000"/>
        </w:rPr>
      </w:pPr>
      <w:r>
        <w:rPr>
          <w:rFonts w:ascii="楷体" w:hAnsi="楷体" w:eastAsia="楷体" w:cs="楷体"/>
          <w:color w:val="000000"/>
        </w:rPr>
        <w:t>钓渚青凫没，村田白鹭翔。</w:t>
      </w:r>
    </w:p>
    <w:p w14:paraId="4B279EA6">
      <w:pPr>
        <w:spacing w:line="360" w:lineRule="auto"/>
        <w:jc w:val="center"/>
        <w:textAlignment w:val="center"/>
        <w:rPr>
          <w:color w:val="000000"/>
        </w:rPr>
      </w:pPr>
      <w:r>
        <w:rPr>
          <w:rFonts w:ascii="楷体" w:hAnsi="楷体" w:eastAsia="楷体" w:cs="楷体"/>
          <w:color w:val="000000"/>
        </w:rPr>
        <w:t>知君振奇藻，还嗣海隅芳。</w:t>
      </w:r>
    </w:p>
    <w:p w14:paraId="3885A0B1">
      <w:pPr>
        <w:spacing w:line="360" w:lineRule="auto"/>
        <w:jc w:val="left"/>
        <w:textAlignment w:val="center"/>
        <w:rPr>
          <w:color w:val="000000"/>
        </w:rPr>
      </w:pPr>
      <w:r>
        <w:rPr>
          <w:color w:val="000000"/>
        </w:rPr>
        <w:t xml:space="preserve">14. </w:t>
      </w:r>
      <w:r>
        <w:rPr>
          <w:rFonts w:ascii="宋体" w:hAnsi="宋体" w:eastAsia="宋体" w:cs="宋体"/>
          <w:color w:val="000000"/>
        </w:rPr>
        <w:t>下列对这首诗的理解和赏析，不恰当的一项是（   ）</w:t>
      </w:r>
    </w:p>
    <w:p w14:paraId="2D9CBB18">
      <w:pPr>
        <w:spacing w:line="360" w:lineRule="auto"/>
        <w:jc w:val="left"/>
        <w:textAlignment w:val="center"/>
        <w:rPr>
          <w:color w:val="000000"/>
        </w:rPr>
      </w:pPr>
      <w:r>
        <w:rPr>
          <w:color w:val="000000"/>
        </w:rPr>
        <w:t xml:space="preserve">A. </w:t>
      </w:r>
      <w:r>
        <w:rPr>
          <w:rFonts w:ascii="宋体" w:hAnsi="宋体" w:eastAsia="宋体" w:cs="宋体"/>
          <w:color w:val="000000"/>
        </w:rPr>
        <w:t>本诗以山水、田园为描写对象，歌咏了初夏时节友人山庄的风光。</w:t>
      </w:r>
    </w:p>
    <w:p w14:paraId="18650D93">
      <w:pPr>
        <w:spacing w:line="360" w:lineRule="auto"/>
        <w:jc w:val="left"/>
        <w:textAlignment w:val="center"/>
        <w:rPr>
          <w:color w:val="000000"/>
        </w:rPr>
      </w:pPr>
      <w:r>
        <w:rPr>
          <w:color w:val="000000"/>
        </w:rPr>
        <w:t xml:space="preserve">B. </w:t>
      </w:r>
      <w:r>
        <w:rPr>
          <w:rFonts w:ascii="宋体" w:hAnsi="宋体" w:eastAsia="宋体" w:cs="宋体"/>
          <w:color w:val="000000"/>
        </w:rPr>
        <w:t>诗人选择典型的景物，细腻铺写，凸显了夏日山庄的野趣与幽静。</w:t>
      </w:r>
    </w:p>
    <w:p w14:paraId="3D7E25B9">
      <w:pPr>
        <w:spacing w:line="360" w:lineRule="auto"/>
        <w:jc w:val="left"/>
        <w:textAlignment w:val="center"/>
        <w:rPr>
          <w:color w:val="000000"/>
        </w:rPr>
      </w:pPr>
      <w:r>
        <w:rPr>
          <w:color w:val="000000"/>
        </w:rPr>
        <w:t xml:space="preserve">C. </w:t>
      </w:r>
      <w:r>
        <w:rPr>
          <w:rFonts w:ascii="宋体" w:hAnsi="宋体" w:eastAsia="宋体" w:cs="宋体"/>
          <w:color w:val="000000"/>
        </w:rPr>
        <w:t>本诗景中寓情，诗人通过对景物的描绘，流露出对山庄的喜爱之情。</w:t>
      </w:r>
    </w:p>
    <w:p w14:paraId="48D361D1">
      <w:pPr>
        <w:spacing w:line="360" w:lineRule="auto"/>
        <w:jc w:val="left"/>
        <w:textAlignment w:val="center"/>
        <w:rPr>
          <w:color w:val="000000"/>
        </w:rPr>
      </w:pPr>
      <w:r>
        <w:rPr>
          <w:color w:val="000000"/>
        </w:rPr>
        <w:t xml:space="preserve">D. </w:t>
      </w:r>
      <w:r>
        <w:rPr>
          <w:rFonts w:ascii="宋体" w:hAnsi="宋体" w:eastAsia="宋体" w:cs="宋体"/>
          <w:color w:val="000000"/>
        </w:rPr>
        <w:t>诗人赞美友人生活在荒僻之地，却甘于孤独、洁身自好的美好。</w:t>
      </w:r>
    </w:p>
    <w:p w14:paraId="452861A2">
      <w:pPr>
        <w:spacing w:line="360" w:lineRule="auto"/>
        <w:jc w:val="left"/>
        <w:textAlignment w:val="center"/>
        <w:rPr>
          <w:color w:val="000000"/>
        </w:rPr>
      </w:pPr>
      <w:r>
        <w:rPr>
          <w:color w:val="000000"/>
        </w:rPr>
        <w:t xml:space="preserve">15. </w:t>
      </w:r>
      <w:r>
        <w:rPr>
          <w:rFonts w:ascii="宋体" w:hAnsi="宋体" w:eastAsia="宋体" w:cs="宋体"/>
          <w:color w:val="000000"/>
        </w:rPr>
        <w:t>诗人创作时对空缺处的字颇为斟酌，你认为成稿后的文字最有可能是下面哪一组？结合诗意谈谈你的理由。</w:t>
      </w:r>
    </w:p>
    <w:p w14:paraId="7621572C">
      <w:pPr>
        <w:spacing w:line="360" w:lineRule="auto"/>
        <w:jc w:val="left"/>
        <w:textAlignment w:val="center"/>
        <w:rPr>
          <w:color w:val="000000"/>
        </w:rPr>
      </w:pPr>
      <w:r>
        <w:rPr>
          <w:rFonts w:ascii="宋体" w:hAnsi="宋体" w:eastAsia="宋体" w:cs="宋体"/>
          <w:color w:val="000000"/>
        </w:rPr>
        <w:t>①含引全半       ②引含全半       ③含引半全</w:t>
      </w:r>
    </w:p>
    <w:p w14:paraId="332874A9">
      <w:pPr>
        <w:spacing w:line="360" w:lineRule="auto"/>
        <w:textAlignment w:val="center"/>
        <w:rPr>
          <w:color w:val="000000"/>
        </w:rPr>
      </w:pPr>
      <w:r>
        <w:rPr>
          <w:color w:val="2E75B6"/>
        </w:rPr>
        <w:t>【答案】</w:t>
      </w:r>
      <w:r>
        <w:rPr>
          <w:color w:val="000000"/>
        </w:rPr>
        <w:t xml:space="preserve">14. D    15. </w:t>
      </w:r>
      <w:r>
        <w:rPr>
          <w:rFonts w:ascii="宋体" w:hAnsi="宋体" w:eastAsia="宋体" w:cs="宋体"/>
          <w:color w:val="000000"/>
        </w:rPr>
        <w:t>选①。根据诗题及全诗内容，填入空缺处的字应生动准确，切合初夏时节的景物特征。瀑布流泻，水雾弥漫，本身含有凉意，故用“含”；垂藤生阴而引来凉意，故用“引”；禾苗长得高而茂密，覆满田垄，故用“全”；荷叶尚未完全遮盖塘面，故用“半”。</w:t>
      </w:r>
    </w:p>
    <w:p w14:paraId="3B0E9F9D">
      <w:pPr>
        <w:spacing w:line="360" w:lineRule="auto"/>
        <w:textAlignment w:val="center"/>
        <w:rPr>
          <w:color w:val="000000"/>
        </w:rPr>
      </w:pPr>
      <w:r>
        <w:rPr>
          <w:color w:val="2E75B6"/>
        </w:rPr>
        <w:t>【解析】</w:t>
      </w:r>
    </w:p>
    <w:p w14:paraId="16CC3A94">
      <w:pPr>
        <w:spacing w:line="360" w:lineRule="auto"/>
        <w:jc w:val="left"/>
        <w:textAlignment w:val="center"/>
        <w:rPr>
          <w:color w:val="000000"/>
        </w:rPr>
      </w:pPr>
      <w:r>
        <w:rPr>
          <w:color w:val="000000"/>
        </w:rPr>
        <w:t>【导语】这首《初夏日幽庄》以清新笔触勾勒出夏日山庄的隐逸之趣。诗人通过</w:t>
      </w:r>
      <w:r>
        <w:rPr>
          <w:rFonts w:ascii="宋体" w:hAnsi="宋体" w:eastAsia="宋体" w:cs="宋体"/>
          <w:color w:val="000000"/>
        </w:rPr>
        <w:t>“</w:t>
      </w:r>
      <w:r>
        <w:rPr>
          <w:color w:val="000000"/>
        </w:rPr>
        <w:t>林壑</w:t>
      </w:r>
      <w:r>
        <w:rPr>
          <w:rFonts w:ascii="宋体" w:hAnsi="宋体" w:eastAsia="宋体" w:cs="宋体"/>
          <w:color w:val="000000"/>
        </w:rPr>
        <w:t>”“</w:t>
      </w:r>
      <w:r>
        <w:rPr>
          <w:color w:val="000000"/>
        </w:rPr>
        <w:t>风烟</w:t>
      </w:r>
      <w:r>
        <w:rPr>
          <w:rFonts w:ascii="宋体" w:hAnsi="宋体" w:eastAsia="宋体" w:cs="宋体"/>
          <w:color w:val="000000"/>
        </w:rPr>
        <w:t>”“</w:t>
      </w:r>
      <w:r>
        <w:rPr>
          <w:color w:val="000000"/>
        </w:rPr>
        <w:t>瀑水</w:t>
      </w:r>
      <w:r>
        <w:rPr>
          <w:rFonts w:ascii="宋体" w:hAnsi="宋体" w:eastAsia="宋体" w:cs="宋体"/>
          <w:color w:val="000000"/>
        </w:rPr>
        <w:t>”“</w:t>
      </w:r>
      <w:r>
        <w:rPr>
          <w:color w:val="000000"/>
        </w:rPr>
        <w:t>垂藤</w:t>
      </w:r>
      <w:r>
        <w:rPr>
          <w:rFonts w:ascii="宋体" w:hAnsi="宋体" w:eastAsia="宋体" w:cs="宋体"/>
          <w:color w:val="000000"/>
        </w:rPr>
        <w:t>”</w:t>
      </w:r>
      <w:r>
        <w:rPr>
          <w:color w:val="000000"/>
        </w:rPr>
        <w:t>等意象，构建出远离尘嚣的静谧空间。颔联</w:t>
      </w:r>
      <w:r>
        <w:rPr>
          <w:rFonts w:ascii="宋体" w:hAnsi="宋体" w:eastAsia="宋体" w:cs="宋体"/>
          <w:color w:val="000000"/>
        </w:rPr>
        <w:t>“</w:t>
      </w:r>
      <w:r>
        <w:rPr>
          <w:color w:val="000000"/>
        </w:rPr>
        <w:t>人事少</w:t>
      </w:r>
      <w:r>
        <w:rPr>
          <w:rFonts w:ascii="宋体" w:hAnsi="宋体" w:eastAsia="宋体" w:cs="宋体"/>
          <w:color w:val="000000"/>
        </w:rPr>
        <w:t>”“</w:t>
      </w:r>
      <w:r>
        <w:rPr>
          <w:color w:val="000000"/>
        </w:rPr>
        <w:t>鸟路长</w:t>
      </w:r>
      <w:r>
        <w:rPr>
          <w:rFonts w:ascii="宋体" w:hAnsi="宋体" w:eastAsia="宋体" w:cs="宋体"/>
          <w:color w:val="000000"/>
        </w:rPr>
        <w:t>”</w:t>
      </w:r>
      <w:r>
        <w:rPr>
          <w:color w:val="000000"/>
        </w:rPr>
        <w:t>的对比，既显环境幽深，又暗含对友人高洁品格的赞许。尾联</w:t>
      </w:r>
      <w:r>
        <w:rPr>
          <w:rFonts w:ascii="宋体" w:hAnsi="宋体" w:eastAsia="宋体" w:cs="宋体"/>
          <w:color w:val="000000"/>
        </w:rPr>
        <w:t>“</w:t>
      </w:r>
      <w:r>
        <w:rPr>
          <w:color w:val="000000"/>
        </w:rPr>
        <w:t>振奇藻</w:t>
      </w:r>
      <w:r>
        <w:rPr>
          <w:rFonts w:ascii="宋体" w:hAnsi="宋体" w:eastAsia="宋体" w:cs="宋体"/>
          <w:color w:val="000000"/>
        </w:rPr>
        <w:t>”“</w:t>
      </w:r>
      <w:r>
        <w:rPr>
          <w:color w:val="000000"/>
        </w:rPr>
        <w:t>嗣海隅芳</w:t>
      </w:r>
      <w:r>
        <w:rPr>
          <w:rFonts w:ascii="宋体" w:hAnsi="宋体" w:eastAsia="宋体" w:cs="宋体"/>
          <w:color w:val="000000"/>
        </w:rPr>
        <w:t>”</w:t>
      </w:r>
      <w:r>
        <w:rPr>
          <w:color w:val="000000"/>
        </w:rPr>
        <w:t>的用典，将自然景致与人格精神巧妙融合，体现了唐代山水田园诗</w:t>
      </w:r>
      <w:r>
        <w:rPr>
          <w:rFonts w:ascii="宋体" w:hAnsi="宋体" w:eastAsia="宋体" w:cs="宋体"/>
          <w:color w:val="000000"/>
        </w:rPr>
        <w:t>“</w:t>
      </w:r>
      <w:r>
        <w:rPr>
          <w:color w:val="000000"/>
        </w:rPr>
        <w:t>物我合一</w:t>
      </w:r>
      <w:r>
        <w:rPr>
          <w:rFonts w:ascii="宋体" w:hAnsi="宋体" w:eastAsia="宋体" w:cs="宋体"/>
          <w:color w:val="000000"/>
        </w:rPr>
        <w:t>”</w:t>
      </w:r>
      <w:r>
        <w:rPr>
          <w:color w:val="000000"/>
        </w:rPr>
        <w:t>的典型特征。</w:t>
      </w:r>
    </w:p>
    <w:p w14:paraId="7974A8E6">
      <w:pPr>
        <w:spacing w:line="360" w:lineRule="auto"/>
        <w:jc w:val="left"/>
        <w:textAlignment w:val="center"/>
        <w:rPr>
          <w:color w:val="000000"/>
        </w:rPr>
      </w:pPr>
      <w:r>
        <w:rPr>
          <w:color w:val="000000"/>
        </w:rPr>
        <w:t>【14题详解】</w:t>
      </w:r>
    </w:p>
    <w:p w14:paraId="32291874">
      <w:pPr>
        <w:spacing w:line="360" w:lineRule="auto"/>
        <w:jc w:val="left"/>
        <w:textAlignment w:val="center"/>
        <w:rPr>
          <w:color w:val="000000"/>
        </w:rPr>
      </w:pPr>
      <w:r>
        <w:rPr>
          <w:color w:val="000000"/>
        </w:rPr>
        <w:t>本题考查学生综合鉴赏诗歌的形象、语言和表达技巧的能力。</w:t>
      </w:r>
    </w:p>
    <w:p w14:paraId="6E37D86A">
      <w:pPr>
        <w:spacing w:line="360" w:lineRule="auto"/>
        <w:jc w:val="left"/>
        <w:textAlignment w:val="center"/>
        <w:rPr>
          <w:color w:val="000000"/>
        </w:rPr>
      </w:pPr>
      <w:r>
        <w:rPr>
          <w:color w:val="000000"/>
        </w:rPr>
        <w:t>D</w:t>
      </w:r>
      <w:r>
        <w:rPr>
          <w:rFonts w:ascii="宋体" w:hAnsi="宋体" w:eastAsia="宋体" w:cs="宋体"/>
          <w:color w:val="000000"/>
        </w:rPr>
        <w:t>.“赞美友人生活在荒僻之地，却甘于孤独、洁身自好的美好”错误。诗中仅通过“高踪客”“耿介坐幽庄”点明友人品行“耿介”（正直）、居处 “幽”，未提及“甘于孤独、洁身自好”，且“荒僻之地”“美好”的表述无文本依据，属于过度解读。</w:t>
      </w:r>
    </w:p>
    <w:p w14:paraId="79E5AA3F">
      <w:pPr>
        <w:spacing w:line="360" w:lineRule="auto"/>
        <w:jc w:val="left"/>
        <w:textAlignment w:val="center"/>
        <w:rPr>
          <w:color w:val="000000"/>
        </w:rPr>
      </w:pPr>
      <w:r>
        <w:rPr>
          <w:color w:val="000000"/>
        </w:rPr>
        <w:t>故选D。</w:t>
      </w:r>
    </w:p>
    <w:p w14:paraId="67D8B633">
      <w:pPr>
        <w:spacing w:line="360" w:lineRule="auto"/>
        <w:jc w:val="left"/>
        <w:textAlignment w:val="center"/>
        <w:rPr>
          <w:color w:val="000000"/>
        </w:rPr>
      </w:pPr>
      <w:r>
        <w:rPr>
          <w:color w:val="000000"/>
        </w:rPr>
        <w:t>【15题详解】</w:t>
      </w:r>
    </w:p>
    <w:p w14:paraId="56B5C44E">
      <w:pPr>
        <w:spacing w:line="360" w:lineRule="auto"/>
        <w:jc w:val="left"/>
        <w:textAlignment w:val="center"/>
        <w:rPr>
          <w:color w:val="000000"/>
        </w:rPr>
      </w:pPr>
      <w:r>
        <w:rPr>
          <w:color w:val="000000"/>
        </w:rPr>
        <w:t>本题考查学生鉴赏诗歌炼字的能力。</w:t>
      </w:r>
    </w:p>
    <w:p w14:paraId="41BCD555">
      <w:pPr>
        <w:spacing w:line="360" w:lineRule="auto"/>
        <w:jc w:val="left"/>
        <w:textAlignment w:val="center"/>
        <w:rPr>
          <w:color w:val="000000"/>
        </w:rPr>
      </w:pPr>
      <w:r>
        <w:rPr>
          <w:rFonts w:ascii="宋体" w:hAnsi="宋体" w:eastAsia="宋体" w:cs="宋体"/>
          <w:color w:val="000000"/>
        </w:rPr>
        <w:t>“瀑水_____秋气”：初夏瀑布虽有凉意，但“秋气”是清冷感的借代，用“含”字可体现瀑布水雾中蕴含的清凉，而非“引”（引来）秋气（初夏无秋气可引），故第一空选“含”；</w:t>
      </w:r>
    </w:p>
    <w:p w14:paraId="136B9BA6">
      <w:pPr>
        <w:spacing w:line="360" w:lineRule="auto"/>
        <w:jc w:val="left"/>
        <w:textAlignment w:val="center"/>
        <w:rPr>
          <w:color w:val="000000"/>
        </w:rPr>
      </w:pPr>
      <w:r>
        <w:rPr>
          <w:rFonts w:ascii="宋体" w:hAnsi="宋体" w:eastAsia="宋体" w:cs="宋体"/>
          <w:color w:val="000000"/>
        </w:rPr>
        <w:t>“垂藤_____夏凉”：垂藤枝叶茂密可遮挡阳光，“引”字能生动表现藤蔓带来凉意的动态感，比“含”更贴合藤蔓的作用，故第二空选 “引”；</w:t>
      </w:r>
    </w:p>
    <w:p w14:paraId="06C77DDF">
      <w:pPr>
        <w:spacing w:line="360" w:lineRule="auto"/>
        <w:jc w:val="left"/>
        <w:textAlignment w:val="center"/>
        <w:rPr>
          <w:color w:val="000000"/>
        </w:rPr>
      </w:pPr>
      <w:r>
        <w:rPr>
          <w:rFonts w:ascii="宋体" w:hAnsi="宋体" w:eastAsia="宋体" w:cs="宋体"/>
          <w:color w:val="000000"/>
        </w:rPr>
        <w:t>“苗深_____覆陇”：初夏禾苗已长得茂密，“全”字可体现禾苗完全覆盖田垄的状态，符合“苗深”的描述；若用“半”则与“深”矛盾，故第三空选“全”；</w:t>
      </w:r>
    </w:p>
    <w:p w14:paraId="0887B14C">
      <w:pPr>
        <w:spacing w:line="360" w:lineRule="auto"/>
        <w:jc w:val="left"/>
        <w:textAlignment w:val="center"/>
        <w:rPr>
          <w:color w:val="000000"/>
        </w:rPr>
      </w:pPr>
      <w:r>
        <w:rPr>
          <w:rFonts w:ascii="宋体" w:hAnsi="宋体" w:eastAsia="宋体" w:cs="宋体"/>
          <w:color w:val="000000"/>
        </w:rPr>
        <w:t>“荷上_____侵塘”：初夏荷叶尚未完全舒展，仅部分遮盖池塘，“半”字准确表现荷叶初长成的阶段特征，若用“全”则不符合初夏荷花生长规律，故第四空选“半”。</w:t>
      </w:r>
    </w:p>
    <w:p w14:paraId="299CDD8F">
      <w:pPr>
        <w:spacing w:line="360" w:lineRule="auto"/>
        <w:jc w:val="left"/>
        <w:textAlignment w:val="center"/>
        <w:rPr>
          <w:color w:val="000000"/>
        </w:rPr>
      </w:pPr>
      <w:r>
        <w:rPr>
          <w:rFonts w:ascii="宋体" w:hAnsi="宋体" w:eastAsia="宋体" w:cs="宋体"/>
          <w:color w:val="000000"/>
        </w:rPr>
        <w:t>故选①。</w:t>
      </w:r>
    </w:p>
    <w:p w14:paraId="196E04BF">
      <w:pPr>
        <w:spacing w:line="360" w:lineRule="auto"/>
        <w:jc w:val="left"/>
        <w:textAlignment w:val="center"/>
        <w:rPr>
          <w:color w:val="000000"/>
        </w:rPr>
      </w:pPr>
      <w:r>
        <w:rPr>
          <w:color w:val="000000"/>
        </w:rPr>
        <w:t xml:space="preserve">16. </w:t>
      </w:r>
      <w:r>
        <w:rPr>
          <w:rFonts w:ascii="宋体" w:hAnsi="宋体" w:eastAsia="宋体" w:cs="宋体"/>
          <w:color w:val="000000"/>
        </w:rPr>
        <w:t>补写出下列句子中的空缺部分。</w:t>
      </w:r>
    </w:p>
    <w:p w14:paraId="5EC999EA">
      <w:pPr>
        <w:spacing w:line="360" w:lineRule="auto"/>
        <w:ind w:left="420"/>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）《沁园春•长沙》中“</w:t>
      </w:r>
      <w:r>
        <w:rPr>
          <w:color w:val="000000"/>
        </w:rPr>
        <w:t>__________________</w:t>
      </w:r>
      <w:r>
        <w:rPr>
          <w:rFonts w:ascii="宋体" w:hAnsi="宋体" w:eastAsia="宋体" w:cs="宋体"/>
          <w:color w:val="000000"/>
        </w:rPr>
        <w:t>，</w:t>
      </w:r>
      <w:r>
        <w:rPr>
          <w:color w:val="000000"/>
        </w:rPr>
        <w:t>__________________</w:t>
      </w:r>
      <w:r>
        <w:rPr>
          <w:rFonts w:ascii="宋体" w:hAnsi="宋体" w:eastAsia="宋体" w:cs="宋体"/>
          <w:color w:val="000000"/>
        </w:rPr>
        <w:t>”用色彩明艳的壮丽秋景，展现了毛泽东的乐观与豪迈；《蜀相》中“</w:t>
      </w:r>
      <w:r>
        <w:rPr>
          <w:color w:val="000000"/>
        </w:rPr>
        <w:t>__________________</w:t>
      </w:r>
      <w:r>
        <w:rPr>
          <w:rFonts w:ascii="宋体" w:hAnsi="宋体" w:eastAsia="宋体" w:cs="宋体"/>
          <w:color w:val="000000"/>
        </w:rPr>
        <w:t>，</w:t>
      </w:r>
      <w:r>
        <w:rPr>
          <w:color w:val="000000"/>
        </w:rPr>
        <w:t>__________________</w:t>
      </w:r>
      <w:r>
        <w:rPr>
          <w:rFonts w:ascii="宋体" w:hAnsi="宋体" w:eastAsia="宋体" w:cs="宋体"/>
          <w:color w:val="000000"/>
        </w:rPr>
        <w:t>”借色彩明丽的盎然春景，反衬了诗人对诸葛亮的惋惜之情。</w:t>
      </w:r>
    </w:p>
    <w:p w14:paraId="43039FBF">
      <w:pPr>
        <w:spacing w:line="360" w:lineRule="auto"/>
        <w:ind w:left="420"/>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）小华用《劝学》中的“</w:t>
      </w:r>
      <w:r>
        <w:rPr>
          <w:color w:val="000000"/>
        </w:rPr>
        <w:t>__________________</w:t>
      </w:r>
      <w:r>
        <w:rPr>
          <w:rFonts w:ascii="宋体" w:hAnsi="宋体" w:eastAsia="宋体" w:cs="宋体"/>
          <w:color w:val="000000"/>
        </w:rPr>
        <w:t>，</w:t>
      </w:r>
      <w:r>
        <w:rPr>
          <w:color w:val="000000"/>
        </w:rPr>
        <w:t>__________________</w:t>
      </w:r>
      <w:r>
        <w:rPr>
          <w:rFonts w:ascii="宋体" w:hAnsi="宋体" w:eastAsia="宋体" w:cs="宋体"/>
          <w:color w:val="000000"/>
        </w:rPr>
        <w:t>”向弟弟讲述天赋再高如果不坚持也难成功的道理。</w:t>
      </w:r>
    </w:p>
    <w:p w14:paraId="2407B649">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看万山红遍</w:t>
      </w:r>
      <w:r>
        <w:rPr>
          <w:color w:val="000000"/>
        </w:rPr>
        <w:t xml:space="preserve">    ②. </w:t>
      </w:r>
      <w:r>
        <w:rPr>
          <w:rFonts w:ascii="宋体" w:hAnsi="宋体" w:eastAsia="宋体" w:cs="宋体"/>
          <w:color w:val="000000"/>
        </w:rPr>
        <w:t>层林尽染</w:t>
      </w:r>
      <w:r>
        <w:rPr>
          <w:color w:val="000000"/>
        </w:rPr>
        <w:t xml:space="preserve">    ③. </w:t>
      </w:r>
      <w:r>
        <w:rPr>
          <w:rFonts w:ascii="宋体" w:hAnsi="宋体" w:eastAsia="宋体" w:cs="宋体"/>
          <w:color w:val="000000"/>
        </w:rPr>
        <w:t>映阶碧草自春色</w:t>
      </w:r>
      <w:r>
        <w:rPr>
          <w:color w:val="000000"/>
        </w:rPr>
        <w:t xml:space="preserve">    ④. </w:t>
      </w:r>
      <w:r>
        <w:rPr>
          <w:rFonts w:ascii="宋体" w:hAnsi="宋体" w:eastAsia="宋体" w:cs="宋体"/>
          <w:color w:val="000000"/>
        </w:rPr>
        <w:t>隔叶黄鹂空好音</w:t>
      </w:r>
      <w:r>
        <w:rPr>
          <w:color w:val="000000"/>
        </w:rPr>
        <w:t xml:space="preserve">    ⑤. </w:t>
      </w:r>
      <w:r>
        <w:rPr>
          <w:rFonts w:ascii="宋体" w:hAnsi="宋体" w:eastAsia="宋体" w:cs="宋体"/>
          <w:color w:val="000000"/>
        </w:rPr>
        <w:t>骐骥一跃</w:t>
      </w:r>
      <w:r>
        <w:rPr>
          <w:color w:val="000000"/>
        </w:rPr>
        <w:t xml:space="preserve">    ⑥. </w:t>
      </w:r>
      <w:r>
        <w:rPr>
          <w:rFonts w:ascii="宋体" w:hAnsi="宋体" w:eastAsia="宋体" w:cs="宋体"/>
          <w:color w:val="000000"/>
        </w:rPr>
        <w:t>不能十步</w:t>
      </w:r>
    </w:p>
    <w:p w14:paraId="3B29B435">
      <w:pPr>
        <w:spacing w:line="360" w:lineRule="auto"/>
        <w:textAlignment w:val="center"/>
        <w:rPr>
          <w:color w:val="000000"/>
        </w:rPr>
      </w:pPr>
      <w:r>
        <w:rPr>
          <w:color w:val="2E75B6"/>
        </w:rPr>
        <w:t>【解析】</w:t>
      </w:r>
    </w:p>
    <w:p w14:paraId="5B003281">
      <w:pPr>
        <w:spacing w:line="360" w:lineRule="auto"/>
        <w:jc w:val="left"/>
        <w:textAlignment w:val="center"/>
        <w:rPr>
          <w:color w:val="000000"/>
        </w:rPr>
      </w:pPr>
      <w:r>
        <w:rPr>
          <w:color w:val="000000"/>
        </w:rPr>
        <w:t>【详解】</w:t>
      </w:r>
      <w:r>
        <w:rPr>
          <w:rFonts w:ascii="宋体" w:hAnsi="宋体" w:eastAsia="宋体" w:cs="宋体"/>
          <w:color w:val="000000"/>
        </w:rPr>
        <w:t>本题考查学生默写常见的名篇名句的能力。</w:t>
      </w:r>
    </w:p>
    <w:p w14:paraId="27A8AB4D">
      <w:pPr>
        <w:spacing w:line="360" w:lineRule="auto"/>
        <w:jc w:val="left"/>
        <w:textAlignment w:val="center"/>
        <w:rPr>
          <w:color w:val="000000"/>
        </w:rPr>
      </w:pPr>
      <w:r>
        <w:rPr>
          <w:rFonts w:ascii="宋体" w:hAnsi="宋体" w:eastAsia="宋体" w:cs="宋体"/>
          <w:color w:val="000000"/>
        </w:rPr>
        <w:t>易错字词：染、阶、鹂、骐骥。</w:t>
      </w:r>
    </w:p>
    <w:p w14:paraId="206AEC17">
      <w:pPr>
        <w:spacing w:line="360" w:lineRule="auto"/>
        <w:jc w:val="left"/>
        <w:textAlignment w:val="center"/>
        <w:rPr>
          <w:color w:val="000000"/>
        </w:rPr>
      </w:pPr>
      <w:r>
        <w:rPr>
          <w:rFonts w:ascii="宋体" w:hAnsi="宋体" w:eastAsia="宋体" w:cs="宋体"/>
          <w:b/>
          <w:color w:val="000000"/>
          <w:sz w:val="24"/>
        </w:rPr>
        <w:t>五、（</w:t>
      </w:r>
      <w:r>
        <w:rPr>
          <w:rFonts w:ascii="Times New Roman" w:hAnsi="Times New Roman" w:eastAsia="Times New Roman" w:cs="Times New Roman"/>
          <w:b/>
          <w:color w:val="000000"/>
          <w:sz w:val="24"/>
        </w:rPr>
        <w:t>21</w:t>
      </w:r>
      <w:r>
        <w:rPr>
          <w:rFonts w:ascii="宋体" w:hAnsi="宋体" w:eastAsia="宋体" w:cs="宋体"/>
          <w:b/>
          <w:color w:val="000000"/>
          <w:sz w:val="24"/>
        </w:rPr>
        <w:t>分）</w:t>
      </w:r>
    </w:p>
    <w:p w14:paraId="548FA661">
      <w:pPr>
        <w:spacing w:line="360" w:lineRule="auto"/>
        <w:ind w:firstLine="420"/>
        <w:jc w:val="left"/>
        <w:textAlignment w:val="center"/>
        <w:rPr>
          <w:color w:val="000000"/>
        </w:rPr>
      </w:pPr>
      <w:r>
        <w:rPr>
          <w:rFonts w:ascii="宋体" w:hAnsi="宋体" w:eastAsia="宋体" w:cs="宋体"/>
          <w:color w:val="000000"/>
        </w:rPr>
        <w:t>阅读下面的文章，完成下面小题。</w:t>
      </w:r>
    </w:p>
    <w:p w14:paraId="3A79D170">
      <w:pPr>
        <w:spacing w:line="360" w:lineRule="auto"/>
        <w:jc w:val="center"/>
        <w:textAlignment w:val="center"/>
        <w:rPr>
          <w:color w:val="000000"/>
        </w:rPr>
      </w:pPr>
      <w:r>
        <w:rPr>
          <w:rFonts w:ascii="楷体" w:hAnsi="楷体" w:eastAsia="楷体" w:cs="楷体"/>
          <w:b/>
          <w:color w:val="000000"/>
        </w:rPr>
        <w:t>天界</w:t>
      </w:r>
    </w:p>
    <w:p w14:paraId="3E97B0A0">
      <w:pPr>
        <w:spacing w:line="360" w:lineRule="auto"/>
        <w:jc w:val="center"/>
        <w:textAlignment w:val="center"/>
        <w:rPr>
          <w:color w:val="000000"/>
        </w:rPr>
      </w:pPr>
      <w:r>
        <w:rPr>
          <w:rFonts w:ascii="楷体" w:hAnsi="楷体" w:eastAsia="楷体" w:cs="楷体"/>
          <w:color w:val="000000"/>
        </w:rPr>
        <w:t>聂绀弩</w:t>
      </w:r>
    </w:p>
    <w:p w14:paraId="57DBF7C2">
      <w:pPr>
        <w:spacing w:line="360" w:lineRule="auto"/>
        <w:ind w:firstLine="420"/>
        <w:jc w:val="left"/>
        <w:textAlignment w:val="center"/>
        <w:rPr>
          <w:color w:val="000000"/>
        </w:rPr>
      </w:pPr>
      <w:r>
        <w:rPr>
          <w:rFonts w:ascii="楷体" w:hAnsi="楷体" w:eastAsia="楷体" w:cs="楷体"/>
          <w:color w:val="000000"/>
        </w:rPr>
        <w:t>天完全亮了；可是我还是看不见三几尺以外的东西，满天白雾笼罩在我的四周。</w:t>
      </w:r>
    </w:p>
    <w:p w14:paraId="38DE2C60">
      <w:pPr>
        <w:spacing w:line="360" w:lineRule="auto"/>
        <w:ind w:firstLine="420"/>
        <w:jc w:val="left"/>
        <w:textAlignment w:val="center"/>
        <w:rPr>
          <w:color w:val="000000"/>
        </w:rPr>
      </w:pPr>
      <w:r>
        <w:rPr>
          <w:rFonts w:ascii="楷体" w:hAnsi="楷体" w:eastAsia="楷体" w:cs="楷体"/>
          <w:color w:val="000000"/>
        </w:rPr>
        <w:t>我正在爬一个陡峭的山，抬头看不见山顶，回头也看不见山脚和平地。整片的雾，就像是白浪滔天的大海，我就是海水里的游鱼，我的世界，就是雾的世界。</w:t>
      </w:r>
    </w:p>
    <w:p w14:paraId="75A82B87">
      <w:pPr>
        <w:spacing w:line="360" w:lineRule="auto"/>
        <w:ind w:firstLine="420"/>
        <w:jc w:val="left"/>
        <w:textAlignment w:val="center"/>
        <w:rPr>
          <w:color w:val="000000"/>
        </w:rPr>
      </w:pPr>
      <w:r>
        <w:rPr>
          <w:rFonts w:ascii="楷体" w:hAnsi="楷体" w:eastAsia="楷体" w:cs="楷体"/>
          <w:color w:val="000000"/>
        </w:rPr>
        <w:t>我曾看见过这样一个奇景：一张五六个铺面那么大的低矮的案子，案上摊着一片白茫茫的耀眼的新棉，三四个人正在那里弹它。弹它的人，背上长出一株弯曲的小树，吊着那别致的大琴，左手扶琴，右手拿着一个哑铃似的东西叩打那粗壮的琴弦。琴弦就欢乐地，低低昂昂地唱出宏大的声音。唱着的地方，棉花们就振起月光一样的舞衣，依着琴音的节奏，轻盈地，沉醉地，旋风似地跳舞起来。琴音从容，它们也舞得从容；琴音急促，它们也舞得急促。案上蠕动着一阵白的羊群，翻腾着一片活的雪海。细小的，轻微的丝丝缕缕，梦幻似地翱翔到空中，附着到人们的头发上，眉毛上，胡子上，替人添加着岁月的痕迹。</w:t>
      </w:r>
    </w:p>
    <w:p w14:paraId="3DB7CE53">
      <w:pPr>
        <w:spacing w:line="360" w:lineRule="auto"/>
        <w:ind w:firstLine="420"/>
        <w:jc w:val="left"/>
        <w:textAlignment w:val="center"/>
        <w:rPr>
          <w:color w:val="000000"/>
        </w:rPr>
      </w:pPr>
      <w:r>
        <w:rPr>
          <w:rFonts w:ascii="楷体" w:hAnsi="楷体" w:eastAsia="楷体" w:cs="楷体"/>
          <w:color w:val="000000"/>
        </w:rPr>
        <w:t>那正被弹着的松软的活跃着的棉花，就是我今天所遇见的雾，我几乎可以把它捉住，要不是它总离我这么一两步远。几声鸡啼，从什么地方穿过雾霭，送到我的耳边，我知道地上的村舍已经遥远地落在我的脚下。</w:t>
      </w:r>
    </w:p>
    <w:p w14:paraId="5D3CAC8F">
      <w:pPr>
        <w:spacing w:line="360" w:lineRule="auto"/>
        <w:ind w:firstLine="420"/>
        <w:jc w:val="left"/>
        <w:textAlignment w:val="center"/>
        <w:rPr>
          <w:color w:val="000000"/>
        </w:rPr>
      </w:pPr>
      <w:r>
        <w:rPr>
          <w:rFonts w:ascii="楷体" w:hAnsi="楷体" w:eastAsia="楷体" w:cs="楷体"/>
          <w:color w:val="000000"/>
          <w:u w:val="single"/>
        </w:rPr>
        <w:t>二三十年前的夏夜，我一家人每每坐在院子里乘凉，夜风替人涤去一天的烦热，远处的青蛙，近处的促织什么的，不住地叫鸣，萤火虫在屋檐边飞闪，小小的吸血鬼，蚊虫，在耳边唱歌。我仰着头，望那蔚蓝的天宇；银色的群星，使没有月亮的夜色也清朗得像山谷间的流泉。</w:t>
      </w:r>
      <w:r>
        <w:rPr>
          <w:rFonts w:ascii="楷体" w:hAnsi="楷体" w:eastAsia="楷体" w:cs="楷体"/>
          <w:color w:val="000000"/>
        </w:rPr>
        <w:t>天河在夜空缓缓地流，牛郎和织女隔岸睁大着燃灼的眼睛，天鹅用宽阔的翅膀遮没着河心，姜太公钓到一个大鱼，都举不起竿子-天空的奥秘和关于那奥秘的一些荒诞附会，常常惑乱我童稚的心。</w:t>
      </w:r>
    </w:p>
    <w:p w14:paraId="6E357D03">
      <w:pPr>
        <w:spacing w:line="360" w:lineRule="auto"/>
        <w:ind w:firstLine="420"/>
        <w:jc w:val="left"/>
        <w:textAlignment w:val="center"/>
        <w:rPr>
          <w:color w:val="000000"/>
        </w:rPr>
      </w:pPr>
      <w:r>
        <w:rPr>
          <w:rFonts w:ascii="楷体" w:hAnsi="楷体" w:eastAsia="楷体" w:cs="楷体"/>
          <w:color w:val="000000"/>
        </w:rPr>
        <w:t>有一回母亲一面躺在凉床上用大蒲扇拍着身边的蚊虫，一面告诉我：在荒远的古代，天上是可以上去的，菩萨们也时常下来。后来，因为人们有时候偷走天上的宝物，菩萨躁了，就撤去上下的天梯，关闭了天门；从此人不能上去，菩萨也不轻易下来。听了这话，再望望天空，觉得天宇果真是这样低，群星果真是这样近，在那城外的文风塔上，说不定就可以摸着。同时又想象天上的情景，曾经听过神仙们腾云驾雾的故事，又常常看见在天空幻化的云彩；或者天上就是弥漫的云雾，云雾的山峰，云雾的河岸，云雾的林木；宫殿床榻，桌椅板凳，无一不是云雾。</w:t>
      </w:r>
    </w:p>
    <w:p w14:paraId="097A1427">
      <w:pPr>
        <w:spacing w:line="360" w:lineRule="auto"/>
        <w:ind w:firstLine="420"/>
        <w:jc w:val="left"/>
        <w:textAlignment w:val="center"/>
        <w:rPr>
          <w:color w:val="000000"/>
        </w:rPr>
      </w:pPr>
      <w:r>
        <w:rPr>
          <w:rFonts w:ascii="楷体" w:hAnsi="楷体" w:eastAsia="楷体" w:cs="楷体"/>
          <w:color w:val="000000"/>
        </w:rPr>
        <w:t>幸福的童年早已舍我而去，母亲的慈祥的脸也不知失落在什么地方，只有这</w:t>
      </w:r>
      <w:r>
        <w:rPr>
          <w:rFonts w:ascii="宋体" w:hAnsi="宋体" w:eastAsia="宋体" w:cs="宋体"/>
          <w:color w:val="000000"/>
        </w:rPr>
        <w:t>“</w:t>
      </w:r>
      <w:r>
        <w:rPr>
          <w:rFonts w:ascii="楷体" w:hAnsi="楷体" w:eastAsia="楷体" w:cs="楷体"/>
          <w:color w:val="000000"/>
        </w:rPr>
        <w:t>上天</w:t>
      </w:r>
      <w:r>
        <w:rPr>
          <w:rFonts w:ascii="宋体" w:hAnsi="宋体" w:eastAsia="宋体" w:cs="宋体"/>
          <w:color w:val="000000"/>
        </w:rPr>
        <w:t>”</w:t>
      </w:r>
      <w:r>
        <w:rPr>
          <w:rFonts w:ascii="楷体" w:hAnsi="楷体" w:eastAsia="楷体" w:cs="楷体"/>
          <w:color w:val="000000"/>
        </w:rPr>
        <w:t>的话，还依稀记得。今天在这山上的雾围里，忽然又想起来，而且一时回复了童年的心境，这眼前的境界莫非就是天上么？</w:t>
      </w:r>
    </w:p>
    <w:p w14:paraId="25E03ABA">
      <w:pPr>
        <w:spacing w:line="360" w:lineRule="auto"/>
        <w:ind w:firstLine="420"/>
        <w:jc w:val="left"/>
        <w:textAlignment w:val="center"/>
        <w:rPr>
          <w:color w:val="000000"/>
        </w:rPr>
      </w:pPr>
      <w:r>
        <w:rPr>
          <w:rFonts w:ascii="楷体" w:hAnsi="楷体" w:eastAsia="楷体" w:cs="楷体"/>
          <w:color w:val="000000"/>
        </w:rPr>
        <w:t>我站在天界向下面望，想看看那鸡声所从来的村舍，和住在那村舍里的人物，说不定那里正驻扎着我们的部队；那里一定有竹木花草，白水青山，可惜现在是</w:t>
      </w:r>
      <w:r>
        <w:rPr>
          <w:rFonts w:ascii="宋体" w:hAnsi="宋体" w:eastAsia="宋体" w:cs="宋体"/>
          <w:color w:val="000000"/>
        </w:rPr>
        <w:t>“</w:t>
      </w:r>
      <w:r>
        <w:rPr>
          <w:rFonts w:ascii="楷体" w:hAnsi="楷体" w:eastAsia="楷体" w:cs="楷体"/>
          <w:color w:val="000000"/>
        </w:rPr>
        <w:t>不见长安见尘雾</w:t>
      </w:r>
      <w:r>
        <w:rPr>
          <w:rFonts w:ascii="宋体" w:hAnsi="宋体" w:eastAsia="宋体" w:cs="宋体"/>
          <w:color w:val="000000"/>
        </w:rPr>
        <w:t>”</w:t>
      </w:r>
      <w:r>
        <w:rPr>
          <w:rFonts w:ascii="楷体" w:hAnsi="楷体" w:eastAsia="楷体" w:cs="楷体"/>
          <w:color w:val="000000"/>
        </w:rPr>
        <w:t>，真有人天远隔之感。</w:t>
      </w:r>
    </w:p>
    <w:p w14:paraId="61F56AB3">
      <w:pPr>
        <w:spacing w:line="360" w:lineRule="auto"/>
        <w:ind w:firstLine="420"/>
        <w:jc w:val="left"/>
        <w:textAlignment w:val="center"/>
        <w:rPr>
          <w:color w:val="000000"/>
        </w:rPr>
      </w:pPr>
      <w:r>
        <w:rPr>
          <w:rFonts w:ascii="楷体" w:hAnsi="楷体" w:eastAsia="楷体" w:cs="楷体"/>
          <w:color w:val="000000"/>
        </w:rPr>
        <w:t>那遥远的天边，从东到西，应该有水光一线，那是祖国的第一条大水，长江。千百年以来，它就像一条温驯的老牛，为我们的祖先以及我们服役着。人们在它身上行走，把这个地方的东西运到别处，又把别处的东西运来这里；用它的血液灌溉田亩，给人和畜牲作饮料。虽然有时候疏忽了对于它的饲养，它会用怒火来警告附近的居民，吞没田舍和人畜；但也很快地安静下来，不念旧恶地服役着。它的生命与祖国的生命一样悠久，名字也与祖国的名字一样响亮。我们都歌颂着它，爱戴着它，说它正象征着源远流长的祖国。</w:t>
      </w:r>
    </w:p>
    <w:p w14:paraId="501496D9">
      <w:pPr>
        <w:spacing w:line="360" w:lineRule="auto"/>
        <w:ind w:firstLine="420"/>
        <w:jc w:val="left"/>
        <w:textAlignment w:val="center"/>
        <w:rPr>
          <w:color w:val="000000"/>
        </w:rPr>
      </w:pPr>
      <w:r>
        <w:rPr>
          <w:rFonts w:ascii="楷体" w:hAnsi="楷体" w:eastAsia="楷体" w:cs="楷体"/>
          <w:color w:val="000000"/>
        </w:rPr>
        <w:t>可是现在，在此地所能望见的那一线，却行驶着敌人的战舰，敌人在它上面运输大炮机关枪、毒瓦斯、轰炸机的零件以及无数的屠伯到祖国的内地来残杀我们的同胞，劫掠我们的一切辛勤的成果。长江，它所服役的已经不是它的祖国而是摧毁祖国的仇敌，它已不是我们的忠实朋友，不是那两岸居民的恩人。我想拨开雾围，看它如今是怎样一副面孔，看它是不是还和往日一样愉快。还想借天风播送我的诘责，问它知不知道正驱策着它的是谁，如果不吞没敌人和他们的船艘，明天将用什么面目和我们再见！</w:t>
      </w:r>
    </w:p>
    <w:p w14:paraId="3653D621">
      <w:pPr>
        <w:spacing w:line="360" w:lineRule="auto"/>
        <w:ind w:firstLine="420"/>
        <w:jc w:val="left"/>
        <w:textAlignment w:val="center"/>
        <w:rPr>
          <w:color w:val="000000"/>
        </w:rPr>
      </w:pPr>
      <w:r>
        <w:rPr>
          <w:rFonts w:ascii="楷体" w:hAnsi="楷体" w:eastAsia="楷体" w:cs="楷体"/>
          <w:color w:val="000000"/>
        </w:rPr>
        <w:t>沿江向西，那对岸是我的故乡，那里有我小时候游过水的小河，有在夕阳下捉蟋蟀或纺织娘的无名的坟山，有曾在一块儿扎营打擂而现在都成家立业了的朋友或同学，有曾摸我的头，叫我好好读书的年老的尊长们；也有我的白发的母亲，消失了红颜的妻子和还在牙牙学语的女儿。如今那地方落在敌人魔手里了，同时也是英勇的同胞正在浴血争夺的战场，就像这浓雾包围着我一样，战烟弥漫着我的故乡。我不知道那小河里的水是不是还照常地流，不知道那坟山上是不是还有人捉蟋蟀，不知道那些和善的老人们脱离了虎口没有，不知道这从前的游伴是不是在和敌人对垒，还像他们童年时的勇敢一样；更不知道我的母亲，妻子到什么地方去了，以及是不是活在这世上。</w:t>
      </w:r>
    </w:p>
    <w:p w14:paraId="3C7B50CD">
      <w:pPr>
        <w:spacing w:line="360" w:lineRule="auto"/>
        <w:ind w:firstLine="420"/>
        <w:jc w:val="left"/>
        <w:textAlignment w:val="center"/>
        <w:rPr>
          <w:color w:val="000000"/>
        </w:rPr>
      </w:pPr>
      <w:r>
        <w:rPr>
          <w:rFonts w:ascii="楷体" w:hAnsi="楷体" w:eastAsia="楷体" w:cs="楷体"/>
          <w:color w:val="000000"/>
        </w:rPr>
        <w:t>我相信故乡的弟兄们不会让敌人平安地睡一个晚上，我相信故乡会产生无数战斗的英雄，更相信故乡会因为这次抗战而博得永远的荣名。我想望望我的故乡，可是雾幕给我遮断了；就是不遮断也还是不会望得见，我的故乡是遥远的。</w:t>
      </w:r>
    </w:p>
    <w:p w14:paraId="34FCFCE4">
      <w:pPr>
        <w:spacing w:line="360" w:lineRule="auto"/>
        <w:ind w:firstLine="420"/>
        <w:jc w:val="left"/>
        <w:textAlignment w:val="center"/>
        <w:rPr>
          <w:color w:val="000000"/>
        </w:rPr>
      </w:pPr>
      <w:r>
        <w:rPr>
          <w:rFonts w:ascii="楷体" w:hAnsi="楷体" w:eastAsia="楷体" w:cs="楷体"/>
          <w:color w:val="000000"/>
        </w:rPr>
        <w:t>想起故乡，想起一切受难的土地，想起那些土地上的惨苦的情景，回念自己能够在这自由的天地里走上从容的旅途，一面感谢祖国的土地的广大，感谢前线英雄的勇敢，使许多地方还没有印上敌人的足迹；一面也就觉得自己无异真正走上了天界。然而，那些遥远的亲人，那一切陷身地窟的同胞，如果不被拯救出来，如果祖国不回复到完全自由的祖国，即使真有天界，即使真正到了天界，又将怎样打发灵魂上的负担啰！</w:t>
      </w:r>
    </w:p>
    <w:p w14:paraId="0FA99353">
      <w:pPr>
        <w:spacing w:line="360" w:lineRule="auto"/>
        <w:ind w:firstLine="420"/>
        <w:jc w:val="right"/>
        <w:textAlignment w:val="center"/>
        <w:rPr>
          <w:color w:val="000000"/>
        </w:rPr>
      </w:pPr>
      <w:r>
        <w:rPr>
          <w:rFonts w:ascii="楷体" w:hAnsi="楷体" w:eastAsia="楷体" w:cs="楷体"/>
          <w:color w:val="000000"/>
        </w:rPr>
        <w:t>（选自《聂绀弩全集》，有删节，初收于</w:t>
      </w:r>
      <w:r>
        <w:rPr>
          <w:rFonts w:ascii="Times New Roman" w:hAnsi="Times New Roman" w:eastAsia="Times New Roman" w:cs="Times New Roman"/>
          <w:color w:val="000000"/>
        </w:rPr>
        <w:t>1943</w:t>
      </w:r>
      <w:r>
        <w:rPr>
          <w:rFonts w:ascii="楷体" w:hAnsi="楷体" w:eastAsia="楷体" w:cs="楷体"/>
          <w:color w:val="000000"/>
        </w:rPr>
        <w:t>年</w:t>
      </w:r>
      <w:r>
        <w:rPr>
          <w:rFonts w:ascii="Times New Roman" w:hAnsi="Times New Roman" w:eastAsia="Times New Roman" w:cs="Times New Roman"/>
          <w:color w:val="000000"/>
        </w:rPr>
        <w:t>1</w:t>
      </w:r>
      <w:r>
        <w:rPr>
          <w:rFonts w:ascii="楷体" w:hAnsi="楷体" w:eastAsia="楷体" w:cs="楷体"/>
          <w:color w:val="000000"/>
        </w:rPr>
        <w:t>月版《婵娟》）</w:t>
      </w:r>
    </w:p>
    <w:p w14:paraId="267EEFBF">
      <w:pPr>
        <w:spacing w:line="360" w:lineRule="auto"/>
        <w:jc w:val="left"/>
        <w:textAlignment w:val="center"/>
        <w:rPr>
          <w:color w:val="000000"/>
        </w:rPr>
      </w:pPr>
      <w:r>
        <w:rPr>
          <w:color w:val="000000"/>
        </w:rPr>
        <w:t xml:space="preserve">17. </w:t>
      </w:r>
      <w:r>
        <w:rPr>
          <w:rFonts w:ascii="宋体" w:hAnsi="宋体" w:eastAsia="宋体" w:cs="宋体"/>
          <w:color w:val="000000"/>
        </w:rPr>
        <w:t>下列对文章的理解与分析，不恰当的两项是（   ）</w:t>
      </w:r>
    </w:p>
    <w:p w14:paraId="2BE8F38A">
      <w:pPr>
        <w:spacing w:line="360" w:lineRule="auto"/>
        <w:jc w:val="left"/>
        <w:textAlignment w:val="center"/>
        <w:rPr>
          <w:color w:val="000000"/>
        </w:rPr>
      </w:pPr>
      <w:r>
        <w:rPr>
          <w:color w:val="000000"/>
        </w:rPr>
        <w:t xml:space="preserve">A. </w:t>
      </w:r>
      <w:r>
        <w:rPr>
          <w:rFonts w:ascii="宋体" w:hAnsi="宋体" w:eastAsia="宋体" w:cs="宋体"/>
          <w:color w:val="000000"/>
        </w:rPr>
        <w:t>作者按登山的时间顺序组织全文，虚实结合，融记叙、议论、抒情于一体。</w:t>
      </w:r>
    </w:p>
    <w:p w14:paraId="7FC018D1">
      <w:pPr>
        <w:spacing w:line="360" w:lineRule="auto"/>
        <w:jc w:val="left"/>
        <w:textAlignment w:val="center"/>
        <w:rPr>
          <w:color w:val="000000"/>
        </w:rPr>
      </w:pPr>
      <w:r>
        <w:rPr>
          <w:color w:val="000000"/>
        </w:rPr>
        <w:t xml:space="preserve">B. </w:t>
      </w:r>
      <w:r>
        <w:rPr>
          <w:rFonts w:ascii="宋体" w:hAnsi="宋体" w:eastAsia="宋体" w:cs="宋体"/>
          <w:color w:val="000000"/>
        </w:rPr>
        <w:t>“我”回忆母亲讲述的“上天”故事，委婉批评了母亲的愚昧与“我”的稚嫩。</w:t>
      </w:r>
    </w:p>
    <w:p w14:paraId="1D720DE4">
      <w:pPr>
        <w:spacing w:line="360" w:lineRule="auto"/>
        <w:jc w:val="left"/>
        <w:textAlignment w:val="center"/>
        <w:rPr>
          <w:color w:val="000000"/>
        </w:rPr>
      </w:pPr>
      <w:r>
        <w:rPr>
          <w:color w:val="000000"/>
        </w:rPr>
        <w:t xml:space="preserve">C. </w:t>
      </w:r>
      <w:r>
        <w:rPr>
          <w:rFonts w:ascii="宋体" w:hAnsi="宋体" w:eastAsia="宋体" w:cs="宋体"/>
          <w:color w:val="000000"/>
        </w:rPr>
        <w:t>“我不知道那小河里的水……”一句连用五个“不知道”，层层递进，情感饱满。</w:t>
      </w:r>
    </w:p>
    <w:p w14:paraId="5E16D960">
      <w:pPr>
        <w:spacing w:line="360" w:lineRule="auto"/>
        <w:jc w:val="left"/>
        <w:textAlignment w:val="center"/>
        <w:rPr>
          <w:color w:val="000000"/>
        </w:rPr>
      </w:pPr>
      <w:r>
        <w:rPr>
          <w:color w:val="000000"/>
        </w:rPr>
        <w:t xml:space="preserve">D. </w:t>
      </w:r>
      <w:r>
        <w:rPr>
          <w:rFonts w:ascii="宋体" w:hAnsi="宋体" w:eastAsia="宋体" w:cs="宋体"/>
          <w:color w:val="000000"/>
        </w:rPr>
        <w:t>文章借“我”想望却无法望到故乡，表达“我”的牵挂与思念，不无伤感之情。</w:t>
      </w:r>
    </w:p>
    <w:p w14:paraId="1CD6C0AB">
      <w:pPr>
        <w:spacing w:line="360" w:lineRule="auto"/>
        <w:jc w:val="left"/>
        <w:textAlignment w:val="center"/>
        <w:rPr>
          <w:color w:val="000000"/>
        </w:rPr>
      </w:pPr>
      <w:r>
        <w:rPr>
          <w:color w:val="000000"/>
        </w:rPr>
        <w:t xml:space="preserve">E. </w:t>
      </w:r>
      <w:r>
        <w:rPr>
          <w:rFonts w:ascii="宋体" w:hAnsi="宋体" w:eastAsia="宋体" w:cs="宋体"/>
          <w:color w:val="000000"/>
        </w:rPr>
        <w:t>敌寇残杀我同胞，侵占我国土，但想到我军民英勇抵抗，“我”满怀必胜的信心。</w:t>
      </w:r>
    </w:p>
    <w:p w14:paraId="6DBEB134">
      <w:pPr>
        <w:spacing w:line="360" w:lineRule="auto"/>
        <w:jc w:val="left"/>
        <w:textAlignment w:val="center"/>
        <w:rPr>
          <w:color w:val="000000"/>
        </w:rPr>
      </w:pPr>
      <w:r>
        <w:rPr>
          <w:color w:val="000000"/>
        </w:rPr>
        <w:t xml:space="preserve">18. </w:t>
      </w:r>
      <w:r>
        <w:rPr>
          <w:rFonts w:ascii="宋体" w:hAnsi="宋体" w:eastAsia="宋体" w:cs="宋体"/>
          <w:color w:val="000000"/>
        </w:rPr>
        <w:t>第三段描写弹棉花的“奇景”，你认为多余吗？请说明理由。</w:t>
      </w:r>
    </w:p>
    <w:p w14:paraId="71570B84">
      <w:pPr>
        <w:spacing w:line="360" w:lineRule="auto"/>
        <w:jc w:val="left"/>
        <w:textAlignment w:val="center"/>
        <w:rPr>
          <w:color w:val="000000"/>
        </w:rPr>
      </w:pPr>
      <w:r>
        <w:rPr>
          <w:color w:val="000000"/>
        </w:rPr>
        <w:t xml:space="preserve">19. </w:t>
      </w:r>
      <w:r>
        <w:rPr>
          <w:rFonts w:ascii="宋体" w:hAnsi="宋体" w:eastAsia="宋体" w:cs="宋体"/>
          <w:color w:val="000000"/>
        </w:rPr>
        <w:t>赏析文中画线的语句。</w:t>
      </w:r>
    </w:p>
    <w:p w14:paraId="004E2D20">
      <w:pPr>
        <w:spacing w:line="360" w:lineRule="auto"/>
        <w:jc w:val="left"/>
        <w:textAlignment w:val="center"/>
        <w:rPr>
          <w:color w:val="000000"/>
        </w:rPr>
      </w:pPr>
      <w:r>
        <w:rPr>
          <w:color w:val="000000"/>
        </w:rPr>
        <w:t xml:space="preserve">20. </w:t>
      </w:r>
      <w:r>
        <w:rPr>
          <w:rFonts w:ascii="宋体" w:hAnsi="宋体" w:eastAsia="宋体" w:cs="宋体"/>
          <w:color w:val="000000"/>
        </w:rPr>
        <w:t>作者</w:t>
      </w:r>
      <w:r>
        <w:rPr>
          <w:rFonts w:ascii="宋体" w:hAnsi="宋体" w:eastAsia="宋体" w:cs="宋体"/>
          <w:color w:val="000000"/>
          <w:position w:val="0"/>
        </w:rPr>
        <w:drawing>
          <wp:inline distT="0" distB="0" distL="114300" distR="114300">
            <wp:extent cx="158750" cy="190500"/>
            <wp:effectExtent l="0" t="0" r="8890" b="5715"/>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9"/>
                    <a:stretch>
                      <a:fillRect/>
                    </a:stretch>
                  </pic:blipFill>
                  <pic:spPr>
                    <a:xfrm>
                      <a:off x="0" y="0"/>
                      <a:ext cx="158750" cy="190500"/>
                    </a:xfrm>
                    <a:prstGeom prst="rect">
                      <a:avLst/>
                    </a:prstGeom>
                  </pic:spPr>
                </pic:pic>
              </a:graphicData>
            </a:graphic>
          </wp:inline>
        </w:drawing>
      </w:r>
      <w:r>
        <w:rPr>
          <w:rFonts w:ascii="宋体" w:hAnsi="宋体" w:eastAsia="宋体" w:cs="宋体"/>
          <w:color w:val="000000"/>
        </w:rPr>
        <w:t>什么既赞美长江又怨恨长江？</w:t>
      </w:r>
    </w:p>
    <w:p w14:paraId="2BEBC007">
      <w:pPr>
        <w:spacing w:line="360" w:lineRule="auto"/>
        <w:jc w:val="left"/>
        <w:textAlignment w:val="center"/>
        <w:rPr>
          <w:color w:val="000000"/>
        </w:rPr>
      </w:pPr>
      <w:r>
        <w:rPr>
          <w:color w:val="000000"/>
        </w:rPr>
        <w:t xml:space="preserve">21. </w:t>
      </w:r>
      <w:r>
        <w:rPr>
          <w:rFonts w:ascii="宋体" w:hAnsi="宋体" w:eastAsia="宋体" w:cs="宋体"/>
          <w:color w:val="000000"/>
        </w:rPr>
        <w:t>文中的“天界”有哪些含义？</w:t>
      </w:r>
    </w:p>
    <w:p w14:paraId="08BD024F">
      <w:pPr>
        <w:spacing w:line="360" w:lineRule="auto"/>
        <w:textAlignment w:val="center"/>
        <w:rPr>
          <w:color w:val="000000"/>
        </w:rPr>
      </w:pPr>
      <w:r>
        <w:rPr>
          <w:color w:val="2E75B6"/>
        </w:rPr>
        <w:t>【答案】</w:t>
      </w:r>
      <w:r>
        <w:rPr>
          <w:color w:val="000000"/>
        </w:rPr>
        <w:t xml:space="preserve">17. AB    18. </w:t>
      </w:r>
      <w:r>
        <w:rPr>
          <w:rFonts w:ascii="宋体" w:hAnsi="宋体" w:eastAsia="宋体" w:cs="宋体"/>
          <w:color w:val="000000"/>
        </w:rPr>
        <w:t>多余。导致叙事节奏拖沓，使文章结构变得松散；与文章主题无关。</w:t>
      </w:r>
    </w:p>
    <w:p w14:paraId="7E263642">
      <w:pPr>
        <w:spacing w:line="360" w:lineRule="auto"/>
        <w:jc w:val="both"/>
        <w:textAlignment w:val="center"/>
        <w:rPr>
          <w:color w:val="000000"/>
        </w:rPr>
      </w:pPr>
      <w:r>
        <w:rPr>
          <w:rFonts w:ascii="宋体" w:hAnsi="宋体" w:eastAsia="宋体" w:cs="宋体"/>
          <w:color w:val="000000"/>
        </w:rPr>
        <w:t>不多余。把浓雾比喻成轻盈、跳跃的棉花，形象生动，富有文学色彩；联想丰富，充分描写了“雾的世界”，体现了散文“形散而神不散”的特点。</w:t>
      </w:r>
      <w:r>
        <w:rPr>
          <w:color w:val="000000"/>
        </w:rPr>
        <w:t xml:space="preserve">    </w:t>
      </w:r>
    </w:p>
    <w:p w14:paraId="396A08D6">
      <w:pPr>
        <w:spacing w:line="360" w:lineRule="auto"/>
        <w:jc w:val="both"/>
        <w:textAlignment w:val="center"/>
        <w:rPr>
          <w:color w:val="000000"/>
        </w:rPr>
      </w:pPr>
      <w:r>
        <w:rPr>
          <w:color w:val="000000"/>
        </w:rPr>
        <w:t xml:space="preserve">19. </w:t>
      </w:r>
      <w:r>
        <w:rPr>
          <w:rFonts w:ascii="宋体" w:hAnsi="宋体" w:eastAsia="宋体" w:cs="宋体"/>
          <w:color w:val="000000"/>
        </w:rPr>
        <w:t>通过拟人、比喻、视听结合等手法，生动形象地描写了一家人夏夜乘凉和谐、安宁、美好的场景，表达了作者对和平生活的怀念和渴望。</w:t>
      </w:r>
      <w:r>
        <w:rPr>
          <w:color w:val="000000"/>
        </w:rPr>
        <w:t xml:space="preserve">    </w:t>
      </w:r>
    </w:p>
    <w:p w14:paraId="14B9BF9D">
      <w:pPr>
        <w:spacing w:line="360" w:lineRule="auto"/>
        <w:jc w:val="both"/>
        <w:textAlignment w:val="center"/>
        <w:rPr>
          <w:color w:val="000000"/>
        </w:rPr>
      </w:pPr>
      <w:r>
        <w:rPr>
          <w:color w:val="000000"/>
        </w:rPr>
        <w:t xml:space="preserve">20. </w:t>
      </w:r>
      <w:r>
        <w:rPr>
          <w:rFonts w:ascii="宋体" w:hAnsi="宋体" w:eastAsia="宋体" w:cs="宋体"/>
          <w:color w:val="000000"/>
        </w:rPr>
        <w:t>①作者赞美长江，因为长江养育了两岸人民，是祖国大好河山的象征，借赞美长江表达了对和平、对祖国的热爱。</w:t>
      </w:r>
    </w:p>
    <w:p w14:paraId="512C07B8">
      <w:pPr>
        <w:spacing w:line="360" w:lineRule="auto"/>
        <w:jc w:val="both"/>
        <w:textAlignment w:val="center"/>
        <w:rPr>
          <w:color w:val="000000"/>
        </w:rPr>
      </w:pPr>
      <w:r>
        <w:rPr>
          <w:rFonts w:ascii="宋体" w:hAnsi="宋体" w:eastAsia="宋体" w:cs="宋体"/>
          <w:color w:val="000000"/>
        </w:rPr>
        <w:t>②作者怨恨长江，是因为长江沦为了日本侵略者的帮凶，但这并非真的怨恨长江，而是憎恨敌寇的侵略行径。</w:t>
      </w:r>
      <w:r>
        <w:rPr>
          <w:color w:val="000000"/>
        </w:rPr>
        <w:t xml:space="preserve">    </w:t>
      </w:r>
    </w:p>
    <w:p w14:paraId="7B91FAA0">
      <w:pPr>
        <w:spacing w:line="360" w:lineRule="auto"/>
        <w:jc w:val="both"/>
        <w:textAlignment w:val="center"/>
        <w:rPr>
          <w:color w:val="000000"/>
        </w:rPr>
      </w:pPr>
      <w:r>
        <w:rPr>
          <w:color w:val="000000"/>
        </w:rPr>
        <w:t xml:space="preserve">21. </w:t>
      </w:r>
      <w:r>
        <w:rPr>
          <w:rFonts w:ascii="宋体" w:hAnsi="宋体" w:eastAsia="宋体" w:cs="宋体"/>
          <w:color w:val="000000"/>
        </w:rPr>
        <w:t>①现实中身处的雾的世界②童年听过的天上的世界③自由、未被占领的国土④未来完全自由、和平、安宁的祖国。</w:t>
      </w:r>
    </w:p>
    <w:p w14:paraId="245C21FD">
      <w:pPr>
        <w:spacing w:line="360" w:lineRule="auto"/>
        <w:textAlignment w:val="center"/>
        <w:rPr>
          <w:color w:val="000000"/>
        </w:rPr>
      </w:pPr>
      <w:r>
        <w:rPr>
          <w:color w:val="2E75B6"/>
        </w:rPr>
        <w:t>【解析】</w:t>
      </w:r>
    </w:p>
    <w:p w14:paraId="06385AC5">
      <w:pPr>
        <w:spacing w:line="360" w:lineRule="auto"/>
        <w:jc w:val="left"/>
        <w:textAlignment w:val="center"/>
        <w:rPr>
          <w:color w:val="000000"/>
        </w:rPr>
      </w:pPr>
      <w:r>
        <w:rPr>
          <w:color w:val="000000"/>
        </w:rPr>
        <w:t>【导语】这篇散文以登山遇雾为引，巧妙串联童年回忆与抗战现实。作者通过</w:t>
      </w:r>
      <w:r>
        <w:rPr>
          <w:rFonts w:ascii="宋体" w:hAnsi="宋体" w:eastAsia="宋体" w:cs="宋体"/>
          <w:color w:val="000000"/>
        </w:rPr>
        <w:t>“</w:t>
      </w:r>
      <w:r>
        <w:rPr>
          <w:color w:val="000000"/>
        </w:rPr>
        <w:t>雾</w:t>
      </w:r>
      <w:r>
        <w:rPr>
          <w:rFonts w:ascii="宋体" w:hAnsi="宋体" w:eastAsia="宋体" w:cs="宋体"/>
          <w:color w:val="000000"/>
        </w:rPr>
        <w:t>”</w:t>
      </w:r>
      <w:r>
        <w:rPr>
          <w:color w:val="000000"/>
        </w:rPr>
        <w:t>的意象勾连天地，将弹棉花的诗意场景与战争阴影形成强烈反差。对长江的双重情感折射出国土沦丧之痛，而</w:t>
      </w:r>
      <w:r>
        <w:rPr>
          <w:rFonts w:ascii="宋体" w:hAnsi="宋体" w:eastAsia="宋体" w:cs="宋体"/>
          <w:color w:val="000000"/>
        </w:rPr>
        <w:t>“</w:t>
      </w:r>
      <w:r>
        <w:rPr>
          <w:color w:val="000000"/>
        </w:rPr>
        <w:t>天界</w:t>
      </w:r>
      <w:r>
        <w:rPr>
          <w:rFonts w:ascii="宋体" w:hAnsi="宋体" w:eastAsia="宋体" w:cs="宋体"/>
          <w:color w:val="000000"/>
        </w:rPr>
        <w:t>”</w:t>
      </w:r>
      <w:r>
        <w:rPr>
          <w:color w:val="000000"/>
        </w:rPr>
        <w:t>既是雾中幻境，又暗喻自由之地，更承载着对家国命运的深刻思考。文中虚实相生，个人记忆与民族苦难交织，在诗性语言中迸发出深沉的爱国情怀，展现了战时知识分子的精神困境与救赎渴望。</w:t>
      </w:r>
    </w:p>
    <w:p w14:paraId="3BAD1362">
      <w:pPr>
        <w:spacing w:line="360" w:lineRule="auto"/>
        <w:jc w:val="left"/>
        <w:textAlignment w:val="center"/>
        <w:rPr>
          <w:color w:val="000000"/>
        </w:rPr>
      </w:pPr>
      <w:r>
        <w:rPr>
          <w:color w:val="000000"/>
        </w:rPr>
        <w:t>【17题详解】</w:t>
      </w:r>
    </w:p>
    <w:p w14:paraId="277EAEF1">
      <w:pPr>
        <w:spacing w:line="360" w:lineRule="auto"/>
        <w:jc w:val="left"/>
        <w:textAlignment w:val="center"/>
        <w:rPr>
          <w:color w:val="000000"/>
        </w:rPr>
      </w:pPr>
      <w:r>
        <w:rPr>
          <w:color w:val="000000"/>
        </w:rPr>
        <w:t>本题考查学生综合赏析文学作品的思想内容和艺术手法的能力。</w:t>
      </w:r>
    </w:p>
    <w:p w14:paraId="37D1362C">
      <w:pPr>
        <w:spacing w:line="360" w:lineRule="auto"/>
        <w:jc w:val="left"/>
        <w:textAlignment w:val="center"/>
        <w:rPr>
          <w:color w:val="000000"/>
        </w:rPr>
      </w:pPr>
      <w:r>
        <w:rPr>
          <w:color w:val="000000"/>
        </w:rPr>
        <w:t>A</w:t>
      </w:r>
      <w:r>
        <w:rPr>
          <w:rFonts w:ascii="宋体" w:hAnsi="宋体" w:eastAsia="宋体" w:cs="宋体"/>
          <w:color w:val="000000"/>
        </w:rPr>
        <w:t>.“登山的时间顺序”错误。文中既有登山时“雾中所见所感”的现实场景（如“爬陡峭的山”“听鸡啼”），也有大量回忆（如童年夏夜乘凉、母亲讲上天故事）和联想（如对长江、故乡的想象），时空交错，以“雾”和“天界”的感悟为线索串联，而非单一时间顺序。</w:t>
      </w:r>
    </w:p>
    <w:p w14:paraId="38284F2C">
      <w:pPr>
        <w:spacing w:line="360" w:lineRule="auto"/>
        <w:jc w:val="left"/>
        <w:textAlignment w:val="center"/>
        <w:rPr>
          <w:color w:val="000000"/>
        </w:rPr>
      </w:pPr>
      <w:r>
        <w:rPr>
          <w:color w:val="000000"/>
        </w:rPr>
        <w:t>B</w:t>
      </w:r>
      <w:r>
        <w:rPr>
          <w:rFonts w:ascii="宋体" w:hAnsi="宋体" w:eastAsia="宋体" w:cs="宋体"/>
          <w:color w:val="000000"/>
        </w:rPr>
        <w:t>.“批评了母亲的愚昧与‘我’的稚嫩”错误。文中明确提到“幸福的童年早已舍我而去，母亲的慈祥的脸也不知失落在什么地方，只有这‘上天’的话，还依稀记得”，可见这一回忆承载的是对童年、母亲的怀念；且“上天”的想象为后文将“雾中山境”比作“天界”做铺垫，传递的是对美好境界的向往，无批判意味。</w:t>
      </w:r>
    </w:p>
    <w:p w14:paraId="0702AA92">
      <w:pPr>
        <w:spacing w:line="360" w:lineRule="auto"/>
        <w:jc w:val="left"/>
        <w:textAlignment w:val="center"/>
        <w:rPr>
          <w:color w:val="000000"/>
        </w:rPr>
      </w:pPr>
      <w:r>
        <w:rPr>
          <w:color w:val="000000"/>
        </w:rPr>
        <w:t>故选AB。</w:t>
      </w:r>
    </w:p>
    <w:p w14:paraId="0F840341">
      <w:pPr>
        <w:spacing w:line="360" w:lineRule="auto"/>
        <w:jc w:val="left"/>
        <w:textAlignment w:val="center"/>
        <w:rPr>
          <w:color w:val="000000"/>
        </w:rPr>
      </w:pPr>
      <w:r>
        <w:rPr>
          <w:color w:val="000000"/>
        </w:rPr>
        <w:t>【18题详解】</w:t>
      </w:r>
    </w:p>
    <w:p w14:paraId="6778E623">
      <w:pPr>
        <w:spacing w:line="360" w:lineRule="auto"/>
        <w:jc w:val="left"/>
        <w:textAlignment w:val="center"/>
        <w:rPr>
          <w:color w:val="000000"/>
        </w:rPr>
      </w:pPr>
      <w:r>
        <w:rPr>
          <w:color w:val="000000"/>
        </w:rPr>
        <w:t>本题考查学生分析文章重要语段的作用的能力。</w:t>
      </w:r>
    </w:p>
    <w:p w14:paraId="07535D21">
      <w:pPr>
        <w:spacing w:line="360" w:lineRule="auto"/>
        <w:jc w:val="left"/>
        <w:textAlignment w:val="center"/>
        <w:rPr>
          <w:color w:val="000000"/>
        </w:rPr>
      </w:pPr>
      <w:r>
        <w:rPr>
          <w:rFonts w:ascii="宋体" w:hAnsi="宋体" w:eastAsia="宋体" w:cs="宋体"/>
          <w:color w:val="000000"/>
        </w:rPr>
        <w:t>观点一：多余。文章开篇聚焦“登山见雾”，突然插入弹棉花场景，使“雾中登山→联想天界”的逻辑暂时断裂，让读者注意力从“雾与心境”转移，导致节奏拖沓。弹棉花的描写仅停留于“雾的形态”，未对“故乡思念”“抗战情怀”“天界象征” 等核心主题产生支撑，显得冗余。</w:t>
      </w:r>
    </w:p>
    <w:p w14:paraId="6153C937">
      <w:pPr>
        <w:spacing w:line="360" w:lineRule="auto"/>
        <w:jc w:val="left"/>
        <w:textAlignment w:val="center"/>
        <w:rPr>
          <w:color w:val="000000"/>
        </w:rPr>
      </w:pPr>
      <w:r>
        <w:rPr>
          <w:rFonts w:ascii="宋体" w:hAnsi="宋体" w:eastAsia="宋体" w:cs="宋体"/>
          <w:color w:val="000000"/>
        </w:rPr>
        <w:t>观点二：不多余。将雾比作“被弹起的新棉”，用“月光似的舞衣”“旋风似地跳舞”等描写，把无形的雾具象化为轻盈、灵动的画面，比直接写“雾浓”更生动，强化“雾的世界”的沉浸感。散文“形散神不散”，这段联想看似偏离“登山”主线，实则通过“棉”与 “雾”的关联，丰富了“雾”的质感，未脱离“天界”的核心感悟。</w:t>
      </w:r>
    </w:p>
    <w:p w14:paraId="564318D9">
      <w:pPr>
        <w:spacing w:line="360" w:lineRule="auto"/>
        <w:jc w:val="left"/>
        <w:textAlignment w:val="center"/>
        <w:rPr>
          <w:color w:val="000000"/>
        </w:rPr>
      </w:pPr>
      <w:r>
        <w:rPr>
          <w:color w:val="000000"/>
        </w:rPr>
        <w:t>【19题详解】</w:t>
      </w:r>
    </w:p>
    <w:p w14:paraId="57938729">
      <w:pPr>
        <w:spacing w:line="360" w:lineRule="auto"/>
        <w:jc w:val="left"/>
        <w:textAlignment w:val="center"/>
        <w:rPr>
          <w:color w:val="000000"/>
        </w:rPr>
      </w:pPr>
      <w:r>
        <w:rPr>
          <w:color w:val="000000"/>
        </w:rPr>
        <w:t>本题考查学生品味精彩的语言表达艺术的能力。</w:t>
      </w:r>
    </w:p>
    <w:p w14:paraId="1709ADBE">
      <w:pPr>
        <w:spacing w:line="360" w:lineRule="auto"/>
        <w:jc w:val="left"/>
        <w:textAlignment w:val="center"/>
        <w:rPr>
          <w:color w:val="000000"/>
        </w:rPr>
      </w:pPr>
      <w:r>
        <w:rPr>
          <w:rFonts w:ascii="宋体" w:hAnsi="宋体" w:eastAsia="宋体" w:cs="宋体"/>
          <w:color w:val="000000"/>
        </w:rPr>
        <w:t>手法丰富。拟人：“夜风替人涤去一天的烦热”“蚊虫，在耳边唱歌”，赋予自然景物人的动作，营造亲切氛围；比喻：“夜色也清朗得像山谷间的流泉”，将抽象的“清朗”转化为可感知的 “流泉”，画面清新；视听结合：青蛙、促织“叫鸣”（听觉），“萤火虫在屋檐边飞闪”“银色的群星”（视觉），还原夏夜的鲜活场景。</w:t>
      </w:r>
    </w:p>
    <w:p w14:paraId="535F2A26">
      <w:pPr>
        <w:spacing w:line="360" w:lineRule="auto"/>
        <w:jc w:val="left"/>
        <w:textAlignment w:val="center"/>
        <w:rPr>
          <w:color w:val="000000"/>
        </w:rPr>
      </w:pPr>
      <w:r>
        <w:rPr>
          <w:rFonts w:ascii="宋体" w:hAnsi="宋体" w:eastAsia="宋体" w:cs="宋体"/>
          <w:color w:val="000000"/>
        </w:rPr>
        <w:t>通过描写家人乘凉、仰望星空的和谐画面，暗含对童年和平生活的怀念，与后文“故乡沦陷”的惨状形成对比，强化对和平的渴望。</w:t>
      </w:r>
    </w:p>
    <w:p w14:paraId="69001D1D">
      <w:pPr>
        <w:spacing w:line="360" w:lineRule="auto"/>
        <w:jc w:val="left"/>
        <w:textAlignment w:val="center"/>
        <w:rPr>
          <w:color w:val="000000"/>
        </w:rPr>
      </w:pPr>
      <w:r>
        <w:rPr>
          <w:color w:val="000000"/>
        </w:rPr>
        <w:t>【20题详解】</w:t>
      </w:r>
    </w:p>
    <w:p w14:paraId="5CCF86D9">
      <w:pPr>
        <w:spacing w:line="360" w:lineRule="auto"/>
        <w:jc w:val="left"/>
        <w:textAlignment w:val="center"/>
        <w:rPr>
          <w:color w:val="000000"/>
        </w:rPr>
      </w:pPr>
      <w:r>
        <w:rPr>
          <w:color w:val="000000"/>
        </w:rPr>
        <w:t>本题考查学生分析作者情感态度的能力。</w:t>
      </w:r>
    </w:p>
    <w:p w14:paraId="3F2646D7">
      <w:pPr>
        <w:spacing w:line="360" w:lineRule="auto"/>
        <w:jc w:val="left"/>
        <w:textAlignment w:val="center"/>
        <w:rPr>
          <w:color w:val="000000"/>
        </w:rPr>
      </w:pPr>
      <w:r>
        <w:rPr>
          <w:rFonts w:ascii="宋体" w:hAnsi="宋体" w:eastAsia="宋体" w:cs="宋体"/>
          <w:color w:val="000000"/>
        </w:rPr>
        <w:t>①赞美长江：长江是“祖国的第一条大水”，千百年“像一条温驯的老牛”为人民服役（航运、灌溉、供水），象征“源远流长的祖国”，赞美长江实则是赞美祖国山河与和平年代的生活。</w:t>
      </w:r>
    </w:p>
    <w:p w14:paraId="4B62FEA3">
      <w:pPr>
        <w:spacing w:line="360" w:lineRule="auto"/>
        <w:jc w:val="left"/>
        <w:textAlignment w:val="center"/>
        <w:rPr>
          <w:color w:val="000000"/>
        </w:rPr>
      </w:pPr>
      <w:r>
        <w:rPr>
          <w:rFonts w:ascii="宋体" w:hAnsi="宋体" w:eastAsia="宋体" w:cs="宋体"/>
          <w:color w:val="000000"/>
        </w:rPr>
        <w:t>②“怨恨”长江：并非真的怨恨长江，而是痛恨侵略者——如今长江上“行驶着敌人的战舰”，成为敌人运输武器、残杀同胞的工具，“怨恨”是对侵略行径的愤怒转移，本质是控诉敌寇破坏祖国的罪行。</w:t>
      </w:r>
    </w:p>
    <w:p w14:paraId="3130266F">
      <w:pPr>
        <w:spacing w:line="360" w:lineRule="auto"/>
        <w:jc w:val="left"/>
        <w:textAlignment w:val="center"/>
        <w:rPr>
          <w:color w:val="000000"/>
        </w:rPr>
      </w:pPr>
      <w:r>
        <w:rPr>
          <w:color w:val="000000"/>
        </w:rPr>
        <w:t>【21题详解】</w:t>
      </w:r>
    </w:p>
    <w:p w14:paraId="7408BBF2">
      <w:pPr>
        <w:spacing w:line="360" w:lineRule="auto"/>
        <w:jc w:val="left"/>
        <w:textAlignment w:val="center"/>
        <w:rPr>
          <w:color w:val="000000"/>
        </w:rPr>
      </w:pPr>
      <w:r>
        <w:rPr>
          <w:color w:val="000000"/>
        </w:rPr>
        <w:t>本题考查学生分析文章标题的含义和作用的能力。</w:t>
      </w:r>
    </w:p>
    <w:p w14:paraId="55522846">
      <w:pPr>
        <w:spacing w:line="360" w:lineRule="auto"/>
        <w:jc w:val="left"/>
        <w:textAlignment w:val="center"/>
        <w:rPr>
          <w:color w:val="000000"/>
        </w:rPr>
      </w:pPr>
      <w:r>
        <w:rPr>
          <w:rFonts w:ascii="宋体" w:hAnsi="宋体" w:eastAsia="宋体" w:cs="宋体"/>
          <w:color w:val="000000"/>
        </w:rPr>
        <w:t>①现实层面：指作者登山时身处的“雾的世界”，雾浓如屏障，看不清周遭，如置身缥缈之境。</w:t>
      </w:r>
    </w:p>
    <w:p w14:paraId="1A0DA2DD">
      <w:pPr>
        <w:spacing w:line="360" w:lineRule="auto"/>
        <w:jc w:val="left"/>
        <w:textAlignment w:val="center"/>
        <w:rPr>
          <w:color w:val="000000"/>
        </w:rPr>
      </w:pPr>
      <w:r>
        <w:rPr>
          <w:rFonts w:ascii="宋体" w:hAnsi="宋体" w:eastAsia="宋体" w:cs="宋体"/>
          <w:color w:val="000000"/>
        </w:rPr>
        <w:t>②童年想象层面：指母亲故事中“可以上去的”天上，是充满云雾、神仙的奇幻世界，承载童年对美好境界的向往。</w:t>
      </w:r>
    </w:p>
    <w:p w14:paraId="7FE20AA0">
      <w:pPr>
        <w:spacing w:line="360" w:lineRule="auto"/>
        <w:jc w:val="left"/>
        <w:textAlignment w:val="center"/>
        <w:rPr>
          <w:color w:val="000000"/>
        </w:rPr>
      </w:pPr>
      <w:r>
        <w:rPr>
          <w:rFonts w:ascii="宋体" w:hAnsi="宋体" w:eastAsia="宋体" w:cs="宋体"/>
          <w:color w:val="000000"/>
        </w:rPr>
        <w:t>③现实对照层面：指“自由、未被敌人占领的国土”，作者身处未沦陷之地，对比故乡的“战烟弥漫”，觉得此处如“天界”般珍贵。</w:t>
      </w:r>
    </w:p>
    <w:p w14:paraId="246845A5">
      <w:pPr>
        <w:spacing w:line="360" w:lineRule="auto"/>
        <w:jc w:val="left"/>
        <w:textAlignment w:val="center"/>
        <w:rPr>
          <w:color w:val="000000"/>
        </w:rPr>
      </w:pPr>
      <w:r>
        <w:rPr>
          <w:rFonts w:ascii="宋体" w:hAnsi="宋体" w:eastAsia="宋体" w:cs="宋体"/>
          <w:color w:val="000000"/>
        </w:rPr>
        <w:t>④理想层面：指“完全自由、和平的祖国”，文末“祖国不回复到完全自由的祖国，即使真有天界，即使真正到了天界，又将怎样打发灵魂上的负担”，将“天界”升华为对未来和平、安宁的期盼。</w:t>
      </w:r>
    </w:p>
    <w:p w14:paraId="263EE7E0">
      <w:pPr>
        <w:spacing w:line="360" w:lineRule="auto"/>
        <w:jc w:val="left"/>
        <w:textAlignment w:val="center"/>
        <w:rPr>
          <w:color w:val="000000"/>
        </w:rPr>
      </w:pPr>
      <w:r>
        <w:rPr>
          <w:rFonts w:ascii="宋体" w:hAnsi="宋体" w:eastAsia="宋体" w:cs="宋体"/>
          <w:b/>
          <w:color w:val="000000"/>
          <w:sz w:val="24"/>
        </w:rPr>
        <w:t>六、（</w:t>
      </w:r>
      <w:r>
        <w:rPr>
          <w:rFonts w:ascii="Times New Roman" w:hAnsi="Times New Roman" w:eastAsia="Times New Roman" w:cs="Times New Roman"/>
          <w:b/>
          <w:color w:val="000000"/>
          <w:sz w:val="24"/>
        </w:rPr>
        <w:t>10</w:t>
      </w:r>
      <w:r>
        <w:rPr>
          <w:rFonts w:ascii="宋体" w:hAnsi="宋体" w:eastAsia="宋体" w:cs="宋体"/>
          <w:b/>
          <w:color w:val="000000"/>
          <w:sz w:val="24"/>
        </w:rPr>
        <w:t>分）</w:t>
      </w:r>
    </w:p>
    <w:p w14:paraId="26587AAC">
      <w:pPr>
        <w:spacing w:line="360" w:lineRule="auto"/>
        <w:jc w:val="left"/>
        <w:textAlignment w:val="center"/>
        <w:rPr>
          <w:color w:val="000000"/>
        </w:rPr>
      </w:pPr>
      <w:r>
        <w:rPr>
          <w:color w:val="000000"/>
        </w:rPr>
        <w:t xml:space="preserve">22. </w:t>
      </w:r>
      <w:r>
        <w:rPr>
          <w:rFonts w:ascii="宋体" w:hAnsi="宋体" w:eastAsia="宋体" w:cs="宋体"/>
          <w:color w:val="000000"/>
        </w:rPr>
        <w:t>阅读下面一段文字，按要求回答问题。</w:t>
      </w:r>
    </w:p>
    <w:p w14:paraId="7416C000">
      <w:pPr>
        <w:spacing w:line="360" w:lineRule="auto"/>
        <w:ind w:firstLine="420"/>
        <w:jc w:val="left"/>
        <w:textAlignment w:val="center"/>
        <w:rPr>
          <w:color w:val="000000"/>
        </w:rPr>
      </w:pPr>
      <w:r>
        <w:rPr>
          <w:rFonts w:ascii="楷体" w:hAnsi="楷体" w:eastAsia="楷体" w:cs="楷体"/>
          <w:color w:val="000000"/>
        </w:rPr>
        <w:t>木桶的容量取决于最短的那块木板。假如把人体比作一个木桶，各类营养素就像组成木桶的木板。营养出现</w:t>
      </w:r>
      <w:r>
        <w:rPr>
          <w:rFonts w:ascii="宋体" w:hAnsi="宋体" w:eastAsia="宋体" w:cs="宋体"/>
          <w:color w:val="000000"/>
        </w:rPr>
        <w:t>“</w:t>
      </w:r>
      <w:r>
        <w:rPr>
          <w:rFonts w:ascii="楷体" w:hAnsi="楷体" w:eastAsia="楷体" w:cs="楷体"/>
          <w:color w:val="000000"/>
        </w:rPr>
        <w:t>短板</w:t>
      </w:r>
      <w:r>
        <w:rPr>
          <w:rFonts w:ascii="宋体" w:hAnsi="宋体" w:eastAsia="宋体" w:cs="宋体"/>
          <w:color w:val="000000"/>
        </w:rPr>
        <w:t>”</w:t>
      </w:r>
      <w:r>
        <w:rPr>
          <w:rFonts w:ascii="楷体" w:hAnsi="楷体" w:eastAsia="楷体" w:cs="楷体"/>
          <w:color w:val="000000"/>
        </w:rPr>
        <w:t>不会立即引发疾病，长此以往必然影响健康。即使我们摄入了充足的蛋白质、碳水化合物等主要营养素，如果缺乏维生素、矿物质等微量营养素，___________________。打造</w:t>
      </w:r>
      <w:r>
        <w:rPr>
          <w:rFonts w:ascii="宋体" w:hAnsi="宋体" w:eastAsia="宋体" w:cs="宋体"/>
          <w:color w:val="000000"/>
        </w:rPr>
        <w:t>“</w:t>
      </w:r>
      <w:r>
        <w:rPr>
          <w:rFonts w:ascii="楷体" w:hAnsi="楷体" w:eastAsia="楷体" w:cs="楷体"/>
          <w:color w:val="000000"/>
        </w:rPr>
        <w:t>无短板</w:t>
      </w:r>
      <w:r>
        <w:rPr>
          <w:rFonts w:ascii="宋体" w:hAnsi="宋体" w:eastAsia="宋体" w:cs="宋体"/>
          <w:color w:val="000000"/>
        </w:rPr>
        <w:t>”</w:t>
      </w:r>
      <w:r>
        <w:rPr>
          <w:rFonts w:ascii="楷体" w:hAnsi="楷体" w:eastAsia="楷体" w:cs="楷体"/>
          <w:color w:val="000000"/>
        </w:rPr>
        <w:t>饮食方案，实现营养均衡，要优先通过天然食材获取营养；平均每天摄入</w:t>
      </w:r>
      <w:r>
        <w:rPr>
          <w:rFonts w:ascii="Times New Roman" w:hAnsi="Times New Roman" w:eastAsia="Times New Roman" w:cs="Times New Roman"/>
          <w:color w:val="000000"/>
        </w:rPr>
        <w:t>12</w:t>
      </w:r>
      <w:r>
        <w:rPr>
          <w:rFonts w:ascii="楷体" w:hAnsi="楷体" w:eastAsia="楷体" w:cs="楷体"/>
          <w:color w:val="000000"/>
        </w:rPr>
        <w:t>种以上食材，每周至少</w:t>
      </w:r>
      <w:r>
        <w:rPr>
          <w:rFonts w:ascii="Times New Roman" w:hAnsi="Times New Roman" w:eastAsia="Times New Roman" w:cs="Times New Roman"/>
          <w:color w:val="000000"/>
        </w:rPr>
        <w:t>25</w:t>
      </w:r>
      <w:r>
        <w:rPr>
          <w:rFonts w:ascii="楷体" w:hAnsi="楷体" w:eastAsia="楷体" w:cs="楷体"/>
          <w:color w:val="000000"/>
        </w:rPr>
        <w:t>种；孕妇要注重补充叶酸，老年人要补充维生素</w:t>
      </w:r>
      <w:r>
        <w:rPr>
          <w:rFonts w:ascii="Times New Roman" w:hAnsi="Times New Roman" w:eastAsia="Times New Roman" w:cs="Times New Roman"/>
          <w:color w:val="000000"/>
        </w:rPr>
        <w:t>B12，</w:t>
      </w:r>
      <w:r>
        <w:rPr>
          <w:rFonts w:ascii="楷体" w:hAnsi="楷体" w:eastAsia="楷体" w:cs="楷体"/>
          <w:color w:val="000000"/>
        </w:rPr>
        <w:t>避免盲目服用补充剂；建议每半年对照《中国居民膳食指南》调整饮食结构，如同修缮木桶需要定期检查每块木板一样。</w:t>
      </w:r>
    </w:p>
    <w:p w14:paraId="1D85D2EA">
      <w:pPr>
        <w:spacing w:line="360" w:lineRule="auto"/>
        <w:jc w:val="left"/>
        <w:textAlignment w:val="center"/>
        <w:rPr>
          <w:color w:val="000000"/>
        </w:rPr>
      </w:pPr>
      <w:r>
        <w:rPr>
          <w:color w:val="000000"/>
        </w:rPr>
        <w:t>（1）</w:t>
      </w:r>
      <w:r>
        <w:rPr>
          <w:rFonts w:ascii="宋体" w:hAnsi="宋体" w:eastAsia="宋体" w:cs="宋体"/>
          <w:color w:val="000000"/>
        </w:rPr>
        <w:t>依据上下文，在划线处补写适当的语句，不超过</w:t>
      </w:r>
      <w:r>
        <w:rPr>
          <w:rFonts w:ascii="Times New Roman" w:hAnsi="Times New Roman" w:eastAsia="Times New Roman" w:cs="Times New Roman"/>
          <w:color w:val="000000"/>
        </w:rPr>
        <w:t>12</w:t>
      </w:r>
      <w:r>
        <w:rPr>
          <w:rFonts w:ascii="宋体" w:hAnsi="宋体" w:eastAsia="宋体" w:cs="宋体"/>
          <w:color w:val="000000"/>
        </w:rPr>
        <w:t>字。</w:t>
      </w:r>
    </w:p>
    <w:p w14:paraId="57EBCF18">
      <w:pPr>
        <w:spacing w:line="360" w:lineRule="auto"/>
        <w:jc w:val="left"/>
        <w:textAlignment w:val="center"/>
        <w:rPr>
          <w:color w:val="000000"/>
        </w:rPr>
      </w:pPr>
      <w:r>
        <w:rPr>
          <w:color w:val="000000"/>
        </w:rPr>
        <w:t>（2）</w:t>
      </w:r>
      <w:r>
        <w:rPr>
          <w:rFonts w:ascii="宋体" w:hAnsi="宋体" w:eastAsia="宋体" w:cs="宋体"/>
          <w:color w:val="000000"/>
        </w:rPr>
        <w:t>概括“无短板”饮食方案的要点。</w:t>
      </w:r>
    </w:p>
    <w:p w14:paraId="123ED325">
      <w:pPr>
        <w:spacing w:line="360" w:lineRule="auto"/>
        <w:textAlignment w:val="center"/>
        <w:rPr>
          <w:color w:val="000000"/>
        </w:rPr>
      </w:pPr>
      <w:r>
        <w:rPr>
          <w:color w:val="2E75B6"/>
        </w:rPr>
        <w:t>【答案】</w:t>
      </w:r>
      <w:r>
        <w:rPr>
          <w:color w:val="000000"/>
        </w:rPr>
        <w:t>（1）</w:t>
      </w:r>
      <w:r>
        <w:rPr>
          <w:rFonts w:ascii="宋体" w:hAnsi="宋体" w:eastAsia="宋体" w:cs="宋体"/>
          <w:color w:val="000000"/>
        </w:rPr>
        <w:t>示例：健康防线依然会出现缺口</w:t>
      </w:r>
      <w:r>
        <w:rPr>
          <w:color w:val="000000"/>
        </w:rPr>
        <w:t xml:space="preserve">    </w:t>
      </w:r>
    </w:p>
    <w:p w14:paraId="563ED44C">
      <w:pPr>
        <w:spacing w:line="360" w:lineRule="auto"/>
        <w:textAlignment w:val="center"/>
        <w:rPr>
          <w:color w:val="000000"/>
        </w:rPr>
      </w:pPr>
      <w:r>
        <w:rPr>
          <w:color w:val="000000"/>
        </w:rPr>
        <w:t>（2）</w:t>
      </w:r>
      <w:r>
        <w:rPr>
          <w:rFonts w:ascii="宋体" w:hAnsi="宋体" w:eastAsia="宋体" w:cs="宋体"/>
          <w:color w:val="000000"/>
        </w:rPr>
        <w:t>①优先食用天然食材②摄入多样性食材</w:t>
      </w:r>
    </w:p>
    <w:p w14:paraId="5177D7F7">
      <w:pPr>
        <w:spacing w:line="360" w:lineRule="auto"/>
        <w:jc w:val="both"/>
        <w:textAlignment w:val="center"/>
        <w:rPr>
          <w:color w:val="000000"/>
        </w:rPr>
      </w:pPr>
      <w:r>
        <w:rPr>
          <w:rFonts w:ascii="宋体" w:hAnsi="宋体" w:eastAsia="宋体" w:cs="宋体"/>
          <w:color w:val="000000"/>
        </w:rPr>
        <w:t>③服用补充剂要有针对性④定期调整饮食结构</w:t>
      </w:r>
    </w:p>
    <w:p w14:paraId="0E4BF634">
      <w:pPr>
        <w:spacing w:line="360" w:lineRule="auto"/>
        <w:textAlignment w:val="center"/>
        <w:rPr>
          <w:color w:val="000000"/>
        </w:rPr>
      </w:pPr>
      <w:r>
        <w:rPr>
          <w:color w:val="2E75B6"/>
        </w:rPr>
        <w:t>【解析】</w:t>
      </w:r>
    </w:p>
    <w:p w14:paraId="7C9E6291">
      <w:pPr>
        <w:spacing w:line="360" w:lineRule="auto"/>
        <w:textAlignment w:val="center"/>
        <w:rPr>
          <w:color w:val="000000"/>
        </w:rPr>
      </w:pPr>
      <w:r>
        <w:rPr>
          <w:color w:val="000000"/>
        </w:rPr>
        <w:t>【小问1详解】</w:t>
      </w:r>
    </w:p>
    <w:p w14:paraId="6BAD78A0">
      <w:pPr>
        <w:spacing w:line="360" w:lineRule="auto"/>
        <w:jc w:val="left"/>
        <w:textAlignment w:val="center"/>
        <w:rPr>
          <w:color w:val="000000"/>
        </w:rPr>
      </w:pPr>
      <w:r>
        <w:rPr>
          <w:color w:val="000000"/>
        </w:rPr>
        <w:t>本题考查学生语言表达之情境补写的能力。</w:t>
      </w:r>
    </w:p>
    <w:p w14:paraId="7067415F">
      <w:pPr>
        <w:spacing w:line="360" w:lineRule="auto"/>
        <w:jc w:val="left"/>
        <w:textAlignment w:val="center"/>
        <w:rPr>
          <w:color w:val="000000"/>
        </w:rPr>
      </w:pPr>
      <w:r>
        <w:rPr>
          <w:rFonts w:ascii="宋体" w:hAnsi="宋体" w:eastAsia="宋体" w:cs="宋体"/>
          <w:color w:val="000000"/>
        </w:rPr>
        <w:t>前文明确“营养出现‘短板’不会立即引发疾病，长此以往必然影响健康”，且假设“缺乏维生素、矿物质等微量营养素”（即出现“短板”），故补写需紧扣“影响健康”的核心，可填：健康防线依然会出现缺口。</w:t>
      </w:r>
    </w:p>
    <w:p w14:paraId="243CD19B">
      <w:pPr>
        <w:spacing w:line="360" w:lineRule="auto"/>
        <w:jc w:val="left"/>
        <w:textAlignment w:val="center"/>
        <w:rPr>
          <w:color w:val="000000"/>
        </w:rPr>
      </w:pPr>
      <w:r>
        <w:rPr>
          <w:color w:val="000000"/>
        </w:rPr>
        <w:t>【小问2详解】</w:t>
      </w:r>
    </w:p>
    <w:p w14:paraId="67510FE0">
      <w:pPr>
        <w:spacing w:line="360" w:lineRule="auto"/>
        <w:jc w:val="left"/>
        <w:textAlignment w:val="center"/>
        <w:rPr>
          <w:color w:val="000000"/>
        </w:rPr>
      </w:pPr>
      <w:r>
        <w:rPr>
          <w:color w:val="000000"/>
        </w:rPr>
        <w:t>本题考查学生语段压缩概括的能力。</w:t>
      </w:r>
    </w:p>
    <w:p w14:paraId="041F7AA0">
      <w:pPr>
        <w:spacing w:line="360" w:lineRule="auto"/>
        <w:jc w:val="left"/>
        <w:textAlignment w:val="center"/>
        <w:rPr>
          <w:color w:val="000000"/>
        </w:rPr>
      </w:pPr>
      <w:r>
        <w:rPr>
          <w:rFonts w:ascii="宋体" w:hAnsi="宋体" w:eastAsia="宋体" w:cs="宋体"/>
          <w:color w:val="000000"/>
        </w:rPr>
        <w:t>①根据“打造‘无短板’饮食方案……要优先通过天然食材获取营养”概括出“优先食用天然食材”；</w:t>
      </w:r>
    </w:p>
    <w:p w14:paraId="6E49FD0D">
      <w:pPr>
        <w:spacing w:line="360" w:lineRule="auto"/>
        <w:jc w:val="left"/>
        <w:textAlignment w:val="center"/>
        <w:rPr>
          <w:color w:val="000000"/>
        </w:rPr>
      </w:pPr>
      <w:r>
        <w:rPr>
          <w:rFonts w:ascii="宋体" w:hAnsi="宋体" w:eastAsia="宋体" w:cs="宋体"/>
          <w:color w:val="000000"/>
        </w:rPr>
        <w:t>②根据“平均每天摄入12种以上食材，每周至少25种”概括出“摄入多样性食材”；</w:t>
      </w:r>
    </w:p>
    <w:p w14:paraId="17AC9E3F">
      <w:pPr>
        <w:spacing w:line="360" w:lineRule="auto"/>
        <w:jc w:val="left"/>
        <w:textAlignment w:val="center"/>
        <w:rPr>
          <w:color w:val="000000"/>
        </w:rPr>
      </w:pPr>
      <w:r>
        <w:rPr>
          <w:rFonts w:ascii="宋体" w:hAnsi="宋体" w:eastAsia="宋体" w:cs="宋体"/>
          <w:color w:val="000000"/>
        </w:rPr>
        <w:t>③根据“孕妇要注重补充叶酸，老年人要补充维生素B12，避免盲目服用补充剂”概括出“服用补充剂要有针对性”；</w:t>
      </w:r>
    </w:p>
    <w:p w14:paraId="6D2750D4">
      <w:pPr>
        <w:spacing w:line="360" w:lineRule="auto"/>
        <w:jc w:val="left"/>
        <w:textAlignment w:val="center"/>
        <w:rPr>
          <w:color w:val="000000"/>
        </w:rPr>
      </w:pPr>
      <w:r>
        <w:rPr>
          <w:rFonts w:ascii="宋体" w:hAnsi="宋体" w:eastAsia="宋体" w:cs="宋体"/>
          <w:color w:val="000000"/>
        </w:rPr>
        <w:t>④根据“每半年对照《中国居民膳食指南》调整饮食结构”概括出“定期调整饮食结构”。</w:t>
      </w:r>
    </w:p>
    <w:p w14:paraId="67335FBA">
      <w:pPr>
        <w:spacing w:line="360" w:lineRule="auto"/>
        <w:jc w:val="left"/>
        <w:textAlignment w:val="center"/>
        <w:rPr>
          <w:color w:val="000000"/>
        </w:rPr>
      </w:pPr>
      <w:r>
        <w:rPr>
          <w:color w:val="000000"/>
        </w:rPr>
        <w:t xml:space="preserve">23. </w:t>
      </w:r>
      <w:r>
        <w:rPr>
          <w:rFonts w:ascii="宋体" w:hAnsi="宋体" w:eastAsia="宋体" w:cs="宋体"/>
          <w:color w:val="000000"/>
        </w:rPr>
        <w:t>根据下图，对比线性经济参考示例，指出循环经济体现了哪些理念。</w:t>
      </w:r>
    </w:p>
    <w:p w14:paraId="195CE10C">
      <w:pPr>
        <w:spacing w:line="360" w:lineRule="auto"/>
        <w:jc w:val="left"/>
        <w:textAlignment w:val="center"/>
        <w:rPr>
          <w:color w:val="000000"/>
        </w:rPr>
      </w:pPr>
      <w:r>
        <w:rPr>
          <w:rFonts w:ascii="宋体" w:hAnsi="宋体" w:eastAsia="宋体" w:cs="宋体"/>
          <w:color w:val="000000"/>
        </w:rPr>
        <w:t>示例：节约理念</w:t>
      </w:r>
    </w:p>
    <w:p w14:paraId="1DBA7FC0">
      <w:pPr>
        <w:spacing w:line="360" w:lineRule="auto"/>
        <w:jc w:val="left"/>
        <w:textAlignment w:val="center"/>
        <w:rPr>
          <w:color w:val="000000"/>
        </w:rPr>
      </w:pPr>
      <w:r>
        <w:rPr>
          <w:color w:val="000000"/>
        </w:rPr>
        <w:drawing>
          <wp:inline distT="0" distB="0" distL="114300" distR="114300">
            <wp:extent cx="4705350" cy="2524125"/>
            <wp:effectExtent l="0" t="0" r="3810" b="5715"/>
            <wp:docPr id="100003" name="图片 100003" descr="学科网(www.zxxk.com)--教育资源门户，提供试卷、教案、课件、论文、素材以及各类教学资源下载，还有大量而丰富的教学相关资讯！ 3Se6LuOtP2PNAx1ODbqMb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3Se6LuOtP2PNAx1ODbqMbQ=="/>
                    <pic:cNvPicPr>
                      <a:picLocks noChangeAspect="1"/>
                    </pic:cNvPicPr>
                  </pic:nvPicPr>
                  <pic:blipFill>
                    <a:blip r:embed="rId10"/>
                    <a:stretch>
                      <a:fillRect/>
                    </a:stretch>
                  </pic:blipFill>
                  <pic:spPr>
                    <a:xfrm>
                      <a:off x="0" y="0"/>
                      <a:ext cx="4705350" cy="2524125"/>
                    </a:xfrm>
                    <a:prstGeom prst="rect">
                      <a:avLst/>
                    </a:prstGeom>
                  </pic:spPr>
                </pic:pic>
              </a:graphicData>
            </a:graphic>
          </wp:inline>
        </w:drawing>
      </w:r>
    </w:p>
    <w:p w14:paraId="5EB2D983">
      <w:pPr>
        <w:spacing w:line="360" w:lineRule="auto"/>
        <w:textAlignment w:val="center"/>
        <w:rPr>
          <w:color w:val="000000"/>
        </w:rPr>
      </w:pPr>
      <w:r>
        <w:rPr>
          <w:color w:val="2E75B6"/>
        </w:rPr>
        <w:t>【答案】</w:t>
      </w:r>
      <w:r>
        <w:rPr>
          <w:rFonts w:ascii="宋体" w:hAnsi="宋体" w:eastAsia="宋体" w:cs="宋体"/>
          <w:color w:val="000000"/>
        </w:rPr>
        <w:t>①统筹理念（“可持续发展理念”亦可）</w:t>
      </w:r>
    </w:p>
    <w:p w14:paraId="2672E28D">
      <w:pPr>
        <w:spacing w:line="360" w:lineRule="auto"/>
        <w:jc w:val="left"/>
        <w:textAlignment w:val="center"/>
        <w:rPr>
          <w:color w:val="000000"/>
        </w:rPr>
      </w:pPr>
      <w:r>
        <w:rPr>
          <w:rFonts w:ascii="宋体" w:hAnsi="宋体" w:eastAsia="宋体" w:cs="宋体"/>
          <w:color w:val="000000"/>
        </w:rPr>
        <w:t>②环保理念（“低碳理念”“人与自然和谐发展理念”亦可）</w:t>
      </w:r>
    </w:p>
    <w:p w14:paraId="0A04A6AF">
      <w:pPr>
        <w:spacing w:line="360" w:lineRule="auto"/>
        <w:textAlignment w:val="center"/>
        <w:rPr>
          <w:color w:val="000000"/>
        </w:rPr>
      </w:pPr>
      <w:r>
        <w:rPr>
          <w:color w:val="2E75B6"/>
        </w:rPr>
        <w:t>【解析】</w:t>
      </w:r>
    </w:p>
    <w:p w14:paraId="2D31F1C8">
      <w:pPr>
        <w:spacing w:line="360" w:lineRule="auto"/>
        <w:jc w:val="left"/>
        <w:textAlignment w:val="center"/>
        <w:rPr>
          <w:color w:val="000000"/>
        </w:rPr>
      </w:pPr>
      <w:r>
        <w:rPr>
          <w:color w:val="000000"/>
        </w:rPr>
        <w:t>【详解】本题考查学生图文转换的能力。</w:t>
      </w:r>
    </w:p>
    <w:p w14:paraId="155B8D87">
      <w:pPr>
        <w:spacing w:line="360" w:lineRule="auto"/>
        <w:jc w:val="left"/>
        <w:textAlignment w:val="center"/>
        <w:rPr>
          <w:color w:val="000000"/>
        </w:rPr>
      </w:pPr>
      <w:r>
        <w:rPr>
          <w:rFonts w:ascii="宋体" w:hAnsi="宋体" w:eastAsia="宋体" w:cs="宋体"/>
          <w:color w:val="000000"/>
        </w:rPr>
        <w:t>①统筹理念（“可持续发展理念”）：线性经济是“原材料获取-制造-使用-处置-废弃”的单向流程，资源一次性消耗后废弃；循环经济则形成“设计-制造-使用-再用及维修-收集-循环利用-原材料”的闭环，资源可长期循环，符合经济、社会、环境长期发展的需求。</w:t>
      </w:r>
    </w:p>
    <w:p w14:paraId="00398FE5">
      <w:pPr>
        <w:spacing w:line="360" w:lineRule="auto"/>
        <w:jc w:val="left"/>
        <w:textAlignment w:val="center"/>
        <w:rPr>
          <w:color w:val="000000"/>
        </w:rPr>
      </w:pPr>
      <w:r>
        <w:rPr>
          <w:rFonts w:ascii="宋体" w:hAnsi="宋体" w:eastAsia="宋体" w:cs="宋体"/>
          <w:color w:val="000000"/>
        </w:rPr>
        <w:t>②环保理念（“低碳理念”“人与自然和谐发展理念”）：线性经济最终“废弃”会造成资源浪费与污染；循环经济通过“循环利用”“收集”等环节，减少废弃物排放，保护生态环境，体现低碳、绿色的环保追求。</w:t>
      </w:r>
    </w:p>
    <w:p w14:paraId="75A07B6C">
      <w:pPr>
        <w:spacing w:line="360" w:lineRule="auto"/>
        <w:jc w:val="left"/>
        <w:textAlignment w:val="center"/>
        <w:rPr>
          <w:color w:val="000000"/>
        </w:rPr>
      </w:pPr>
      <w:r>
        <w:rPr>
          <w:rFonts w:ascii="宋体" w:hAnsi="宋体" w:eastAsia="宋体" w:cs="宋体"/>
          <w:b/>
          <w:color w:val="000000"/>
          <w:sz w:val="24"/>
        </w:rPr>
        <w:t>七、（</w:t>
      </w:r>
      <w:r>
        <w:rPr>
          <w:rFonts w:ascii="Times New Roman" w:hAnsi="Times New Roman" w:eastAsia="Times New Roman" w:cs="Times New Roman"/>
          <w:b/>
          <w:color w:val="000000"/>
          <w:sz w:val="24"/>
        </w:rPr>
        <w:t>60</w:t>
      </w:r>
      <w:r>
        <w:rPr>
          <w:rFonts w:ascii="宋体" w:hAnsi="宋体" w:eastAsia="宋体" w:cs="宋体"/>
          <w:b/>
          <w:color w:val="000000"/>
          <w:sz w:val="24"/>
        </w:rPr>
        <w:t>分）</w:t>
      </w:r>
    </w:p>
    <w:p w14:paraId="1ED5B1B4">
      <w:pPr>
        <w:spacing w:line="360" w:lineRule="auto"/>
        <w:jc w:val="left"/>
        <w:textAlignment w:val="center"/>
        <w:rPr>
          <w:color w:val="000000"/>
        </w:rPr>
      </w:pPr>
      <w:r>
        <w:rPr>
          <w:color w:val="000000"/>
        </w:rPr>
        <w:t xml:space="preserve">24. </w:t>
      </w:r>
      <w:r>
        <w:rPr>
          <w:rFonts w:ascii="宋体" w:hAnsi="宋体" w:eastAsia="宋体" w:cs="宋体"/>
          <w:color w:val="000000"/>
        </w:rPr>
        <w:t>阅读下面的材料，根据要求写作。</w:t>
      </w:r>
    </w:p>
    <w:p w14:paraId="5B2F697F">
      <w:pPr>
        <w:spacing w:line="360" w:lineRule="auto"/>
        <w:ind w:firstLine="420"/>
        <w:jc w:val="left"/>
        <w:textAlignment w:val="center"/>
        <w:rPr>
          <w:color w:val="000000"/>
        </w:rPr>
      </w:pPr>
      <w:r>
        <w:rPr>
          <w:rFonts w:ascii="楷体" w:hAnsi="楷体" w:eastAsia="楷体" w:cs="楷体"/>
          <w:color w:val="000000"/>
        </w:rPr>
        <w:t>车轮的辐条一根一根，向心辏集，连接起居于中心的轮毂。辐集而轮运，劲直的辐条汇聚于轮毂，车轮支撑起载重的车辆，滚滚向前。</w:t>
      </w:r>
    </w:p>
    <w:p w14:paraId="1CA4C921">
      <w:pPr>
        <w:spacing w:line="360" w:lineRule="auto"/>
        <w:ind w:firstLine="420"/>
        <w:jc w:val="left"/>
        <w:textAlignment w:val="center"/>
        <w:rPr>
          <w:color w:val="000000"/>
        </w:rPr>
      </w:pPr>
      <w:r>
        <w:rPr>
          <w:rFonts w:ascii="宋体" w:hAnsi="宋体" w:eastAsia="宋体" w:cs="宋体"/>
          <w:color w:val="000000"/>
        </w:rPr>
        <w:t>你对这段话有怎样的联想与思考？请结合自身体验，写一篇文章。</w:t>
      </w:r>
    </w:p>
    <w:p w14:paraId="0BBF54D9">
      <w:pPr>
        <w:spacing w:line="360" w:lineRule="auto"/>
        <w:ind w:firstLine="420"/>
        <w:jc w:val="left"/>
        <w:textAlignment w:val="center"/>
        <w:rPr>
          <w:color w:val="000000"/>
        </w:rPr>
      </w:pPr>
      <w:r>
        <w:rPr>
          <w:rFonts w:ascii="宋体" w:hAnsi="宋体" w:eastAsia="宋体" w:cs="宋体"/>
          <w:color w:val="000000"/>
        </w:rPr>
        <w:t>要求：①自选角度，自拟标题；②文体不限（诗歌除外），文体特征明显；③不少于800字；④不得抄袭，不得套作。</w:t>
      </w:r>
    </w:p>
    <w:p w14:paraId="7C89A86F">
      <w:pPr>
        <w:spacing w:line="360" w:lineRule="auto"/>
        <w:textAlignment w:val="center"/>
        <w:rPr>
          <w:color w:val="000000"/>
        </w:rPr>
      </w:pPr>
      <w:r>
        <w:rPr>
          <w:color w:val="2E75B6"/>
        </w:rPr>
        <w:t>【答案】</w:t>
      </w:r>
      <w:r>
        <w:rPr>
          <w:b/>
          <w:color w:val="000000"/>
        </w:rPr>
        <w:t>例文：</w:t>
      </w:r>
    </w:p>
    <w:p w14:paraId="6DA7221C">
      <w:pPr>
        <w:spacing w:line="360" w:lineRule="auto"/>
        <w:jc w:val="center"/>
        <w:textAlignment w:val="center"/>
        <w:rPr>
          <w:color w:val="000000"/>
        </w:rPr>
      </w:pPr>
      <w:r>
        <w:rPr>
          <w:b/>
          <w:color w:val="000000"/>
        </w:rPr>
        <w:t>以辐条之劲，铸时代车轮</w:t>
      </w:r>
      <w:r>
        <w:rPr>
          <w:color w:val="000000"/>
        </w:rPr>
        <w:t xml:space="preserve">       </w:t>
      </w:r>
    </w:p>
    <w:p w14:paraId="759CAF77">
      <w:pPr>
        <w:spacing w:line="360" w:lineRule="auto"/>
        <w:ind w:firstLine="420"/>
        <w:jc w:val="left"/>
        <w:textAlignment w:val="center"/>
        <w:rPr>
          <w:color w:val="000000"/>
        </w:rPr>
      </w:pPr>
      <w:r>
        <w:rPr>
          <w:color w:val="000000"/>
        </w:rPr>
        <w:t>车轮滚滚，纵横千里，其稳固前行的奥秘，藏于辐条与轮毂的精妙结构之中。一根根劲直的辐条，向心辏集，紧密连接着居于中心的轮毂，支撑起载重的车辆，向着远方滚滚驶去。这一简单却充满智慧的构造，不只是机械运转的原理，更如同一把钥匙，解锁了个体与集体、个人成长与社会进步之间的深刻联系。      </w:t>
      </w:r>
    </w:p>
    <w:p w14:paraId="789961D7">
      <w:pPr>
        <w:spacing w:line="360" w:lineRule="auto"/>
        <w:ind w:firstLine="420"/>
        <w:jc w:val="left"/>
        <w:textAlignment w:val="center"/>
        <w:rPr>
          <w:color w:val="000000"/>
        </w:rPr>
      </w:pPr>
      <w:r>
        <w:rPr>
          <w:rFonts w:ascii="宋体" w:hAnsi="宋体" w:eastAsia="宋体" w:cs="宋体"/>
          <w:color w:val="000000"/>
        </w:rPr>
        <w:t>独立而完整的“直辐”，乃是成就整体的根本前提。于个人成长而言，每个人都是一根独特的辐条，各自拥有着不同的专长与潜力。没有个体的坚硬独立，便不会有坚实结构的整体支撑。无论是古人面对自然时的勇气与智慧，还是我们青年学子独坐青灯、深潜学海的孤独沉淀，都是为成为那根“笔挺辐条”的必经之途——这是通向集体星空前照亮自身的微光。</w:t>
      </w:r>
    </w:p>
    <w:p w14:paraId="59A12E65">
      <w:pPr>
        <w:spacing w:line="360" w:lineRule="auto"/>
        <w:ind w:firstLine="420"/>
        <w:jc w:val="left"/>
        <w:textAlignment w:val="center"/>
        <w:rPr>
          <w:color w:val="000000"/>
        </w:rPr>
      </w:pPr>
      <w:r>
        <w:rPr>
          <w:rFonts w:ascii="宋体" w:hAnsi="宋体" w:eastAsia="宋体" w:cs="宋体"/>
          <w:color w:val="000000"/>
        </w:rPr>
        <w:t>当目光从个人拓展到集体，辐条与轮毂的关系便呈现出更为宏大的意义。一个班级，同学们就像一根根辐条，各自具备不同的优势：有的擅长数学，能轻松解开复杂的难题；有的精通文艺，在舞台上光芒四射；有的热心公益，积极组织各种志愿活动。而共同的目标——营造一个积极向上、团结友爱的学习氛围，成为了凝聚大家的轮毂。</w:t>
      </w:r>
    </w:p>
    <w:p w14:paraId="77D742D5">
      <w:pPr>
        <w:spacing w:line="360" w:lineRule="auto"/>
        <w:ind w:firstLine="420"/>
        <w:jc w:val="left"/>
        <w:textAlignment w:val="center"/>
        <w:rPr>
          <w:color w:val="000000"/>
        </w:rPr>
      </w:pPr>
      <w:r>
        <w:rPr>
          <w:rFonts w:ascii="宋体" w:hAnsi="宋体" w:eastAsia="宋体" w:cs="宋体"/>
          <w:color w:val="000000"/>
        </w:rPr>
        <w:t>再将视野放大到国家与民族的层面，无数中华儿女就是那一根根坚韧的辐条，而国家的繁荣昌盛、民族的伟大复兴则是共同的轮毂。回首往昔，在革命年代，无数仁人志士如李大钊、陈独秀、方志敏等，他们以坚定的信仰和无畏的勇气，成为革命车轮上的强劲辐条</w:t>
      </w:r>
      <w:r>
        <w:rPr>
          <w:color w:val="000000"/>
        </w:rPr>
        <w:t>，汇聚起推翻旧世界的磅礴力量</w:t>
      </w:r>
      <w:r>
        <w:rPr>
          <w:rFonts w:ascii="宋体" w:hAnsi="宋体" w:eastAsia="宋体" w:cs="宋体"/>
          <w:color w:val="000000"/>
        </w:rPr>
        <w:t>。如今，在新时代的征程中，科研工作者们在实验室里默默钻研，为攻克关键核心技术而努力；医护人员在疫情期间逆行而上，守护人民的生命健康；基层干部扎根乡村，助力脱贫攻坚与乡村振兴。他们各自在不同领域发光发热，像一根根辐条，向着实现中华民族伟大复兴的“轮毂”汇聚力量，推动着国家这辆“巨轮”在时代的浪潮中破浪前行。</w:t>
      </w:r>
    </w:p>
    <w:p w14:paraId="15F31825">
      <w:pPr>
        <w:spacing w:line="360" w:lineRule="auto"/>
        <w:ind w:firstLine="420"/>
        <w:jc w:val="left"/>
        <w:textAlignment w:val="center"/>
        <w:rPr>
          <w:color w:val="000000"/>
        </w:rPr>
      </w:pPr>
      <w:r>
        <w:rPr>
          <w:color w:val="000000"/>
        </w:rPr>
        <w:t>展望未来，我们青年一代更应秉持向心辐集的精神，投身于实现中华民族伟大复兴的征程。</w:t>
      </w:r>
      <w:r>
        <w:rPr>
          <w:rFonts w:ascii="宋体" w:hAnsi="宋体" w:eastAsia="宋体" w:cs="宋体"/>
          <w:color w:val="000000"/>
        </w:rPr>
        <w:t>作为与时代同行的青年，让我们既保持独立的韧性，又主动融入发展的洪流。</w:t>
      </w:r>
      <w:r>
        <w:rPr>
          <w:color w:val="000000"/>
        </w:rPr>
        <w:t>让我们汇聚向心力，共赴山海程，</w:t>
      </w:r>
      <w:r>
        <w:rPr>
          <w:rFonts w:ascii="宋体" w:hAnsi="宋体" w:eastAsia="宋体" w:cs="宋体"/>
          <w:color w:val="000000"/>
        </w:rPr>
        <w:t>如同劲直的辐条一般，坚定地向心汇聚，以坚韧不拔的毅力和团结协作的精神，共同铸就时代前行的车轮，驶向更加美好的未来。</w:t>
      </w:r>
    </w:p>
    <w:p w14:paraId="05B78737">
      <w:pPr>
        <w:spacing w:line="360" w:lineRule="auto"/>
        <w:textAlignment w:val="center"/>
        <w:rPr>
          <w:color w:val="000000"/>
        </w:rPr>
      </w:pPr>
      <w:r>
        <w:rPr>
          <w:color w:val="2E75B6"/>
        </w:rPr>
        <w:t>【解析】</w:t>
      </w:r>
    </w:p>
    <w:p w14:paraId="2129C8A3">
      <w:pPr>
        <w:spacing w:line="360" w:lineRule="auto"/>
        <w:jc w:val="left"/>
        <w:textAlignment w:val="center"/>
        <w:rPr>
          <w:color w:val="000000"/>
        </w:rPr>
      </w:pPr>
      <w:r>
        <w:rPr>
          <w:color w:val="000000"/>
        </w:rPr>
        <w:t>【详解】本题考查学生</w:t>
      </w:r>
      <w:r>
        <w:rPr>
          <w:color w:val="000000"/>
          <w:position w:val="0"/>
        </w:rPr>
        <w:drawing>
          <wp:inline distT="0" distB="0" distL="114300" distR="114300">
            <wp:extent cx="133350" cy="177800"/>
            <wp:effectExtent l="0" t="0" r="3810" b="4445"/>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7"/>
                    <a:stretch>
                      <a:fillRect/>
                    </a:stretch>
                  </pic:blipFill>
                  <pic:spPr>
                    <a:xfrm>
                      <a:off x="0" y="0"/>
                      <a:ext cx="133350" cy="177800"/>
                    </a:xfrm>
                    <a:prstGeom prst="rect">
                      <a:avLst/>
                    </a:prstGeom>
                  </pic:spPr>
                </pic:pic>
              </a:graphicData>
            </a:graphic>
          </wp:inline>
        </w:drawing>
      </w:r>
      <w:r>
        <w:rPr>
          <w:color w:val="000000"/>
        </w:rPr>
        <w:t xml:space="preserve">写作能力。 </w:t>
      </w:r>
    </w:p>
    <w:p w14:paraId="1D9C8581">
      <w:pPr>
        <w:spacing w:line="360" w:lineRule="auto"/>
        <w:jc w:val="left"/>
        <w:textAlignment w:val="center"/>
        <w:rPr>
          <w:color w:val="000000"/>
        </w:rPr>
      </w:pPr>
      <w:r>
        <w:rPr>
          <w:b/>
          <w:color w:val="000000"/>
        </w:rPr>
        <w:t xml:space="preserve">审题： </w:t>
      </w:r>
    </w:p>
    <w:p w14:paraId="6DC5068A">
      <w:pPr>
        <w:spacing w:line="360" w:lineRule="auto"/>
        <w:jc w:val="left"/>
        <w:textAlignment w:val="center"/>
        <w:rPr>
          <w:color w:val="000000"/>
        </w:rPr>
      </w:pPr>
      <w:r>
        <w:rPr>
          <w:color w:val="000000"/>
        </w:rPr>
        <w:t>这是一道引语类材料作文题。</w:t>
      </w:r>
    </w:p>
    <w:p w14:paraId="7D3522CB">
      <w:pPr>
        <w:spacing w:line="360" w:lineRule="auto"/>
        <w:jc w:val="left"/>
        <w:textAlignment w:val="center"/>
        <w:rPr>
          <w:color w:val="000000"/>
        </w:rPr>
      </w:pPr>
      <w:r>
        <w:rPr>
          <w:color w:val="000000"/>
        </w:rPr>
        <w:t>材料通过描述车轮的构造和功能，</w:t>
      </w:r>
      <w:r>
        <w:rPr>
          <w:rFonts w:ascii="宋体" w:hAnsi="宋体" w:eastAsia="宋体" w:cs="宋体"/>
          <w:color w:val="000000"/>
        </w:rPr>
        <w:t>借助“辐条、轮毂、车轮、车辆”构成层层嵌套的意象系统。</w:t>
      </w:r>
      <w:r>
        <w:rPr>
          <w:color w:val="000000"/>
        </w:rPr>
        <w:t>车轮的辐条作为个体</w:t>
      </w:r>
      <w:r>
        <w:rPr>
          <w:rFonts w:ascii="宋体" w:hAnsi="宋体" w:eastAsia="宋体" w:cs="宋体"/>
          <w:color w:val="000000"/>
        </w:rPr>
        <w:t>，“劲直”是其特征，虽然各自独立，但它们都向中心辏集，共同支撑着轮毂，使车轮得以运转。</w:t>
      </w:r>
      <w:r>
        <w:rPr>
          <w:color w:val="000000"/>
        </w:rPr>
        <w:t>轮毂作为车轮的中心，引领着辐条的运动方向，</w:t>
      </w:r>
      <w:r>
        <w:rPr>
          <w:rFonts w:ascii="宋体" w:hAnsi="宋体" w:eastAsia="宋体" w:cs="宋体"/>
          <w:color w:val="000000"/>
        </w:rPr>
        <w:t>是车轮的圆心与支点</w:t>
      </w:r>
      <w:r>
        <w:rPr>
          <w:color w:val="000000"/>
        </w:rPr>
        <w:t>。车轮是车辆的支撑，承受车辆的重量，承担</w:t>
      </w:r>
      <w:r>
        <w:rPr>
          <w:rFonts w:ascii="宋体" w:hAnsi="宋体" w:eastAsia="宋体" w:cs="宋体"/>
          <w:color w:val="000000"/>
        </w:rPr>
        <w:t>承载与推进的使命，</w:t>
      </w:r>
      <w:r>
        <w:rPr>
          <w:color w:val="000000"/>
        </w:rPr>
        <w:t>使载重的车辆能够稳定行驶‌、滚滚向前。</w:t>
      </w:r>
    </w:p>
    <w:p w14:paraId="178EDB25">
      <w:pPr>
        <w:spacing w:line="360" w:lineRule="auto"/>
        <w:jc w:val="left"/>
        <w:textAlignment w:val="center"/>
        <w:rPr>
          <w:color w:val="000000"/>
        </w:rPr>
      </w:pPr>
      <w:r>
        <w:rPr>
          <w:color w:val="000000"/>
        </w:rPr>
        <w:t>其次需要</w:t>
      </w:r>
      <w:r>
        <w:rPr>
          <w:rFonts w:ascii="宋体" w:hAnsi="宋体" w:eastAsia="宋体" w:cs="宋体"/>
          <w:color w:val="000000"/>
        </w:rPr>
        <w:t>赋予“辐条、轮毂、车轮、车辆”以象征意义。</w:t>
      </w:r>
      <w:r>
        <w:rPr>
          <w:color w:val="000000"/>
        </w:rPr>
        <w:t>辐条</w:t>
      </w:r>
      <w:r>
        <w:rPr>
          <w:rFonts w:ascii="宋体" w:hAnsi="宋体" w:eastAsia="宋体" w:cs="宋体"/>
          <w:color w:val="000000"/>
        </w:rPr>
        <w:t>象征个体，</w:t>
      </w:r>
      <w:r>
        <w:rPr>
          <w:color w:val="000000"/>
        </w:rPr>
        <w:t>辐条只有向心辏集，才能支撑车轮运转，正如个体只有团结协作、方向一致才能成就集体的伟大。辐条要保持</w:t>
      </w:r>
      <w:r>
        <w:rPr>
          <w:rFonts w:ascii="宋体" w:hAnsi="宋体" w:eastAsia="宋体" w:cs="宋体"/>
          <w:color w:val="000000"/>
        </w:rPr>
        <w:t>“劲直”，暗示个体需有坚守、担当、责任、正直、方向感，才能更好地融于集体，融于国家。</w:t>
      </w:r>
      <w:r>
        <w:rPr>
          <w:color w:val="000000"/>
        </w:rPr>
        <w:t>轮毂象征核心目标、共同信仰、领袖人物或组织架构。车轮滚动前行则代表达成目标、推动发展。从整体上，</w:t>
      </w:r>
      <w:r>
        <w:rPr>
          <w:rFonts w:ascii="宋体" w:hAnsi="宋体" w:eastAsia="宋体" w:cs="宋体"/>
          <w:color w:val="000000"/>
        </w:rPr>
        <w:t>轮毂、车轮、</w:t>
      </w:r>
      <w:r>
        <w:rPr>
          <w:color w:val="000000"/>
        </w:rPr>
        <w:t>车辆</w:t>
      </w:r>
      <w:r>
        <w:rPr>
          <w:rFonts w:ascii="宋体" w:hAnsi="宋体" w:eastAsia="宋体" w:cs="宋体"/>
          <w:color w:val="000000"/>
        </w:rPr>
        <w:t>象征整体，如集体、团队、社会、国家等，它们由个体有序聚合而成，象征着国家、社会前进的使命，发展的推进、事业的突破、文明的传承等。</w:t>
      </w:r>
    </w:p>
    <w:p w14:paraId="35989276">
      <w:pPr>
        <w:spacing w:line="360" w:lineRule="auto"/>
        <w:jc w:val="left"/>
        <w:textAlignment w:val="center"/>
        <w:rPr>
          <w:color w:val="000000"/>
        </w:rPr>
      </w:pPr>
      <w:r>
        <w:rPr>
          <w:rFonts w:ascii="宋体" w:hAnsi="宋体" w:eastAsia="宋体" w:cs="宋体"/>
          <w:color w:val="000000"/>
        </w:rPr>
        <w:t>材料意在引导学生思考个人成长、个体归属、小我大我等问题，书写新时代青年的道路选择、责任担当等。习近平总书记指出，拥有十四亿多中国人民聚合的磅礴之力，我们走中国特色社会主义道路，具有无比强大的前进定力。启发考生由个体、中心的关系以及向心力、凝聚力、承重力等内涵，在更宏阔的历史与现实视野中延展思考，由浅入深、由小见大。如基于轮毂的凝聚力和车轮的承重力，着眼于车轮的“支撑”“滚滚向前”等状态，思考在中国共产党的领导下，人民团结、国家统一、民族复兴以及中华文明“万方辐辏”等重大主题，获得更多的人生感悟，从而融注家国情怀，树立正确的情感态度价值观。</w:t>
      </w:r>
    </w:p>
    <w:p w14:paraId="532BA318">
      <w:pPr>
        <w:spacing w:line="360" w:lineRule="auto"/>
        <w:jc w:val="left"/>
        <w:textAlignment w:val="center"/>
        <w:rPr>
          <w:color w:val="000000"/>
        </w:rPr>
      </w:pPr>
      <w:r>
        <w:rPr>
          <w:rFonts w:ascii="宋体" w:hAnsi="宋体" w:eastAsia="宋体" w:cs="宋体"/>
          <w:color w:val="000000"/>
        </w:rPr>
        <w:t>写作时，</w:t>
      </w:r>
      <w:r>
        <w:rPr>
          <w:color w:val="000000"/>
        </w:rPr>
        <w:t>可以引述材料提出观点，如唯有个体劲直如辐，心向一处，方能凝聚磅礴力量，驱动时代巨轮破浪前行。主体部分先论述个体要劲直如辐，承担起个人的坚守与担当。如敦煌莫高窟的画工们，如当代航天科研团队的无数工程师们。再论述向心汇聚，保持凝聚与协同。社会的发展同样需要个体向心汇聚，形成强大的合力。可以列举抗日战争时期，无数中华儿女团结一心，用血肉之躯筑起新的长城。港珠澳大桥的建设，凝聚了数千名工程师、工人的智慧与汗水。然后综合论述，辐集而轮运，向心汇聚的集体力量，最终推动时代不断向前。最后总结升华，站在时代的路口，我们每个人都是车轮上的一根辐条。唯有保持劲直的姿态，坚守初心使命；唯有向心汇聚，凝聚共识力量，方能在时代的赛道上，驱动巨轮滚滚向前。让我们以辐辏向心的姿态，共赴民族复兴的伟大征程，书写属于这个时代的壮丽篇章。</w:t>
      </w:r>
    </w:p>
    <w:p w14:paraId="61E53569">
      <w:pPr>
        <w:spacing w:line="360" w:lineRule="auto"/>
        <w:jc w:val="left"/>
        <w:textAlignment w:val="center"/>
        <w:rPr>
          <w:color w:val="000000"/>
        </w:rPr>
      </w:pPr>
      <w:r>
        <w:rPr>
          <w:b/>
          <w:color w:val="000000"/>
        </w:rPr>
        <w:t>立意：</w:t>
      </w:r>
    </w:p>
    <w:p w14:paraId="4CD80364">
      <w:pPr>
        <w:spacing w:line="360" w:lineRule="auto"/>
        <w:jc w:val="left"/>
        <w:textAlignment w:val="center"/>
        <w:rPr>
          <w:color w:val="000000"/>
        </w:rPr>
      </w:pPr>
      <w:r>
        <w:rPr>
          <w:rFonts w:ascii="宋体" w:hAnsi="宋体" w:eastAsia="宋体" w:cs="宋体"/>
          <w:color w:val="000000"/>
        </w:rPr>
        <w:t>1.以“小我”融入“大我”，推动社会“滚滚向前”。</w:t>
      </w:r>
    </w:p>
    <w:p w14:paraId="442EBCC8">
      <w:pPr>
        <w:spacing w:line="360" w:lineRule="auto"/>
        <w:jc w:val="left"/>
        <w:textAlignment w:val="center"/>
        <w:rPr>
          <w:color w:val="000000"/>
        </w:rPr>
      </w:pPr>
      <w:r>
        <w:rPr>
          <w:rFonts w:ascii="宋体" w:hAnsi="宋体" w:eastAsia="宋体" w:cs="宋体"/>
          <w:color w:val="000000"/>
        </w:rPr>
        <w:t>2.</w:t>
      </w:r>
      <w:r>
        <w:rPr>
          <w:color w:val="000000"/>
        </w:rPr>
        <w:t>辐辏向心，共赴远方</w:t>
      </w:r>
      <w:r>
        <w:rPr>
          <w:rFonts w:ascii="宋体" w:hAnsi="宋体" w:eastAsia="宋体" w:cs="宋体"/>
          <w:color w:val="000000"/>
        </w:rPr>
        <w:t>。</w:t>
      </w:r>
    </w:p>
    <w:p w14:paraId="31D5E571">
      <w:pPr>
        <w:spacing w:line="360" w:lineRule="auto"/>
        <w:jc w:val="left"/>
        <w:textAlignment w:val="center"/>
        <w:rPr>
          <w:color w:val="000000"/>
        </w:rPr>
      </w:pPr>
      <w:r>
        <w:rPr>
          <w:rFonts w:ascii="宋体" w:hAnsi="宋体" w:eastAsia="宋体" w:cs="宋体"/>
          <w:color w:val="000000"/>
        </w:rPr>
        <w:t>3.</w:t>
      </w:r>
      <w:r>
        <w:rPr>
          <w:color w:val="000000"/>
        </w:rPr>
        <w:t>向心汇聚，凝聚力量，推动历史的车轮向前不息。</w:t>
      </w:r>
    </w:p>
    <w:p w14:paraId="3DBBD92D">
      <w:pPr>
        <w:spacing w:line="360" w:lineRule="auto"/>
        <w:jc w:val="left"/>
        <w:textAlignment w:val="center"/>
        <w:rPr>
          <w:color w:val="000000"/>
        </w:rPr>
      </w:pPr>
      <w:r>
        <w:rPr>
          <w:rFonts w:ascii="宋体" w:hAnsi="宋体" w:eastAsia="宋体" w:cs="宋体"/>
          <w:color w:val="000000"/>
        </w:rPr>
        <w:t>4.</w:t>
      </w:r>
      <w:r>
        <w:rPr>
          <w:color w:val="000000"/>
        </w:rPr>
        <w:t>同心同向，合力致远。</w:t>
      </w:r>
    </w:p>
    <w:p w14:paraId="34E5D0BC">
      <w:pPr>
        <w:spacing w:line="360" w:lineRule="auto"/>
        <w:jc w:val="left"/>
        <w:textAlignment w:val="center"/>
        <w:rPr>
          <w:color w:val="000000"/>
        </w:rPr>
      </w:pPr>
    </w:p>
    <w:p w14:paraId="1261B07E">
      <w:pPr>
        <w:spacing w:line="360" w:lineRule="auto"/>
        <w:jc w:val="left"/>
        <w:textAlignment w:val="center"/>
        <w:rPr>
          <w:color w:val="000000"/>
        </w:rPr>
      </w:pPr>
      <w:r>
        <w:rPr>
          <w:color w:val="000000"/>
        </w:rPr>
        <w:br w:type="textWrapping"/>
      </w:r>
    </w:p>
    <w:p w14:paraId="2C8E5F59">
      <w:pPr>
        <w:spacing w:line="360" w:lineRule="auto"/>
        <w:jc w:val="both"/>
        <w:textAlignment w:val="center"/>
        <w:rPr>
          <w:color w:val="000000"/>
        </w:rPr>
      </w:pPr>
    </w:p>
    <w:sectPr>
      <w:headerReference r:id="rId3" w:type="default"/>
      <w:footerReference r:id="rId4" w:type="default"/>
      <w:pgSz w:w="11906" w:h="16838"/>
      <w:pgMar w:top="910" w:right="1080" w:bottom="1440" w:left="108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50A944">
    <w:pPr>
      <w:jc w:val="center"/>
    </w:pPr>
    <w:r>
      <w:t>第</w:t>
    </w:r>
    <w:r>
      <w:fldChar w:fldCharType="begin"/>
    </w:r>
    <w:r>
      <w:instrText xml:space="preserve">PAGE</w:instrText>
    </w:r>
    <w:r>
      <w:fldChar w:fldCharType="separate"/>
    </w:r>
    <w:r>
      <w:t>1</w:t>
    </w:r>
    <w:r>
      <w:fldChar w:fldCharType="end"/>
    </w:r>
    <w:r>
      <w:t>页/共</w:t>
    </w:r>
    <w:r>
      <w:fldChar w:fldCharType="begin"/>
    </w:r>
    <w:r>
      <w:instrText xml:space="preserve">NUMPAGES</w:instrText>
    </w:r>
    <w:r>
      <w:fldChar w:fldCharType="separate"/>
    </w:r>
    <w:r>
      <w:t>1</w:t>
    </w:r>
    <w:r>
      <w:fldChar w:fldCharType="end"/>
    </w:r>
    <w:r>
      <w:t>页</w:t>
    </w:r>
  </w:p>
  <w:p w14:paraId="2B7A6A73">
    <w:pPr>
      <w:pStyle w:val="2"/>
    </w:pPr>
  </w:p>
  <w:p w14:paraId="597FD617">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D2AE73">
    <w:pPr>
      <w:pStyle w:val="3"/>
      <w:pBdr>
        <w:bottom w:val="none" w:color="auto" w:sz="0" w:space="0"/>
      </w:pBdr>
    </w:pPr>
    <w:r>
      <w:t xml:space="preserve">   </w:t>
    </w:r>
  </w:p>
  <w:p w14:paraId="68B1EB53">
    <w:pPr>
      <w:pBdr>
        <w:bottom w:val="none" w:color="auto" w:sz="0" w:space="1"/>
      </w:pBdr>
      <w:snapToGrid w:val="0"/>
      <w:rPr>
        <w:rFonts w:cs="Times New Roman"/>
        <w:kern w:val="0"/>
        <w:sz w:val="2"/>
        <w:szCs w:val="2"/>
      </w:rPr>
    </w:pPr>
    <w:r>
      <w:pict>
        <v:shape id="图片 4" o:spid="_x0000_s2049" o:spt="75" alt="学科网 zxxk.com" type="#_x0000_t75" style="position:absolute;left:0pt;margin-left:351pt;margin-top:8.45pt;height:0.75pt;width:0.75pt;z-index:251659264;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50C9E"/>
    <w:rsid w:val="00567E50"/>
    <w:rsid w:val="0059145F"/>
    <w:rsid w:val="00596076"/>
    <w:rsid w:val="005B39DB"/>
    <w:rsid w:val="005C2124"/>
    <w:rsid w:val="005F1362"/>
    <w:rsid w:val="00605626"/>
    <w:rsid w:val="006071D5"/>
    <w:rsid w:val="0062039B"/>
    <w:rsid w:val="00623C16"/>
    <w:rsid w:val="00637D3A"/>
    <w:rsid w:val="00640BF5"/>
    <w:rsid w:val="00657AA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 w:val="7B7F7D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7"/>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qFormat/>
    <w:uiPriority w:val="99"/>
    <w:rPr>
      <w:color w:val="0000FF"/>
      <w:u w:val="single"/>
    </w:rPr>
  </w:style>
  <w:style w:type="character" w:customStyle="1" w:styleId="7">
    <w:name w:val="页眉 Char"/>
    <w:basedOn w:val="5"/>
    <w:link w:val="3"/>
    <w:qFormat/>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wmf"/><Relationship Id="rId8" Type="http://schemas.openxmlformats.org/officeDocument/2006/relationships/image" Target="media/image4.wmf"/><Relationship Id="rId7" Type="http://schemas.openxmlformats.org/officeDocument/2006/relationships/image" Target="media/image3.wmf"/><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image" Target="media/image6.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2.xml><?xml version="1.0" encoding="utf-8"?>
<b:Sources xmlns="http://schemas.openxmlformats.org/officeDocument/2006/bibliography"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E307460-9DFB-479F-8EE5-A342464829CF}">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20</Pages>
  <Words>1501</Words>
  <Characters>1557</Characters>
  <Lines>0</Lines>
  <Paragraphs>0</Paragraphs>
  <TotalTime>1</TotalTime>
  <ScaleCrop>false</ScaleCrop>
  <LinksUpToDate>false</LinksUpToDate>
  <CharactersWithSpaces>1699</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2025-10-28T11:12:00Z</dcterms:created>
  <dc:creator>学科网试题生产平台</dc:creator>
  <dc:description>3872482341724160</dc:description>
  <cp:lastModifiedBy>平平淡淡</cp:lastModifiedBy>
  <dcterms:modified xsi:type="dcterms:W3CDTF">2025-11-27T08:14:31Z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eyJoZGlkIjoiN2YzNjBkOTgyNWQ1YTMxYzM3MzMwNWFiODNmOWIzYWMiLCJ1c2VySWQiOiI0MzEzNTM1NTQifQ==</vt:lpwstr>
  </property>
  <property fmtid="{D5CDD505-2E9C-101B-9397-08002B2CF9AE}" pid="7" name="KSOProductBuildVer">
    <vt:lpwstr>2052-12.1.0.23542</vt:lpwstr>
  </property>
  <property fmtid="{D5CDD505-2E9C-101B-9397-08002B2CF9AE}" pid="8" name="ICV">
    <vt:lpwstr>E028939D256C4031B9F07D64F9A84F00_12</vt:lpwstr>
  </property>
</Properties>
</file>