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43B21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、图文消息中的文章预览，需要显示预览超链接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B2D15F7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B06850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、所有的活动，成功提示语都没有了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99EBF20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81C991A" wp14:editId="1C2A3AF6">
            <wp:extent cx="3289924" cy="5849974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90" cy="587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DDFA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A4EB83B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、投票的汇总结果，长度过长无法显示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（使用详情页面进行展示）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8FE8561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1B24B1E8" wp14:editId="69C9D025">
            <wp:extent cx="6224378" cy="19383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687" cy="19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9AD3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3F38085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、活动结果导出，当有非必填字段时，内容错位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F964F7F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E43047D" wp14:editId="6C102293">
            <wp:extent cx="6215318" cy="1464391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068" cy="14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AB87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AE54591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</w:t>
      </w:r>
      <w:r>
        <w:rPr>
          <w:rFonts w:ascii="Times" w:hAnsi="Times" w:cs="Times"/>
          <w:color w:val="000000"/>
          <w:kern w:val="0"/>
        </w:rPr>
        <w:t>、图文消息编辑时需要使用素材库里面的图片、视频、语音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8AA9855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</w:t>
      </w:r>
      <w:r>
        <w:rPr>
          <w:rFonts w:ascii="Times" w:hAnsi="Times" w:cs="Times"/>
          <w:color w:val="000000"/>
          <w:kern w:val="0"/>
        </w:rPr>
        <w:t>封面图片也需要使用素材库里面的图片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3A2A164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</w:t>
      </w:r>
      <w:r>
        <w:rPr>
          <w:rFonts w:ascii="Times" w:hAnsi="Times" w:cs="Times"/>
          <w:color w:val="000000"/>
          <w:kern w:val="0"/>
        </w:rPr>
        <w:t>本地上传素材和素材库里面的媒体素材需要同时使用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11628C2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20B4249" wp14:editId="44FABF1D">
            <wp:extent cx="5900358" cy="29576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97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737E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0297A86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报名活动需要发送奖券。领奖流程同抽奖。需要包含领奖。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24E20AC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A4856F4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7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图文编辑界面问题，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下方区域需要延伸至窗口底部。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43C9AD9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0D1FE5" w14:textId="77777777" w:rsidR="003A26E2" w:rsidRDefault="003A26E2" w:rsidP="003A26E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8</w:t>
      </w:r>
      <w:r>
        <w:rPr>
          <w:rFonts w:ascii="Times" w:hAnsi="Times" w:cs="Times"/>
          <w:color w:val="000000"/>
          <w:kern w:val="0"/>
        </w:rPr>
        <w:t>、群发功能需要增加确认操作，用户必须点击确认后，才能发送，防止误操作。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68D5C59" w14:textId="35F20DA5" w:rsidR="007B7247" w:rsidRDefault="00CA6966"/>
    <w:p w14:paraId="341B5496" w14:textId="2CF0A5B8" w:rsidR="00E357C9" w:rsidRDefault="00CA6966" w:rsidP="00E357C9">
      <w:r>
        <w:rPr>
          <w:rFonts w:hint="eastAsia"/>
        </w:rPr>
        <w:t>5/</w:t>
      </w:r>
      <w:r>
        <w:t>6</w:t>
      </w:r>
      <w:r>
        <w:rPr>
          <w:rFonts w:hint="eastAsia"/>
        </w:rPr>
        <w:t>、</w:t>
      </w:r>
      <w:bookmarkStart w:id="0" w:name="_GoBack"/>
      <w:bookmarkEnd w:id="0"/>
      <w:r w:rsidR="00E357C9">
        <w:rPr>
          <w:rFonts w:hint="eastAsia"/>
        </w:rPr>
        <w:t>报名的奖品就是报一个直接给一个的，不需要其他概率什么的，根据报名项目分配奖品二维码，假设有</w:t>
      </w:r>
      <w:r w:rsidR="00E357C9">
        <w:t>3个报名项目就3种奖品二维码，1个报名项目就1种奖品二维码，没有奖品就不填。</w:t>
      </w:r>
    </w:p>
    <w:p w14:paraId="22023BD9" w14:textId="1788D94F" w:rsidR="00E357C9" w:rsidRPr="00E357C9" w:rsidRDefault="00E357C9" w:rsidP="00E357C9">
      <w:pPr>
        <w:rPr>
          <w:rFonts w:hint="eastAsia"/>
        </w:rPr>
      </w:pPr>
      <w:r>
        <w:rPr>
          <w:rFonts w:hint="eastAsia"/>
        </w:rPr>
        <w:t>素材库是在图文编辑的时候，可导入上传到素材库中的图片、视频等素材。</w:t>
      </w:r>
    </w:p>
    <w:sectPr w:rsidR="00E357C9" w:rsidRPr="00E357C9" w:rsidSect="005C35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E2"/>
    <w:rsid w:val="002D06FF"/>
    <w:rsid w:val="003A26E2"/>
    <w:rsid w:val="00972223"/>
    <w:rsid w:val="00CA6966"/>
    <w:rsid w:val="00E26E6D"/>
    <w:rsid w:val="00E3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1E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2981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JING WU</cp:lastModifiedBy>
  <cp:revision>4</cp:revision>
  <dcterms:created xsi:type="dcterms:W3CDTF">2017-08-30T05:59:00Z</dcterms:created>
  <dcterms:modified xsi:type="dcterms:W3CDTF">2017-09-29T07:52:00Z</dcterms:modified>
</cp:coreProperties>
</file>