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60" w:rsidRPr="00127DA8" w:rsidRDefault="00127DA8">
      <w:pPr>
        <w:rPr>
          <w:b/>
          <w:sz w:val="28"/>
        </w:rPr>
      </w:pPr>
      <w:r>
        <w:rPr>
          <w:rFonts w:hint="eastAsia"/>
          <w:b/>
          <w:sz w:val="28"/>
        </w:rPr>
        <w:t>一</w:t>
      </w:r>
      <w:r>
        <w:rPr>
          <w:b/>
          <w:sz w:val="28"/>
        </w:rPr>
        <w:t>、</w:t>
      </w:r>
      <w:r w:rsidR="00FA2949" w:rsidRPr="00127DA8">
        <w:rPr>
          <w:rFonts w:hint="eastAsia"/>
          <w:b/>
          <w:sz w:val="28"/>
        </w:rPr>
        <w:t>需求分析</w:t>
      </w:r>
    </w:p>
    <w:p w:rsidR="00127DA8" w:rsidRPr="00127DA8" w:rsidRDefault="00127DA8">
      <w:pPr>
        <w:rPr>
          <w:rFonts w:hint="eastAsia"/>
          <w:b/>
          <w:sz w:val="24"/>
          <w:szCs w:val="24"/>
        </w:rPr>
      </w:pPr>
      <w:r>
        <w:rPr>
          <w:b/>
        </w:rPr>
        <w:tab/>
      </w:r>
      <w:r w:rsidRPr="00127DA8">
        <w:rPr>
          <w:b/>
          <w:sz w:val="24"/>
          <w:szCs w:val="24"/>
        </w:rPr>
        <w:t>1.</w:t>
      </w:r>
      <w:r w:rsidRPr="00127DA8">
        <w:rPr>
          <w:rFonts w:hint="eastAsia"/>
          <w:b/>
          <w:sz w:val="24"/>
          <w:szCs w:val="24"/>
        </w:rPr>
        <w:t>现状</w:t>
      </w:r>
      <w:r>
        <w:rPr>
          <w:rFonts w:hint="eastAsia"/>
          <w:b/>
          <w:sz w:val="24"/>
        </w:rPr>
        <w:t>及</w:t>
      </w:r>
      <w:r w:rsidRPr="00127DA8">
        <w:rPr>
          <w:rFonts w:hint="eastAsia"/>
          <w:b/>
          <w:sz w:val="24"/>
        </w:rPr>
        <w:t>需求</w:t>
      </w:r>
      <w:r>
        <w:rPr>
          <w:rFonts w:hint="eastAsia"/>
          <w:b/>
          <w:sz w:val="24"/>
        </w:rPr>
        <w:t>：</w:t>
      </w:r>
    </w:p>
    <w:p w:rsidR="00127DA8" w:rsidRDefault="00FA2949">
      <w:pPr>
        <w:rPr>
          <w:sz w:val="24"/>
        </w:rPr>
      </w:pPr>
      <w:r>
        <w:tab/>
      </w:r>
      <w:r w:rsidR="00C74B64" w:rsidRPr="00127DA8">
        <w:rPr>
          <w:rFonts w:hint="eastAsia"/>
          <w:sz w:val="24"/>
        </w:rPr>
        <w:t>中国石油</w:t>
      </w:r>
      <w:r w:rsidR="00C74B64" w:rsidRPr="00127DA8">
        <w:rPr>
          <w:sz w:val="24"/>
        </w:rPr>
        <w:t>大学（</w:t>
      </w:r>
      <w:r w:rsidR="00C74B64" w:rsidRPr="00127DA8">
        <w:rPr>
          <w:rFonts w:hint="eastAsia"/>
          <w:sz w:val="24"/>
        </w:rPr>
        <w:t>华东</w:t>
      </w:r>
      <w:r w:rsidR="00C74B64" w:rsidRPr="00127DA8">
        <w:rPr>
          <w:sz w:val="24"/>
        </w:rPr>
        <w:t>）</w:t>
      </w:r>
      <w:r w:rsidR="00C74B64" w:rsidRPr="00127DA8">
        <w:rPr>
          <w:rFonts w:hint="eastAsia"/>
          <w:sz w:val="24"/>
        </w:rPr>
        <w:t>经济管理学院</w:t>
      </w:r>
      <w:r w:rsidR="00127DA8" w:rsidRPr="00127DA8">
        <w:rPr>
          <w:rFonts w:hint="eastAsia"/>
          <w:sz w:val="24"/>
        </w:rPr>
        <w:t>MBA</w:t>
      </w:r>
      <w:r w:rsidR="00127DA8" w:rsidRPr="00127DA8">
        <w:rPr>
          <w:rFonts w:hint="eastAsia"/>
          <w:sz w:val="24"/>
        </w:rPr>
        <w:t>教育</w:t>
      </w:r>
      <w:r w:rsidR="00127DA8" w:rsidRPr="00127DA8">
        <w:rPr>
          <w:sz w:val="24"/>
        </w:rPr>
        <w:t>中心，希望通过</w:t>
      </w:r>
      <w:r w:rsidR="00127DA8" w:rsidRPr="00127DA8">
        <w:rPr>
          <w:rFonts w:hint="eastAsia"/>
          <w:sz w:val="24"/>
        </w:rPr>
        <w:t>网站</w:t>
      </w:r>
      <w:r w:rsidR="00127DA8" w:rsidRPr="00127DA8">
        <w:rPr>
          <w:sz w:val="24"/>
        </w:rPr>
        <w:t>形式，展示我校</w:t>
      </w:r>
      <w:r w:rsidR="00127DA8" w:rsidRPr="00127DA8">
        <w:rPr>
          <w:rFonts w:hint="eastAsia"/>
          <w:sz w:val="24"/>
        </w:rPr>
        <w:t>MBA</w:t>
      </w:r>
      <w:r w:rsidR="00127DA8" w:rsidRPr="00127DA8">
        <w:rPr>
          <w:rFonts w:hint="eastAsia"/>
          <w:sz w:val="24"/>
        </w:rPr>
        <w:t>风采。使用</w:t>
      </w:r>
      <w:r w:rsidR="00127DA8" w:rsidRPr="00127DA8">
        <w:rPr>
          <w:sz w:val="24"/>
        </w:rPr>
        <w:t>网页</w:t>
      </w:r>
      <w:r w:rsidR="00127DA8" w:rsidRPr="00127DA8">
        <w:rPr>
          <w:rFonts w:hint="eastAsia"/>
          <w:sz w:val="24"/>
        </w:rPr>
        <w:t>展示相关期刊</w:t>
      </w:r>
      <w:r w:rsidR="00127DA8" w:rsidRPr="00127DA8">
        <w:rPr>
          <w:sz w:val="24"/>
        </w:rPr>
        <w:t>《</w:t>
      </w:r>
      <w:r w:rsidR="00127DA8" w:rsidRPr="00127DA8">
        <w:rPr>
          <w:rFonts w:hint="eastAsia"/>
          <w:sz w:val="24"/>
        </w:rPr>
        <w:t>蓝黄杂志》以及</w:t>
      </w:r>
      <w:r w:rsidR="00127DA8" w:rsidRPr="00127DA8">
        <w:rPr>
          <w:sz w:val="24"/>
        </w:rPr>
        <w:t>其他资料。</w:t>
      </w:r>
    </w:p>
    <w:p w:rsidR="00127DA8" w:rsidRPr="00127DA8" w:rsidRDefault="00127DA8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同时</w:t>
      </w:r>
      <w:r>
        <w:rPr>
          <w:sz w:val="24"/>
        </w:rPr>
        <w:t>需要一个后台图书管理系统，用于管理</w:t>
      </w:r>
      <w:r>
        <w:rPr>
          <w:rFonts w:hint="eastAsia"/>
          <w:sz w:val="24"/>
        </w:rPr>
        <w:t>杂志</w:t>
      </w:r>
      <w:r>
        <w:rPr>
          <w:sz w:val="24"/>
        </w:rPr>
        <w:t>期刊数据。</w:t>
      </w:r>
    </w:p>
    <w:p w:rsidR="00644828" w:rsidRDefault="00644828">
      <w:pPr>
        <w:rPr>
          <w:b/>
          <w:sz w:val="24"/>
        </w:rPr>
      </w:pPr>
      <w:r w:rsidRPr="00127DA8">
        <w:rPr>
          <w:sz w:val="24"/>
        </w:rPr>
        <w:tab/>
      </w:r>
      <w:r w:rsidR="00127DA8">
        <w:rPr>
          <w:b/>
          <w:sz w:val="24"/>
        </w:rPr>
        <w:t>2</w:t>
      </w:r>
      <w:r w:rsidR="00127DA8" w:rsidRPr="00127DA8">
        <w:rPr>
          <w:b/>
          <w:sz w:val="24"/>
        </w:rPr>
        <w:t>.</w:t>
      </w:r>
      <w:r w:rsidRPr="00127DA8">
        <w:rPr>
          <w:rFonts w:hint="eastAsia"/>
          <w:b/>
          <w:sz w:val="24"/>
        </w:rPr>
        <w:t>目标</w:t>
      </w:r>
      <w:r w:rsidR="00127DA8">
        <w:rPr>
          <w:rFonts w:hint="eastAsia"/>
          <w:b/>
          <w:sz w:val="24"/>
        </w:rPr>
        <w:t>计划</w:t>
      </w:r>
    </w:p>
    <w:p w:rsidR="00127DA8" w:rsidRDefault="00127DA8" w:rsidP="00A04E2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建立</w:t>
      </w:r>
      <w:r>
        <w:rPr>
          <w:sz w:val="24"/>
        </w:rPr>
        <w:t>一个</w:t>
      </w:r>
      <w:r w:rsidR="00A04E2C">
        <w:rPr>
          <w:rFonts w:hint="eastAsia"/>
          <w:sz w:val="24"/>
        </w:rPr>
        <w:t>前端</w:t>
      </w:r>
      <w:r w:rsidR="00A04E2C">
        <w:rPr>
          <w:sz w:val="24"/>
        </w:rPr>
        <w:t>网络电子书浏览</w:t>
      </w:r>
      <w:r w:rsidR="00A04E2C">
        <w:rPr>
          <w:rFonts w:hint="eastAsia"/>
          <w:sz w:val="24"/>
        </w:rPr>
        <w:t>工具</w:t>
      </w:r>
      <w:r>
        <w:rPr>
          <w:sz w:val="24"/>
        </w:rPr>
        <w:t>，能够实现图书翻页的相关特效以及功能。</w:t>
      </w:r>
      <w:r w:rsidR="00A04E2C">
        <w:rPr>
          <w:rFonts w:hint="eastAsia"/>
          <w:sz w:val="24"/>
        </w:rPr>
        <w:t>用户</w:t>
      </w:r>
      <w:r w:rsidR="00A04E2C">
        <w:rPr>
          <w:sz w:val="24"/>
        </w:rPr>
        <w:t>可以实现在线观看和文档下载等功能</w:t>
      </w:r>
      <w:r w:rsidR="00A04E2C">
        <w:rPr>
          <w:rFonts w:hint="eastAsia"/>
          <w:sz w:val="24"/>
        </w:rPr>
        <w:t>；</w:t>
      </w:r>
    </w:p>
    <w:p w:rsidR="00A04E2C" w:rsidRPr="00A04E2C" w:rsidRDefault="00A04E2C" w:rsidP="00A04E2C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建立</w:t>
      </w:r>
      <w:r>
        <w:rPr>
          <w:sz w:val="24"/>
        </w:rPr>
        <w:t>一个</w:t>
      </w:r>
      <w:proofErr w:type="gramStart"/>
      <w:r>
        <w:rPr>
          <w:sz w:val="24"/>
        </w:rPr>
        <w:t>后台电</w:t>
      </w:r>
      <w:proofErr w:type="gramEnd"/>
      <w:r>
        <w:rPr>
          <w:sz w:val="24"/>
        </w:rPr>
        <w:t>子书管理系统，</w:t>
      </w:r>
      <w:r>
        <w:rPr>
          <w:rFonts w:hint="eastAsia"/>
          <w:sz w:val="24"/>
        </w:rPr>
        <w:t>管理员</w:t>
      </w:r>
      <w:r>
        <w:rPr>
          <w:sz w:val="24"/>
        </w:rPr>
        <w:t>能够通过后台上传、修改</w:t>
      </w:r>
      <w:r>
        <w:rPr>
          <w:rFonts w:hint="eastAsia"/>
          <w:sz w:val="24"/>
        </w:rPr>
        <w:t>电子书的</w:t>
      </w:r>
      <w:r>
        <w:rPr>
          <w:sz w:val="24"/>
        </w:rPr>
        <w:t>相关资料</w:t>
      </w:r>
      <w:r>
        <w:rPr>
          <w:rFonts w:hint="eastAsia"/>
          <w:sz w:val="24"/>
        </w:rPr>
        <w:t>卡</w:t>
      </w:r>
      <w:r>
        <w:rPr>
          <w:sz w:val="24"/>
        </w:rPr>
        <w:t>以及</w:t>
      </w:r>
      <w:r>
        <w:rPr>
          <w:rFonts w:hint="eastAsia"/>
          <w:sz w:val="24"/>
        </w:rPr>
        <w:t>电子书</w:t>
      </w:r>
      <w:r>
        <w:rPr>
          <w:sz w:val="24"/>
        </w:rPr>
        <w:t>内容；</w:t>
      </w:r>
    </w:p>
    <w:p w:rsidR="00FA2949" w:rsidRPr="00127DA8" w:rsidRDefault="00127DA8" w:rsidP="00127DA8">
      <w:pPr>
        <w:rPr>
          <w:b/>
          <w:sz w:val="28"/>
        </w:rPr>
      </w:pPr>
      <w:r>
        <w:rPr>
          <w:rFonts w:hint="eastAsia"/>
          <w:b/>
          <w:sz w:val="28"/>
        </w:rPr>
        <w:t>二</w:t>
      </w:r>
      <w:r>
        <w:rPr>
          <w:b/>
          <w:sz w:val="28"/>
        </w:rPr>
        <w:t>、</w:t>
      </w:r>
      <w:r w:rsidR="00FA2949" w:rsidRPr="00127DA8">
        <w:rPr>
          <w:rFonts w:hint="eastAsia"/>
          <w:b/>
          <w:sz w:val="28"/>
        </w:rPr>
        <w:t>业务</w:t>
      </w:r>
      <w:r w:rsidR="00FA2949" w:rsidRPr="00127DA8">
        <w:rPr>
          <w:b/>
          <w:sz w:val="28"/>
        </w:rPr>
        <w:t>流程</w:t>
      </w:r>
    </w:p>
    <w:p w:rsidR="00A04E2C" w:rsidRDefault="00644828">
      <w:pPr>
        <w:rPr>
          <w:b/>
        </w:rPr>
      </w:pPr>
      <w:r>
        <w:rPr>
          <w:b/>
        </w:rPr>
        <w:tab/>
      </w:r>
      <w:r w:rsidR="00A04E2C" w:rsidRPr="00A04E2C">
        <w:rPr>
          <w:rFonts w:hint="eastAsia"/>
          <w:b/>
        </w:rPr>
        <w:t>客户</w:t>
      </w:r>
      <w:r w:rsidR="00A04E2C">
        <w:rPr>
          <w:rFonts w:hint="eastAsia"/>
          <w:b/>
        </w:rPr>
        <w:t>：</w:t>
      </w:r>
    </w:p>
    <w:p w:rsidR="00A04E2C" w:rsidRPr="007A7B11" w:rsidRDefault="00A04E2C">
      <w:pPr>
        <w:rPr>
          <w:rFonts w:hint="eastAsia"/>
        </w:rPr>
      </w:pPr>
      <w:r>
        <w:rPr>
          <w:b/>
        </w:rPr>
        <w:tab/>
      </w:r>
      <w:r w:rsidR="007A7B11" w:rsidRPr="007A7B11">
        <w:rPr>
          <w:rFonts w:hint="eastAsia"/>
        </w:rPr>
        <w:t>浏览</w:t>
      </w:r>
      <w:r w:rsidR="00EC62C5">
        <w:rPr>
          <w:rFonts w:hint="eastAsia"/>
        </w:rPr>
        <w:t>电子书</w:t>
      </w:r>
    </w:p>
    <w:p w:rsidR="00644828" w:rsidRDefault="00A04E2C" w:rsidP="00A04E2C">
      <w:pPr>
        <w:ind w:firstLine="420"/>
        <w:rPr>
          <w:b/>
        </w:rPr>
      </w:pPr>
      <w:r>
        <w:rPr>
          <w:rFonts w:hint="eastAsia"/>
          <w:b/>
        </w:rPr>
        <w:t>管理员：</w:t>
      </w:r>
    </w:p>
    <w:p w:rsidR="00A04E2C" w:rsidRPr="00A04E2C" w:rsidRDefault="007A7B11" w:rsidP="007A7B1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浏览</w:t>
      </w:r>
      <w:r>
        <w:rPr>
          <w:sz w:val="24"/>
        </w:rPr>
        <w:t>电子书目录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>对</w:t>
      </w:r>
      <w:r>
        <w:rPr>
          <w:sz w:val="24"/>
        </w:rPr>
        <w:t>电子书</w:t>
      </w:r>
      <w:r>
        <w:rPr>
          <w:rFonts w:hint="eastAsia"/>
          <w:sz w:val="24"/>
        </w:rPr>
        <w:t>进行维护（</w:t>
      </w:r>
      <w:r>
        <w:rPr>
          <w:sz w:val="24"/>
        </w:rPr>
        <w:t>增</w:t>
      </w:r>
      <w:r>
        <w:rPr>
          <w:rFonts w:hint="eastAsia"/>
          <w:sz w:val="24"/>
        </w:rPr>
        <w:t>加</w:t>
      </w:r>
      <w:r>
        <w:rPr>
          <w:sz w:val="24"/>
        </w:rPr>
        <w:t>新书、修改书</w:t>
      </w:r>
      <w:r>
        <w:rPr>
          <w:rFonts w:hint="eastAsia"/>
          <w:sz w:val="24"/>
        </w:rPr>
        <w:t>的</w:t>
      </w:r>
      <w:r>
        <w:rPr>
          <w:sz w:val="24"/>
        </w:rPr>
        <w:t>内容、</w:t>
      </w:r>
      <w:r>
        <w:rPr>
          <w:rFonts w:hint="eastAsia"/>
          <w:sz w:val="24"/>
        </w:rPr>
        <w:t>查询</w:t>
      </w:r>
      <w:r>
        <w:rPr>
          <w:sz w:val="24"/>
        </w:rPr>
        <w:t>书的章节和内容）</w:t>
      </w:r>
      <w:bookmarkStart w:id="0" w:name="_GoBack"/>
      <w:bookmarkEnd w:id="0"/>
    </w:p>
    <w:sectPr w:rsidR="00A04E2C" w:rsidRPr="00A0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8"/>
    <w:rsid w:val="00127DA8"/>
    <w:rsid w:val="002D13B1"/>
    <w:rsid w:val="00644828"/>
    <w:rsid w:val="007A7B11"/>
    <w:rsid w:val="00966860"/>
    <w:rsid w:val="00A04E2C"/>
    <w:rsid w:val="00B404F8"/>
    <w:rsid w:val="00C74B64"/>
    <w:rsid w:val="00EC62C5"/>
    <w:rsid w:val="00F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1040-BD1F-4954-A3B6-37D25821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2016-06-28T06:15:00Z</dcterms:created>
  <dcterms:modified xsi:type="dcterms:W3CDTF">2016-06-28T07:57:00Z</dcterms:modified>
</cp:coreProperties>
</file>