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F8B" w:rsidRPr="000D1113" w:rsidRDefault="00483AA8" w:rsidP="00A47F8B">
      <w:pPr>
        <w:pStyle w:val="1"/>
        <w:tabs>
          <w:tab w:val="right" w:leader="dot" w:pos="8302"/>
        </w:tabs>
        <w:spacing w:line="360" w:lineRule="auto"/>
        <w:rPr>
          <w:rFonts w:ascii="宋体" w:hAnsi="宋体"/>
          <w:noProof/>
          <w:sz w:val="24"/>
        </w:rPr>
      </w:pPr>
      <w:hyperlink w:anchor="_Toc292631815" w:history="1">
        <w:r w:rsidR="00A47F8B" w:rsidRPr="000D1113">
          <w:rPr>
            <w:rStyle w:val="a9"/>
            <w:rFonts w:ascii="宋体" w:hAnsi="宋体" w:hint="eastAsia"/>
            <w:noProof/>
            <w:sz w:val="24"/>
          </w:rPr>
          <w:t>1．引言</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_Toc292631815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483AA8" w:rsidP="00A47F8B">
      <w:pPr>
        <w:pStyle w:val="2"/>
        <w:tabs>
          <w:tab w:val="right" w:leader="dot" w:pos="8302"/>
        </w:tabs>
        <w:spacing w:line="360" w:lineRule="auto"/>
        <w:rPr>
          <w:rFonts w:ascii="宋体" w:hAnsi="宋体"/>
          <w:noProof/>
          <w:sz w:val="24"/>
        </w:rPr>
      </w:pPr>
      <w:hyperlink w:anchor="_Toc292631816" w:history="1">
        <w:r w:rsidR="00A47F8B" w:rsidRPr="000D1113">
          <w:rPr>
            <w:rStyle w:val="a9"/>
            <w:rFonts w:ascii="宋体" w:hAnsi="宋体" w:hint="eastAsia"/>
            <w:noProof/>
            <w:sz w:val="24"/>
          </w:rPr>
          <w:t>1.1编写目的</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_Toc292631816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483AA8" w:rsidP="00A47F8B">
      <w:pPr>
        <w:pStyle w:val="2"/>
        <w:tabs>
          <w:tab w:val="right" w:leader="dot" w:pos="8302"/>
        </w:tabs>
        <w:spacing w:line="360" w:lineRule="auto"/>
        <w:rPr>
          <w:rFonts w:ascii="宋体" w:hAnsi="宋体"/>
          <w:noProof/>
          <w:sz w:val="24"/>
        </w:rPr>
      </w:pPr>
      <w:hyperlink w:anchor="_Toc292631817" w:history="1">
        <w:r w:rsidR="00A47F8B" w:rsidRPr="000D1113">
          <w:rPr>
            <w:rStyle w:val="a9"/>
            <w:rFonts w:ascii="宋体" w:hAnsi="宋体" w:hint="eastAsia"/>
            <w:noProof/>
            <w:sz w:val="24"/>
          </w:rPr>
          <w:t>1.2项目背景</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_Toc292631817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18" w:history="1">
        <w:r w:rsidR="00A47F8B" w:rsidRPr="000D1113">
          <w:rPr>
            <w:rStyle w:val="a9"/>
            <w:rFonts w:ascii="宋体" w:hAnsi="宋体" w:hint="eastAsia"/>
            <w:noProof/>
            <w:sz w:val="24"/>
          </w:rPr>
          <w:t>1.2.1 系统名称</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_Toc292631818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19" w:history="1">
        <w:r w:rsidR="00A47F8B" w:rsidRPr="000D1113">
          <w:rPr>
            <w:rStyle w:val="a9"/>
            <w:rFonts w:ascii="宋体" w:hAnsi="宋体" w:hint="eastAsia"/>
            <w:noProof/>
            <w:sz w:val="24"/>
          </w:rPr>
          <w:t>1.2.2 系统来源</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_Toc292631819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20" w:history="1">
        <w:r w:rsidR="00A47F8B" w:rsidRPr="000D1113">
          <w:rPr>
            <w:rStyle w:val="a9"/>
            <w:rFonts w:ascii="宋体" w:hAnsi="宋体" w:hint="eastAsia"/>
            <w:noProof/>
            <w:sz w:val="24"/>
          </w:rPr>
          <w:t>1.2.3 系统背景</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_Toc292631820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483AA8" w:rsidP="0026656F">
      <w:pPr>
        <w:pStyle w:val="2"/>
        <w:tabs>
          <w:tab w:val="right" w:leader="dot" w:pos="8302"/>
        </w:tabs>
        <w:spacing w:line="360" w:lineRule="auto"/>
        <w:rPr>
          <w:rFonts w:ascii="宋体" w:hAnsi="宋体"/>
          <w:noProof/>
          <w:sz w:val="24"/>
        </w:rPr>
      </w:pPr>
      <w:hyperlink w:anchor="_Toc292631821" w:history="1">
        <w:r w:rsidR="00A47F8B" w:rsidRPr="000D1113">
          <w:rPr>
            <w:rStyle w:val="a9"/>
            <w:rFonts w:ascii="宋体" w:hAnsi="宋体" w:hint="eastAsia"/>
            <w:noProof/>
            <w:sz w:val="24"/>
          </w:rPr>
          <w:t>1.3定义</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_Toc292631821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483AA8" w:rsidP="00A47F8B">
      <w:pPr>
        <w:pStyle w:val="1"/>
        <w:tabs>
          <w:tab w:val="right" w:leader="dot" w:pos="8302"/>
        </w:tabs>
        <w:spacing w:line="360" w:lineRule="auto"/>
        <w:rPr>
          <w:rFonts w:ascii="宋体" w:hAnsi="宋体"/>
          <w:noProof/>
          <w:sz w:val="24"/>
        </w:rPr>
      </w:pPr>
      <w:hyperlink w:anchor="_Toc292631823" w:history="1">
        <w:r w:rsidR="00A47F8B" w:rsidRPr="000D1113">
          <w:rPr>
            <w:rStyle w:val="a9"/>
            <w:rFonts w:ascii="宋体" w:hAnsi="宋体" w:hint="eastAsia"/>
            <w:noProof/>
            <w:sz w:val="24"/>
          </w:rPr>
          <w:t>2．任务概述</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_Toc292631823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483AA8" w:rsidP="00A47F8B">
      <w:pPr>
        <w:pStyle w:val="2"/>
        <w:tabs>
          <w:tab w:val="right" w:leader="dot" w:pos="8302"/>
        </w:tabs>
        <w:spacing w:line="360" w:lineRule="auto"/>
        <w:rPr>
          <w:rFonts w:ascii="宋体" w:hAnsi="宋体"/>
          <w:noProof/>
          <w:sz w:val="24"/>
        </w:rPr>
      </w:pPr>
      <w:hyperlink w:anchor="_Toc292631824" w:history="1">
        <w:r w:rsidR="00A47F8B" w:rsidRPr="000D1113">
          <w:rPr>
            <w:rStyle w:val="a9"/>
            <w:rFonts w:ascii="宋体" w:hAnsi="宋体" w:hint="eastAsia"/>
            <w:noProof/>
            <w:sz w:val="24"/>
          </w:rPr>
          <w:t>2.1目标</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_Toc292631824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483AA8" w:rsidP="00A47F8B">
      <w:pPr>
        <w:pStyle w:val="2"/>
        <w:tabs>
          <w:tab w:val="right" w:leader="dot" w:pos="8302"/>
        </w:tabs>
        <w:spacing w:line="360" w:lineRule="auto"/>
        <w:rPr>
          <w:rFonts w:ascii="宋体" w:hAnsi="宋体"/>
          <w:noProof/>
          <w:sz w:val="24"/>
        </w:rPr>
      </w:pPr>
      <w:hyperlink w:anchor="_Toc292631825" w:history="1">
        <w:r w:rsidR="00A47F8B" w:rsidRPr="000D1113">
          <w:rPr>
            <w:rStyle w:val="a9"/>
            <w:rFonts w:ascii="宋体" w:hAnsi="宋体" w:hint="eastAsia"/>
            <w:noProof/>
            <w:sz w:val="24"/>
          </w:rPr>
          <w:t>2.2用户特点</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_Toc292631825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26656F" w:rsidRPr="0026656F" w:rsidRDefault="00483AA8" w:rsidP="0026656F">
      <w:pPr>
        <w:pStyle w:val="2"/>
        <w:tabs>
          <w:tab w:val="right" w:leader="dot" w:pos="8302"/>
        </w:tabs>
        <w:spacing w:line="360" w:lineRule="auto"/>
        <w:rPr>
          <w:rFonts w:ascii="宋体" w:hAnsi="宋体" w:hint="eastAsia"/>
          <w:noProof/>
          <w:sz w:val="24"/>
        </w:rPr>
      </w:pPr>
      <w:hyperlink w:anchor="_Toc292631826" w:history="1">
        <w:r w:rsidR="00A47F8B" w:rsidRPr="000D1113">
          <w:rPr>
            <w:rStyle w:val="a9"/>
            <w:rFonts w:ascii="宋体" w:hAnsi="宋体" w:hint="eastAsia"/>
            <w:noProof/>
            <w:sz w:val="24"/>
          </w:rPr>
          <w:t>2.3条件与限制</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_Toc292631826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26656F" w:rsidRPr="0026656F" w:rsidRDefault="0026656F" w:rsidP="0026656F">
      <w:pPr>
        <w:pStyle w:val="2"/>
        <w:tabs>
          <w:tab w:val="right" w:leader="dot" w:pos="8302"/>
        </w:tabs>
        <w:spacing w:line="360" w:lineRule="auto"/>
        <w:rPr>
          <w:rFonts w:ascii="宋体" w:hAnsi="宋体" w:hint="eastAsia"/>
          <w:noProof/>
          <w:color w:val="0000FF"/>
          <w:sz w:val="24"/>
          <w:u w:val="single"/>
        </w:rPr>
      </w:pPr>
      <w:r w:rsidRPr="0026656F">
        <w:rPr>
          <w:rStyle w:val="a9"/>
          <w:rFonts w:ascii="宋体" w:hAnsi="宋体"/>
          <w:noProof/>
          <w:sz w:val="24"/>
        </w:rPr>
        <w:t>2</w:t>
      </w:r>
      <w:r w:rsidRPr="0026656F">
        <w:rPr>
          <w:rStyle w:val="a9"/>
          <w:rFonts w:ascii="宋体" w:hAnsi="宋体" w:hint="eastAsia"/>
          <w:noProof/>
          <w:sz w:val="24"/>
        </w:rPr>
        <w:t>.4项目可行性</w:t>
      </w:r>
      <w:r>
        <w:rPr>
          <w:rStyle w:val="a9"/>
          <w:rFonts w:ascii="宋体" w:hAnsi="宋体" w:hint="eastAsia"/>
          <w:noProof/>
          <w:sz w:val="24"/>
        </w:rPr>
        <w:t>研究</w:t>
      </w:r>
    </w:p>
    <w:p w:rsidR="00A47F8B" w:rsidRPr="000D1113" w:rsidRDefault="00483AA8" w:rsidP="00A47F8B">
      <w:pPr>
        <w:pStyle w:val="1"/>
        <w:tabs>
          <w:tab w:val="right" w:leader="dot" w:pos="8302"/>
        </w:tabs>
        <w:spacing w:line="360" w:lineRule="auto"/>
        <w:rPr>
          <w:rFonts w:ascii="宋体" w:hAnsi="宋体"/>
          <w:noProof/>
          <w:sz w:val="24"/>
        </w:rPr>
      </w:pPr>
      <w:hyperlink w:anchor="_Toc292631827" w:history="1">
        <w:r w:rsidR="00A47F8B" w:rsidRPr="000D1113">
          <w:rPr>
            <w:rStyle w:val="a9"/>
            <w:rFonts w:ascii="宋体" w:hAnsi="宋体" w:hint="eastAsia"/>
            <w:noProof/>
            <w:sz w:val="24"/>
          </w:rPr>
          <w:t>3．需求分析</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_Toc292631827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483AA8" w:rsidP="00A47F8B">
      <w:pPr>
        <w:pStyle w:val="2"/>
        <w:tabs>
          <w:tab w:val="right" w:leader="dot" w:pos="8302"/>
        </w:tabs>
        <w:spacing w:line="360" w:lineRule="auto"/>
        <w:rPr>
          <w:rFonts w:ascii="宋体" w:hAnsi="宋体"/>
          <w:noProof/>
          <w:sz w:val="24"/>
        </w:rPr>
      </w:pPr>
      <w:hyperlink w:anchor="_Toc292631828" w:history="1">
        <w:r w:rsidR="00A47F8B" w:rsidRPr="000D1113">
          <w:rPr>
            <w:rStyle w:val="a9"/>
            <w:rFonts w:ascii="宋体" w:hAnsi="宋体" w:hint="eastAsia"/>
            <w:noProof/>
            <w:sz w:val="24"/>
          </w:rPr>
          <w:t>3.1功能要求</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_Toc292631828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483AA8" w:rsidP="00A47F8B">
      <w:pPr>
        <w:pStyle w:val="2"/>
        <w:tabs>
          <w:tab w:val="right" w:leader="dot" w:pos="8302"/>
        </w:tabs>
        <w:spacing w:line="360" w:lineRule="auto"/>
        <w:rPr>
          <w:rFonts w:ascii="宋体" w:hAnsi="宋体"/>
          <w:noProof/>
          <w:sz w:val="24"/>
        </w:rPr>
      </w:pPr>
      <w:hyperlink w:anchor="_Toc292631829" w:history="1">
        <w:r w:rsidR="00A47F8B" w:rsidRPr="000D1113">
          <w:rPr>
            <w:rStyle w:val="a9"/>
            <w:rFonts w:ascii="宋体" w:hAnsi="宋体" w:hint="eastAsia"/>
            <w:noProof/>
            <w:sz w:val="24"/>
          </w:rPr>
          <w:t>3.2性能要求</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_Toc292631829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30" w:history="1">
        <w:r w:rsidR="00A47F8B" w:rsidRPr="000D1113">
          <w:rPr>
            <w:rStyle w:val="a9"/>
            <w:rFonts w:ascii="宋体" w:hAnsi="宋体" w:hint="eastAsia"/>
            <w:noProof/>
            <w:sz w:val="24"/>
          </w:rPr>
          <w:t>3.2.1数据精确度</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_Toc292631830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31" w:history="1">
        <w:r w:rsidR="00A47F8B" w:rsidRPr="000D1113">
          <w:rPr>
            <w:rStyle w:val="a9"/>
            <w:rFonts w:ascii="宋体" w:hAnsi="宋体" w:hint="eastAsia"/>
            <w:noProof/>
            <w:sz w:val="24"/>
          </w:rPr>
          <w:t>3.2.2时间特性</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_Toc292631831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7</w:t>
        </w:r>
        <w:r w:rsidR="00A47F8B" w:rsidRPr="000D1113">
          <w:rPr>
            <w:rFonts w:ascii="宋体" w:hAnsi="宋体" w:hint="eastAsia"/>
            <w:noProof/>
            <w:webHidden/>
            <w:sz w:val="24"/>
          </w:rPr>
          <w:fldChar w:fldCharType="end"/>
        </w:r>
      </w:hyperlink>
    </w:p>
    <w:p w:rsidR="00A47F8B" w:rsidRDefault="00483AA8" w:rsidP="00A47F8B">
      <w:pPr>
        <w:pStyle w:val="3"/>
        <w:tabs>
          <w:tab w:val="right" w:leader="dot" w:pos="8302"/>
        </w:tabs>
        <w:spacing w:line="360" w:lineRule="auto"/>
        <w:rPr>
          <w:rFonts w:ascii="宋体" w:hAnsi="宋体"/>
          <w:noProof/>
          <w:sz w:val="24"/>
        </w:rPr>
      </w:pPr>
      <w:hyperlink w:anchor="_Toc292631832" w:history="1">
        <w:r w:rsidR="00A47F8B" w:rsidRPr="000D1113">
          <w:rPr>
            <w:rStyle w:val="a9"/>
            <w:rFonts w:ascii="宋体" w:hAnsi="宋体" w:hint="eastAsia"/>
            <w:noProof/>
            <w:sz w:val="24"/>
          </w:rPr>
          <w:t>3.2.3适应性</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_Toc292631832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7</w:t>
        </w:r>
        <w:r w:rsidR="00A47F8B" w:rsidRPr="000D1113">
          <w:rPr>
            <w:rFonts w:ascii="宋体" w:hAnsi="宋体" w:hint="eastAsia"/>
            <w:noProof/>
            <w:webHidden/>
            <w:sz w:val="24"/>
          </w:rPr>
          <w:fldChar w:fldCharType="end"/>
        </w:r>
      </w:hyperlink>
    </w:p>
    <w:p w:rsidR="0026656F" w:rsidRDefault="0026656F" w:rsidP="0026656F">
      <w:pPr>
        <w:pStyle w:val="2"/>
        <w:tabs>
          <w:tab w:val="right" w:leader="dot" w:pos="8302"/>
        </w:tabs>
        <w:spacing w:line="360" w:lineRule="auto"/>
        <w:ind w:left="0"/>
        <w:rPr>
          <w:rStyle w:val="a9"/>
          <w:rFonts w:ascii="宋体" w:hAnsi="宋体"/>
          <w:noProof/>
          <w:sz w:val="24"/>
        </w:rPr>
      </w:pPr>
      <w:r>
        <w:rPr>
          <w:rStyle w:val="a9"/>
          <w:rFonts w:ascii="宋体" w:hAnsi="宋体" w:hint="eastAsia"/>
          <w:noProof/>
          <w:sz w:val="24"/>
        </w:rPr>
        <w:t>4.</w:t>
      </w:r>
      <w:r w:rsidRPr="0026656F">
        <w:rPr>
          <w:rStyle w:val="a9"/>
          <w:rFonts w:ascii="宋体" w:hAnsi="宋体" w:hint="eastAsia"/>
          <w:noProof/>
          <w:sz w:val="24"/>
        </w:rPr>
        <w:t>设计分析</w:t>
      </w:r>
    </w:p>
    <w:p w:rsidR="0026656F" w:rsidRPr="00C82484" w:rsidRDefault="0026656F" w:rsidP="00C82484">
      <w:pPr>
        <w:pStyle w:val="3"/>
        <w:tabs>
          <w:tab w:val="right" w:leader="dot" w:pos="8302"/>
        </w:tabs>
        <w:spacing w:line="360" w:lineRule="auto"/>
        <w:ind w:left="0" w:firstLineChars="300" w:firstLine="720"/>
        <w:rPr>
          <w:rStyle w:val="a9"/>
          <w:rFonts w:ascii="宋体" w:hAnsi="宋体"/>
          <w:noProof/>
          <w:sz w:val="24"/>
        </w:rPr>
      </w:pPr>
      <w:r w:rsidRPr="00C82484">
        <w:rPr>
          <w:rStyle w:val="a9"/>
          <w:rFonts w:ascii="宋体" w:hAnsi="宋体" w:hint="eastAsia"/>
          <w:noProof/>
          <w:sz w:val="24"/>
        </w:rPr>
        <w:t xml:space="preserve"> 4.1</w:t>
      </w:r>
      <w:r w:rsidRPr="00C82484">
        <w:rPr>
          <w:rStyle w:val="a9"/>
          <w:rFonts w:ascii="宋体" w:hAnsi="宋体"/>
          <w:noProof/>
          <w:sz w:val="24"/>
        </w:rPr>
        <w:t xml:space="preserve"> </w:t>
      </w:r>
      <w:r w:rsidRPr="00C82484">
        <w:rPr>
          <w:rStyle w:val="a9"/>
          <w:rFonts w:ascii="宋体" w:hAnsi="宋体" w:hint="eastAsia"/>
          <w:noProof/>
          <w:sz w:val="24"/>
        </w:rPr>
        <w:t>系统流程分析</w:t>
      </w:r>
    </w:p>
    <w:p w:rsidR="0026656F" w:rsidRPr="00C82484" w:rsidRDefault="0026656F"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功能分析</w:t>
      </w:r>
    </w:p>
    <w:p w:rsidR="0026656F" w:rsidRDefault="0026656F"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系统设计</w:t>
      </w:r>
    </w:p>
    <w:p w:rsidR="00C82484" w:rsidRPr="00C82484" w:rsidRDefault="00C82484"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系统逻辑及物理设计</w:t>
      </w:r>
    </w:p>
    <w:p w:rsidR="0026656F" w:rsidRPr="00C82484" w:rsidRDefault="0026656F"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数据库逻辑设计</w:t>
      </w:r>
    </w:p>
    <w:p w:rsidR="0026656F" w:rsidRPr="00C82484" w:rsidRDefault="0026656F"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ER图</w:t>
      </w:r>
    </w:p>
    <w:p w:rsidR="0026656F" w:rsidRPr="00C82484" w:rsidRDefault="0026656F"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数据流图</w:t>
      </w:r>
    </w:p>
    <w:p w:rsidR="00C82484" w:rsidRPr="00C82484" w:rsidRDefault="00C82484"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类关系图</w:t>
      </w:r>
    </w:p>
    <w:p w:rsidR="0026656F" w:rsidRPr="00C82484" w:rsidRDefault="0026656F"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用例图</w:t>
      </w:r>
    </w:p>
    <w:p w:rsidR="0026656F" w:rsidRPr="00C82484" w:rsidRDefault="0026656F" w:rsidP="00C82484">
      <w:pPr>
        <w:pStyle w:val="3"/>
        <w:tabs>
          <w:tab w:val="right" w:leader="dot" w:pos="8302"/>
        </w:tabs>
        <w:spacing w:line="360" w:lineRule="auto"/>
        <w:rPr>
          <w:rStyle w:val="a9"/>
          <w:rFonts w:ascii="宋体" w:hAnsi="宋体"/>
          <w:noProof/>
          <w:sz w:val="24"/>
        </w:rPr>
      </w:pPr>
      <w:r w:rsidRPr="00C82484">
        <w:rPr>
          <w:rStyle w:val="a9"/>
          <w:rFonts w:ascii="宋体" w:hAnsi="宋体" w:hint="eastAsia"/>
          <w:noProof/>
          <w:sz w:val="24"/>
        </w:rPr>
        <w:t>流程图</w:t>
      </w:r>
    </w:p>
    <w:p w:rsidR="00A47F8B" w:rsidRPr="000D1113" w:rsidRDefault="00483AA8" w:rsidP="00A47F8B">
      <w:pPr>
        <w:pStyle w:val="2"/>
        <w:tabs>
          <w:tab w:val="right" w:leader="dot" w:pos="8302"/>
        </w:tabs>
        <w:spacing w:line="360" w:lineRule="auto"/>
        <w:rPr>
          <w:rFonts w:ascii="宋体" w:hAnsi="宋体"/>
          <w:noProof/>
          <w:sz w:val="24"/>
        </w:rPr>
      </w:pPr>
      <w:hyperlink w:anchor="_Toc292631849" w:history="1">
        <w:r w:rsidR="00A47F8B" w:rsidRPr="000D1113">
          <w:rPr>
            <w:rStyle w:val="a9"/>
            <w:rFonts w:ascii="宋体" w:hAnsi="宋体" w:hint="eastAsia"/>
            <w:noProof/>
            <w:sz w:val="24"/>
          </w:rPr>
          <w:t>4.4数据字典</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_Toc292631849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14</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50" w:history="1">
        <w:r w:rsidR="00A47F8B" w:rsidRPr="000D1113">
          <w:rPr>
            <w:rStyle w:val="a9"/>
            <w:rFonts w:ascii="宋体" w:hAnsi="宋体" w:hint="eastAsia"/>
            <w:noProof/>
            <w:sz w:val="24"/>
          </w:rPr>
          <w:t>4.4.1 数据项</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_Toc292631850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14</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51" w:history="1">
        <w:r w:rsidR="00A47F8B" w:rsidRPr="000D1113">
          <w:rPr>
            <w:rStyle w:val="a9"/>
            <w:rFonts w:ascii="宋体" w:hAnsi="宋体" w:hint="eastAsia"/>
            <w:noProof/>
            <w:sz w:val="24"/>
          </w:rPr>
          <w:t>4.4.2 数据流</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_Toc292631851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14</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52" w:history="1">
        <w:r w:rsidR="00A47F8B" w:rsidRPr="000D1113">
          <w:rPr>
            <w:rStyle w:val="a9"/>
            <w:rFonts w:ascii="宋体" w:hAnsi="宋体" w:hint="eastAsia"/>
            <w:noProof/>
            <w:sz w:val="24"/>
          </w:rPr>
          <w:t>4.4.3 数据存储</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_Toc292631852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14</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53" w:history="1">
        <w:r w:rsidR="00A47F8B" w:rsidRPr="000D1113">
          <w:rPr>
            <w:rStyle w:val="a9"/>
            <w:rFonts w:ascii="宋体" w:hAnsi="宋体" w:hint="eastAsia"/>
            <w:noProof/>
            <w:sz w:val="24"/>
          </w:rPr>
          <w:t>4.4.4 处理过程</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_Toc292631853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14</w:t>
        </w:r>
        <w:r w:rsidR="00A47F8B" w:rsidRPr="000D1113">
          <w:rPr>
            <w:rFonts w:ascii="宋体" w:hAnsi="宋体" w:hint="eastAsia"/>
            <w:noProof/>
            <w:webHidden/>
            <w:sz w:val="24"/>
          </w:rPr>
          <w:fldChar w:fldCharType="end"/>
        </w:r>
      </w:hyperlink>
    </w:p>
    <w:p w:rsidR="00A47F8B" w:rsidRPr="000D1113" w:rsidRDefault="00483AA8" w:rsidP="00A47F8B">
      <w:pPr>
        <w:pStyle w:val="2"/>
        <w:tabs>
          <w:tab w:val="right" w:leader="dot" w:pos="8302"/>
        </w:tabs>
        <w:spacing w:line="360" w:lineRule="auto"/>
        <w:rPr>
          <w:rFonts w:ascii="宋体" w:hAnsi="宋体"/>
          <w:noProof/>
          <w:sz w:val="24"/>
        </w:rPr>
      </w:pPr>
      <w:hyperlink w:anchor="_Toc292631854" w:history="1">
        <w:r w:rsidR="00A47F8B" w:rsidRPr="000D1113">
          <w:rPr>
            <w:rStyle w:val="a9"/>
            <w:rFonts w:ascii="宋体" w:hAnsi="宋体" w:hint="eastAsia"/>
            <w:noProof/>
            <w:sz w:val="24"/>
          </w:rPr>
          <w:t>4.5功能分析与子系统划分</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_Toc292631854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15</w:t>
        </w:r>
        <w:r w:rsidR="00A47F8B" w:rsidRPr="000D1113">
          <w:rPr>
            <w:rFonts w:ascii="宋体" w:hAnsi="宋体" w:hint="eastAsia"/>
            <w:noProof/>
            <w:webHidden/>
            <w:sz w:val="24"/>
          </w:rPr>
          <w:fldChar w:fldCharType="end"/>
        </w:r>
      </w:hyperlink>
    </w:p>
    <w:p w:rsidR="00A47F8B" w:rsidRPr="000D1113" w:rsidRDefault="00483AA8" w:rsidP="00A47F8B">
      <w:pPr>
        <w:pStyle w:val="3"/>
        <w:tabs>
          <w:tab w:val="right" w:leader="dot" w:pos="8302"/>
        </w:tabs>
        <w:spacing w:line="360" w:lineRule="auto"/>
        <w:rPr>
          <w:rFonts w:ascii="宋体" w:hAnsi="宋体"/>
          <w:noProof/>
          <w:sz w:val="24"/>
        </w:rPr>
      </w:pPr>
      <w:hyperlink w:anchor="_Toc292631855" w:history="1">
        <w:r w:rsidR="00A47F8B" w:rsidRPr="000D1113">
          <w:rPr>
            <w:rStyle w:val="a9"/>
            <w:rFonts w:ascii="宋体" w:hAnsi="宋体" w:hint="eastAsia"/>
            <w:noProof/>
            <w:sz w:val="24"/>
          </w:rPr>
          <w:t>4.5.1 功能分析</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_Toc292631855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15</w:t>
        </w:r>
        <w:r w:rsidR="00A47F8B" w:rsidRPr="000D1113">
          <w:rPr>
            <w:rFonts w:ascii="宋体" w:hAnsi="宋体" w:hint="eastAsia"/>
            <w:noProof/>
            <w:webHidden/>
            <w:sz w:val="24"/>
          </w:rPr>
          <w:fldChar w:fldCharType="end"/>
        </w:r>
      </w:hyperlink>
    </w:p>
    <w:p w:rsidR="00A47F8B" w:rsidRPr="000D1113" w:rsidRDefault="00A47F8B" w:rsidP="00A47F8B">
      <w:pPr>
        <w:pStyle w:val="3"/>
        <w:tabs>
          <w:tab w:val="right" w:leader="dot" w:pos="8302"/>
        </w:tabs>
        <w:spacing w:line="360" w:lineRule="auto"/>
        <w:rPr>
          <w:rFonts w:ascii="宋体" w:hAnsi="宋体"/>
          <w:noProof/>
          <w:sz w:val="24"/>
        </w:rPr>
      </w:pPr>
      <w:smartTag w:uri="urn:schemas-microsoft-com:office:smarttags" w:element="chsdate">
        <w:smartTagPr>
          <w:attr w:name="Year" w:val="1899"/>
          <w:attr w:name="Month" w:val="12"/>
          <w:attr w:name="Day" w:val="30"/>
          <w:attr w:name="IsLunarDate" w:val="False"/>
          <w:attr w:name="IsROCDate" w:val="False"/>
        </w:smartTagPr>
        <w:r w:rsidRPr="00133F41">
          <w:rPr>
            <w:rStyle w:val="a9"/>
            <w:rFonts w:ascii="宋体" w:hAnsi="宋体" w:hint="eastAsia"/>
            <w:noProof/>
            <w:sz w:val="24"/>
          </w:rPr>
          <w:t>4.5.1</w:t>
        </w:r>
      </w:smartTag>
      <w:r w:rsidRPr="00133F41">
        <w:rPr>
          <w:rStyle w:val="a9"/>
          <w:rFonts w:ascii="宋体" w:hAnsi="宋体" w:hint="eastAsia"/>
          <w:noProof/>
          <w:sz w:val="24"/>
        </w:rPr>
        <w:t xml:space="preserve"> 系统功能结构</w:t>
      </w:r>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_Toc292631856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15</w:t>
      </w:r>
      <w:r w:rsidRPr="000D1113">
        <w:rPr>
          <w:rFonts w:ascii="宋体" w:hAnsi="宋体" w:hint="eastAsia"/>
          <w:noProof/>
          <w:webHidden/>
          <w:sz w:val="24"/>
        </w:rPr>
        <w:fldChar w:fldCharType="end"/>
      </w:r>
    </w:p>
    <w:p w:rsidR="00856456" w:rsidRPr="00856456" w:rsidRDefault="00856456" w:rsidP="00856456">
      <w:pPr>
        <w:jc w:val="center"/>
        <w:rPr>
          <w:rFonts w:ascii="Times New Roman" w:eastAsia="宋体" w:hAnsi="Times New Roman" w:cs="Times New Roman"/>
          <w:szCs w:val="24"/>
        </w:rPr>
      </w:pPr>
    </w:p>
    <w:p w:rsidR="00856456" w:rsidRPr="00856456" w:rsidRDefault="00856456" w:rsidP="00856456">
      <w:pPr>
        <w:jc w:val="center"/>
        <w:rPr>
          <w:rFonts w:ascii="Times New Roman" w:eastAsia="宋体" w:hAnsi="Times New Roman" w:cs="Times New Roman"/>
          <w:szCs w:val="24"/>
        </w:rPr>
      </w:pPr>
    </w:p>
    <w:p w:rsidR="00856456" w:rsidRDefault="00856456" w:rsidP="00A47F8B">
      <w:pPr>
        <w:rPr>
          <w:rFonts w:asciiTheme="majorEastAsia" w:eastAsiaTheme="majorEastAsia" w:hAnsiTheme="majorEastAsia"/>
          <w:b/>
          <w:sz w:val="32"/>
          <w:szCs w:val="32"/>
        </w:rPr>
      </w:pPr>
    </w:p>
    <w:p w:rsidR="0026656F" w:rsidRDefault="0026656F" w:rsidP="00A47F8B">
      <w:pPr>
        <w:rPr>
          <w:rFonts w:asciiTheme="majorEastAsia" w:eastAsiaTheme="majorEastAsia" w:hAnsiTheme="majorEastAsia" w:hint="eastAsia"/>
          <w:b/>
          <w:sz w:val="32"/>
          <w:szCs w:val="32"/>
        </w:rPr>
      </w:pPr>
    </w:p>
    <w:p w:rsidR="00464659" w:rsidRPr="00F264C0" w:rsidRDefault="00464659" w:rsidP="0069159F">
      <w:pPr>
        <w:jc w:val="center"/>
        <w:rPr>
          <w:rFonts w:asciiTheme="majorEastAsia" w:eastAsiaTheme="majorEastAsia" w:hAnsiTheme="majorEastAsia"/>
          <w:b/>
          <w:sz w:val="32"/>
          <w:szCs w:val="32"/>
        </w:rPr>
      </w:pPr>
      <w:r w:rsidRPr="00F264C0">
        <w:rPr>
          <w:rFonts w:asciiTheme="majorEastAsia" w:eastAsiaTheme="majorEastAsia" w:hAnsiTheme="majorEastAsia" w:hint="eastAsia"/>
          <w:b/>
          <w:sz w:val="32"/>
          <w:szCs w:val="32"/>
        </w:rPr>
        <w:t>信管系校友信息管理系统</w:t>
      </w:r>
    </w:p>
    <w:p w:rsidR="00F264C0" w:rsidRDefault="00856456" w:rsidP="00022268">
      <w:pPr>
        <w:pStyle w:val="a6"/>
        <w:spacing w:line="360" w:lineRule="auto"/>
        <w:ind w:firstLine="482"/>
        <w:jc w:val="left"/>
        <w:rPr>
          <w:b/>
          <w:sz w:val="24"/>
          <w:szCs w:val="24"/>
        </w:rPr>
      </w:pPr>
      <w:r>
        <w:rPr>
          <w:rFonts w:hint="eastAsia"/>
          <w:b/>
          <w:sz w:val="24"/>
          <w:szCs w:val="24"/>
        </w:rPr>
        <w:t>编写目的</w:t>
      </w:r>
    </w:p>
    <w:p w:rsidR="00820F7C" w:rsidRDefault="00856456" w:rsidP="00820F7C">
      <w:pPr>
        <w:pStyle w:val="a6"/>
        <w:spacing w:line="360" w:lineRule="auto"/>
        <w:ind w:firstLine="482"/>
        <w:jc w:val="left"/>
        <w:rPr>
          <w:b/>
          <w:sz w:val="24"/>
          <w:szCs w:val="24"/>
        </w:rPr>
      </w:pPr>
      <w:r>
        <w:rPr>
          <w:rFonts w:hint="eastAsia"/>
          <w:b/>
          <w:sz w:val="24"/>
          <w:szCs w:val="24"/>
        </w:rPr>
        <w:t>项目背景</w:t>
      </w:r>
    </w:p>
    <w:p w:rsidR="00022268" w:rsidRPr="00270E62" w:rsidRDefault="00022268" w:rsidP="00022268">
      <w:pPr>
        <w:pStyle w:val="a6"/>
        <w:spacing w:line="360" w:lineRule="auto"/>
        <w:ind w:firstLine="482"/>
        <w:jc w:val="left"/>
        <w:rPr>
          <w:rFonts w:ascii="楷体_GB2312" w:eastAsia="楷体_GB2312"/>
          <w:szCs w:val="21"/>
        </w:rPr>
      </w:pPr>
      <w:r w:rsidRPr="00DE6B6D">
        <w:rPr>
          <w:rFonts w:hint="eastAsia"/>
          <w:b/>
          <w:sz w:val="24"/>
          <w:szCs w:val="24"/>
        </w:rPr>
        <w:t>待开发软件系统的名称</w:t>
      </w:r>
      <w:r w:rsidRPr="00270E62">
        <w:rPr>
          <w:rFonts w:hint="eastAsia"/>
        </w:rPr>
        <w:t>：</w:t>
      </w:r>
      <w:r w:rsidRPr="00DE6B6D">
        <w:rPr>
          <w:rFonts w:hint="eastAsia"/>
        </w:rPr>
        <w:t xml:space="preserve"> </w:t>
      </w:r>
      <w:r>
        <w:rPr>
          <w:rFonts w:hint="eastAsia"/>
        </w:rPr>
        <w:t>信管系</w:t>
      </w:r>
      <w:r w:rsidRPr="00DE6B6D">
        <w:rPr>
          <w:rFonts w:hAnsi="宋体" w:hint="eastAsia"/>
          <w:sz w:val="24"/>
          <w:szCs w:val="24"/>
        </w:rPr>
        <w:t>校友信息管理系统</w:t>
      </w:r>
    </w:p>
    <w:p w:rsidR="00022268" w:rsidRPr="006C44ED" w:rsidRDefault="00022268" w:rsidP="00022268">
      <w:pPr>
        <w:pStyle w:val="a6"/>
        <w:spacing w:line="360" w:lineRule="auto"/>
        <w:ind w:firstLine="482"/>
        <w:jc w:val="left"/>
        <w:rPr>
          <w:szCs w:val="21"/>
        </w:rPr>
      </w:pPr>
      <w:r w:rsidRPr="00DE6B6D">
        <w:rPr>
          <w:rFonts w:hint="eastAsia"/>
          <w:b/>
          <w:sz w:val="24"/>
          <w:szCs w:val="24"/>
        </w:rPr>
        <w:t>项目的任务提出者：</w:t>
      </w:r>
      <w:r>
        <w:rPr>
          <w:rFonts w:hint="eastAsia"/>
          <w:sz w:val="24"/>
          <w:szCs w:val="24"/>
        </w:rPr>
        <w:t>中国石油大学（华东）经济管理</w:t>
      </w:r>
      <w:r w:rsidRPr="00DE6B6D">
        <w:rPr>
          <w:rFonts w:hint="eastAsia"/>
          <w:sz w:val="24"/>
          <w:szCs w:val="24"/>
        </w:rPr>
        <w:t>学院</w:t>
      </w:r>
    </w:p>
    <w:p w:rsidR="00022268" w:rsidRPr="00DE6B6D" w:rsidRDefault="00022268" w:rsidP="00022268">
      <w:pPr>
        <w:pStyle w:val="a6"/>
        <w:spacing w:line="360" w:lineRule="auto"/>
        <w:ind w:firstLineChars="650" w:firstLine="1566"/>
        <w:jc w:val="left"/>
        <w:rPr>
          <w:sz w:val="24"/>
          <w:szCs w:val="24"/>
        </w:rPr>
      </w:pPr>
      <w:r w:rsidRPr="00DE6B6D">
        <w:rPr>
          <w:rFonts w:hint="eastAsia"/>
          <w:b/>
          <w:sz w:val="24"/>
          <w:szCs w:val="24"/>
        </w:rPr>
        <w:t>开发者：</w:t>
      </w:r>
      <w:r>
        <w:rPr>
          <w:rFonts w:hint="eastAsia"/>
          <w:sz w:val="24"/>
          <w:szCs w:val="24"/>
        </w:rPr>
        <w:t>陈润芝 李臻 吴頔</w:t>
      </w:r>
    </w:p>
    <w:p w:rsidR="00022268" w:rsidRDefault="00022268" w:rsidP="00022268">
      <w:pPr>
        <w:pStyle w:val="a6"/>
        <w:spacing w:line="360" w:lineRule="auto"/>
        <w:ind w:firstLineChars="550" w:firstLine="1325"/>
        <w:jc w:val="left"/>
        <w:rPr>
          <w:sz w:val="24"/>
          <w:szCs w:val="24"/>
        </w:rPr>
      </w:pPr>
      <w:r w:rsidRPr="00DE6B6D">
        <w:rPr>
          <w:rFonts w:hint="eastAsia"/>
          <w:b/>
          <w:sz w:val="24"/>
          <w:szCs w:val="24"/>
        </w:rPr>
        <w:t>用户对象：</w:t>
      </w:r>
      <w:r w:rsidR="000E65A6">
        <w:rPr>
          <w:rFonts w:hint="eastAsia"/>
          <w:sz w:val="24"/>
          <w:szCs w:val="24"/>
        </w:rPr>
        <w:t>本系</w:t>
      </w:r>
      <w:r w:rsidRPr="00DE6B6D">
        <w:rPr>
          <w:rFonts w:hint="eastAsia"/>
          <w:sz w:val="24"/>
          <w:szCs w:val="24"/>
        </w:rPr>
        <w:t>在校生与毕业校友</w:t>
      </w:r>
    </w:p>
    <w:p w:rsidR="00FA165B" w:rsidRDefault="00FA165B" w:rsidP="00022268">
      <w:pPr>
        <w:pStyle w:val="a6"/>
        <w:spacing w:line="360" w:lineRule="auto"/>
        <w:ind w:firstLineChars="550" w:firstLine="1320"/>
        <w:jc w:val="left"/>
        <w:rPr>
          <w:sz w:val="24"/>
          <w:szCs w:val="24"/>
        </w:rPr>
      </w:pPr>
    </w:p>
    <w:p w:rsidR="00FA165B" w:rsidRPr="00F264C0" w:rsidRDefault="00FA165B" w:rsidP="00FA165B">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系统开发背景</w:t>
      </w:r>
    </w:p>
    <w:p w:rsidR="00FA165B" w:rsidRPr="00F264C0" w:rsidRDefault="00FA165B" w:rsidP="00FA165B">
      <w:pPr>
        <w:pStyle w:val="a5"/>
        <w:ind w:left="420"/>
        <w:rPr>
          <w:rFonts w:ascii="宋体" w:eastAsia="宋体" w:hAnsi="宋体" w:cs="Times New Roman"/>
          <w:szCs w:val="21"/>
        </w:rPr>
      </w:pPr>
      <w:r w:rsidRPr="00F264C0">
        <w:rPr>
          <w:rFonts w:ascii="宋体" w:eastAsia="宋体" w:hAnsi="宋体" w:cs="Times New Roman" w:hint="eastAsia"/>
          <w:szCs w:val="21"/>
        </w:rPr>
        <w:t>从普遍大</w:t>
      </w:r>
      <w:r>
        <w:rPr>
          <w:rFonts w:ascii="宋体" w:eastAsia="宋体" w:hAnsi="宋体" w:cs="Times New Roman" w:hint="eastAsia"/>
          <w:szCs w:val="21"/>
        </w:rPr>
        <w:t>学或学院的现状看，往届的毕业生在毕业之后，离开了母校，开始和母校</w:t>
      </w:r>
      <w:r w:rsidRPr="00F264C0">
        <w:rPr>
          <w:rFonts w:ascii="宋体" w:eastAsia="宋体" w:hAnsi="宋体" w:cs="Times New Roman" w:hint="eastAsia"/>
          <w:szCs w:val="21"/>
        </w:rPr>
        <w:t>之间的联系逐渐减少，导致校友与母校之间的信息沟通交流也变得十分困难，同时校友与校友之间的信息沟通也十分困难。一个可能出现的现象是，这边母校发生了重大事件或者举办大型活动（如校庆），而校友那边却一点消息也没有收到。或许有一些院校会保留毕业校友的各种信息以便日后联系，但与此同时对应的问题是校友信息的更新与维护。这可以说是目前大多数院校所共同面临的校友资源的流失问题。</w:t>
      </w:r>
    </w:p>
    <w:p w:rsidR="00FA165B" w:rsidRPr="00F264C0" w:rsidRDefault="00FA165B" w:rsidP="00FA165B">
      <w:pPr>
        <w:pStyle w:val="a5"/>
        <w:ind w:left="420"/>
        <w:rPr>
          <w:rFonts w:ascii="宋体" w:eastAsia="宋体" w:hAnsi="宋体" w:cs="Times New Roman"/>
          <w:szCs w:val="21"/>
        </w:rPr>
      </w:pPr>
      <w:r w:rsidRPr="00F264C0">
        <w:rPr>
          <w:rFonts w:ascii="宋体" w:eastAsia="宋体" w:hAnsi="宋体" w:cs="Times New Roman" w:hint="eastAsia"/>
          <w:szCs w:val="21"/>
        </w:rPr>
        <w:t>另一方面，对于一些对母校有着强烈感情的校友来说，及时而无误地了解到母校的近况（比如学校重大新闻，学术人才发展情况，校内新增建筑景观等），是他们维持与母校之间联系的主要手段。而这一点，则由于学校新闻的分散或者校友工作的忙碌而无法得到充分满足。</w:t>
      </w:r>
    </w:p>
    <w:p w:rsidR="00FA165B" w:rsidRDefault="00FA165B" w:rsidP="00FA165B">
      <w:pPr>
        <w:pStyle w:val="a5"/>
        <w:ind w:left="420"/>
        <w:rPr>
          <w:sz w:val="28"/>
          <w:szCs w:val="28"/>
        </w:rPr>
      </w:pPr>
      <w:r w:rsidRPr="00F264C0">
        <w:rPr>
          <w:rFonts w:ascii="宋体" w:eastAsia="宋体" w:hAnsi="宋体" w:cs="Times New Roman" w:hint="eastAsia"/>
          <w:szCs w:val="21"/>
        </w:rPr>
        <w:t>然而校友是学校的一种珍贵的社会资源，他们能为学校建设投入资金，给在校学生提供就业指导和就业机会，是学校和在校学生在校外的一股庞大的潜在财富。然而从我</w:t>
      </w:r>
      <w:r w:rsidRPr="00F264C0">
        <w:rPr>
          <w:rFonts w:ascii="宋体" w:eastAsia="宋体" w:hAnsi="宋体" w:cs="Times New Roman" w:hint="eastAsia"/>
          <w:szCs w:val="21"/>
        </w:rPr>
        <w:lastRenderedPageBreak/>
        <w:t>校现状看每年毕业的校友有好几千人，面对这么多的校友，对其进行管理既是一项很重要，又是一项很繁琐的工作。例如，百年校庆中，很多校友回来，接机、登记等很多繁琐的事、没有信息管理，使得劳动重复、浪费大量财力物力。在这样的背景下开发一个校友管理系统是多么必要</w:t>
      </w:r>
      <w:r w:rsidRPr="0069159F">
        <w:rPr>
          <w:rFonts w:hint="eastAsia"/>
          <w:sz w:val="28"/>
          <w:szCs w:val="28"/>
        </w:rPr>
        <w:t>。</w:t>
      </w:r>
    </w:p>
    <w:p w:rsidR="00A47F8B" w:rsidRPr="00FA165B" w:rsidRDefault="00A47F8B" w:rsidP="00022268">
      <w:pPr>
        <w:pStyle w:val="a6"/>
        <w:spacing w:line="360" w:lineRule="auto"/>
        <w:ind w:firstLineChars="550" w:firstLine="1155"/>
        <w:jc w:val="left"/>
        <w:rPr>
          <w:szCs w:val="21"/>
        </w:rPr>
      </w:pPr>
    </w:p>
    <w:p w:rsidR="00F264C0" w:rsidRPr="000E65A6" w:rsidRDefault="00365330" w:rsidP="000E65A6">
      <w:pPr>
        <w:rPr>
          <w:rFonts w:ascii="宋体" w:eastAsia="宋体" w:hAnsi="宋体" w:cs="Times New Roman"/>
          <w:szCs w:val="21"/>
        </w:rPr>
      </w:pPr>
      <w:r>
        <w:rPr>
          <w:rFonts w:ascii="黑体" w:eastAsia="宋体" w:hAnsi="Courier New" w:cs="Times New Roman" w:hint="eastAsia"/>
          <w:b/>
          <w:sz w:val="28"/>
          <w:szCs w:val="28"/>
        </w:rPr>
        <w:t>系统</w:t>
      </w:r>
      <w:r w:rsidR="00F264C0" w:rsidRPr="000E65A6">
        <w:rPr>
          <w:rFonts w:ascii="黑体" w:eastAsia="宋体" w:hAnsi="Courier New" w:cs="Times New Roman" w:hint="eastAsia"/>
          <w:b/>
          <w:sz w:val="28"/>
          <w:szCs w:val="28"/>
        </w:rPr>
        <w:t>定义</w:t>
      </w:r>
    </w:p>
    <w:p w:rsidR="00F264C0" w:rsidRDefault="00365330" w:rsidP="000E65A6">
      <w:pPr>
        <w:pStyle w:val="a5"/>
        <w:ind w:left="420"/>
        <w:rPr>
          <w:rFonts w:ascii="宋体" w:eastAsia="宋体" w:hAnsi="宋体" w:cs="Times New Roman"/>
          <w:szCs w:val="21"/>
        </w:rPr>
      </w:pPr>
      <w:r>
        <w:rPr>
          <w:rFonts w:ascii="宋体" w:eastAsia="宋体" w:hAnsi="宋体" w:cs="Times New Roman" w:hint="eastAsia"/>
          <w:szCs w:val="21"/>
        </w:rPr>
        <w:t>信管系</w:t>
      </w:r>
      <w:r w:rsidR="00F264C0" w:rsidRPr="00022268">
        <w:rPr>
          <w:rFonts w:ascii="宋体" w:eastAsia="宋体" w:hAnsi="宋体" w:cs="Times New Roman" w:hint="eastAsia"/>
          <w:szCs w:val="21"/>
        </w:rPr>
        <w:t>校友信息管理系统:</w:t>
      </w:r>
      <w:r w:rsidR="00F264C0" w:rsidRPr="00022268">
        <w:rPr>
          <w:rFonts w:ascii="宋体" w:eastAsia="宋体" w:hAnsi="宋体" w:cs="Times New Roman"/>
          <w:szCs w:val="21"/>
        </w:rPr>
        <w:t>此系统基于Internet,面向</w:t>
      </w:r>
      <w:r w:rsidR="000E65A6">
        <w:rPr>
          <w:rFonts w:ascii="宋体" w:eastAsia="宋体" w:hAnsi="宋体" w:cs="Times New Roman" w:hint="eastAsia"/>
          <w:szCs w:val="21"/>
        </w:rPr>
        <w:t>信管系</w:t>
      </w:r>
      <w:r w:rsidR="00F264C0" w:rsidRPr="00022268">
        <w:rPr>
          <w:rFonts w:ascii="宋体" w:eastAsia="宋体" w:hAnsi="宋体" w:cs="Times New Roman"/>
          <w:szCs w:val="21"/>
        </w:rPr>
        <w:t>每位校友提供网上注册，登录后可以进行搜索校友等一系列权限，是校友相互联络等易用、可靠的信息交流和服务平台。通过此平台管理员或校友可以发布招聘信息，用户可以发布自己的简历，为校友求职提供一个平台。此系统还实时更新动态信息，让毕业校友能了解学校举行的大型活动。系统面向校内院系领导，提供校友详细情况及统计查询服务。提供灵活的常规查询和基于主题的信息查询，查询条件任意组合，信息显示项可选。可方便、快捷地获取校友的各类信息资源，进行校友信息的日常维护和跟踪。系统功能丰富，实用、使用方便。</w:t>
      </w:r>
    </w:p>
    <w:p w:rsidR="00820F7C" w:rsidRDefault="00820F7C" w:rsidP="00820F7C">
      <w:pPr>
        <w:pStyle w:val="a5"/>
        <w:tabs>
          <w:tab w:val="left" w:pos="420"/>
          <w:tab w:val="left" w:pos="840"/>
          <w:tab w:val="left" w:pos="1260"/>
          <w:tab w:val="left" w:pos="1680"/>
          <w:tab w:val="left" w:pos="2100"/>
          <w:tab w:val="left" w:pos="2520"/>
          <w:tab w:val="left" w:pos="2940"/>
          <w:tab w:val="left" w:pos="3525"/>
        </w:tabs>
        <w:ind w:left="420" w:firstLine="480"/>
        <w:rPr>
          <w:rFonts w:ascii="宋体" w:eastAsia="宋体" w:hAnsi="宋体" w:cs="Times New Roman"/>
          <w:noProof/>
          <w:color w:val="0000FF"/>
          <w:sz w:val="24"/>
          <w:szCs w:val="24"/>
          <w:u w:val="single"/>
        </w:rPr>
      </w:pPr>
    </w:p>
    <w:p w:rsidR="00820F7C" w:rsidRDefault="00820F7C" w:rsidP="00820F7C">
      <w:pPr>
        <w:spacing w:line="360" w:lineRule="auto"/>
        <w:jc w:val="left"/>
        <w:rPr>
          <w:rFonts w:ascii="黑体" w:eastAsia="宋体" w:hAnsi="Courier New" w:cs="Times New Roman"/>
          <w:b/>
          <w:sz w:val="28"/>
          <w:szCs w:val="28"/>
        </w:rPr>
      </w:pPr>
      <w:r>
        <w:rPr>
          <w:rFonts w:ascii="黑体" w:eastAsia="宋体" w:hAnsi="Courier New" w:cs="Times New Roman" w:hint="eastAsia"/>
          <w:b/>
          <w:sz w:val="28"/>
          <w:szCs w:val="28"/>
        </w:rPr>
        <w:t>任务概述</w:t>
      </w:r>
    </w:p>
    <w:p w:rsidR="00820F7C" w:rsidRPr="00F264C0" w:rsidRDefault="00820F7C" w:rsidP="00820F7C">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项目目标</w:t>
      </w:r>
    </w:p>
    <w:p w:rsidR="00820F7C" w:rsidRPr="00455627"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该系统提供信管校友信息管理部分，包括校友填写</w:t>
      </w:r>
      <w:r w:rsidRPr="00365330">
        <w:rPr>
          <w:rFonts w:ascii="宋体" w:eastAsia="宋体" w:hAnsi="宋体" w:cs="Times New Roman" w:hint="eastAsia"/>
          <w:szCs w:val="21"/>
        </w:rPr>
        <w:t>学号、身份证、姓名、年级、专业、入学时间、毕业时间、宿舍编号、姓名、性别、籍贯、出生年月、年龄、校友职业信息、现任职公司、现任职职位、曾任职位、专业</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该系统提供信管在校学生用户个人注册部分，申请注册，填写相关信息</w:t>
      </w:r>
      <w:r>
        <w:rPr>
          <w:rFonts w:ascii="宋体" w:eastAsia="宋体" w:hAnsi="宋体" w:cs="Times New Roman" w:hint="eastAsia"/>
          <w:szCs w:val="21"/>
        </w:rPr>
        <w:t>，跟校友信</w:t>
      </w:r>
      <w:r w:rsidRPr="00F264C0">
        <w:rPr>
          <w:rFonts w:ascii="宋体" w:eastAsia="宋体" w:hAnsi="宋体" w:cs="Times New Roman" w:hint="eastAsia"/>
          <w:szCs w:val="21"/>
        </w:rPr>
        <w:t>息板块一样，该信息系统中记录的是学生在校及以后的所有历程</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该系统提供管理员管理部分，</w:t>
      </w:r>
      <w:r w:rsidRPr="00365330">
        <w:rPr>
          <w:rFonts w:ascii="宋体" w:eastAsia="宋体" w:hAnsi="宋体" w:cs="Times New Roman" w:hint="eastAsia"/>
          <w:szCs w:val="21"/>
        </w:rPr>
        <w:t>管理员包括用户名、密码、角色</w:t>
      </w:r>
      <w:r>
        <w:rPr>
          <w:rFonts w:hint="eastAsia"/>
          <w:sz w:val="28"/>
          <w:szCs w:val="28"/>
        </w:rPr>
        <w:t>、</w:t>
      </w:r>
      <w:r w:rsidRPr="00E017E3">
        <w:rPr>
          <w:rFonts w:ascii="宋体" w:eastAsia="宋体" w:hAnsi="宋体" w:cs="Times New Roman" w:hint="eastAsia"/>
          <w:szCs w:val="21"/>
        </w:rPr>
        <w:t>校友信息的保存、校友信息的增加、校友信息的修改、校友信息的查询、校友信息的删除、用户登录注册的管理、以及信管系新闻的发布，还有公告的发布，比如校友想捐赠物资，设立奖学金，或者招聘等。</w:t>
      </w:r>
    </w:p>
    <w:p w:rsidR="00820F7C" w:rsidRDefault="00820F7C" w:rsidP="00820F7C">
      <w:pPr>
        <w:ind w:firstLineChars="200" w:firstLine="420"/>
        <w:rPr>
          <w:rFonts w:ascii="宋体" w:eastAsia="宋体" w:hAnsi="宋体" w:cs="Times New Roman"/>
          <w:szCs w:val="21"/>
        </w:rPr>
      </w:pPr>
      <w:r>
        <w:rPr>
          <w:rFonts w:ascii="宋体" w:eastAsia="宋体" w:hAnsi="宋体" w:cs="Times New Roman" w:hint="eastAsia"/>
          <w:szCs w:val="21"/>
        </w:rPr>
        <w:t>每个用户都有自己的界面，可供留言、可供私聊，可挂自己的简历、招聘信息、项目信息等。</w:t>
      </w:r>
    </w:p>
    <w:p w:rsidR="00820F7C" w:rsidRDefault="00820F7C" w:rsidP="00820F7C">
      <w:pPr>
        <w:ind w:firstLineChars="200" w:firstLine="420"/>
        <w:rPr>
          <w:rFonts w:ascii="宋体" w:eastAsia="宋体" w:hAnsi="宋体" w:cs="Times New Roman"/>
          <w:szCs w:val="21"/>
        </w:rPr>
      </w:pPr>
      <w:r>
        <w:rPr>
          <w:rFonts w:ascii="宋体" w:eastAsia="宋体" w:hAnsi="宋体" w:cs="Times New Roman" w:hint="eastAsia"/>
          <w:szCs w:val="21"/>
        </w:rPr>
        <w:t>管理员建立同城社区，定期举办联谊活动。每个人可加入自己的同城交友社区，进行定期的校友联谊活动，每个社区都可以发贴，社区活跃度最高的成员，可获得金牌会长的称号，并在同城社区用户界面中置顶。</w:t>
      </w:r>
    </w:p>
    <w:p w:rsidR="00820F7C" w:rsidRDefault="00820F7C" w:rsidP="00820F7C">
      <w:pPr>
        <w:ind w:firstLineChars="200" w:firstLine="420"/>
        <w:rPr>
          <w:rFonts w:ascii="宋体" w:eastAsia="宋体" w:hAnsi="宋体" w:cs="Times New Roman"/>
          <w:szCs w:val="21"/>
        </w:rPr>
      </w:pPr>
    </w:p>
    <w:p w:rsidR="00820F7C" w:rsidRPr="00F264C0" w:rsidRDefault="00820F7C" w:rsidP="00820F7C">
      <w:pPr>
        <w:spacing w:line="360" w:lineRule="auto"/>
        <w:jc w:val="left"/>
        <w:rPr>
          <w:rFonts w:ascii="黑体" w:eastAsia="宋体" w:hAnsi="Courier New" w:cs="Times New Roman"/>
          <w:b/>
          <w:sz w:val="28"/>
          <w:szCs w:val="28"/>
        </w:rPr>
      </w:pPr>
      <w:r>
        <w:rPr>
          <w:rFonts w:ascii="黑体" w:eastAsia="宋体" w:hAnsi="Courier New" w:cs="Times New Roman" w:hint="eastAsia"/>
          <w:b/>
          <w:sz w:val="28"/>
          <w:szCs w:val="28"/>
        </w:rPr>
        <w:t>用户特点</w:t>
      </w:r>
      <w:r>
        <w:rPr>
          <w:rFonts w:ascii="黑体" w:eastAsia="宋体" w:hAnsi="Courier New" w:cs="Times New Roman" w:hint="eastAsia"/>
          <w:b/>
          <w:sz w:val="28"/>
          <w:szCs w:val="28"/>
        </w:rPr>
        <w:t xml:space="preserve"> </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许多的校友都希望能通过某种方式，来回报给学校。一方面，有些校友希望能通过捐赠的方式，或者开创奖学金的方式来回馈给学校。</w:t>
      </w:r>
    </w:p>
    <w:p w:rsidR="00820F7C"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另一方面，有些校友，更希望能通过在校开办讲座，提供实习机会，或者提供商业项目的方式给学校的学生一个锻炼的机会。再者有些校友也乐意通过推荐的方式，将学校中优秀的应届生推荐给他所在的公司，对于提高就业率及就业质量有很大的帮助。</w:t>
      </w:r>
    </w:p>
    <w:p w:rsidR="00820F7C" w:rsidRPr="00820F7C" w:rsidRDefault="00820F7C" w:rsidP="00820F7C">
      <w:pPr>
        <w:spacing w:line="360" w:lineRule="auto"/>
        <w:jc w:val="left"/>
        <w:rPr>
          <w:rFonts w:ascii="黑体" w:eastAsia="宋体" w:hAnsi="Courier New" w:cs="Times New Roman"/>
          <w:b/>
          <w:sz w:val="28"/>
          <w:szCs w:val="28"/>
        </w:rPr>
      </w:pPr>
      <w:r w:rsidRPr="00820F7C">
        <w:rPr>
          <w:rFonts w:ascii="黑体" w:eastAsia="宋体" w:hAnsi="Courier New" w:cs="Times New Roman" w:hint="eastAsia"/>
          <w:b/>
          <w:sz w:val="28"/>
          <w:szCs w:val="28"/>
        </w:rPr>
        <w:lastRenderedPageBreak/>
        <w:t>条件限制</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由于地域的广泛性以及行业的广泛性，校友去向的统计资料对于了解当今社会的各个行业的就业前景与城市间的就业形势的差别，以及社会最新的热门专业工作有一定的帮助。一方面对于下一届的应届生的就业提供了宝贵的资料，另一方面，对于学校调整专业的课程内容，以达到能更加与社会需求相适应提供了印证。</w:t>
      </w:r>
    </w:p>
    <w:p w:rsidR="00820F7C"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面对这样的校友效益，却存在相关的问题：由于许多地域上的隔绝，许多校友希望通过提供部分的校友捐赠却无法找到合适的方式。</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由于联系方式长期未更新，导致许多的联系方式更改而无法获取，最终失去与该校友的联系。当校友想要寻找一个以前同学的联系方式，但由于更换了联系方式，而无法找寻到。还有一个是更新的来源是通过每年校庆的时候，人工的方式来更新，效率非常低以及容易出错。校友间希望举行聚会但是却没有比较容易的方式来联系到以前同班的同学。</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校友手中有一些商业项目希望能够交给在校生来做却无法方便的找到合适的人选，与此同时在校生学有余力，希望能够寻找一些项目来锻炼自己，却不知道如何寻找</w:t>
      </w:r>
    </w:p>
    <w:p w:rsidR="00A47F8B" w:rsidRDefault="00A47F8B" w:rsidP="00A47F8B">
      <w:pPr>
        <w:spacing w:line="360" w:lineRule="auto"/>
        <w:jc w:val="left"/>
      </w:pPr>
      <w:r w:rsidRPr="00A47F8B">
        <w:rPr>
          <w:rFonts w:ascii="黑体" w:eastAsia="宋体" w:hAnsi="Courier New" w:cs="Times New Roman" w:hint="eastAsia"/>
          <w:b/>
          <w:sz w:val="28"/>
          <w:szCs w:val="28"/>
        </w:rPr>
        <w:t>需求分析</w:t>
      </w:r>
    </w:p>
    <w:p w:rsidR="00A47F8B" w:rsidRDefault="00A47F8B" w:rsidP="00A47F8B">
      <w:pPr>
        <w:ind w:firstLineChars="200" w:firstLine="420"/>
      </w:pPr>
      <w:r w:rsidRPr="00D405EA">
        <w:rPr>
          <w:rFonts w:hint="eastAsia"/>
        </w:rPr>
        <w:t>需求分析的主要任务是详细调查现实世界要处理的对象（组织、部门、企业等）；</w:t>
      </w:r>
      <w:r>
        <w:rPr>
          <w:rFonts w:hint="eastAsia"/>
        </w:rPr>
        <w:t>充分了解系统的概况；明确用户的各种需求；确定系统的功能。</w:t>
      </w:r>
    </w:p>
    <w:p w:rsidR="00A47F8B" w:rsidRDefault="00A47F8B" w:rsidP="00A47F8B">
      <w:r w:rsidRPr="00D405EA">
        <w:rPr>
          <w:rFonts w:hint="eastAsia"/>
        </w:rPr>
        <w:t>3.1</w:t>
      </w:r>
      <w:r w:rsidRPr="00D405EA">
        <w:rPr>
          <w:rFonts w:hint="eastAsia"/>
        </w:rPr>
        <w:t>功能要求</w:t>
      </w:r>
    </w:p>
    <w:p w:rsidR="00A47F8B" w:rsidRDefault="00A47F8B" w:rsidP="00A47F8B">
      <w:r>
        <w:rPr>
          <w:rFonts w:hint="eastAsia"/>
        </w:rPr>
        <w:t>本系统应实现的功能如下：</w:t>
      </w:r>
      <w:r>
        <w:rPr>
          <w:rFonts w:hint="eastAsia"/>
        </w:rPr>
        <w:t> </w:t>
      </w:r>
    </w:p>
    <w:p w:rsidR="00A47F8B" w:rsidRDefault="00A47F8B" w:rsidP="00A47F8B">
      <w:r>
        <w:rPr>
          <w:rFonts w:hint="eastAsia"/>
        </w:rPr>
        <w:t>1</w:t>
      </w:r>
      <w:r>
        <w:rPr>
          <w:rFonts w:hint="eastAsia"/>
        </w:rPr>
        <w:t>．校友信息管理</w:t>
      </w:r>
      <w:r>
        <w:rPr>
          <w:rFonts w:hint="eastAsia"/>
        </w:rPr>
        <w:t> </w:t>
      </w:r>
    </w:p>
    <w:p w:rsidR="00A47F8B" w:rsidRDefault="00A47F8B" w:rsidP="00A47F8B">
      <w:r>
        <w:rPr>
          <w:rFonts w:hint="eastAsia"/>
        </w:rPr>
        <w:t>（</w:t>
      </w:r>
      <w:r>
        <w:rPr>
          <w:rFonts w:hint="eastAsia"/>
        </w:rPr>
        <w:t>1</w:t>
      </w:r>
      <w:r>
        <w:rPr>
          <w:rFonts w:hint="eastAsia"/>
        </w:rPr>
        <w:t>）校友信息管理部分，实现校友信息的添加、删除和修改，校友信息包括</w:t>
      </w:r>
      <w:r w:rsidRPr="00D405EA">
        <w:rPr>
          <w:rFonts w:hint="eastAsia"/>
        </w:rPr>
        <w:t>姓名、学号、入学年份、专业、毕业至今所有职业生涯历程以及个人成就。校友可以修改自己的密码。</w:t>
      </w:r>
    </w:p>
    <w:p w:rsidR="00A47F8B" w:rsidRDefault="00A47F8B" w:rsidP="00A47F8B">
      <w:r>
        <w:rPr>
          <w:rFonts w:hint="eastAsia"/>
        </w:rPr>
        <w:t>（</w:t>
      </w:r>
      <w:r>
        <w:rPr>
          <w:rFonts w:hint="eastAsia"/>
        </w:rPr>
        <w:t>2</w:t>
      </w:r>
      <w:r>
        <w:rPr>
          <w:rFonts w:hint="eastAsia"/>
        </w:rPr>
        <w:t>）</w:t>
      </w:r>
      <w:r w:rsidRPr="00D405EA">
        <w:rPr>
          <w:rFonts w:hint="eastAsia"/>
        </w:rPr>
        <w:t>用户个人注册部分，</w:t>
      </w:r>
      <w:r>
        <w:rPr>
          <w:rFonts w:hint="eastAsia"/>
        </w:rPr>
        <w:t>实现</w:t>
      </w:r>
      <w:r w:rsidRPr="00D405EA">
        <w:rPr>
          <w:rFonts w:hint="eastAsia"/>
        </w:rPr>
        <w:t>申请注册，填写相关信息，</w:t>
      </w:r>
      <w:r>
        <w:rPr>
          <w:rFonts w:hint="eastAsia"/>
        </w:rPr>
        <w:t>记录</w:t>
      </w:r>
      <w:r w:rsidRPr="00D405EA">
        <w:rPr>
          <w:rFonts w:hint="eastAsia"/>
        </w:rPr>
        <w:t>学生在校及以后的所有历程。</w:t>
      </w:r>
    </w:p>
    <w:p w:rsidR="00A47F8B" w:rsidRDefault="00A47F8B" w:rsidP="00A47F8B">
      <w:r>
        <w:rPr>
          <w:rFonts w:hint="eastAsia"/>
        </w:rPr>
        <w:t>（</w:t>
      </w:r>
      <w:r>
        <w:rPr>
          <w:rFonts w:hint="eastAsia"/>
        </w:rPr>
        <w:t>3</w:t>
      </w:r>
      <w:r>
        <w:rPr>
          <w:rFonts w:hint="eastAsia"/>
        </w:rPr>
        <w:t>）管理员管理部分，实现</w:t>
      </w:r>
      <w:r w:rsidRPr="00D405EA">
        <w:rPr>
          <w:rFonts w:hint="eastAsia"/>
        </w:rPr>
        <w:t>校友信息的保存、校友信息的增加、校友信息的修改、校友信息的查询、校友信息的删除、用户登录注册的管理、以及新闻公告的发布。</w:t>
      </w:r>
      <w:r>
        <w:rPr>
          <w:rFonts w:hint="eastAsia"/>
        </w:rPr>
        <w:t> </w:t>
      </w:r>
    </w:p>
    <w:p w:rsidR="00A47F8B" w:rsidRDefault="00A47F8B" w:rsidP="00A47F8B"/>
    <w:p w:rsidR="00A47F8B" w:rsidRDefault="00A47F8B" w:rsidP="00A47F8B">
      <w:r>
        <w:rPr>
          <w:rFonts w:hint="eastAsia"/>
        </w:rPr>
        <w:t>3.2</w:t>
      </w:r>
      <w:r>
        <w:rPr>
          <w:rFonts w:hint="eastAsia"/>
        </w:rPr>
        <w:t>性能要求</w:t>
      </w:r>
      <w:r>
        <w:rPr>
          <w:rFonts w:hint="eastAsia"/>
        </w:rPr>
        <w:tab/>
      </w:r>
    </w:p>
    <w:p w:rsidR="00A47F8B" w:rsidRDefault="00A47F8B" w:rsidP="00A47F8B">
      <w:r w:rsidRPr="00AF21AD">
        <w:rPr>
          <w:rFonts w:hint="eastAsia"/>
        </w:rPr>
        <w:t>校友管理系统作为学校信息化进程中的一个环节，不仅要求其安全、稳定、可靠、保密性良好，更要求其有较高的易维护性、兼容性和可扩展性，因为该系统一方面是高校信息化建设的一部分，另一方面其本身会面临处理数据庞大等情况。</w:t>
      </w:r>
    </w:p>
    <w:p w:rsidR="00A47F8B" w:rsidRDefault="00A47F8B" w:rsidP="00A47F8B"/>
    <w:p w:rsidR="00A47F8B" w:rsidRDefault="00A47F8B" w:rsidP="00A47F8B">
      <w:r>
        <w:rPr>
          <w:rFonts w:hint="eastAsia"/>
        </w:rPr>
        <w:t>3.2.1</w:t>
      </w:r>
      <w:r>
        <w:rPr>
          <w:rFonts w:hint="eastAsia"/>
        </w:rPr>
        <w:t>数据精确度</w:t>
      </w:r>
      <w:r>
        <w:rPr>
          <w:rFonts w:hint="eastAsia"/>
        </w:rPr>
        <w:tab/>
      </w:r>
    </w:p>
    <w:p w:rsidR="00A47F8B" w:rsidRDefault="00A47F8B" w:rsidP="00A47F8B">
      <w:r w:rsidRPr="00AF21AD">
        <w:rPr>
          <w:rFonts w:hint="eastAsia"/>
        </w:rPr>
        <w:t>对每个数据元素和结构都准确描述：含义、类型、数据大小、格式、计量单位、精度以及取值范围。</w:t>
      </w:r>
    </w:p>
    <w:p w:rsidR="00A47F8B" w:rsidRDefault="00A47F8B" w:rsidP="00A47F8B">
      <w:r>
        <w:rPr>
          <w:rFonts w:hint="eastAsia"/>
        </w:rPr>
        <w:t>（</w:t>
      </w:r>
      <w:r>
        <w:rPr>
          <w:rFonts w:hint="eastAsia"/>
        </w:rPr>
        <w:t>1</w:t>
      </w:r>
      <w:r>
        <w:rPr>
          <w:rFonts w:hint="eastAsia"/>
        </w:rPr>
        <w:t>）原数据元素</w:t>
      </w:r>
      <w:r>
        <w:rPr>
          <w:rFonts w:hint="eastAsia"/>
        </w:rPr>
        <w:t> </w:t>
      </w:r>
    </w:p>
    <w:p w:rsidR="00A47F8B" w:rsidRDefault="00A47F8B" w:rsidP="00A47F8B">
      <w:r>
        <w:rPr>
          <w:rFonts w:hint="eastAsia"/>
        </w:rPr>
        <w:t>一个原数据元素是不可分解的，可以将一个数量值赋给它。定义原数据元素必须确定其含义、类型、数据大小、格式、计量单位、精度以及取值范围。采用以星号为界的一行注释文本，描述原数据元素的定义。</w:t>
      </w:r>
      <w:r>
        <w:rPr>
          <w:rFonts w:hint="eastAsia"/>
        </w:rPr>
        <w:t> </w:t>
      </w:r>
    </w:p>
    <w:p w:rsidR="00A47F8B" w:rsidRDefault="00A47F8B" w:rsidP="00A47F8B">
      <w:r>
        <w:rPr>
          <w:rFonts w:hint="eastAsia"/>
        </w:rPr>
        <w:t>（</w:t>
      </w:r>
      <w:r>
        <w:rPr>
          <w:rFonts w:hint="eastAsia"/>
        </w:rPr>
        <w:t>2</w:t>
      </w:r>
      <w:r>
        <w:rPr>
          <w:rFonts w:hint="eastAsia"/>
        </w:rPr>
        <w:t>）</w:t>
      </w:r>
      <w:r>
        <w:rPr>
          <w:rFonts w:hint="eastAsia"/>
        </w:rPr>
        <w:t> </w:t>
      </w:r>
      <w:r>
        <w:rPr>
          <w:rFonts w:hint="eastAsia"/>
        </w:rPr>
        <w:t>选择项</w:t>
      </w:r>
      <w:r>
        <w:rPr>
          <w:rFonts w:hint="eastAsia"/>
        </w:rPr>
        <w:t> </w:t>
      </w:r>
    </w:p>
    <w:p w:rsidR="00A47F8B" w:rsidRDefault="00A47F8B" w:rsidP="00A47F8B">
      <w:r>
        <w:rPr>
          <w:rFonts w:hint="eastAsia"/>
        </w:rPr>
        <w:t>选择项是一种只可以取有限离散值的特殊原数据元素，描述时一一枚举这些值，并用方括号括起来写在原数据元素的定义前。在两项离散值之间，使用管道符分隔。</w:t>
      </w:r>
    </w:p>
    <w:p w:rsidR="00A47F8B" w:rsidRDefault="00A47F8B" w:rsidP="00A47F8B">
      <w:r>
        <w:rPr>
          <w:rFonts w:hint="eastAsia"/>
        </w:rPr>
        <w:t> </w:t>
      </w:r>
      <w:r>
        <w:rPr>
          <w:rFonts w:hint="eastAsia"/>
        </w:rPr>
        <w:t>（</w:t>
      </w:r>
      <w:r>
        <w:rPr>
          <w:rFonts w:hint="eastAsia"/>
        </w:rPr>
        <w:t>3</w:t>
      </w:r>
      <w:r>
        <w:rPr>
          <w:rFonts w:hint="eastAsia"/>
        </w:rPr>
        <w:t>）</w:t>
      </w:r>
      <w:r>
        <w:rPr>
          <w:rFonts w:hint="eastAsia"/>
        </w:rPr>
        <w:t> </w:t>
      </w:r>
      <w:r>
        <w:rPr>
          <w:rFonts w:hint="eastAsia"/>
        </w:rPr>
        <w:t>组合项</w:t>
      </w:r>
      <w:r>
        <w:rPr>
          <w:rFonts w:hint="eastAsia"/>
        </w:rPr>
        <w:t> </w:t>
      </w:r>
    </w:p>
    <w:p w:rsidR="00A47F8B" w:rsidRDefault="00A47F8B" w:rsidP="00A47F8B">
      <w:r>
        <w:rPr>
          <w:rFonts w:hint="eastAsia"/>
        </w:rPr>
        <w:lastRenderedPageBreak/>
        <w:t>组合项是一个数据结构或者记录，其中包含了多个数据项。这些数据项可以是原数据元素，也可以是组合数据项，各数据项之间用加号连接。其中每个数据项都必须是数据定义中定义过的，结构中也可以包括其它结构，但是绝对不允许递归。如果数据结构中有可选项，使用圆括号把该项括起来。</w:t>
      </w:r>
      <w:r>
        <w:rPr>
          <w:rFonts w:hint="eastAsia"/>
        </w:rPr>
        <w:t> </w:t>
      </w:r>
    </w:p>
    <w:p w:rsidR="00A47F8B" w:rsidRDefault="00A47F8B" w:rsidP="00A47F8B">
      <w:r>
        <w:rPr>
          <w:rFonts w:hint="eastAsia"/>
        </w:rPr>
        <w:t>（</w:t>
      </w:r>
      <w:r>
        <w:rPr>
          <w:rFonts w:hint="eastAsia"/>
        </w:rPr>
        <w:t>4</w:t>
      </w:r>
      <w:r>
        <w:rPr>
          <w:rFonts w:hint="eastAsia"/>
        </w:rPr>
        <w:t>）重复项</w:t>
      </w:r>
      <w:r>
        <w:rPr>
          <w:rFonts w:hint="eastAsia"/>
        </w:rPr>
        <w:t> </w:t>
      </w:r>
    </w:p>
    <w:p w:rsidR="00A47F8B" w:rsidRDefault="00A47F8B" w:rsidP="00A47F8B">
      <w:r>
        <w:rPr>
          <w:rFonts w:hint="eastAsia"/>
        </w:rPr>
        <w:t>重复项是组合项的一种特例，其中有一项将有多个实例出现在数据结构中，使用花括号把该项括起来。如果知道该项可能允许的范围，就按“最小值：最大值”的形式写在花括号前。</w:t>
      </w:r>
      <w:r>
        <w:rPr>
          <w:rFonts w:hint="eastAsia"/>
        </w:rPr>
        <w:t> </w:t>
      </w:r>
    </w:p>
    <w:p w:rsidR="001726C6" w:rsidRDefault="001726C6" w:rsidP="001726C6">
      <w:pPr>
        <w:spacing w:line="360" w:lineRule="auto"/>
        <w:jc w:val="left"/>
        <w:rPr>
          <w:rFonts w:ascii="黑体" w:eastAsia="宋体" w:hAnsi="Courier New" w:cs="Times New Roman"/>
          <w:b/>
          <w:sz w:val="28"/>
          <w:szCs w:val="28"/>
        </w:rPr>
      </w:pPr>
      <w:r w:rsidRPr="004D33CF">
        <w:rPr>
          <w:rFonts w:ascii="黑体" w:eastAsia="宋体" w:hAnsi="Courier New" w:cs="Times New Roman" w:hint="eastAsia"/>
          <w:b/>
          <w:sz w:val="28"/>
          <w:szCs w:val="28"/>
        </w:rPr>
        <w:t>项目可行性研究</w:t>
      </w:r>
    </w:p>
    <w:p w:rsidR="001726C6" w:rsidRDefault="001726C6" w:rsidP="001726C6">
      <w:pPr>
        <w:pStyle w:val="a5"/>
        <w:ind w:left="420"/>
        <w:rPr>
          <w:rFonts w:ascii="宋体" w:eastAsia="宋体" w:hAnsi="宋体" w:cs="Times New Roman"/>
          <w:szCs w:val="21"/>
        </w:rPr>
      </w:pPr>
      <w:r w:rsidRPr="004D33CF">
        <w:rPr>
          <w:rFonts w:ascii="宋体" w:eastAsia="宋体" w:hAnsi="宋体" w:cs="Times New Roman" w:hint="eastAsia"/>
          <w:szCs w:val="21"/>
        </w:rPr>
        <w:t>技术可行性研究</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首先，越来越多的高校都为自己创建了校友系统，使得学生之间也可以相互进行交流，这样的情况为这种校友信息系统创造了良好的网络环境。其次，该设计采用的开发语言和数据库开发技术都已经相当成熟，完全能够满足系统的开发要求，为开发工作提供了非常简便实用的开发工具。再次，各大高校及用户的计算机在计算机容量、速度等方面完全能够满足该系统要求。最后，基本已经掌握了开发这个系统的方法和工具，并且在调查过程中，已经熟悉了校友信息系统的流程。综上所述，本系统在技术上是可行的。</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经济可行性</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主要是对高校毕业生及在校生进行分析，对系统的建设运行和维护费用进行评估，对系统建成后可能取得的社会及经济效益进行评估，由于该管理系统比较小，所以对于自己的财力方面来说，都是可行的。计算机及其他一些相关的附属物品已经具备。并且该系统开发时间较短。只需要几天的时间。由于该系统相对来说比较简单，系统的维护费用也不高。开发完成后，大大方便了各界校友的联系。因此，该系统在经济上是可行的。</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社会可行性</w:t>
      </w:r>
    </w:p>
    <w:p w:rsidR="001726C6" w:rsidRPr="004D33CF"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主要是对校友信息系统进行调查分析。校友信息系统目前不是一个很完善的市场，有很大的挖掘潜力和发展潜力。而且对面向对象是自己的校友，使其有特殊意义。因此会有很大发展空间。因此在社会上是可行的。</w:t>
      </w:r>
    </w:p>
    <w:p w:rsidR="001726C6" w:rsidRPr="00E017E3" w:rsidRDefault="001726C6" w:rsidP="001726C6">
      <w:pPr>
        <w:pStyle w:val="a5"/>
        <w:ind w:left="420"/>
        <w:rPr>
          <w:rFonts w:ascii="宋体" w:eastAsia="宋体" w:hAnsi="宋体" w:cs="Times New Roman"/>
          <w:szCs w:val="21"/>
        </w:rPr>
      </w:pPr>
    </w:p>
    <w:p w:rsidR="00A47F8B" w:rsidRPr="000D1113" w:rsidRDefault="00A47F8B" w:rsidP="0026656F">
      <w:pPr>
        <w:pStyle w:val="3"/>
        <w:tabs>
          <w:tab w:val="right" w:leader="dot" w:pos="8302"/>
        </w:tabs>
        <w:spacing w:line="360" w:lineRule="auto"/>
        <w:ind w:left="0"/>
        <w:rPr>
          <w:rFonts w:ascii="宋体" w:hAnsi="宋体" w:hint="eastAsia"/>
          <w:noProof/>
          <w:sz w:val="24"/>
        </w:rPr>
      </w:pPr>
    </w:p>
    <w:p w:rsidR="001726C6" w:rsidRPr="001726C6" w:rsidRDefault="001726C6" w:rsidP="001726C6">
      <w:pPr>
        <w:spacing w:line="360" w:lineRule="auto"/>
        <w:jc w:val="left"/>
        <w:rPr>
          <w:rFonts w:ascii="黑体" w:eastAsia="宋体" w:hAnsi="Courier New" w:cs="Times New Roman"/>
          <w:b/>
          <w:sz w:val="28"/>
          <w:szCs w:val="28"/>
        </w:rPr>
      </w:pPr>
      <w:r w:rsidRPr="001726C6">
        <w:rPr>
          <w:rFonts w:ascii="黑体" w:eastAsia="宋体" w:hAnsi="Courier New" w:cs="Times New Roman" w:hint="eastAsia"/>
          <w:b/>
          <w:sz w:val="28"/>
          <w:szCs w:val="28"/>
        </w:rPr>
        <w:t>设计</w:t>
      </w:r>
      <w:r w:rsidRPr="001726C6">
        <w:rPr>
          <w:rFonts w:ascii="黑体" w:eastAsia="宋体" w:hAnsi="Courier New" w:cs="Times New Roman"/>
          <w:b/>
          <w:sz w:val="28"/>
          <w:szCs w:val="28"/>
        </w:rPr>
        <w:t>分析</w:t>
      </w:r>
    </w:p>
    <w:p w:rsidR="001726C6" w:rsidRDefault="001726C6" w:rsidP="001726C6">
      <w:pPr>
        <w:pStyle w:val="txt"/>
      </w:pPr>
      <w:r>
        <w:t>系统流程分析</w:t>
      </w:r>
    </w:p>
    <w:p w:rsidR="001726C6" w:rsidRDefault="001726C6" w:rsidP="001726C6">
      <w:pPr>
        <w:pStyle w:val="txt"/>
      </w:pPr>
      <w:r>
        <w:t>系统分析是应用系统开发过程中的一个重要环节，在完成需求分析之前，应该反复与用户进行详细地交流，即便题目是虚拟的，也要进行大量的调查、研究和讨论，保证系统的基本需求接近现实情况。</w:t>
      </w:r>
    </w:p>
    <w:p w:rsidR="001726C6" w:rsidRDefault="001726C6" w:rsidP="001726C6">
      <w:pPr>
        <w:pStyle w:val="txt"/>
      </w:pPr>
      <w:r>
        <w:t>系统流程内容包括各环节的信息处理、信息来源、处理方法、信息流去向，可以用系统流程图来表示，易于阅读和理解，系统流程图的基本图例如</w:t>
      </w:r>
    </w:p>
    <w:p w:rsidR="001726C6" w:rsidRDefault="001726C6" w:rsidP="001726C6">
      <w:pPr>
        <w:pStyle w:val="img"/>
      </w:pPr>
      <w:r>
        <w:rPr>
          <w:noProof/>
          <w:color w:val="0000FF"/>
        </w:rPr>
        <w:lastRenderedPageBreak/>
        <w:drawing>
          <wp:inline distT="0" distB="0" distL="0" distR="0" wp14:anchorId="549B11CD" wp14:editId="5C06C947">
            <wp:extent cx="3429000" cy="4992854"/>
            <wp:effectExtent l="0" t="0" r="0" b="0"/>
            <wp:docPr id="1" name="图片 1" descr="http://retype.wenku.bdimg.com/retype/zoom/5b6555b6a1c7aa00b52acb96?pn=4&amp;x=0&amp;y=0&amp;raww=413&amp;rawh=600&amp;o=jpg_6_0_______&amp;type=pic&amp;aimh=348.6682808716707&amp;md5sum=f610fe520dce8aad7d4cd1f297de3a78&amp;sign=eae4cf8530&amp;zoom=&amp;png=44357-47709&amp;jpg=0-2497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type.wenku.bdimg.com/retype/zoom/5b6555b6a1c7aa00b52acb96?pn=4&amp;x=0&amp;y=0&amp;raww=413&amp;rawh=600&amp;o=jpg_6_0_______&amp;type=pic&amp;aimh=348.6682808716707&amp;md5sum=f610fe520dce8aad7d4cd1f297de3a78&amp;sign=eae4cf8530&amp;zoom=&amp;png=44357-47709&amp;jpg=0-24979">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167" cy="5006201"/>
                    </a:xfrm>
                    <a:prstGeom prst="rect">
                      <a:avLst/>
                    </a:prstGeom>
                    <a:noFill/>
                    <a:ln>
                      <a:noFill/>
                    </a:ln>
                  </pic:spPr>
                </pic:pic>
              </a:graphicData>
            </a:graphic>
          </wp:inline>
        </w:drawing>
      </w:r>
    </w:p>
    <w:p w:rsidR="001726C6" w:rsidRDefault="001726C6" w:rsidP="001726C6">
      <w:pPr>
        <w:pStyle w:val="txt"/>
      </w:pPr>
      <w:r>
        <w:t>功能分析</w:t>
      </w:r>
    </w:p>
    <w:p w:rsidR="001726C6" w:rsidRDefault="001726C6" w:rsidP="001726C6">
      <w:pPr>
        <w:pStyle w:val="txt"/>
      </w:pPr>
      <w:r>
        <w:t>校友信息管理系统需要满足普通用户和系统管理人员两方面的需求。</w:t>
      </w:r>
    </w:p>
    <w:p w:rsidR="001726C6" w:rsidRDefault="001726C6" w:rsidP="001726C6">
      <w:pPr>
        <w:pStyle w:val="txt"/>
      </w:pPr>
      <w:r>
        <w:t>（1）普通用户的需求</w:t>
      </w:r>
    </w:p>
    <w:p w:rsidR="001726C6" w:rsidRDefault="001726C6" w:rsidP="001726C6">
      <w:pPr>
        <w:pStyle w:val="txt"/>
      </w:pPr>
      <w:r>
        <w:t>系统的普通用户是</w:t>
      </w:r>
      <w:r>
        <w:rPr>
          <w:rFonts w:hint="eastAsia"/>
        </w:rPr>
        <w:t>信管</w:t>
      </w:r>
      <w:r>
        <w:t>历年以来毕业的校友，由于大多数用户对计算机系统都没 有很深入的了解，他们一定希望系统比较容易使用，如操作便捷、响应快速等。校友通过注册成为校友信息管理系统的普通用户，已注册的普通用户根据本 人的用户名和密码登录系统后，可以查询其他校友的信息，还可以查询本人信息并允许修改部分个人信息。具体说，普通用户的主要需求如下：</w:t>
      </w:r>
    </w:p>
    <w:p w:rsidR="001726C6" w:rsidRDefault="001726C6" w:rsidP="001726C6">
      <w:pPr>
        <w:pStyle w:val="txt"/>
      </w:pPr>
      <w:r>
        <w:t>1）注册功能。普通用户进入注册页面，可以向系统提交注册信息，系统对用户提交的注册项的语法、格式 进行检查，并将合法的内容保存到数据库中。用户注册时需要提交的主要信息包括用户名、性别、邮箱、密码等。</w:t>
      </w:r>
    </w:p>
    <w:p w:rsidR="001726C6" w:rsidRDefault="001726C6" w:rsidP="001726C6">
      <w:pPr>
        <w:pStyle w:val="txt"/>
      </w:pPr>
      <w:r>
        <w:t>2）注册用户登录功能。用户提交用户名和密码后，系统会根据数据库中的用户身份信息，验证用户身份，合法用户可以登录到系统中。</w:t>
      </w:r>
    </w:p>
    <w:p w:rsidR="001726C6" w:rsidRDefault="001726C6" w:rsidP="001726C6">
      <w:pPr>
        <w:pStyle w:val="txt"/>
      </w:pPr>
      <w:r>
        <w:lastRenderedPageBreak/>
        <w:t>3）校友信息查询功能。已经登录的用户可以根据校友的姓名、学院、专业、毕业年限等关键词查询并显示校友信息。</w:t>
      </w:r>
    </w:p>
    <w:p w:rsidR="001726C6" w:rsidRDefault="001726C6" w:rsidP="001726C6">
      <w:pPr>
        <w:pStyle w:val="txt"/>
      </w:pPr>
      <w:r>
        <w:t>4）个人信息管理功能。当某个校友的部分个人信息（如联系地址、联系电话）发生改变时，该校友可以登录到系统中及时修改自己的个人信息，以便使其他用户能够获得准确的校友信息。</w:t>
      </w:r>
    </w:p>
    <w:p w:rsidR="001726C6" w:rsidRDefault="001726C6" w:rsidP="001726C6">
      <w:pPr>
        <w:pStyle w:val="txt"/>
      </w:pPr>
      <w:r>
        <w:t>6）浏览杰出校友信息功能。浏览杰出校友的信息，能让我们每一个校友更了解母校的杰出人才，为母校感到骄傲。</w:t>
      </w:r>
    </w:p>
    <w:p w:rsidR="001726C6" w:rsidRDefault="001726C6" w:rsidP="001726C6">
      <w:pPr>
        <w:pStyle w:val="txt"/>
      </w:pPr>
      <w:r>
        <w:t>7）导出数据表。为了方便校友的需要，系统为校友提供了将校友信息表导出为Excel表</w:t>
      </w:r>
    </w:p>
    <w:p w:rsidR="001726C6" w:rsidRDefault="001726C6" w:rsidP="001726C6">
      <w:pPr>
        <w:pStyle w:val="txt"/>
      </w:pPr>
      <w:r>
        <w:t>8）系统管理。包括重新登录，退出系统，修改密码</w:t>
      </w:r>
    </w:p>
    <w:p w:rsidR="001726C6" w:rsidRDefault="001726C6" w:rsidP="001726C6">
      <w:pPr>
        <w:pStyle w:val="txt"/>
      </w:pPr>
      <w:r>
        <w:t>9）校友发表留言的功能。为了促进校友之间信息的交流，校友用户可以在留言板进行留言，发布招聘信息等。</w:t>
      </w:r>
    </w:p>
    <w:p w:rsidR="001726C6" w:rsidRDefault="001726C6" w:rsidP="001726C6">
      <w:pPr>
        <w:pStyle w:val="txt"/>
      </w:pPr>
      <w:r>
        <w:t>10）校友捐赠功能。校友的捐赠是促进母校发展的一股力量，也是校友回报母校的一种方式。</w:t>
      </w:r>
    </w:p>
    <w:p w:rsidR="001726C6" w:rsidRDefault="001726C6" w:rsidP="001726C6">
      <w:pPr>
        <w:pStyle w:val="txt"/>
      </w:pPr>
      <w:r>
        <w:t>系统设计</w:t>
      </w:r>
    </w:p>
    <w:p w:rsidR="001726C6" w:rsidRDefault="001726C6" w:rsidP="001726C6">
      <w:pPr>
        <w:pStyle w:val="txt"/>
      </w:pPr>
      <w:r>
        <w:t>数据库设计  系统数据流图</w:t>
      </w:r>
    </w:p>
    <w:p w:rsidR="001726C6" w:rsidRDefault="001726C6" w:rsidP="001726C6">
      <w:pPr>
        <w:pStyle w:val="txt"/>
      </w:pPr>
      <w:r>
        <w:t>数据流图是描述系统数据流程的工具，它将数据独立抽象出来，通过图形方式描述信息的来龙去脉和实际流程。对校友信息管理系统及各功能模块进行数据流程分析，可得到校友信息管理系统的各个模块处理数据的过程，如图</w:t>
      </w:r>
    </w:p>
    <w:p w:rsidR="001726C6" w:rsidRDefault="001726C6" w:rsidP="001726C6">
      <w:pPr>
        <w:pStyle w:val="img"/>
      </w:pPr>
      <w:r>
        <w:rPr>
          <w:noProof/>
          <w:color w:val="0000FF"/>
        </w:rPr>
        <w:drawing>
          <wp:inline distT="0" distB="0" distL="0" distR="0" wp14:anchorId="0B64808A" wp14:editId="29A3D625">
            <wp:extent cx="3381375" cy="2461754"/>
            <wp:effectExtent l="0" t="0" r="0" b="0"/>
            <wp:docPr id="2" name="图片 2" descr="http://retype.wenku.bdimg.com/retype/zoom/5b6555b6a1c7aa00b52acb96?pn=6&amp;x=0&amp;y=0&amp;raww=412&amp;rawh=299&amp;o=jpg_6_0_______&amp;type=pic&amp;aimh=174.1747572815534&amp;md5sum=f610fe520dce8aad7d4cd1f297de3a78&amp;sign=eae4cf8530&amp;zoom=&amp;png=47710-48314&amp;jpg=24980-4236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type.wenku.bdimg.com/retype/zoom/5b6555b6a1c7aa00b52acb96?pn=6&amp;x=0&amp;y=0&amp;raww=412&amp;rawh=299&amp;o=jpg_6_0_______&amp;type=pic&amp;aimh=174.1747572815534&amp;md5sum=f610fe520dce8aad7d4cd1f297de3a78&amp;sign=eae4cf8530&amp;zoom=&amp;png=47710-48314&amp;jpg=24980-4236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0873" cy="2483229"/>
                    </a:xfrm>
                    <a:prstGeom prst="rect">
                      <a:avLst/>
                    </a:prstGeom>
                    <a:noFill/>
                    <a:ln>
                      <a:noFill/>
                    </a:ln>
                  </pic:spPr>
                </pic:pic>
              </a:graphicData>
            </a:graphic>
          </wp:inline>
        </w:drawing>
      </w:r>
    </w:p>
    <w:p w:rsidR="001726C6" w:rsidRDefault="001726C6" w:rsidP="001726C6">
      <w:pPr>
        <w:pStyle w:val="img"/>
      </w:pPr>
      <w:r>
        <w:rPr>
          <w:noProof/>
          <w:color w:val="0000FF"/>
        </w:rPr>
        <w:lastRenderedPageBreak/>
        <w:drawing>
          <wp:inline distT="0" distB="0" distL="0" distR="0" wp14:anchorId="0D5B2322" wp14:editId="7C5F9315">
            <wp:extent cx="2990850" cy="3040906"/>
            <wp:effectExtent l="0" t="0" r="0" b="7620"/>
            <wp:docPr id="13" name="图片 13" descr="http://retype.wenku.bdimg.com/retype/zoom/5b6555b6a1c7aa00b52acb96?pn=7&amp;x=0&amp;y=0&amp;raww=364&amp;rawh=369&amp;o=jpg_6_0_______&amp;type=pic&amp;aimh=243.2967032967033&amp;md5sum=f610fe520dce8aad7d4cd1f297de3a78&amp;sign=eae4cf8530&amp;zoom=&amp;png=48315-53177&amp;jpg=42365-5813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type.wenku.bdimg.com/retype/zoom/5b6555b6a1c7aa00b52acb96?pn=7&amp;x=0&amp;y=0&amp;raww=364&amp;rawh=369&amp;o=jpg_6_0_______&amp;type=pic&amp;aimh=243.2967032967033&amp;md5sum=f610fe520dce8aad7d4cd1f297de3a78&amp;sign=eae4cf8530&amp;zoom=&amp;png=48315-53177&amp;jpg=42365-58138">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124" cy="3048301"/>
                    </a:xfrm>
                    <a:prstGeom prst="rect">
                      <a:avLst/>
                    </a:prstGeom>
                    <a:noFill/>
                    <a:ln>
                      <a:noFill/>
                    </a:ln>
                  </pic:spPr>
                </pic:pic>
              </a:graphicData>
            </a:graphic>
          </wp:inline>
        </w:drawing>
      </w:r>
    </w:p>
    <w:p w:rsidR="00C82484" w:rsidRPr="001726C6" w:rsidRDefault="0026656F" w:rsidP="00C82484">
      <w:pPr>
        <w:rPr>
          <w:rFonts w:ascii="Times New Roman" w:eastAsia="宋体" w:hAnsi="宋体" w:cs="宋体"/>
          <w:b/>
          <w:sz w:val="28"/>
          <w:szCs w:val="28"/>
        </w:rPr>
      </w:pPr>
      <w:r>
        <w:object w:dxaOrig="11645" w:dyaOrig="6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8.5pt;height:319.5pt" o:ole="">
            <v:imagedata r:id="rId14" o:title=""/>
          </v:shape>
          <o:OLEObject Type="Embed" ProgID="Visio.Drawing.11" ShapeID="_x0000_i1029" DrawAspect="Content" ObjectID="_1528823290" r:id="rId15"/>
        </w:object>
      </w:r>
      <w:r w:rsidR="00C82484" w:rsidRPr="001726C6">
        <w:rPr>
          <w:rFonts w:ascii="Times New Roman" w:eastAsia="宋体" w:hAnsi="宋体" w:cs="宋体" w:hint="eastAsia"/>
          <w:b/>
          <w:sz w:val="28"/>
          <w:szCs w:val="28"/>
        </w:rPr>
        <w:t>系统逻辑及物理设计</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将ER图转换为关系模式和创建数据库。</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关系模式</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校友学籍信息（学号、身份证、姓名、年级、专业、入学时间、毕业时间、宿舍编号）。</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校友个人基本信息（身份证号、姓名、性别、籍贯、出生年月、年龄）</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lastRenderedPageBreak/>
        <w:t>校友职业信息（姓名、身份证号、校友职业信息、现任职公司、现任职职位、曾任职位）</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管理员（用户名、密码、角色）</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综合信息（姓名、性别、年龄、身份证号、现任职公司、现任职位、在校学号、毕业时间、专业）</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物理设计</w:t>
      </w:r>
    </w:p>
    <w:p w:rsidR="00C82484"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数据库系统自动在每个表的主码上建立索引。在各表的主码上建立索引，或在一个表的多个属性上建立索引以方便数据的查询操作。</w:t>
      </w:r>
    </w:p>
    <w:p w:rsidR="0026656F" w:rsidRPr="00C82484" w:rsidRDefault="0026656F" w:rsidP="001726C6">
      <w:pPr>
        <w:pStyle w:val="img"/>
        <w:rPr>
          <w:rFonts w:hint="eastAsia"/>
        </w:rPr>
      </w:pPr>
      <w:bookmarkStart w:id="0" w:name="_GoBack"/>
      <w:bookmarkEnd w:id="0"/>
    </w:p>
    <w:p w:rsidR="001726C6" w:rsidRDefault="001726C6" w:rsidP="001726C6">
      <w:pPr>
        <w:pStyle w:val="img"/>
      </w:pPr>
      <w:r>
        <w:t>数据库逻辑设计</w:t>
      </w:r>
    </w:p>
    <w:p w:rsidR="001726C6" w:rsidRDefault="001726C6" w:rsidP="001726C6">
      <w:pPr>
        <w:pStyle w:val="txt"/>
      </w:pPr>
      <w:r>
        <w:t>概念模型是数据库系统的核心和基础，在管理信息系统中，概念模型：体现了设计者 对现实世界的认识，描述了软件系统的整体概括。由于各个机器上实现的DBMS软件都是基于某种数据模型的，但是在具体机器上实现的模型都有许多严格的限 制。而现实应用环境是复杂多变的，如果把实现世界中的事物直接转换为机器中的对象，就非常不方便。因此，人们研究把现实世界中的事物抽象为不依赖与具体机 器的信息结构，又接近人们的思维，并具有丰富语义的概念模型，然后再把概念模型转换为具体的机器上DBMS支持的数据模型。概念模型的描述工具通常是使用 E-R模型图。该模型不依赖于具体的硬件环境和DBMS。概念模型设计的常用方法是实体关系方法（E-R方法）。用实体关系方法对具体数据进行抽象加工， 将实体集合抽象成实体类型，用实体间的关系反映现实世界事物间的内在关系。首先可以进行局部E-R模型，然后把各局部E-R模型综合成一个全局的E-R模 型，最后对全局E-R模型进行优化，最后得到的。在需求分析和逻辑设计之间增加概念设计阶段，可以使设计人员仅从用户的角度看待数据及处理要求和约束。</w:t>
      </w:r>
    </w:p>
    <w:p w:rsidR="001726C6" w:rsidRDefault="001726C6" w:rsidP="001726C6">
      <w:pPr>
        <w:pStyle w:val="txt"/>
      </w:pPr>
      <w:r>
        <w:t>表达概念设计的结果称为概念模型，对概念模型有以下要求：</w:t>
      </w:r>
    </w:p>
    <w:p w:rsidR="001726C6" w:rsidRDefault="001726C6" w:rsidP="001726C6">
      <w:pPr>
        <w:pStyle w:val="txt"/>
      </w:pPr>
      <w:r>
        <w:t>(1)有丰富的语义表达能力，能表达用户的各种需求。</w:t>
      </w:r>
    </w:p>
    <w:p w:rsidR="001726C6" w:rsidRDefault="001726C6" w:rsidP="001726C6">
      <w:pPr>
        <w:pStyle w:val="txt"/>
      </w:pPr>
      <w:r>
        <w:t>(2)易于交流和理解，从而可以用它和不熟悉计算机的用户交换意见。</w:t>
      </w:r>
    </w:p>
    <w:p w:rsidR="001726C6" w:rsidRDefault="001726C6" w:rsidP="001726C6">
      <w:pPr>
        <w:pStyle w:val="txt"/>
      </w:pPr>
      <w:r>
        <w:t>(3)要易于更改。当应用环境和应用要求改变时，概念模型要能很容易的修改和扩充以</w:t>
      </w:r>
    </w:p>
    <w:p w:rsidR="001726C6" w:rsidRDefault="001726C6" w:rsidP="001726C6">
      <w:pPr>
        <w:pStyle w:val="txt"/>
      </w:pPr>
      <w:r>
        <w:t>反映这种变化。</w:t>
      </w:r>
    </w:p>
    <w:p w:rsidR="001726C6" w:rsidRDefault="001726C6" w:rsidP="001726C6">
      <w:pPr>
        <w:pStyle w:val="txt"/>
      </w:pPr>
      <w:r>
        <w:t>(4)易于向各种数据模型转换。</w:t>
      </w:r>
    </w:p>
    <w:p w:rsidR="001726C6" w:rsidRDefault="001726C6" w:rsidP="001726C6">
      <w:pPr>
        <w:pStyle w:val="txt"/>
      </w:pPr>
      <w:r>
        <w:t>按照上述要求，传统的数据模型（网状、层次和关系模型）都不适合作概念模型。在数据库的概念设计中，通常采用E-R数据模型来表示数据库的概念结构。 E-R数据模型将现实世界的信息结构统一用属性、实体以及它们之间的联系来描述。</w:t>
      </w:r>
    </w:p>
    <w:p w:rsidR="001726C6" w:rsidRDefault="001726C6" w:rsidP="001726C6">
      <w:pPr>
        <w:pStyle w:val="txt"/>
      </w:pPr>
      <w:r>
        <w:lastRenderedPageBreak/>
        <w:t>校友信息管理系统的E-R图如图3-2-2所示</w:t>
      </w:r>
    </w:p>
    <w:p w:rsidR="001726C6" w:rsidRDefault="001726C6" w:rsidP="001726C6">
      <w:pPr>
        <w:pStyle w:val="img"/>
      </w:pPr>
      <w:r>
        <w:object w:dxaOrig="11458" w:dyaOrig="9415">
          <v:shape id="_x0000_i1025" type="#_x0000_t75" style="width:393pt;height:323.25pt" o:ole="">
            <v:imagedata r:id="rId16" o:title=""/>
          </v:shape>
          <o:OLEObject Type="Embed" ProgID="Visio.Drawing.11" ShapeID="_x0000_i1025" DrawAspect="Content" ObjectID="_1528823291" r:id="rId17"/>
        </w:object>
      </w:r>
    </w:p>
    <w:p w:rsidR="001726C6" w:rsidRPr="00693F3F" w:rsidRDefault="001726C6" w:rsidP="001726C6"/>
    <w:p w:rsidR="001726C6" w:rsidRDefault="001726C6" w:rsidP="0014603F">
      <w:pPr>
        <w:ind w:firstLineChars="175" w:firstLine="492"/>
        <w:rPr>
          <w:rFonts w:ascii="Times New Roman" w:eastAsia="宋体" w:hAnsi="宋体" w:cs="宋体"/>
          <w:b/>
          <w:sz w:val="28"/>
          <w:szCs w:val="28"/>
        </w:rPr>
      </w:pPr>
    </w:p>
    <w:p w:rsidR="0014603F" w:rsidRPr="001F3E64" w:rsidRDefault="0014603F" w:rsidP="0014603F">
      <w:pPr>
        <w:ind w:firstLineChars="175" w:firstLine="492"/>
        <w:rPr>
          <w:rFonts w:ascii="宋体" w:eastAsia="宋体" w:hAnsi="宋体" w:cs="Times New Roman"/>
          <w:sz w:val="24"/>
          <w:szCs w:val="24"/>
        </w:rPr>
      </w:pPr>
      <w:r w:rsidRPr="001F3E64">
        <w:rPr>
          <w:rFonts w:ascii="Times New Roman" w:eastAsia="宋体" w:hAnsi="宋体" w:cs="宋体" w:hint="eastAsia"/>
          <w:b/>
          <w:sz w:val="28"/>
          <w:szCs w:val="28"/>
        </w:rPr>
        <w:t>数据流图</w:t>
      </w:r>
    </w:p>
    <w:p w:rsidR="0014603F" w:rsidRDefault="0014603F" w:rsidP="0014603F">
      <w:pPr>
        <w:pStyle w:val="a5"/>
        <w:ind w:left="420" w:firstLine="480"/>
        <w:rPr>
          <w:rFonts w:ascii="宋体" w:eastAsia="宋体" w:hAnsi="宋体" w:cs="Times New Roman"/>
          <w:szCs w:val="21"/>
        </w:rPr>
      </w:pPr>
      <w:r w:rsidRPr="00365330">
        <w:rPr>
          <w:rFonts w:ascii="宋体" w:eastAsia="宋体" w:hAnsi="宋体" w:cs="宋体"/>
          <w:noProof/>
          <w:kern w:val="0"/>
          <w:sz w:val="24"/>
          <w:szCs w:val="24"/>
        </w:rPr>
        <w:lastRenderedPageBreak/>
        <w:drawing>
          <wp:inline distT="0" distB="0" distL="0" distR="0" wp14:anchorId="78FA8AAB" wp14:editId="3EA6C0C0">
            <wp:extent cx="4467225" cy="3750101"/>
            <wp:effectExtent l="0" t="0" r="0" b="3175"/>
            <wp:docPr id="9" name="图片 9" descr="C:\Users\dmt\Documents\Tencent Files\1353365851\Image\Group\P_ZPRR5O6]{~V(FSI@80B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t\Documents\Tencent Files\1353365851\Image\Group\P_ZPRR5O6]{~V(FSI@80B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86" cy="3750152"/>
                    </a:xfrm>
                    <a:prstGeom prst="rect">
                      <a:avLst/>
                    </a:prstGeom>
                    <a:noFill/>
                    <a:ln>
                      <a:noFill/>
                    </a:ln>
                  </pic:spPr>
                </pic:pic>
              </a:graphicData>
            </a:graphic>
          </wp:inline>
        </w:drawing>
      </w:r>
    </w:p>
    <w:p w:rsidR="0014603F" w:rsidRDefault="0014603F" w:rsidP="001726C6"/>
    <w:p w:rsidR="0014603F" w:rsidRDefault="0014603F" w:rsidP="0014603F"/>
    <w:p w:rsidR="0014603F" w:rsidRDefault="0014603F" w:rsidP="0014603F">
      <w:pPr>
        <w:pStyle w:val="a5"/>
        <w:ind w:left="420"/>
      </w:pPr>
      <w:r>
        <w:rPr>
          <w:rFonts w:hint="eastAsia"/>
        </w:rPr>
        <w:t>类关系图</w:t>
      </w:r>
    </w:p>
    <w:p w:rsidR="0014603F" w:rsidRDefault="0014603F" w:rsidP="0014603F">
      <w:pPr>
        <w:widowControl/>
        <w:jc w:val="left"/>
        <w:rPr>
          <w:rFonts w:ascii="宋体" w:eastAsia="宋体" w:hAnsi="宋体" w:cs="宋体"/>
          <w:kern w:val="0"/>
          <w:sz w:val="24"/>
          <w:szCs w:val="24"/>
        </w:rPr>
      </w:pPr>
      <w:r w:rsidRPr="00A47F8B">
        <w:rPr>
          <w:rFonts w:ascii="宋体" w:eastAsia="宋体" w:hAnsi="宋体" w:cs="宋体"/>
          <w:noProof/>
          <w:kern w:val="0"/>
          <w:sz w:val="24"/>
          <w:szCs w:val="24"/>
        </w:rPr>
        <w:drawing>
          <wp:inline distT="0" distB="0" distL="0" distR="0" wp14:anchorId="1E3D5EB1" wp14:editId="33667715">
            <wp:extent cx="5923604" cy="2771775"/>
            <wp:effectExtent l="0" t="0" r="1270" b="0"/>
            <wp:docPr id="10" name="图片 10" descr="C:\Users\CRZ\Documents\Tencent Files\1353365851\Image\Group\R~YXN~QBG5S_R0LMR5FU)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Z\Documents\Tencent Files\1353365851\Image\Group\R~YXN~QBG5S_R0LMR5FU)W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273" cy="2777703"/>
                    </a:xfrm>
                    <a:prstGeom prst="rect">
                      <a:avLst/>
                    </a:prstGeom>
                    <a:noFill/>
                    <a:ln>
                      <a:noFill/>
                    </a:ln>
                  </pic:spPr>
                </pic:pic>
              </a:graphicData>
            </a:graphic>
          </wp:inline>
        </w:drawing>
      </w:r>
    </w:p>
    <w:p w:rsidR="0014603F" w:rsidRPr="00365330" w:rsidRDefault="0014603F" w:rsidP="0014603F">
      <w:pPr>
        <w:widowControl/>
        <w:jc w:val="left"/>
        <w:rPr>
          <w:rFonts w:ascii="宋体" w:eastAsia="宋体" w:hAnsi="宋体" w:cs="宋体"/>
          <w:kern w:val="0"/>
          <w:sz w:val="24"/>
          <w:szCs w:val="24"/>
        </w:rPr>
      </w:pPr>
    </w:p>
    <w:p w:rsidR="0014603F" w:rsidRDefault="0014603F" w:rsidP="0014603F">
      <w:pPr>
        <w:pStyle w:val="a5"/>
        <w:ind w:left="420"/>
        <w:rPr>
          <w:rFonts w:ascii="宋体" w:eastAsia="宋体" w:hAnsi="宋体" w:cs="Times New Roman"/>
          <w:szCs w:val="21"/>
        </w:rPr>
      </w:pPr>
      <w:r>
        <w:rPr>
          <w:rFonts w:ascii="宋体" w:eastAsia="宋体" w:hAnsi="宋体" w:cs="Times New Roman" w:hint="eastAsia"/>
          <w:szCs w:val="21"/>
        </w:rPr>
        <w:t>超级管理员用例</w:t>
      </w:r>
    </w:p>
    <w:p w:rsidR="0014603F" w:rsidRDefault="0014603F" w:rsidP="0014603F">
      <w:pPr>
        <w:pStyle w:val="a5"/>
        <w:ind w:left="420"/>
      </w:pPr>
      <w:r>
        <w:object w:dxaOrig="8984" w:dyaOrig="7142">
          <v:shape id="_x0000_i1026" type="#_x0000_t75" style="width:369pt;height:292.5pt" o:ole="">
            <v:imagedata r:id="rId20" o:title=""/>
          </v:shape>
          <o:OLEObject Type="Embed" ProgID="Visio.Drawing.11" ShapeID="_x0000_i1026" DrawAspect="Content" ObjectID="_1528823292" r:id="rId21"/>
        </w:object>
      </w:r>
    </w:p>
    <w:p w:rsidR="0014603F" w:rsidRDefault="0014603F" w:rsidP="0014603F">
      <w:pPr>
        <w:pStyle w:val="a5"/>
        <w:ind w:left="420"/>
      </w:pPr>
    </w:p>
    <w:p w:rsidR="0014603F" w:rsidRDefault="0014603F" w:rsidP="0014603F"/>
    <w:p w:rsidR="0014603F" w:rsidRDefault="0014603F" w:rsidP="0014603F">
      <w:pPr>
        <w:pStyle w:val="a5"/>
        <w:ind w:left="420"/>
      </w:pPr>
      <w:r>
        <w:rPr>
          <w:rFonts w:hint="eastAsia"/>
        </w:rPr>
        <w:t>用户用例</w:t>
      </w:r>
    </w:p>
    <w:p w:rsidR="0014603F" w:rsidRPr="001F3E64" w:rsidRDefault="0014603F" w:rsidP="0014603F">
      <w:pPr>
        <w:widowControl/>
        <w:jc w:val="left"/>
        <w:rPr>
          <w:rFonts w:ascii="宋体" w:eastAsia="宋体" w:hAnsi="宋体" w:cs="宋体"/>
          <w:kern w:val="0"/>
          <w:sz w:val="24"/>
          <w:szCs w:val="24"/>
        </w:rPr>
      </w:pPr>
      <w:r w:rsidRPr="001F3E64">
        <w:rPr>
          <w:rFonts w:ascii="宋体" w:eastAsia="宋体" w:hAnsi="宋体" w:cs="宋体"/>
          <w:noProof/>
          <w:kern w:val="0"/>
          <w:sz w:val="24"/>
          <w:szCs w:val="24"/>
        </w:rPr>
        <w:drawing>
          <wp:inline distT="0" distB="0" distL="0" distR="0" wp14:anchorId="18BB018D" wp14:editId="593734EB">
            <wp:extent cx="4956488" cy="3609975"/>
            <wp:effectExtent l="0" t="0" r="0" b="0"/>
            <wp:docPr id="12" name="图片 12" descr="C:\Users\dmt\Documents\Tencent Files\1353365851\Image\Group\55{W0EBDVFLB0@X54PEEF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t\Documents\Tencent Files\1353365851\Image\Group\55{W0EBDVFLB0@X54PEEFN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6488" cy="3609975"/>
                    </a:xfrm>
                    <a:prstGeom prst="rect">
                      <a:avLst/>
                    </a:prstGeom>
                    <a:noFill/>
                    <a:ln>
                      <a:noFill/>
                    </a:ln>
                  </pic:spPr>
                </pic:pic>
              </a:graphicData>
            </a:graphic>
          </wp:inline>
        </w:drawing>
      </w:r>
    </w:p>
    <w:p w:rsidR="0014603F" w:rsidRDefault="0014603F" w:rsidP="0014603F">
      <w:pPr>
        <w:pStyle w:val="a5"/>
        <w:ind w:left="420"/>
      </w:pPr>
      <w:r>
        <w:rPr>
          <w:rFonts w:hint="eastAsia"/>
        </w:rPr>
        <w:t>流程图</w:t>
      </w:r>
    </w:p>
    <w:p w:rsidR="0014603F" w:rsidRDefault="0014603F" w:rsidP="0014603F">
      <w:pPr>
        <w:pStyle w:val="a5"/>
        <w:ind w:left="420"/>
      </w:pPr>
      <w:r>
        <w:rPr>
          <w:rFonts w:hint="eastAsia"/>
        </w:rPr>
        <w:t>用户通过登陆界面，向系统输入自己的帐号信息，系统通过后台调用实现对用户的身份及权限验证，验证成功后方可根据权限执行系统的相应操作，否则返回登陆界面。</w:t>
      </w:r>
    </w:p>
    <w:p w:rsidR="0014603F" w:rsidRDefault="0014603F" w:rsidP="0014603F"/>
    <w:p w:rsidR="0014603F" w:rsidRPr="000E65A6" w:rsidRDefault="0014603F" w:rsidP="0014603F">
      <w:pPr>
        <w:pStyle w:val="a5"/>
        <w:ind w:left="420"/>
        <w:rPr>
          <w:rFonts w:ascii="宋体" w:eastAsia="宋体" w:hAnsi="宋体" w:cs="Times New Roman"/>
          <w:szCs w:val="21"/>
        </w:rPr>
      </w:pPr>
      <w:r>
        <w:object w:dxaOrig="3427" w:dyaOrig="7833">
          <v:shape id="_x0000_i1027" type="#_x0000_t75" style="width:135pt;height:309.75pt" o:ole="">
            <v:imagedata r:id="rId23" o:title=""/>
          </v:shape>
          <o:OLEObject Type="Embed" ProgID="Visio.Drawing.11" ShapeID="_x0000_i1027" DrawAspect="Content" ObjectID="_1528823293" r:id="rId24"/>
        </w:object>
      </w:r>
    </w:p>
    <w:p w:rsidR="0014603F" w:rsidRPr="00856456" w:rsidRDefault="0014603F" w:rsidP="0014603F">
      <w:pPr>
        <w:pStyle w:val="a5"/>
        <w:ind w:left="420" w:firstLine="560"/>
        <w:rPr>
          <w:rFonts w:ascii="宋体" w:eastAsia="宋体" w:hAnsi="宋体" w:cs="Times New Roman"/>
          <w:sz w:val="28"/>
          <w:szCs w:val="28"/>
        </w:rPr>
      </w:pPr>
      <w:r w:rsidRPr="00856456">
        <w:rPr>
          <w:rFonts w:ascii="宋体" w:eastAsia="宋体" w:hAnsi="宋体" w:cs="Times New Roman" w:hint="eastAsia"/>
          <w:sz w:val="28"/>
          <w:szCs w:val="28"/>
        </w:rPr>
        <w:t>超级管理员</w:t>
      </w:r>
    </w:p>
    <w:p w:rsidR="00A47F8B" w:rsidRPr="00A47F8B" w:rsidRDefault="0014603F" w:rsidP="0014603F">
      <w:pPr>
        <w:pStyle w:val="a5"/>
        <w:ind w:left="420"/>
        <w:rPr>
          <w:rFonts w:ascii="宋体" w:eastAsia="宋体" w:hAnsi="宋体" w:cs="Times New Roman"/>
          <w:szCs w:val="21"/>
        </w:rPr>
      </w:pPr>
      <w:r>
        <w:object w:dxaOrig="4874" w:dyaOrig="6830">
          <v:shape id="_x0000_i1028" type="#_x0000_t75" style="width:192pt;height:268.5pt" o:ole="">
            <v:imagedata r:id="rId25" o:title=""/>
          </v:shape>
          <o:OLEObject Type="Embed" ProgID="Visio.Drawing.11" ShapeID="_x0000_i1028" DrawAspect="Content" ObjectID="_1528823294" r:id="rId26"/>
        </w:object>
      </w:r>
    </w:p>
    <w:p w:rsidR="0014603F" w:rsidRDefault="0014603F" w:rsidP="00FA165B">
      <w:pPr>
        <w:spacing w:line="360" w:lineRule="auto"/>
        <w:jc w:val="left"/>
        <w:rPr>
          <w:rFonts w:ascii="黑体" w:eastAsia="宋体" w:hAnsi="Courier New" w:cs="Times New Roman"/>
          <w:b/>
          <w:sz w:val="28"/>
          <w:szCs w:val="28"/>
        </w:rPr>
      </w:pPr>
    </w:p>
    <w:p w:rsidR="00FA165B" w:rsidRPr="00FA165B" w:rsidRDefault="00FA165B" w:rsidP="00FA165B">
      <w:pPr>
        <w:spacing w:line="360" w:lineRule="auto"/>
        <w:jc w:val="left"/>
        <w:rPr>
          <w:rFonts w:ascii="黑体" w:eastAsia="宋体" w:hAnsi="Courier New" w:cs="Times New Roman"/>
          <w:b/>
          <w:sz w:val="28"/>
          <w:szCs w:val="28"/>
        </w:rPr>
      </w:pPr>
      <w:r w:rsidRPr="00FA165B">
        <w:rPr>
          <w:rFonts w:ascii="黑体" w:eastAsia="宋体" w:hAnsi="Courier New" w:cs="Times New Roman" w:hint="eastAsia"/>
          <w:b/>
          <w:sz w:val="28"/>
          <w:szCs w:val="28"/>
        </w:rPr>
        <w:t>数据字典</w:t>
      </w:r>
    </w:p>
    <w:p w:rsidR="00FA165B" w:rsidRDefault="00FA165B" w:rsidP="00FA165B">
      <w:r w:rsidRPr="0047646F">
        <w:rPr>
          <w:rFonts w:hint="eastAsia"/>
        </w:rPr>
        <w:lastRenderedPageBreak/>
        <w:t>校友学籍信息数据字典</w:t>
      </w:r>
    </w:p>
    <w:p w:rsidR="00FA165B" w:rsidRPr="0047646F" w:rsidRDefault="00FA165B" w:rsidP="00FA165B">
      <w:pPr>
        <w:widowControl/>
        <w:jc w:val="left"/>
        <w:rPr>
          <w:rFonts w:ascii="宋体" w:eastAsia="宋体" w:hAnsi="宋体" w:cs="宋体"/>
          <w:kern w:val="0"/>
          <w:sz w:val="24"/>
          <w:szCs w:val="24"/>
        </w:rPr>
      </w:pPr>
      <w:r w:rsidRPr="0047646F">
        <w:rPr>
          <w:rFonts w:ascii="宋体" w:eastAsia="宋体" w:hAnsi="宋体" w:cs="宋体"/>
          <w:noProof/>
          <w:kern w:val="0"/>
          <w:sz w:val="24"/>
          <w:szCs w:val="24"/>
        </w:rPr>
        <w:drawing>
          <wp:inline distT="0" distB="0" distL="0" distR="0" wp14:anchorId="591716AE" wp14:editId="65CDEA73">
            <wp:extent cx="4505325" cy="1562100"/>
            <wp:effectExtent l="0" t="0" r="9525" b="0"/>
            <wp:docPr id="6" name="图片 6" descr="C:\Users\thinkpad\Documents\Tencent Files\925040317\Image\Group\N2~1UV{(Q~6Z}WX]TBTE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pad\Documents\Tencent Files\925040317\Image\Group\N2~1UV{(Q~6Z}WX]TBTE3N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325" cy="1562100"/>
                    </a:xfrm>
                    <a:prstGeom prst="rect">
                      <a:avLst/>
                    </a:prstGeom>
                    <a:noFill/>
                    <a:ln>
                      <a:noFill/>
                    </a:ln>
                  </pic:spPr>
                </pic:pic>
              </a:graphicData>
            </a:graphic>
          </wp:inline>
        </w:drawing>
      </w:r>
    </w:p>
    <w:p w:rsidR="00FA165B" w:rsidRDefault="00FA165B" w:rsidP="00FA165B"/>
    <w:p w:rsidR="00FA165B" w:rsidRDefault="00FA165B" w:rsidP="00FA165B">
      <w:r w:rsidRPr="0047646F">
        <w:rPr>
          <w:rFonts w:hint="eastAsia"/>
        </w:rPr>
        <w:t>校友个人基本信息字典</w:t>
      </w:r>
    </w:p>
    <w:p w:rsidR="00FA165B" w:rsidRPr="0047646F" w:rsidRDefault="00FA165B" w:rsidP="00FA165B">
      <w:pPr>
        <w:widowControl/>
        <w:jc w:val="left"/>
        <w:rPr>
          <w:rFonts w:ascii="宋体" w:eastAsia="宋体" w:hAnsi="宋体" w:cs="宋体"/>
          <w:kern w:val="0"/>
          <w:sz w:val="24"/>
          <w:szCs w:val="24"/>
        </w:rPr>
      </w:pPr>
      <w:r w:rsidRPr="0047646F">
        <w:rPr>
          <w:rFonts w:ascii="宋体" w:eastAsia="宋体" w:hAnsi="宋体" w:cs="宋体"/>
          <w:noProof/>
          <w:kern w:val="0"/>
          <w:sz w:val="24"/>
          <w:szCs w:val="24"/>
        </w:rPr>
        <w:drawing>
          <wp:inline distT="0" distB="0" distL="0" distR="0" wp14:anchorId="27A8246E" wp14:editId="788A63F4">
            <wp:extent cx="4505325" cy="1209675"/>
            <wp:effectExtent l="0" t="0" r="9525" b="9525"/>
            <wp:docPr id="7" name="图片 7" descr="C:\Users\thinkpad\Documents\Tencent Files\925040317\Image\Group\]K[`X]O568{MP8(]W}07S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pad\Documents\Tencent Files\925040317\Image\Group\]K[`X]O568{MP8(]W}07SQJ.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1209675"/>
                    </a:xfrm>
                    <a:prstGeom prst="rect">
                      <a:avLst/>
                    </a:prstGeom>
                    <a:noFill/>
                    <a:ln>
                      <a:noFill/>
                    </a:ln>
                  </pic:spPr>
                </pic:pic>
              </a:graphicData>
            </a:graphic>
          </wp:inline>
        </w:drawing>
      </w:r>
    </w:p>
    <w:p w:rsidR="00FA165B" w:rsidRDefault="00FA165B" w:rsidP="00FA165B"/>
    <w:p w:rsidR="00FA165B" w:rsidRDefault="00FA165B" w:rsidP="00FA165B">
      <w:r w:rsidRPr="0047646F">
        <w:rPr>
          <w:rFonts w:hint="eastAsia"/>
        </w:rPr>
        <w:t>校友职业信息字典</w:t>
      </w:r>
    </w:p>
    <w:p w:rsidR="00FA165B" w:rsidRPr="0047646F" w:rsidRDefault="00FA165B" w:rsidP="00FA165B">
      <w:pPr>
        <w:widowControl/>
        <w:jc w:val="left"/>
        <w:rPr>
          <w:rFonts w:ascii="宋体" w:eastAsia="宋体" w:hAnsi="宋体" w:cs="宋体"/>
          <w:kern w:val="0"/>
          <w:sz w:val="24"/>
          <w:szCs w:val="24"/>
        </w:rPr>
      </w:pPr>
      <w:r w:rsidRPr="0047646F">
        <w:rPr>
          <w:rFonts w:ascii="宋体" w:eastAsia="宋体" w:hAnsi="宋体" w:cs="宋体"/>
          <w:noProof/>
          <w:kern w:val="0"/>
          <w:sz w:val="24"/>
          <w:szCs w:val="24"/>
        </w:rPr>
        <w:drawing>
          <wp:inline distT="0" distB="0" distL="0" distR="0" wp14:anchorId="7029793B" wp14:editId="021CB45D">
            <wp:extent cx="4133850" cy="1047750"/>
            <wp:effectExtent l="0" t="0" r="0" b="0"/>
            <wp:docPr id="3" name="图片 3" descr="C:\Users\thinkpad\Documents\Tencent Files\925040317\Image\Group\DCD%MOI$A2W@%U1HGV]QH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nkpad\Documents\Tencent Files\925040317\Image\Group\DCD%MOI$A2W@%U1HGV]QHM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1047750"/>
                    </a:xfrm>
                    <a:prstGeom prst="rect">
                      <a:avLst/>
                    </a:prstGeom>
                    <a:noFill/>
                    <a:ln>
                      <a:noFill/>
                    </a:ln>
                  </pic:spPr>
                </pic:pic>
              </a:graphicData>
            </a:graphic>
          </wp:inline>
        </w:drawing>
      </w:r>
    </w:p>
    <w:p w:rsidR="00FA165B" w:rsidRDefault="00FA165B" w:rsidP="00FA165B"/>
    <w:p w:rsidR="00FA165B" w:rsidRDefault="00FA165B" w:rsidP="00FA165B">
      <w:r w:rsidRPr="0047646F">
        <w:rPr>
          <w:rFonts w:hint="eastAsia"/>
        </w:rPr>
        <w:t>管理员字典</w:t>
      </w:r>
    </w:p>
    <w:p w:rsidR="00FA165B" w:rsidRPr="0047646F" w:rsidRDefault="00FA165B" w:rsidP="00FA165B">
      <w:pPr>
        <w:widowControl/>
        <w:jc w:val="left"/>
        <w:rPr>
          <w:rFonts w:ascii="宋体" w:eastAsia="宋体" w:hAnsi="宋体" w:cs="宋体"/>
          <w:kern w:val="0"/>
          <w:sz w:val="24"/>
          <w:szCs w:val="24"/>
        </w:rPr>
      </w:pPr>
      <w:r w:rsidRPr="0047646F">
        <w:rPr>
          <w:rFonts w:ascii="宋体" w:eastAsia="宋体" w:hAnsi="宋体" w:cs="宋体"/>
          <w:noProof/>
          <w:kern w:val="0"/>
          <w:sz w:val="24"/>
          <w:szCs w:val="24"/>
        </w:rPr>
        <w:drawing>
          <wp:inline distT="0" distB="0" distL="0" distR="0" wp14:anchorId="224004DE" wp14:editId="0D076B28">
            <wp:extent cx="5029200" cy="1733550"/>
            <wp:effectExtent l="0" t="0" r="0" b="0"/>
            <wp:docPr id="8" name="图片 8" descr="C:\Users\thinkpad\Documents\Tencent Files\925040317\Image\Group\K[2~S2Q)L%TY8BDH_}X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nkpad\Documents\Tencent Files\925040317\Image\Group\K[2~S2Q)L%TY8BDH_}X8`5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1733550"/>
                    </a:xfrm>
                    <a:prstGeom prst="rect">
                      <a:avLst/>
                    </a:prstGeom>
                    <a:noFill/>
                    <a:ln>
                      <a:noFill/>
                    </a:ln>
                  </pic:spPr>
                </pic:pic>
              </a:graphicData>
            </a:graphic>
          </wp:inline>
        </w:drawing>
      </w:r>
    </w:p>
    <w:p w:rsidR="00FA165B" w:rsidRDefault="00FA165B" w:rsidP="00FA165B"/>
    <w:p w:rsidR="00F264C0" w:rsidRPr="00FA165B" w:rsidRDefault="00F264C0" w:rsidP="00FA165B">
      <w:pPr>
        <w:pStyle w:val="a5"/>
        <w:ind w:left="420"/>
        <w:rPr>
          <w:rFonts w:ascii="宋体" w:eastAsia="宋体" w:hAnsi="宋体" w:cs="Times New Roman"/>
          <w:szCs w:val="21"/>
        </w:rPr>
      </w:pPr>
    </w:p>
    <w:p w:rsidR="004D33CF" w:rsidRPr="004D33CF" w:rsidRDefault="004D33CF" w:rsidP="00F264C0">
      <w:pPr>
        <w:pStyle w:val="a5"/>
        <w:ind w:left="420"/>
        <w:rPr>
          <w:rFonts w:ascii="宋体" w:eastAsia="宋体" w:hAnsi="宋体" w:cs="Times New Roman"/>
          <w:szCs w:val="21"/>
        </w:rPr>
      </w:pPr>
    </w:p>
    <w:p w:rsidR="00F264C0" w:rsidRPr="00F264C0" w:rsidRDefault="00F264C0" w:rsidP="00F264C0">
      <w:pPr>
        <w:pStyle w:val="a5"/>
        <w:ind w:left="420"/>
        <w:rPr>
          <w:rFonts w:ascii="宋体" w:eastAsia="宋体" w:hAnsi="宋体" w:cs="Times New Roman"/>
          <w:szCs w:val="21"/>
        </w:rPr>
      </w:pPr>
    </w:p>
    <w:p w:rsidR="00A47F8B" w:rsidRPr="00E6160F" w:rsidRDefault="00A47F8B" w:rsidP="00A47F8B">
      <w:pPr>
        <w:ind w:leftChars="-405" w:left="-849" w:rightChars="-432" w:right="-907" w:hanging="1"/>
      </w:pPr>
    </w:p>
    <w:p w:rsidR="00EF34E6" w:rsidRPr="00EF34E6" w:rsidRDefault="00EF34E6" w:rsidP="00F264C0">
      <w:pPr>
        <w:ind w:leftChars="-50" w:left="-105" w:firstLineChars="100" w:firstLine="321"/>
        <w:rPr>
          <w:rFonts w:ascii="Times New Roman" w:eastAsia="宋体" w:hAnsi="宋体" w:cs="宋体"/>
          <w:b/>
          <w:sz w:val="32"/>
          <w:szCs w:val="32"/>
        </w:rPr>
      </w:pPr>
      <w:r w:rsidRPr="00EF34E6">
        <w:rPr>
          <w:rFonts w:ascii="Times New Roman" w:eastAsia="宋体" w:hAnsi="宋体" w:cs="宋体" w:hint="eastAsia"/>
          <w:b/>
          <w:sz w:val="32"/>
          <w:szCs w:val="32"/>
        </w:rPr>
        <w:t>结语</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lastRenderedPageBreak/>
        <w:t>此项目是针对现实中存在的问题提出的，具有较好的应用背景。开发本系统解决了学校对校友信息管理的困难；加强了学校对校友信息的高效管理。</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该项目的研发，将可以使学校或学院更方便更快捷地管理校友信息，使院校在校友信息管理这方面由被动转为主动；将为广大热爱母校的校友们提供一个了解母校、与母校进行良好互动的平台，充分调动了校友与学校学院，校友与校友之间就业岗位与人才资源的有效利用，使珍贵的校友资源得到最充分的利用。该项目可广泛应用到各种院校使之校友工作得以高效地进行，从而促进学校与校友之间的沟通交流。我们都坚信该项目将会有广阔的应用空间和珍贵的实用价值。</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开发过程遇到了许多的难题，但在老师的指导和百度的“支持”下一一得到解决。我们在开发过程极大地扩展了自己的知识面，专业技术也得到了提升。</w:t>
      </w:r>
    </w:p>
    <w:p w:rsidR="00EF34E6" w:rsidRPr="00EF34E6" w:rsidRDefault="00EF34E6" w:rsidP="000E65A6">
      <w:pPr>
        <w:pStyle w:val="a5"/>
        <w:ind w:left="420"/>
        <w:rPr>
          <w:rFonts w:ascii="宋体" w:eastAsia="宋体" w:hAnsi="宋体" w:cs="Times New Roman"/>
          <w:szCs w:val="21"/>
        </w:rPr>
      </w:pPr>
    </w:p>
    <w:p w:rsidR="0069159F" w:rsidRPr="000E65A6" w:rsidRDefault="0069159F" w:rsidP="000E65A6">
      <w:pPr>
        <w:pStyle w:val="a5"/>
        <w:ind w:left="420"/>
        <w:rPr>
          <w:rFonts w:ascii="宋体" w:eastAsia="宋体" w:hAnsi="宋体" w:cs="Times New Roman"/>
          <w:szCs w:val="21"/>
        </w:rPr>
      </w:pPr>
    </w:p>
    <w:sectPr w:rsidR="0069159F" w:rsidRPr="000E6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AA8" w:rsidRDefault="00483AA8" w:rsidP="00D9379C">
      <w:r>
        <w:separator/>
      </w:r>
    </w:p>
  </w:endnote>
  <w:endnote w:type="continuationSeparator" w:id="0">
    <w:p w:rsidR="00483AA8" w:rsidRDefault="00483AA8" w:rsidP="00D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AA8" w:rsidRDefault="00483AA8" w:rsidP="00D9379C">
      <w:r>
        <w:separator/>
      </w:r>
    </w:p>
  </w:footnote>
  <w:footnote w:type="continuationSeparator" w:id="0">
    <w:p w:rsidR="00483AA8" w:rsidRDefault="00483AA8" w:rsidP="00D93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773C0"/>
    <w:multiLevelType w:val="hybridMultilevel"/>
    <w:tmpl w:val="E9B2EBAC"/>
    <w:lvl w:ilvl="0" w:tplc="6994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4A72D8"/>
    <w:multiLevelType w:val="hybridMultilevel"/>
    <w:tmpl w:val="41CA75B2"/>
    <w:lvl w:ilvl="0" w:tplc="ABDED47E">
      <w:start w:val="1"/>
      <w:numFmt w:val="japaneseCounting"/>
      <w:lvlText w:val="%1、"/>
      <w:lvlJc w:val="left"/>
      <w:pPr>
        <w:ind w:left="846" w:hanging="420"/>
      </w:pPr>
      <w:rPr>
        <w:rFonts w:hint="default"/>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FDB4405"/>
    <w:multiLevelType w:val="hybridMultilevel"/>
    <w:tmpl w:val="82800FEC"/>
    <w:lvl w:ilvl="0" w:tplc="E8F0C71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60"/>
    <w:rsid w:val="00022268"/>
    <w:rsid w:val="00061EBD"/>
    <w:rsid w:val="00096109"/>
    <w:rsid w:val="000E65A6"/>
    <w:rsid w:val="001141B8"/>
    <w:rsid w:val="0014603F"/>
    <w:rsid w:val="001726C6"/>
    <w:rsid w:val="001F1C60"/>
    <w:rsid w:val="001F3E64"/>
    <w:rsid w:val="0026656F"/>
    <w:rsid w:val="002830D5"/>
    <w:rsid w:val="00365330"/>
    <w:rsid w:val="003C61FC"/>
    <w:rsid w:val="00455627"/>
    <w:rsid w:val="00464659"/>
    <w:rsid w:val="00483AA8"/>
    <w:rsid w:val="004B7F01"/>
    <w:rsid w:val="004D33CF"/>
    <w:rsid w:val="004F438C"/>
    <w:rsid w:val="00534BBD"/>
    <w:rsid w:val="0058250D"/>
    <w:rsid w:val="005F6140"/>
    <w:rsid w:val="0060466D"/>
    <w:rsid w:val="0069159F"/>
    <w:rsid w:val="006D1DCD"/>
    <w:rsid w:val="0076605F"/>
    <w:rsid w:val="0078409E"/>
    <w:rsid w:val="00796D32"/>
    <w:rsid w:val="007C05DB"/>
    <w:rsid w:val="007E2B67"/>
    <w:rsid w:val="00820F7C"/>
    <w:rsid w:val="00822C3C"/>
    <w:rsid w:val="00856456"/>
    <w:rsid w:val="00860270"/>
    <w:rsid w:val="00901106"/>
    <w:rsid w:val="00922DDE"/>
    <w:rsid w:val="00922DFA"/>
    <w:rsid w:val="00927E45"/>
    <w:rsid w:val="00941740"/>
    <w:rsid w:val="009659FD"/>
    <w:rsid w:val="009E3F81"/>
    <w:rsid w:val="00A47F8B"/>
    <w:rsid w:val="00A60CA0"/>
    <w:rsid w:val="00C155B2"/>
    <w:rsid w:val="00C82484"/>
    <w:rsid w:val="00D9379C"/>
    <w:rsid w:val="00DD11EB"/>
    <w:rsid w:val="00E017E3"/>
    <w:rsid w:val="00E9281E"/>
    <w:rsid w:val="00EE5AA4"/>
    <w:rsid w:val="00EF3123"/>
    <w:rsid w:val="00EF34E6"/>
    <w:rsid w:val="00F264C0"/>
    <w:rsid w:val="00FA165B"/>
    <w:rsid w:val="00FF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9955CD31-906E-4218-82AF-DA3795E0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379C"/>
    <w:rPr>
      <w:sz w:val="18"/>
      <w:szCs w:val="18"/>
    </w:rPr>
  </w:style>
  <w:style w:type="paragraph" w:styleId="a4">
    <w:name w:val="footer"/>
    <w:basedOn w:val="a"/>
    <w:link w:val="Char0"/>
    <w:uiPriority w:val="99"/>
    <w:unhideWhenUsed/>
    <w:rsid w:val="00D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D9379C"/>
    <w:rPr>
      <w:sz w:val="18"/>
      <w:szCs w:val="18"/>
    </w:rPr>
  </w:style>
  <w:style w:type="paragraph" w:styleId="a5">
    <w:name w:val="List Paragraph"/>
    <w:basedOn w:val="a"/>
    <w:uiPriority w:val="34"/>
    <w:qFormat/>
    <w:rsid w:val="00D9379C"/>
    <w:pPr>
      <w:ind w:firstLineChars="200" w:firstLine="420"/>
    </w:pPr>
  </w:style>
  <w:style w:type="paragraph" w:styleId="a6">
    <w:name w:val="Plain Text"/>
    <w:basedOn w:val="a"/>
    <w:link w:val="Char1"/>
    <w:rsid w:val="00022268"/>
    <w:rPr>
      <w:rFonts w:ascii="宋体" w:eastAsia="宋体" w:hAnsi="Courier New" w:cs="Times New Roman"/>
      <w:szCs w:val="20"/>
    </w:rPr>
  </w:style>
  <w:style w:type="character" w:customStyle="1" w:styleId="Char1">
    <w:name w:val="纯文本 Char"/>
    <w:basedOn w:val="a0"/>
    <w:link w:val="a6"/>
    <w:rsid w:val="00022268"/>
    <w:rPr>
      <w:rFonts w:ascii="宋体" w:eastAsia="宋体" w:hAnsi="Courier New" w:cs="Times New Roman"/>
      <w:szCs w:val="20"/>
    </w:rPr>
  </w:style>
  <w:style w:type="paragraph" w:styleId="a7">
    <w:name w:val="Balloon Text"/>
    <w:basedOn w:val="a"/>
    <w:link w:val="Char2"/>
    <w:uiPriority w:val="99"/>
    <w:semiHidden/>
    <w:unhideWhenUsed/>
    <w:rsid w:val="00365330"/>
    <w:rPr>
      <w:sz w:val="18"/>
      <w:szCs w:val="18"/>
    </w:rPr>
  </w:style>
  <w:style w:type="character" w:customStyle="1" w:styleId="Char2">
    <w:name w:val="批注框文本 Char"/>
    <w:basedOn w:val="a0"/>
    <w:link w:val="a7"/>
    <w:uiPriority w:val="99"/>
    <w:semiHidden/>
    <w:rsid w:val="00365330"/>
    <w:rPr>
      <w:sz w:val="18"/>
      <w:szCs w:val="18"/>
    </w:rPr>
  </w:style>
  <w:style w:type="table" w:styleId="a8">
    <w:name w:val="Table Grid"/>
    <w:basedOn w:val="a1"/>
    <w:rsid w:val="0085645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semiHidden/>
    <w:rsid w:val="00A47F8B"/>
    <w:rPr>
      <w:rFonts w:ascii="Times New Roman" w:eastAsia="宋体" w:hAnsi="Times New Roman" w:cs="Times New Roman"/>
      <w:szCs w:val="24"/>
    </w:rPr>
  </w:style>
  <w:style w:type="paragraph" w:styleId="2">
    <w:name w:val="toc 2"/>
    <w:basedOn w:val="a"/>
    <w:next w:val="a"/>
    <w:autoRedefine/>
    <w:semiHidden/>
    <w:rsid w:val="00A47F8B"/>
    <w:pPr>
      <w:ind w:left="420"/>
    </w:pPr>
    <w:rPr>
      <w:rFonts w:ascii="Times New Roman" w:eastAsia="宋体" w:hAnsi="Times New Roman" w:cs="Times New Roman"/>
      <w:szCs w:val="24"/>
    </w:rPr>
  </w:style>
  <w:style w:type="paragraph" w:styleId="3">
    <w:name w:val="toc 3"/>
    <w:basedOn w:val="a"/>
    <w:next w:val="a"/>
    <w:autoRedefine/>
    <w:semiHidden/>
    <w:rsid w:val="00A47F8B"/>
    <w:pPr>
      <w:ind w:left="840"/>
    </w:pPr>
    <w:rPr>
      <w:rFonts w:ascii="Times New Roman" w:eastAsia="宋体" w:hAnsi="Times New Roman" w:cs="Times New Roman"/>
      <w:szCs w:val="24"/>
    </w:rPr>
  </w:style>
  <w:style w:type="character" w:styleId="a9">
    <w:name w:val="Hyperlink"/>
    <w:basedOn w:val="a0"/>
    <w:rsid w:val="00A47F8B"/>
    <w:rPr>
      <w:color w:val="0000FF"/>
      <w:u w:val="single"/>
    </w:rPr>
  </w:style>
  <w:style w:type="character" w:styleId="aa">
    <w:name w:val="FollowedHyperlink"/>
    <w:basedOn w:val="a0"/>
    <w:uiPriority w:val="99"/>
    <w:semiHidden/>
    <w:unhideWhenUsed/>
    <w:rsid w:val="00FA165B"/>
    <w:rPr>
      <w:color w:val="800080" w:themeColor="followedHyperlink"/>
      <w:u w:val="single"/>
    </w:rPr>
  </w:style>
  <w:style w:type="paragraph" w:customStyle="1" w:styleId="txt">
    <w:name w:val="txt"/>
    <w:basedOn w:val="a"/>
    <w:rsid w:val="001726C6"/>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1726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27978">
      <w:bodyDiv w:val="1"/>
      <w:marLeft w:val="0"/>
      <w:marRight w:val="0"/>
      <w:marTop w:val="0"/>
      <w:marBottom w:val="0"/>
      <w:divBdr>
        <w:top w:val="none" w:sz="0" w:space="0" w:color="auto"/>
        <w:left w:val="none" w:sz="0" w:space="0" w:color="auto"/>
        <w:bottom w:val="none" w:sz="0" w:space="0" w:color="auto"/>
        <w:right w:val="none" w:sz="0" w:space="0" w:color="auto"/>
      </w:divBdr>
      <w:divsChild>
        <w:div w:id="178542556">
          <w:marLeft w:val="0"/>
          <w:marRight w:val="0"/>
          <w:marTop w:val="0"/>
          <w:marBottom w:val="0"/>
          <w:divBdr>
            <w:top w:val="none" w:sz="0" w:space="0" w:color="auto"/>
            <w:left w:val="none" w:sz="0" w:space="0" w:color="auto"/>
            <w:bottom w:val="none" w:sz="0" w:space="0" w:color="auto"/>
            <w:right w:val="none" w:sz="0" w:space="0" w:color="auto"/>
          </w:divBdr>
        </w:div>
      </w:divsChild>
    </w:div>
    <w:div w:id="1724868721">
      <w:bodyDiv w:val="1"/>
      <w:marLeft w:val="0"/>
      <w:marRight w:val="0"/>
      <w:marTop w:val="0"/>
      <w:marBottom w:val="0"/>
      <w:divBdr>
        <w:top w:val="none" w:sz="0" w:space="0" w:color="auto"/>
        <w:left w:val="none" w:sz="0" w:space="0" w:color="auto"/>
        <w:bottom w:val="none" w:sz="0" w:space="0" w:color="auto"/>
        <w:right w:val="none" w:sz="0" w:space="0" w:color="auto"/>
      </w:divBdr>
      <w:divsChild>
        <w:div w:id="1362320133">
          <w:marLeft w:val="0"/>
          <w:marRight w:val="0"/>
          <w:marTop w:val="0"/>
          <w:marBottom w:val="0"/>
          <w:divBdr>
            <w:top w:val="none" w:sz="0" w:space="0" w:color="auto"/>
            <w:left w:val="none" w:sz="0" w:space="0" w:color="auto"/>
            <w:bottom w:val="none" w:sz="0" w:space="0" w:color="auto"/>
            <w:right w:val="none" w:sz="0" w:space="0" w:color="auto"/>
          </w:divBdr>
        </w:div>
      </w:divsChild>
    </w:div>
    <w:div w:id="1750033514">
      <w:bodyDiv w:val="1"/>
      <w:marLeft w:val="0"/>
      <w:marRight w:val="0"/>
      <w:marTop w:val="0"/>
      <w:marBottom w:val="0"/>
      <w:divBdr>
        <w:top w:val="none" w:sz="0" w:space="0" w:color="auto"/>
        <w:left w:val="none" w:sz="0" w:space="0" w:color="auto"/>
        <w:bottom w:val="none" w:sz="0" w:space="0" w:color="auto"/>
        <w:right w:val="none" w:sz="0" w:space="0" w:color="auto"/>
      </w:divBdr>
      <w:divsChild>
        <w:div w:id="142707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type.wenku.bdimg.com/retype/zoom/5b6555b6a1c7aa00b52acb96?pn=4&amp;x=0&amp;y=0&amp;raww=413&amp;rawh=600&amp;o=jpg_6_0_______&amp;type=pic&amp;aimh=600&amp;md5sum=f610fe520dce8aad7d4cd1f297de3a78&amp;sign=eae4cf8530&amp;zoom=&amp;png=44357-47709&amp;jpg=0-24979" TargetMode="Externa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retype.wenku.bdimg.com/retype/zoom/5b6555b6a1c7aa00b52acb96?pn=7&amp;x=0&amp;y=0&amp;raww=364&amp;rawh=369&amp;o=jpg_6_0_______&amp;type=pic&amp;aimh=369&amp;md5sum=f610fe520dce8aad7d4cd1f297de3a78&amp;sign=eae4cf8530&amp;zoom=&amp;png=48315-53177&amp;jpg=42365-58138" TargetMode="External"/><Relationship Id="rId17" Type="http://schemas.openxmlformats.org/officeDocument/2006/relationships/oleObject" Target="embeddings/oleObject2.bin"/><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image" Target="media/image13.png"/><Relationship Id="rId10" Type="http://schemas.openxmlformats.org/officeDocument/2006/relationships/hyperlink" Target="http://retype.wenku.bdimg.com/retype/zoom/5b6555b6a1c7aa00b52acb96?pn=6&amp;x=0&amp;y=0&amp;raww=412&amp;rawh=299&amp;o=jpg_6_0_______&amp;type=pic&amp;aimh=299&amp;md5sum=f610fe520dce8aad7d4cd1f297de3a78&amp;sign=eae4cf8530&amp;zoom=&amp;png=47710-48314&amp;jpg=24980-42364"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B5719-7BA6-4B26-B345-57011431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1200</Words>
  <Characters>6845</Characters>
  <Application>Microsoft Office Word</Application>
  <DocSecurity>0</DocSecurity>
  <Lines>57</Lines>
  <Paragraphs>16</Paragraphs>
  <ScaleCrop>false</ScaleCrop>
  <Company>UPC</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CRZ</cp:lastModifiedBy>
  <cp:revision>3</cp:revision>
  <dcterms:created xsi:type="dcterms:W3CDTF">2016-06-30T12:07:00Z</dcterms:created>
  <dcterms:modified xsi:type="dcterms:W3CDTF">2016-06-30T12:22:00Z</dcterms:modified>
</cp:coreProperties>
</file>