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4DA" w:rsidRDefault="000536A1" w:rsidP="003434DA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t>P</w:t>
      </w:r>
      <w:r w:rsidR="003434DA">
        <w:rPr>
          <w:rFonts w:ascii="標楷體" w:eastAsia="標楷體" w:hAnsi="標楷體"/>
          <w:b/>
          <w:sz w:val="40"/>
          <w:szCs w:val="40"/>
        </w:rPr>
        <w:t>d</w:t>
      </w:r>
      <w:r>
        <w:rPr>
          <w:rFonts w:ascii="標楷體" w:eastAsia="標楷體" w:hAnsi="標楷體"/>
          <w:b/>
          <w:sz w:val="40"/>
          <w:szCs w:val="40"/>
        </w:rPr>
        <w:t>2</w:t>
      </w:r>
      <w:r w:rsidR="003434DA">
        <w:rPr>
          <w:rFonts w:ascii="標楷體" w:eastAsia="標楷體" w:hAnsi="標楷體"/>
          <w:b/>
          <w:sz w:val="40"/>
          <w:szCs w:val="40"/>
        </w:rPr>
        <w:t>-</w:t>
      </w:r>
      <w:r w:rsidR="00696374">
        <w:rPr>
          <w:rFonts w:ascii="標楷體" w:eastAsia="標楷體" w:hAnsi="標楷體" w:hint="eastAsia"/>
          <w:b/>
          <w:sz w:val="40"/>
          <w:szCs w:val="40"/>
        </w:rPr>
        <w:t>An</w:t>
      </w:r>
      <w:r w:rsidR="003434DA">
        <w:rPr>
          <w:rFonts w:ascii="標楷體" w:eastAsia="標楷體" w:hAnsi="標楷體" w:hint="eastAsia"/>
          <w:b/>
          <w:sz w:val="40"/>
          <w:szCs w:val="40"/>
        </w:rPr>
        <w:t xml:space="preserve">grybird </w:t>
      </w:r>
    </w:p>
    <w:p w:rsidR="001836BC" w:rsidRDefault="003434DA" w:rsidP="003434DA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個人報告</w:t>
      </w:r>
    </w:p>
    <w:p w:rsidR="000536A1" w:rsidRPr="00AB0EB6" w:rsidRDefault="000536A1" w:rsidP="000536A1">
      <w:pPr>
        <w:wordWrap w:val="0"/>
        <w:jc w:val="right"/>
        <w:rPr>
          <w:rFonts w:ascii="標楷體" w:eastAsia="標楷體" w:hAnsi="標楷體"/>
          <w:b/>
          <w:sz w:val="32"/>
          <w:szCs w:val="32"/>
        </w:rPr>
      </w:pPr>
      <w:r w:rsidRPr="00AB0EB6">
        <w:rPr>
          <w:rFonts w:ascii="標楷體" w:eastAsia="標楷體" w:hAnsi="標楷體" w:hint="eastAsia"/>
          <w:b/>
          <w:sz w:val="32"/>
          <w:szCs w:val="32"/>
        </w:rPr>
        <w:t>H34011128 工資系 陳志宇</w:t>
      </w:r>
    </w:p>
    <w:p w:rsidR="000536A1" w:rsidRPr="00AB0EB6" w:rsidRDefault="000536A1" w:rsidP="000536A1">
      <w:pPr>
        <w:rPr>
          <w:rFonts w:ascii="標楷體" w:eastAsia="標楷體" w:hAnsi="標楷體"/>
          <w:b/>
          <w:sz w:val="32"/>
          <w:szCs w:val="32"/>
        </w:rPr>
      </w:pPr>
      <w:r w:rsidRPr="00AB0EB6">
        <w:rPr>
          <w:rFonts w:ascii="標楷體" w:eastAsia="標楷體" w:hAnsi="標楷體" w:hint="eastAsia"/>
          <w:b/>
          <w:sz w:val="32"/>
          <w:szCs w:val="32"/>
        </w:rPr>
        <w:t>遊戲方法：</w:t>
      </w:r>
    </w:p>
    <w:p w:rsidR="000536A1" w:rsidRDefault="000536A1" w:rsidP="000536A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須將鳥從彈弓所處原位拉開，釋放後可以將鳥彈出。</w:t>
      </w:r>
    </w:p>
    <w:p w:rsidR="000536A1" w:rsidRPr="00AB0EB6" w:rsidRDefault="000536A1" w:rsidP="000536A1">
      <w:pPr>
        <w:rPr>
          <w:rFonts w:ascii="標楷體" w:eastAsia="標楷體" w:hAnsi="標楷體"/>
          <w:b/>
          <w:color w:val="FF0000"/>
          <w:szCs w:val="24"/>
        </w:rPr>
      </w:pPr>
      <w:r>
        <w:rPr>
          <w:rFonts w:ascii="標楷體" w:eastAsia="標楷體" w:hAnsi="標楷體" w:hint="eastAsia"/>
          <w:szCs w:val="24"/>
        </w:rPr>
        <w:t>鳥出場順序依序為：紅鳥(無特殊功能)、藍鳥(分身三隻)、白鳥(獲得向前的小段加速)與黑鳥(只受到0.1倍的重力)，</w:t>
      </w:r>
      <w:r w:rsidRPr="00AB0EB6">
        <w:rPr>
          <w:rFonts w:ascii="標楷體" w:eastAsia="標楷體" w:hAnsi="標楷體" w:hint="eastAsia"/>
          <w:b/>
          <w:color w:val="FF0000"/>
          <w:szCs w:val="24"/>
        </w:rPr>
        <w:t>其中各隻鳥都須於飛行中按下S鍵</w:t>
      </w:r>
      <w:r w:rsidR="00AB0EB6" w:rsidRPr="00AB0EB6">
        <w:rPr>
          <w:rFonts w:ascii="標楷體" w:eastAsia="標楷體" w:hAnsi="標楷體" w:hint="eastAsia"/>
          <w:b/>
          <w:color w:val="FF0000"/>
          <w:szCs w:val="24"/>
        </w:rPr>
        <w:t>或D鍵</w:t>
      </w:r>
      <w:r w:rsidRPr="00AB0EB6">
        <w:rPr>
          <w:rFonts w:ascii="標楷體" w:eastAsia="標楷體" w:hAnsi="標楷體" w:hint="eastAsia"/>
          <w:b/>
          <w:color w:val="FF0000"/>
          <w:szCs w:val="24"/>
        </w:rPr>
        <w:t>觸發特殊功能</w:t>
      </w:r>
    </w:p>
    <w:p w:rsidR="000536A1" w:rsidRDefault="000536A1" w:rsidP="000536A1">
      <w:pPr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2B93A855" wp14:editId="04035B98">
            <wp:extent cx="4257675" cy="2511751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580" cy="251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A1" w:rsidRPr="002B166A" w:rsidRDefault="000536A1" w:rsidP="002B166A">
      <w:pPr>
        <w:rPr>
          <w:rFonts w:ascii="標楷體" w:eastAsia="標楷體" w:hAnsi="標楷體"/>
        </w:rPr>
      </w:pPr>
      <w:r w:rsidRPr="002B166A">
        <w:rPr>
          <w:rFonts w:ascii="標楷體" w:eastAsia="標楷體" w:hAnsi="標楷體" w:hint="eastAsia"/>
        </w:rPr>
        <w:t>(遊戲畫面擷取</w:t>
      </w:r>
      <w:r w:rsidR="002B166A" w:rsidRPr="002B166A">
        <w:rPr>
          <w:rFonts w:ascii="標楷體" w:eastAsia="標楷體" w:hAnsi="標楷體" w:hint="eastAsia"/>
        </w:rPr>
        <w:t>，起始畫面</w:t>
      </w:r>
      <w:r w:rsidRPr="002B166A">
        <w:rPr>
          <w:rFonts w:ascii="標楷體" w:eastAsia="標楷體" w:hAnsi="標楷體" w:hint="eastAsia"/>
        </w:rPr>
        <w:t>)</w:t>
      </w:r>
    </w:p>
    <w:p w:rsidR="00151072" w:rsidRDefault="00151072" w:rsidP="000536A1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FE920DB" wp14:editId="001B4EF5">
            <wp:extent cx="4257145" cy="2495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439" cy="25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72" w:rsidRDefault="00151072" w:rsidP="000536A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(遊戲畫面擷取</w:t>
      </w:r>
      <w:r w:rsidR="002B166A">
        <w:rPr>
          <w:rFonts w:ascii="標楷體" w:eastAsia="標楷體" w:hAnsi="標楷體" w:hint="eastAsia"/>
          <w:szCs w:val="24"/>
        </w:rPr>
        <w:t>，藍鳥分裂</w:t>
      </w:r>
      <w:r>
        <w:rPr>
          <w:rFonts w:ascii="標楷體" w:eastAsia="標楷體" w:hAnsi="標楷體" w:hint="eastAsia"/>
          <w:szCs w:val="24"/>
        </w:rPr>
        <w:t>)</w:t>
      </w:r>
    </w:p>
    <w:p w:rsidR="00B03F00" w:rsidRDefault="00B03F00" w:rsidP="000536A1">
      <w:pPr>
        <w:rPr>
          <w:rFonts w:ascii="標楷體" w:eastAsia="標楷體" w:hAnsi="標楷體"/>
          <w:szCs w:val="24"/>
        </w:rPr>
      </w:pPr>
    </w:p>
    <w:p w:rsidR="00B03F00" w:rsidRDefault="00B03F00" w:rsidP="000536A1">
      <w:pPr>
        <w:rPr>
          <w:rFonts w:ascii="標楷體" w:eastAsia="標楷體" w:hAnsi="標楷體"/>
          <w:szCs w:val="24"/>
        </w:rPr>
      </w:pPr>
    </w:p>
    <w:p w:rsidR="00B03F00" w:rsidRPr="00AB0EB6" w:rsidRDefault="00B03F00" w:rsidP="000536A1">
      <w:pPr>
        <w:rPr>
          <w:rFonts w:ascii="標楷體" w:eastAsia="標楷體" w:hAnsi="標楷體"/>
          <w:b/>
          <w:sz w:val="32"/>
          <w:szCs w:val="32"/>
        </w:rPr>
      </w:pPr>
      <w:r w:rsidRPr="00AB0EB6">
        <w:rPr>
          <w:rFonts w:ascii="標楷體" w:eastAsia="標楷體" w:hAnsi="標楷體" w:hint="eastAsia"/>
          <w:b/>
          <w:sz w:val="32"/>
          <w:szCs w:val="32"/>
        </w:rPr>
        <w:lastRenderedPageBreak/>
        <w:t>限制：</w:t>
      </w:r>
    </w:p>
    <w:p w:rsidR="002B166A" w:rsidRDefault="002B166A" w:rsidP="000536A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1)</w:t>
      </w:r>
      <w:r>
        <w:rPr>
          <w:rFonts w:ascii="標楷體" w:eastAsia="標楷體" w:hAnsi="標楷體" w:hint="eastAsia"/>
          <w:szCs w:val="24"/>
        </w:rPr>
        <w:t>須將遊戲畫面貼齊於左上角處，滑鼠方能正常偵測運行。</w:t>
      </w:r>
    </w:p>
    <w:p w:rsidR="002B166A" w:rsidRPr="002B166A" w:rsidRDefault="002B166A" w:rsidP="000536A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(2)</w:t>
      </w:r>
      <w:r>
        <w:rPr>
          <w:rFonts w:ascii="標楷體" w:eastAsia="標楷體" w:hAnsi="標楷體" w:hint="eastAsia"/>
          <w:szCs w:val="24"/>
        </w:rPr>
        <w:t>並無設定重新開始與結束機制，因此需每次重新啟動(</w:t>
      </w:r>
      <w:r>
        <w:rPr>
          <w:rFonts w:ascii="標楷體" w:eastAsia="標楷體" w:hAnsi="標楷體"/>
          <w:szCs w:val="24"/>
        </w:rPr>
        <w:t>Ctrl+R</w:t>
      </w:r>
      <w:r>
        <w:rPr>
          <w:rFonts w:ascii="標楷體" w:eastAsia="標楷體" w:hAnsi="標楷體" w:hint="eastAsia"/>
          <w:szCs w:val="24"/>
        </w:rPr>
        <w:t>)</w:t>
      </w:r>
    </w:p>
    <w:p w:rsidR="00151072" w:rsidRDefault="002B166A" w:rsidP="000536A1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799E1E8" wp14:editId="378C6575">
            <wp:extent cx="5274310" cy="26523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84" w:rsidRDefault="00901184" w:rsidP="000536A1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(本頁下方故意留空白，但下頁仍有內容)</w:t>
      </w:r>
    </w:p>
    <w:p w:rsidR="00AB0EB6" w:rsidRDefault="00AB0EB6" w:rsidP="00AB0EB6">
      <w:pPr>
        <w:rPr>
          <w:rFonts w:ascii="標楷體" w:eastAsia="標楷體" w:hAnsi="標楷體"/>
          <w:b/>
          <w:sz w:val="32"/>
          <w:szCs w:val="32"/>
        </w:rPr>
      </w:pPr>
    </w:p>
    <w:p w:rsidR="00901184" w:rsidRDefault="00901184" w:rsidP="00AB0EB6">
      <w:pPr>
        <w:rPr>
          <w:rFonts w:ascii="標楷體" w:eastAsia="標楷體" w:hAnsi="標楷體"/>
          <w:b/>
          <w:sz w:val="32"/>
          <w:szCs w:val="32"/>
        </w:rPr>
      </w:pPr>
    </w:p>
    <w:p w:rsidR="00901184" w:rsidRDefault="00901184" w:rsidP="00AB0EB6">
      <w:pPr>
        <w:rPr>
          <w:rFonts w:ascii="標楷體" w:eastAsia="標楷體" w:hAnsi="標楷體"/>
          <w:b/>
          <w:sz w:val="32"/>
          <w:szCs w:val="32"/>
        </w:rPr>
      </w:pPr>
    </w:p>
    <w:p w:rsidR="00901184" w:rsidRDefault="00901184" w:rsidP="00AB0EB6">
      <w:pPr>
        <w:rPr>
          <w:rFonts w:ascii="標楷體" w:eastAsia="標楷體" w:hAnsi="標楷體"/>
          <w:b/>
          <w:sz w:val="32"/>
          <w:szCs w:val="32"/>
        </w:rPr>
      </w:pPr>
    </w:p>
    <w:p w:rsidR="00901184" w:rsidRDefault="00901184" w:rsidP="00AB0EB6">
      <w:pPr>
        <w:rPr>
          <w:rFonts w:ascii="標楷體" w:eastAsia="標楷體" w:hAnsi="標楷體"/>
          <w:b/>
          <w:sz w:val="32"/>
          <w:szCs w:val="32"/>
        </w:rPr>
      </w:pPr>
    </w:p>
    <w:p w:rsidR="00901184" w:rsidRDefault="00901184" w:rsidP="00AB0EB6">
      <w:pPr>
        <w:rPr>
          <w:rFonts w:ascii="標楷體" w:eastAsia="標楷體" w:hAnsi="標楷體"/>
          <w:b/>
          <w:sz w:val="32"/>
          <w:szCs w:val="32"/>
        </w:rPr>
      </w:pPr>
    </w:p>
    <w:p w:rsidR="00901184" w:rsidRDefault="00901184" w:rsidP="00AB0EB6">
      <w:pPr>
        <w:rPr>
          <w:rFonts w:ascii="標楷體" w:eastAsia="標楷體" w:hAnsi="標楷體"/>
          <w:b/>
          <w:sz w:val="32"/>
          <w:szCs w:val="32"/>
        </w:rPr>
      </w:pPr>
    </w:p>
    <w:p w:rsidR="00901184" w:rsidRDefault="00901184" w:rsidP="00AB0EB6">
      <w:pPr>
        <w:rPr>
          <w:rFonts w:ascii="標楷體" w:eastAsia="標楷體" w:hAnsi="標楷體"/>
          <w:b/>
          <w:sz w:val="32"/>
          <w:szCs w:val="32"/>
        </w:rPr>
      </w:pPr>
    </w:p>
    <w:p w:rsidR="00901184" w:rsidRDefault="00901184" w:rsidP="00AB0EB6">
      <w:pPr>
        <w:rPr>
          <w:rFonts w:ascii="標楷體" w:eastAsia="標楷體" w:hAnsi="標楷體"/>
          <w:b/>
          <w:sz w:val="32"/>
          <w:szCs w:val="32"/>
        </w:rPr>
      </w:pPr>
    </w:p>
    <w:p w:rsidR="00901184" w:rsidRDefault="00901184" w:rsidP="00AB0EB6">
      <w:pPr>
        <w:rPr>
          <w:rFonts w:ascii="標楷體" w:eastAsia="標楷體" w:hAnsi="標楷體"/>
          <w:b/>
          <w:sz w:val="32"/>
          <w:szCs w:val="32"/>
        </w:rPr>
      </w:pPr>
    </w:p>
    <w:p w:rsidR="00901184" w:rsidRDefault="00901184" w:rsidP="00AB0EB6">
      <w:pPr>
        <w:rPr>
          <w:rFonts w:ascii="標楷體" w:eastAsia="標楷體" w:hAnsi="標楷體"/>
          <w:b/>
          <w:sz w:val="32"/>
          <w:szCs w:val="32"/>
        </w:rPr>
      </w:pPr>
    </w:p>
    <w:p w:rsidR="00AB0EB6" w:rsidRDefault="00AB0EB6" w:rsidP="00AB0EB6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各功能與Function</w:t>
      </w:r>
      <w:r>
        <w:rPr>
          <w:rFonts w:ascii="標楷體" w:eastAsia="標楷體" w:hAnsi="標楷體"/>
          <w:b/>
          <w:sz w:val="32"/>
          <w:szCs w:val="32"/>
        </w:rPr>
        <w:t>s</w:t>
      </w:r>
      <w:r>
        <w:rPr>
          <w:rFonts w:ascii="標楷體" w:eastAsia="標楷體" w:hAnsi="標楷體" w:hint="eastAsia"/>
          <w:b/>
          <w:sz w:val="32"/>
          <w:szCs w:val="32"/>
        </w:rPr>
        <w:t>簡易解釋</w:t>
      </w:r>
      <w:r w:rsidRPr="00AB0EB6">
        <w:rPr>
          <w:rFonts w:ascii="標楷體" w:eastAsia="標楷體" w:hAnsi="標楷體" w:hint="eastAsia"/>
          <w:b/>
          <w:sz w:val="32"/>
          <w:szCs w:val="32"/>
        </w:rPr>
        <w:t>：</w:t>
      </w:r>
    </w:p>
    <w:p w:rsidR="00AB0EB6" w:rsidRDefault="00AB0EB6" w:rsidP="00AB0EB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(A) </w:t>
      </w:r>
      <w:r>
        <w:rPr>
          <w:rFonts w:ascii="標楷體" w:eastAsia="標楷體" w:hAnsi="標楷體" w:hint="eastAsia"/>
          <w:szCs w:val="24"/>
        </w:rPr>
        <w:t>物體碰撞與</w:t>
      </w:r>
      <w:r w:rsidRPr="00AB0EB6">
        <w:rPr>
          <w:rFonts w:ascii="標楷體" w:eastAsia="標楷體" w:hAnsi="標楷體" w:hint="eastAsia"/>
          <w:szCs w:val="24"/>
        </w:rPr>
        <w:t>contac</w:t>
      </w:r>
      <w:r>
        <w:rPr>
          <w:rFonts w:ascii="標楷體" w:eastAsia="標楷體" w:hAnsi="標楷體"/>
          <w:szCs w:val="24"/>
        </w:rPr>
        <w:t>tListener:</w:t>
      </w:r>
    </w:p>
    <w:p w:rsidR="00AB0EB6" w:rsidRDefault="00AB0EB6" w:rsidP="00AB0EB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在建立各物體的constructor時，都會用bodyUser</w:t>
      </w:r>
      <w:r>
        <w:rPr>
          <w:rFonts w:ascii="標楷體" w:eastAsia="標楷體" w:hAnsi="標楷體"/>
          <w:szCs w:val="24"/>
        </w:rPr>
        <w:t>Data</w:t>
      </w:r>
      <w:r w:rsidR="00EB159E">
        <w:rPr>
          <w:rFonts w:ascii="標楷體" w:eastAsia="標楷體" w:hAnsi="標楷體"/>
          <w:szCs w:val="24"/>
        </w:rPr>
        <w:t xml:space="preserve"> new </w:t>
      </w:r>
      <w:r w:rsidR="00EB159E">
        <w:rPr>
          <w:rFonts w:ascii="標楷體" w:eastAsia="標楷體" w:hAnsi="標楷體" w:hint="eastAsia"/>
          <w:szCs w:val="24"/>
        </w:rPr>
        <w:t>出myStruct 並且給予其各自的label參數，並給值於bodyDef</w:t>
      </w:r>
      <w:r w:rsidR="00EB159E">
        <w:rPr>
          <w:rFonts w:ascii="標楷體" w:eastAsia="標楷體" w:hAnsi="標楷體"/>
          <w:szCs w:val="24"/>
        </w:rPr>
        <w:t>.userData</w:t>
      </w:r>
      <w:r w:rsidR="00EB159E">
        <w:rPr>
          <w:rFonts w:ascii="標楷體" w:eastAsia="標楷體" w:hAnsi="標楷體" w:hint="eastAsia"/>
          <w:szCs w:val="24"/>
        </w:rPr>
        <w:t>。有如此像是標籤式的特徵，可以在碰撞時藉由如</w:t>
      </w:r>
    </w:p>
    <w:p w:rsidR="008A5134" w:rsidRDefault="008A5134" w:rsidP="00AB0EB6">
      <w:pPr>
        <w:rPr>
          <w:rFonts w:ascii="GungsuhChe" w:eastAsia="GungsuhChe" w:hAnsi="GungsuhChe"/>
          <w:szCs w:val="24"/>
        </w:rPr>
      </w:pPr>
      <w:r>
        <w:rPr>
          <w:rFonts w:ascii="GungsuhChe" w:eastAsia="GungsuhChe" w:hAnsi="GungsuhChe"/>
          <w:szCs w:val="24"/>
        </w:rPr>
        <w:t>bodyUserData*body1 =</w:t>
      </w:r>
      <w:r w:rsidR="00EB159E" w:rsidRPr="00EB159E">
        <w:rPr>
          <w:rFonts w:ascii="GungsuhChe" w:eastAsia="GungsuhChe" w:hAnsi="GungsuhChe"/>
          <w:szCs w:val="24"/>
        </w:rPr>
        <w:t>(bodyU</w:t>
      </w:r>
      <w:r>
        <w:rPr>
          <w:rFonts w:ascii="GungsuhChe" w:eastAsia="GungsuhChe" w:hAnsi="GungsuhChe"/>
          <w:szCs w:val="24"/>
        </w:rPr>
        <w:t>serData*)contact-&gt;GetFixtureA()</w:t>
      </w:r>
      <w:r>
        <w:rPr>
          <w:rFonts w:ascii="微軟正黑體" w:eastAsia="微軟正黑體" w:hAnsi="微軟正黑體" w:cs="微軟正黑體"/>
          <w:szCs w:val="24"/>
        </w:rPr>
        <w:t>-</w:t>
      </w:r>
      <w:r w:rsidR="00EB159E" w:rsidRPr="00EB159E">
        <w:rPr>
          <w:rFonts w:ascii="GungsuhChe" w:eastAsia="GungsuhChe" w:hAnsi="GungsuhChe"/>
          <w:szCs w:val="24"/>
        </w:rPr>
        <w:t>&gt;</w:t>
      </w:r>
    </w:p>
    <w:p w:rsidR="00EB159E" w:rsidRDefault="00EB159E" w:rsidP="00AB0EB6">
      <w:pPr>
        <w:rPr>
          <w:rFonts w:ascii="GungsuhChe" w:eastAsia="GungsuhChe" w:hAnsi="GungsuhChe"/>
          <w:szCs w:val="24"/>
        </w:rPr>
      </w:pPr>
      <w:r w:rsidRPr="00EB159E">
        <w:rPr>
          <w:rFonts w:ascii="GungsuhChe" w:eastAsia="GungsuhChe" w:hAnsi="GungsuhChe"/>
          <w:szCs w:val="24"/>
        </w:rPr>
        <w:t>GetBody()-&gt;GetUserData();</w:t>
      </w:r>
    </w:p>
    <w:p w:rsidR="00EB159E" w:rsidRDefault="00EB159E" w:rsidP="00AB0EB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</w:t>
      </w:r>
      <w:r w:rsidR="008A5134">
        <w:rPr>
          <w:rFonts w:ascii="標楷體" w:eastAsia="標楷體" w:hAnsi="標楷體" w:hint="eastAsia"/>
          <w:szCs w:val="24"/>
        </w:rPr>
        <w:t>標籤確定目前碰撞的物體是否為鳥與豬的碰撞(只有鳥與豬碰撞會計分)</w:t>
      </w:r>
      <w:r w:rsidR="0081523E">
        <w:rPr>
          <w:rFonts w:ascii="標楷體" w:eastAsia="標楷體" w:hAnsi="標楷體" w:hint="eastAsia"/>
          <w:szCs w:val="24"/>
        </w:rPr>
        <w:t>，因contactListener是隨時偵測到各物體間的碰撞狀態，但我們並不需要如箱子間的碰撞計分。</w:t>
      </w:r>
    </w:p>
    <w:p w:rsidR="0081523E" w:rsidRDefault="0081523E" w:rsidP="00AB0EB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 xml:space="preserve">當鳥與豬碰撞之後，會將 </w:t>
      </w:r>
      <w:r>
        <w:rPr>
          <w:rFonts w:ascii="標楷體" w:eastAsia="標楷體" w:hAnsi="標楷體"/>
          <w:szCs w:val="24"/>
        </w:rPr>
        <w:t xml:space="preserve">class </w:t>
      </w:r>
      <w:r w:rsidRPr="0081523E">
        <w:rPr>
          <w:rFonts w:ascii="標楷體" w:eastAsia="標楷體" w:hAnsi="標楷體"/>
          <w:szCs w:val="24"/>
        </w:rPr>
        <w:t>MyContactListener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中的public data: score</w:t>
      </w:r>
      <w:r w:rsidR="001D2358">
        <w:rPr>
          <w:rFonts w:ascii="標楷體" w:eastAsia="標楷體" w:hAnsi="標楷體" w:hint="eastAsia"/>
          <w:szCs w:val="24"/>
        </w:rPr>
        <w:t>的參數更新，再由M</w:t>
      </w:r>
      <w:r w:rsidR="001D2358">
        <w:rPr>
          <w:rFonts w:ascii="標楷體" w:eastAsia="標楷體" w:hAnsi="標楷體"/>
          <w:szCs w:val="24"/>
        </w:rPr>
        <w:t>ainwindow</w:t>
      </w:r>
      <w:r w:rsidR="001D2358">
        <w:rPr>
          <w:rFonts w:ascii="標楷體" w:eastAsia="標楷體" w:hAnsi="標楷體" w:hint="eastAsia"/>
          <w:szCs w:val="24"/>
        </w:rPr>
        <w:t xml:space="preserve"> 中的tick()去隨時接收score且更新顯示於右上方的分數。</w:t>
      </w:r>
    </w:p>
    <w:p w:rsidR="00901184" w:rsidRDefault="00901184" w:rsidP="00AB0EB6">
      <w:pPr>
        <w:rPr>
          <w:rFonts w:ascii="標楷體" w:eastAsia="標楷體" w:hAnsi="標楷體"/>
          <w:szCs w:val="24"/>
        </w:rPr>
      </w:pPr>
    </w:p>
    <w:p w:rsidR="001D2358" w:rsidRDefault="001D2358" w:rsidP="00AB0EB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(B)</w:t>
      </w:r>
      <w:r w:rsidR="00901184">
        <w:rPr>
          <w:rFonts w:ascii="標楷體" w:eastAsia="標楷體" w:hAnsi="標楷體" w:hint="eastAsia"/>
          <w:szCs w:val="24"/>
        </w:rPr>
        <w:t xml:space="preserve"> 藍鳥(</w:t>
      </w:r>
      <w:r w:rsidR="00901184">
        <w:rPr>
          <w:rFonts w:ascii="標楷體" w:eastAsia="標楷體" w:hAnsi="標楷體"/>
          <w:szCs w:val="24"/>
        </w:rPr>
        <w:t>blueBird</w:t>
      </w:r>
      <w:r w:rsidR="00901184">
        <w:rPr>
          <w:rFonts w:ascii="標楷體" w:eastAsia="標楷體" w:hAnsi="標楷體" w:hint="eastAsia"/>
          <w:szCs w:val="24"/>
        </w:rPr>
        <w:t>)</w:t>
      </w:r>
      <w:r w:rsidR="00847E4A">
        <w:rPr>
          <w:rFonts w:ascii="標楷體" w:eastAsia="標楷體" w:hAnsi="標楷體" w:hint="eastAsia"/>
          <w:szCs w:val="24"/>
        </w:rPr>
        <w:t>的分裂與特殊消失處理</w:t>
      </w:r>
    </w:p>
    <w:p w:rsidR="00847E4A" w:rsidRDefault="00847E4A" w:rsidP="00AB0EB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 xml:space="preserve">class blueBird </w:t>
      </w:r>
      <w:r>
        <w:rPr>
          <w:rFonts w:ascii="標楷體" w:eastAsia="標楷體" w:hAnsi="標楷體" w:hint="eastAsia"/>
          <w:szCs w:val="24"/>
        </w:rPr>
        <w:t xml:space="preserve">中有自己pointer </w:t>
      </w:r>
      <w:r w:rsidR="00F8371C">
        <w:rPr>
          <w:rFonts w:ascii="標楷體" w:eastAsia="標楷體" w:hAnsi="標楷體"/>
          <w:szCs w:val="24"/>
        </w:rPr>
        <w:t>*copyOne</w:t>
      </w:r>
      <w:r w:rsidR="00F8371C">
        <w:rPr>
          <w:rFonts w:ascii="標楷體" w:eastAsia="標楷體" w:hAnsi="標楷體" w:hint="eastAsia"/>
          <w:szCs w:val="24"/>
        </w:rPr>
        <w:t xml:space="preserve"> 與 *</w:t>
      </w:r>
      <w:r w:rsidR="00F8371C">
        <w:rPr>
          <w:rFonts w:ascii="標楷體" w:eastAsia="標楷體" w:hAnsi="標楷體"/>
          <w:szCs w:val="24"/>
        </w:rPr>
        <w:t>copyTwo</w:t>
      </w:r>
      <w:r w:rsidR="00F8371C">
        <w:rPr>
          <w:rFonts w:ascii="標楷體" w:eastAsia="標楷體" w:hAnsi="標楷體" w:hint="eastAsia"/>
          <w:szCs w:val="24"/>
        </w:rPr>
        <w:t>，當啟動到藍鳥的vitual function,special</w:t>
      </w:r>
      <w:r w:rsidR="00F8371C">
        <w:rPr>
          <w:rFonts w:ascii="標楷體" w:eastAsia="標楷體" w:hAnsi="標楷體"/>
          <w:szCs w:val="24"/>
        </w:rPr>
        <w:t>Func()</w:t>
      </w:r>
      <w:r w:rsidR="00F8371C">
        <w:rPr>
          <w:rFonts w:ascii="標楷體" w:eastAsia="標楷體" w:hAnsi="標楷體" w:hint="eastAsia"/>
          <w:szCs w:val="24"/>
        </w:rPr>
        <w:t>後馬上new出兩支藍鳥出現在本體右上與右下各一隻，並獲得小幅的y軸加速。</w:t>
      </w:r>
    </w:p>
    <w:p w:rsidR="00AB0EB6" w:rsidRPr="00BE38B4" w:rsidRDefault="00F8371C" w:rsidP="00AB0EB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消失處理是在藍鳥本體結束運動之後，將三隻藍色小鳥進行消除。</w:t>
      </w:r>
      <w:bookmarkStart w:id="0" w:name="_GoBack"/>
      <w:bookmarkEnd w:id="0"/>
    </w:p>
    <w:p w:rsidR="00AB0EB6" w:rsidRDefault="00AB0EB6" w:rsidP="000536A1">
      <w:pPr>
        <w:rPr>
          <w:rFonts w:ascii="標楷體" w:eastAsia="標楷體" w:hAnsi="標楷體" w:hint="eastAsia"/>
          <w:szCs w:val="24"/>
        </w:rPr>
      </w:pPr>
    </w:p>
    <w:p w:rsidR="002B166A" w:rsidRPr="000536A1" w:rsidRDefault="002B166A" w:rsidP="000536A1">
      <w:pPr>
        <w:rPr>
          <w:rFonts w:ascii="標楷體" w:eastAsia="標楷體" w:hAnsi="標楷體"/>
          <w:szCs w:val="24"/>
        </w:rPr>
      </w:pPr>
    </w:p>
    <w:p w:rsidR="000536A1" w:rsidRDefault="000536A1" w:rsidP="000536A1">
      <w:pPr>
        <w:rPr>
          <w:rFonts w:ascii="標楷體" w:eastAsia="標楷體" w:hAnsi="標楷體"/>
          <w:sz w:val="32"/>
          <w:szCs w:val="32"/>
        </w:rPr>
      </w:pPr>
    </w:p>
    <w:p w:rsidR="000536A1" w:rsidRPr="000536A1" w:rsidRDefault="000536A1" w:rsidP="000536A1">
      <w:pPr>
        <w:rPr>
          <w:rFonts w:ascii="標楷體" w:eastAsia="標楷體" w:hAnsi="標楷體"/>
          <w:szCs w:val="24"/>
        </w:rPr>
      </w:pPr>
    </w:p>
    <w:sectPr w:rsidR="000536A1" w:rsidRPr="000536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B6"/>
    <w:rsid w:val="000536A1"/>
    <w:rsid w:val="00151072"/>
    <w:rsid w:val="001836BC"/>
    <w:rsid w:val="001D2358"/>
    <w:rsid w:val="002B166A"/>
    <w:rsid w:val="003434DA"/>
    <w:rsid w:val="00696374"/>
    <w:rsid w:val="0081523E"/>
    <w:rsid w:val="00847E4A"/>
    <w:rsid w:val="008A5134"/>
    <w:rsid w:val="00901184"/>
    <w:rsid w:val="00AB0EB6"/>
    <w:rsid w:val="00B03F00"/>
    <w:rsid w:val="00BE38B4"/>
    <w:rsid w:val="00D27DB6"/>
    <w:rsid w:val="00EB159E"/>
    <w:rsid w:val="00F8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20AC6-E0D3-4D1B-A9A7-5404E9A4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9151D-9EF2-4FA1-9827-838F00C0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ChihYu Chen</dc:creator>
  <cp:keywords/>
  <dc:description/>
  <cp:lastModifiedBy>ChihYu Chen</cp:lastModifiedBy>
  <cp:revision>12</cp:revision>
  <dcterms:created xsi:type="dcterms:W3CDTF">2016-06-18T16:18:00Z</dcterms:created>
  <dcterms:modified xsi:type="dcterms:W3CDTF">2016-06-18T18:01:00Z</dcterms:modified>
</cp:coreProperties>
</file>