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系统创建包装对象：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包装对象会自动销毁；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包装对象在系统调用属性，对属性进行操作的时候会自动创建；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自己创建包装对象：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包装对象：基本类型String、boolen、Number都有自己对应的包装对象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例如：var num=123.123;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num.toFixed(2);输出"123.12"   num对属性进行操作时，系统自动创建num的包装对象var num1=new Number(num);num1.toFixed(2);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91890"/>
            <wp:effectExtent l="0" t="0" r="635" b="11430"/>
            <wp:docPr id="1" name="图片 1" descr="`_E{{)X0[9]Y`MW%B0X3G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_E{{)X0[9]Y`MW%B0X3GV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23465"/>
            <wp:effectExtent l="0" t="0" r="14605" b="8255"/>
            <wp:docPr id="2" name="图片 2" descr="_17~F%L%[D`C[2@QJVV3N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17~F%L%[D`C[2@QJVV3NU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t>apply（）调用一个函数，其具有一个指定的this值和作为数组提供的参数（参数数组）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eastAsiaTheme="minorEastAsia"/>
          <w:b/>
          <w:bCs/>
          <w:sz w:val="32"/>
          <w:szCs w:val="32"/>
          <w:lang w:eastAsia="zh-CN"/>
        </w:rPr>
        <w:t>call()调用一个函数，其具有一个制定的this值和分别的提供参数（参数列表）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39100" cy="6365240"/>
            <wp:effectExtent l="0" t="0" r="762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比如：add.call(obj,1,2);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add.apply(obj,(1,2));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bind（）创建一个新的函数，在调用时设置this关键字为提供的值。并在调用新函数时，将给定参数列表作为原函数的参数序列的前若干项，返回值：返回一个原函数的拷贝，并拥有指定的this值和出事参数。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319655"/>
            <wp:effectExtent l="0" t="0" r="0" b="12065"/>
            <wp:docPr id="4" name="图片 4" descr="(4KXD~WPEXMY3490(CYB9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4KXD~WPEXMY3490(CYB9K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4009390"/>
            <wp:effectExtent l="0" t="0" r="3175" b="13970"/>
            <wp:docPr id="5" name="图片 5" descr="L@FK9RQ_AL@UUO}3}0%`Q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@FK9RQ_AL@UUO}3}0%`Q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比如这题：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Var add1=add.bind(obj,1,2);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Add==add1；这时bind没有运行函数add，反而是创建了一个新的返回值add，这个add1与add相等，然后运行add1()输出的还是3.这时this指向的就是obj。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4910" cy="3009265"/>
            <wp:effectExtent l="0" t="0" r="13970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 xml:space="preserve">add.name代表函数的名，是个字符串“add”，所以是3 第二个add.length指的是形参的长度，第三个arguments.length指的是实参的长度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C0288"/>
    <w:rsid w:val="16CA3662"/>
    <w:rsid w:val="2553001F"/>
    <w:rsid w:val="4E073C6F"/>
    <w:rsid w:val="7C7F2035"/>
    <w:rsid w:val="7F2A1A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</dc:creator>
  <cp:lastModifiedBy>home</cp:lastModifiedBy>
  <dcterms:modified xsi:type="dcterms:W3CDTF">2019-03-19T09:26:45Z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