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53E3" w14:textId="77777777" w:rsidR="008B6E8F" w:rsidRDefault="00602020">
      <w:pPr>
        <w:pStyle w:val="Title"/>
      </w:pPr>
      <w:r>
        <w:t>BATools: An R Package for Whole Genomic Analysis with Bayesian Models</w:t>
      </w:r>
    </w:p>
    <w:p w14:paraId="38EA083A" w14:textId="77777777" w:rsidR="008B6E8F" w:rsidRDefault="00602020">
      <w:pPr>
        <w:pStyle w:val="Author"/>
      </w:pPr>
      <w:r>
        <w:t>Chunyu Chen, Lei Zhou, Robert J. Tempelman</w:t>
      </w:r>
    </w:p>
    <w:p w14:paraId="054A6DF8" w14:textId="77777777" w:rsidR="008B6E8F" w:rsidRDefault="00602020">
      <w:pPr>
        <w:pStyle w:val="Date"/>
      </w:pPr>
      <w:r>
        <w:t>2015-12-16</w:t>
      </w:r>
    </w:p>
    <w:p w14:paraId="13696EDB" w14:textId="77777777" w:rsidR="008B6E8F" w:rsidRDefault="00602020">
      <w:pPr>
        <w:pStyle w:val="FirstParagraph"/>
      </w:pPr>
      <w:r>
        <w:t xml:space="preserve">The package </w:t>
      </w:r>
      <w:r>
        <w:rPr>
          <w:rStyle w:val="VerbatimChar"/>
        </w:rPr>
        <w:t>BATools</w:t>
      </w:r>
      <w:r>
        <w:t xml:space="preserve"> </w:t>
      </w:r>
      <w:r>
        <w:t>is used to perform genome-wide association using a various Bayesian models. It is a implemented using both Markov Chain Monte Carlo (MCMC) and expectation maximization (EM) algorithm.</w:t>
      </w:r>
    </w:p>
    <w:p w14:paraId="4ECE7E08" w14:textId="77777777" w:rsidR="008B6E8F" w:rsidRDefault="00602020">
      <w:pPr>
        <w:pStyle w:val="BodyText"/>
      </w:pPr>
      <w:r>
        <w:t xml:space="preserve">The basic functions in </w:t>
      </w:r>
      <w:r>
        <w:rPr>
          <w:rStyle w:val="VerbatimChar"/>
        </w:rPr>
        <w:t>BATools</w:t>
      </w:r>
      <w:r>
        <w:t xml:space="preserve"> is </w:t>
      </w:r>
      <w:r>
        <w:rPr>
          <w:rStyle w:val="VerbatimChar"/>
        </w:rPr>
        <w:t>bafit</w:t>
      </w:r>
      <w:r>
        <w:t xml:space="preserve">, which fits a genomic selection </w:t>
      </w:r>
      <w:r>
        <w:t>model using different prior selection. The main characteristic of this package are:</w:t>
      </w:r>
    </w:p>
    <w:p w14:paraId="62C5D4C4" w14:textId="77777777" w:rsidR="008B6E8F" w:rsidRDefault="00602020">
      <w:pPr>
        <w:pStyle w:val="Compact"/>
        <w:numPr>
          <w:ilvl w:val="0"/>
          <w:numId w:val="3"/>
        </w:numPr>
      </w:pPr>
      <w:r>
        <w:t>Fit model with different prior specification including the Antedependence model</w:t>
      </w:r>
    </w:p>
    <w:p w14:paraId="5A805791" w14:textId="77777777" w:rsidR="008B6E8F" w:rsidRDefault="00602020">
      <w:pPr>
        <w:pStyle w:val="Compact"/>
        <w:numPr>
          <w:ilvl w:val="0"/>
          <w:numId w:val="3"/>
        </w:numPr>
      </w:pPr>
      <w:r>
        <w:t xml:space="preserve">Flexibility to choose between MCMC and EM algorithm, both of which are able to estimate the </w:t>
      </w:r>
      <w:r>
        <w:t>hyperparameters</w:t>
      </w:r>
    </w:p>
    <w:p w14:paraId="08AC32E4" w14:textId="77777777" w:rsidR="008B6E8F" w:rsidRDefault="00602020">
      <w:pPr>
        <w:pStyle w:val="Compact"/>
        <w:numPr>
          <w:ilvl w:val="0"/>
          <w:numId w:val="3"/>
        </w:numPr>
      </w:pPr>
      <w:r>
        <w:t xml:space="preserve">Accepts </w:t>
      </w:r>
      <w:r>
        <w:rPr>
          <w:rStyle w:val="VerbatimChar"/>
        </w:rPr>
        <w:t>gpData</w:t>
      </w:r>
      <w:r>
        <w:t xml:space="preserve"> objects from package </w:t>
      </w:r>
      <w:r>
        <w:rPr>
          <w:rStyle w:val="VerbatimChar"/>
        </w:rPr>
        <w:t>synbreed</w:t>
      </w:r>
      <w:r>
        <w:t xml:space="preserve"> as input data. It can also use </w:t>
      </w:r>
      <w:r>
        <w:rPr>
          <w:rStyle w:val="VerbatimChar"/>
        </w:rPr>
        <w:t>numeric</w:t>
      </w:r>
      <w:r>
        <w:t xml:space="preserve"> and </w:t>
      </w:r>
      <w:r>
        <w:rPr>
          <w:rStyle w:val="VerbatimChar"/>
        </w:rPr>
        <w:t>matrix</w:t>
      </w:r>
      <w:r>
        <w:t xml:space="preserve"> as input</w:t>
      </w:r>
    </w:p>
    <w:p w14:paraId="512906CE" w14:textId="77777777" w:rsidR="008B6E8F" w:rsidRDefault="00602020">
      <w:pPr>
        <w:pStyle w:val="Compact"/>
        <w:numPr>
          <w:ilvl w:val="0"/>
          <w:numId w:val="3"/>
        </w:numPr>
      </w:pPr>
      <w:r>
        <w:t>It is computationally efficient</w:t>
      </w:r>
    </w:p>
    <w:p w14:paraId="2DF6EC99" w14:textId="77777777" w:rsidR="008B6E8F" w:rsidRDefault="00602020">
      <w:pPr>
        <w:pStyle w:val="Compact"/>
        <w:numPr>
          <w:ilvl w:val="0"/>
          <w:numId w:val="3"/>
        </w:numPr>
      </w:pPr>
      <w:r>
        <w:t>GWA using EM BayesA/C (under development)</w:t>
      </w:r>
    </w:p>
    <w:p w14:paraId="74DF624D" w14:textId="77777777" w:rsidR="008B6E8F" w:rsidRDefault="00602020">
      <w:pPr>
        <w:pStyle w:val="Heading2"/>
      </w:pPr>
      <w:bookmarkStart w:id="0" w:name="introduction"/>
      <w:bookmarkEnd w:id="0"/>
      <w:r>
        <w:t>1. Introduction</w:t>
      </w:r>
    </w:p>
    <w:p w14:paraId="38CB1112" w14:textId="77777777" w:rsidR="008B6E8F" w:rsidRDefault="00602020">
      <w:pPr>
        <w:pStyle w:val="FirstParagraph"/>
      </w:pPr>
      <w:r>
        <w:t>Whole genome prediction (WGP) is an evolutiona</w:t>
      </w:r>
      <w:r>
        <w:t>ry development in animal breeding. Currently, many models have been developed for WGP, which included rrBLUP, BayesA, BayesB, BayesC, Bayesian Lasso, Antedepedence BayesA/B (Meuwissen et al. 2001, VanRaden 2008, de los Campos et al. 2009, Habier et al. 201</w:t>
      </w:r>
      <w:r>
        <w:t xml:space="preserve">1, and Yang and Tempelman 2012). The major difference of these models are different prior assumptions on marker effects. Software packages like </w:t>
      </w:r>
      <w:r>
        <w:rPr>
          <w:rStyle w:val="VerbatimChar"/>
        </w:rPr>
        <w:t>BGLR</w:t>
      </w:r>
      <w:r>
        <w:t xml:space="preserve"> and </w:t>
      </w:r>
      <w:r>
        <w:rPr>
          <w:rStyle w:val="VerbatimChar"/>
        </w:rPr>
        <w:t>GenSel</w:t>
      </w:r>
      <w:r>
        <w:t xml:space="preserve"> implement BayesA, BayesB and Bayes Lasso model using MCMC algorithm. No public software is avail</w:t>
      </w:r>
      <w:r>
        <w:t xml:space="preserve">able to implement Antedependence models. At the same time, no R package is available for implement BayesA/C using EM algorithm for animal breeding. </w:t>
      </w:r>
      <w:r>
        <w:rPr>
          <w:rStyle w:val="VerbatimChar"/>
        </w:rPr>
        <w:t>BATools</w:t>
      </w:r>
      <w:r>
        <w:t xml:space="preserve"> package provides tools to fit Antedependence models in addition to some of the most popular models a</w:t>
      </w:r>
      <w:r>
        <w:t xml:space="preserve">nd provider faster EM algorithms to fit the model. The table below is a comparison between </w:t>
      </w:r>
      <w:r>
        <w:rPr>
          <w:rStyle w:val="VerbatimChar"/>
        </w:rPr>
        <w:t>BATools</w:t>
      </w:r>
      <w:r>
        <w:t xml:space="preserve"> and </w:t>
      </w:r>
      <w:r>
        <w:rPr>
          <w:rStyle w:val="VerbatimChar"/>
        </w:rPr>
        <w:t>BGLR</w:t>
      </w:r>
      <w:r>
        <w:t>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16"/>
        <w:gridCol w:w="1767"/>
        <w:gridCol w:w="2231"/>
      </w:tblGrid>
      <w:tr w:rsidR="008B6E8F" w14:paraId="73A46B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5AA4FF" w14:textId="77777777" w:rsidR="008B6E8F" w:rsidRDefault="00602020">
            <w:pPr>
              <w:pStyle w:val="Compact"/>
            </w:pPr>
            <w:r>
              <w:t>Model/Algorithms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78B316" w14:textId="77777777" w:rsidR="008B6E8F" w:rsidRDefault="00602020">
            <w:pPr>
              <w:pStyle w:val="Compact"/>
            </w:pPr>
            <w:r>
              <w:t>MCMC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B34C6" w14:textId="77777777" w:rsidR="008B6E8F" w:rsidRDefault="00602020">
            <w:pPr>
              <w:pStyle w:val="Compact"/>
            </w:pPr>
            <w:r>
              <w:t>EM</w:t>
            </w:r>
          </w:p>
        </w:tc>
      </w:tr>
      <w:tr w:rsidR="008B6E8F" w14:paraId="550F6DA6" w14:textId="77777777">
        <w:tc>
          <w:tcPr>
            <w:tcW w:w="0" w:type="auto"/>
          </w:tcPr>
          <w:p w14:paraId="05B9B966" w14:textId="77777777" w:rsidR="008B6E8F" w:rsidRDefault="00602020">
            <w:pPr>
              <w:pStyle w:val="Compact"/>
            </w:pPr>
            <w:r>
              <w:t>rrBLUP</w:t>
            </w:r>
          </w:p>
        </w:tc>
        <w:tc>
          <w:tcPr>
            <w:tcW w:w="0" w:type="auto"/>
          </w:tcPr>
          <w:p w14:paraId="410A2325" w14:textId="77777777" w:rsidR="008B6E8F" w:rsidRDefault="00602020">
            <w:pPr>
              <w:pStyle w:val="Compact"/>
            </w:pPr>
            <w:r>
              <w:t>BATools/BGLR</w:t>
            </w:r>
          </w:p>
        </w:tc>
        <w:tc>
          <w:tcPr>
            <w:tcW w:w="0" w:type="auto"/>
          </w:tcPr>
          <w:p w14:paraId="3CF318E9" w14:textId="77777777" w:rsidR="008B6E8F" w:rsidRDefault="00602020">
            <w:pPr>
              <w:pStyle w:val="Compact"/>
            </w:pPr>
            <w:r>
              <w:t>BATools</w:t>
            </w:r>
          </w:p>
        </w:tc>
      </w:tr>
      <w:tr w:rsidR="008B6E8F" w14:paraId="1A2840E0" w14:textId="77777777">
        <w:tc>
          <w:tcPr>
            <w:tcW w:w="0" w:type="auto"/>
          </w:tcPr>
          <w:p w14:paraId="4BEE4C53" w14:textId="77777777" w:rsidR="008B6E8F" w:rsidRDefault="00602020">
            <w:pPr>
              <w:pStyle w:val="Compact"/>
            </w:pPr>
            <w:r>
              <w:t>BayesA</w:t>
            </w:r>
          </w:p>
        </w:tc>
        <w:tc>
          <w:tcPr>
            <w:tcW w:w="0" w:type="auto"/>
          </w:tcPr>
          <w:p w14:paraId="0FF2EFE3" w14:textId="77777777" w:rsidR="008B6E8F" w:rsidRDefault="00602020">
            <w:pPr>
              <w:pStyle w:val="Compact"/>
            </w:pPr>
            <w:r>
              <w:t>BATools/BGLR</w:t>
            </w:r>
          </w:p>
        </w:tc>
        <w:tc>
          <w:tcPr>
            <w:tcW w:w="0" w:type="auto"/>
          </w:tcPr>
          <w:p w14:paraId="75E981DF" w14:textId="77777777" w:rsidR="008B6E8F" w:rsidRDefault="00602020">
            <w:pPr>
              <w:pStyle w:val="Compact"/>
            </w:pPr>
            <w:r>
              <w:t>BATools</w:t>
            </w:r>
          </w:p>
        </w:tc>
      </w:tr>
      <w:tr w:rsidR="008B6E8F" w14:paraId="745F42A3" w14:textId="77777777">
        <w:tc>
          <w:tcPr>
            <w:tcW w:w="0" w:type="auto"/>
          </w:tcPr>
          <w:p w14:paraId="154D8467" w14:textId="77777777" w:rsidR="008B6E8F" w:rsidRDefault="00602020">
            <w:pPr>
              <w:pStyle w:val="Compact"/>
            </w:pPr>
            <w:r>
              <w:t>BayesB</w:t>
            </w:r>
          </w:p>
        </w:tc>
        <w:tc>
          <w:tcPr>
            <w:tcW w:w="0" w:type="auto"/>
          </w:tcPr>
          <w:p w14:paraId="59DD31A4" w14:textId="77777777" w:rsidR="008B6E8F" w:rsidRDefault="00602020">
            <w:pPr>
              <w:pStyle w:val="Compact"/>
            </w:pPr>
            <w:r>
              <w:t>BATools/BGLR</w:t>
            </w:r>
          </w:p>
        </w:tc>
        <w:tc>
          <w:tcPr>
            <w:tcW w:w="0" w:type="auto"/>
          </w:tcPr>
          <w:p w14:paraId="15C652B2" w14:textId="77777777" w:rsidR="008B6E8F" w:rsidRDefault="00602020">
            <w:pPr>
              <w:pStyle w:val="Compact"/>
            </w:pPr>
            <w:r>
              <w:t>under development</w:t>
            </w:r>
          </w:p>
        </w:tc>
      </w:tr>
      <w:tr w:rsidR="008B6E8F" w14:paraId="0833B5A5" w14:textId="77777777">
        <w:tc>
          <w:tcPr>
            <w:tcW w:w="0" w:type="auto"/>
          </w:tcPr>
          <w:p w14:paraId="058C6E77" w14:textId="77777777" w:rsidR="008B6E8F" w:rsidRDefault="00602020">
            <w:pPr>
              <w:pStyle w:val="Compact"/>
            </w:pPr>
            <w:r>
              <w:t>BayesC</w:t>
            </w:r>
          </w:p>
        </w:tc>
        <w:tc>
          <w:tcPr>
            <w:tcW w:w="0" w:type="auto"/>
          </w:tcPr>
          <w:p w14:paraId="77767975" w14:textId="77777777" w:rsidR="008B6E8F" w:rsidRDefault="00602020">
            <w:pPr>
              <w:pStyle w:val="Compact"/>
            </w:pPr>
            <w:r>
              <w:t>BATools/BGLR</w:t>
            </w:r>
          </w:p>
        </w:tc>
        <w:tc>
          <w:tcPr>
            <w:tcW w:w="0" w:type="auto"/>
          </w:tcPr>
          <w:p w14:paraId="171E807B" w14:textId="77777777" w:rsidR="008B6E8F" w:rsidRDefault="00602020">
            <w:pPr>
              <w:pStyle w:val="Compact"/>
            </w:pPr>
            <w:r>
              <w:t>BATools</w:t>
            </w:r>
          </w:p>
        </w:tc>
      </w:tr>
      <w:tr w:rsidR="008B6E8F" w14:paraId="05B4ED1D" w14:textId="77777777">
        <w:tc>
          <w:tcPr>
            <w:tcW w:w="0" w:type="auto"/>
          </w:tcPr>
          <w:p w14:paraId="42CC2EF1" w14:textId="77777777" w:rsidR="008B6E8F" w:rsidRDefault="00602020">
            <w:pPr>
              <w:pStyle w:val="Compact"/>
            </w:pPr>
            <w:r>
              <w:t>Bayesian Lasso</w:t>
            </w:r>
          </w:p>
        </w:tc>
        <w:tc>
          <w:tcPr>
            <w:tcW w:w="0" w:type="auto"/>
          </w:tcPr>
          <w:p w14:paraId="2E31AFA4" w14:textId="77777777" w:rsidR="008B6E8F" w:rsidRDefault="00602020">
            <w:pPr>
              <w:pStyle w:val="Compact"/>
            </w:pPr>
            <w:r>
              <w:t>BATools/BGLR</w:t>
            </w:r>
          </w:p>
        </w:tc>
        <w:tc>
          <w:tcPr>
            <w:tcW w:w="0" w:type="auto"/>
          </w:tcPr>
          <w:p w14:paraId="432BE31F" w14:textId="77777777" w:rsidR="008B6E8F" w:rsidRDefault="00602020">
            <w:pPr>
              <w:pStyle w:val="Compact"/>
            </w:pPr>
            <w:r>
              <w:t>under development</w:t>
            </w:r>
          </w:p>
        </w:tc>
      </w:tr>
      <w:tr w:rsidR="008B6E8F" w14:paraId="3CF0BBA5" w14:textId="77777777">
        <w:tc>
          <w:tcPr>
            <w:tcW w:w="0" w:type="auto"/>
          </w:tcPr>
          <w:p w14:paraId="08F924A4" w14:textId="77777777" w:rsidR="008B6E8F" w:rsidRDefault="00602020">
            <w:pPr>
              <w:pStyle w:val="Compact"/>
            </w:pPr>
            <w:r>
              <w:lastRenderedPageBreak/>
              <w:t>AnteBayesA</w:t>
            </w:r>
          </w:p>
        </w:tc>
        <w:tc>
          <w:tcPr>
            <w:tcW w:w="0" w:type="auto"/>
          </w:tcPr>
          <w:p w14:paraId="58FF5668" w14:textId="77777777" w:rsidR="008B6E8F" w:rsidRDefault="00602020">
            <w:pPr>
              <w:pStyle w:val="Compact"/>
            </w:pPr>
            <w:r>
              <w:t>BATools</w:t>
            </w:r>
          </w:p>
        </w:tc>
        <w:tc>
          <w:tcPr>
            <w:tcW w:w="0" w:type="auto"/>
          </w:tcPr>
          <w:p w14:paraId="56A2C1C6" w14:textId="77777777" w:rsidR="008B6E8F" w:rsidRDefault="00602020">
            <w:pPr>
              <w:pStyle w:val="Compact"/>
            </w:pPr>
            <w:r>
              <w:t>under development</w:t>
            </w:r>
          </w:p>
        </w:tc>
      </w:tr>
      <w:tr w:rsidR="008B6E8F" w14:paraId="7E00A2E7" w14:textId="77777777">
        <w:tc>
          <w:tcPr>
            <w:tcW w:w="0" w:type="auto"/>
          </w:tcPr>
          <w:p w14:paraId="7A5B864C" w14:textId="77777777" w:rsidR="008B6E8F" w:rsidRDefault="00602020">
            <w:pPr>
              <w:pStyle w:val="Compact"/>
            </w:pPr>
            <w:r>
              <w:t>AnteBayesB</w:t>
            </w:r>
          </w:p>
        </w:tc>
        <w:tc>
          <w:tcPr>
            <w:tcW w:w="0" w:type="auto"/>
          </w:tcPr>
          <w:p w14:paraId="243C1E40" w14:textId="77777777" w:rsidR="008B6E8F" w:rsidRDefault="00602020">
            <w:pPr>
              <w:pStyle w:val="Compact"/>
            </w:pPr>
            <w:r>
              <w:t>BATools</w:t>
            </w:r>
          </w:p>
        </w:tc>
        <w:tc>
          <w:tcPr>
            <w:tcW w:w="0" w:type="auto"/>
          </w:tcPr>
          <w:p w14:paraId="316154D8" w14:textId="77777777" w:rsidR="008B6E8F" w:rsidRDefault="00602020">
            <w:pPr>
              <w:pStyle w:val="Compact"/>
            </w:pPr>
            <w:r>
              <w:t>under development</w:t>
            </w:r>
          </w:p>
        </w:tc>
      </w:tr>
    </w:tbl>
    <w:p w14:paraId="79768036" w14:textId="77777777" w:rsidR="008B6E8F" w:rsidRDefault="00602020">
      <w:pPr>
        <w:pStyle w:val="Heading2"/>
      </w:pPr>
      <w:bookmarkStart w:id="1" w:name="basic-model"/>
      <w:bookmarkEnd w:id="1"/>
      <w:r>
        <w:t>2</w:t>
      </w:r>
      <w:r>
        <w:t>. Basic Model</w:t>
      </w:r>
    </w:p>
    <w:p w14:paraId="5221810A" w14:textId="77777777" w:rsidR="008B6E8F" w:rsidRDefault="00602020">
      <w:pPr>
        <w:pStyle w:val="FirstParagraph"/>
      </w:pPr>
      <w:r>
        <w:t xml:space="preserve">The basic model used by </w:t>
      </w:r>
      <w:r>
        <w:rPr>
          <w:rStyle w:val="VerbatimChar"/>
        </w:rPr>
        <w:t>BATools</w:t>
      </w:r>
      <w:r>
        <w:t xml:space="preserve"> is:</w:t>
      </w:r>
    </w:p>
    <w:p w14:paraId="6A604C59" w14:textId="77777777" w:rsidR="008B6E8F" w:rsidRDefault="00602020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,</m:t>
          </m:r>
        </m:oMath>
      </m:oMathPara>
    </w:p>
    <w:p w14:paraId="0B5DEBDF" w14:textId="77777777" w:rsidR="008B6E8F" w:rsidRDefault="00602020">
      <w:pPr>
        <w:pStyle w:val="BodyText"/>
      </w:pPr>
      <w:r>
        <w:t>where:</w:t>
      </w:r>
    </w:p>
    <w:p w14:paraId="2D2E6EF4" w14:textId="77777777" w:rsidR="008B6E8F" w:rsidRDefault="00602020">
      <w:pPr>
        <w:pStyle w:val="Compact"/>
        <w:numPr>
          <w:ilvl w:val="0"/>
          <w:numId w:val="4"/>
        </w:numPr>
      </w:pP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t xml:space="preserve"> is the vector of response variables</w:t>
      </w:r>
    </w:p>
    <w:p w14:paraId="69634F2B" w14:textId="77777777" w:rsidR="008B6E8F" w:rsidRDefault="00602020">
      <w:pPr>
        <w:pStyle w:val="Compact"/>
        <w:numPr>
          <w:ilvl w:val="0"/>
          <w:numId w:val="4"/>
        </w:num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</w:t>
      </w:r>
      <w:r>
        <w:t>models the fixed effects</w:t>
      </w:r>
    </w:p>
    <w:p w14:paraId="21E11E3B" w14:textId="77777777" w:rsidR="008B6E8F" w:rsidRDefault="00602020">
      <w:pPr>
        <w:pStyle w:val="Compact"/>
        <w:numPr>
          <w:ilvl w:val="0"/>
          <w:numId w:val="4"/>
        </w:numPr>
      </w:pPr>
      <m:oMath>
        <m:r>
          <m:rPr>
            <m:sty m:val="b"/>
          </m:rPr>
          <w:rPr>
            <w:rFonts w:ascii="Cambria Math" w:hAnsi="Cambria Math"/>
          </w:rPr>
          <m:t>g</m:t>
        </m:r>
      </m:oMath>
      <w:r>
        <w:t xml:space="preserve"> is the SNP marker effect and 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>
        <w:t xml:space="preserve"> is corresponding genotype matrix of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m</m:t>
        </m:r>
      </m:oMath>
    </w:p>
    <w:p w14:paraId="54518FB4" w14:textId="77777777" w:rsidR="008B6E8F" w:rsidRDefault="00602020">
      <w:pPr>
        <w:pStyle w:val="Compact"/>
        <w:numPr>
          <w:ilvl w:val="0"/>
          <w:numId w:val="4"/>
        </w:numPr>
      </w:pPr>
      <m:oMath>
        <m:r>
          <m:rPr>
            <m:sty m:val="b"/>
          </m:rPr>
          <w:rPr>
            <w:rFonts w:ascii="Cambria Math" w:hAnsi="Cambria Math"/>
          </w:rPr>
          <m:t>e</m:t>
        </m:r>
      </m:oMath>
      <w:r>
        <w:t xml:space="preserve"> are the vector of effects residual, </w:t>
      </w:r>
      <m:oMath>
        <m:r>
          <m:rPr>
            <m:sty m:val="b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I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5802D72A" w14:textId="77777777" w:rsidR="008B6E8F" w:rsidRDefault="00602020">
      <w:pPr>
        <w:pStyle w:val="FirstParagraph"/>
      </w:pPr>
      <w:r>
        <w:t xml:space="preserve">Notice that for different models, the priors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different:</w:t>
      </w:r>
    </w:p>
    <w:p w14:paraId="000539E2" w14:textId="77777777" w:rsidR="008B6E8F" w:rsidRDefault="00602020">
      <w:pPr>
        <w:numPr>
          <w:ilvl w:val="0"/>
          <w:numId w:val="5"/>
        </w:numPr>
      </w:pPr>
      <w:r>
        <w:t xml:space="preserve">rrBLUP: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I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638A3B7C" w14:textId="77777777" w:rsidR="008B6E8F" w:rsidRDefault="00602020">
      <w:pPr>
        <w:numPr>
          <w:ilvl w:val="0"/>
          <w:numId w:val="5"/>
        </w:numPr>
      </w:pPr>
      <w:r>
        <w:t>Bayes</w:t>
      </w:r>
      <w:r>
        <w:t xml:space="preserve">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D</m:t>
            </m:r>
            <w:bookmarkStart w:id="2" w:name="_GoBack"/>
            <w:bookmarkEnd w:id="2"/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49190094" w14:textId="77777777" w:rsidR="008B6E8F" w:rsidRDefault="00602020">
      <w:pPr>
        <w:numPr>
          <w:ilvl w:val="0"/>
          <w:numId w:val="5"/>
        </w:numPr>
      </w:pPr>
      <w:r>
        <w:t xml:space="preserve">BayesB: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and</w:t>
      </w:r>
    </w:p>
    <w:p w14:paraId="5F38111E" w14:textId="77777777" w:rsidR="008B6E8F" w:rsidRDefault="0060202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={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withprobability</m:t>
                </m:r>
              </m:e>
              <m:e>
                <m:r>
                  <w:rPr>
                    <w:rFonts w:ascii="Cambria Math" w:hAnsi="Cambria Math"/>
                  </w:rPr>
                  <m:t>π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withprobability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π</m:t>
                </m:r>
              </m:e>
            </m:mr>
          </m:m>
        </m:oMath>
      </m:oMathPara>
    </w:p>
    <w:p w14:paraId="04F5A68F" w14:textId="77777777" w:rsidR="008B6E8F" w:rsidRDefault="00602020">
      <w:pPr>
        <w:pStyle w:val="Compact"/>
        <w:numPr>
          <w:ilvl w:val="0"/>
          <w:numId w:val="5"/>
        </w:numPr>
      </w:pPr>
      <w:r>
        <w:t xml:space="preserve">BayesC: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Bernoulli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=0,1</m:t>
        </m:r>
      </m:oMath>
    </w:p>
    <w:p w14:paraId="5F037CB0" w14:textId="77777777" w:rsidR="008B6E8F" w:rsidRDefault="00602020">
      <w:pPr>
        <w:numPr>
          <w:ilvl w:val="0"/>
          <w:numId w:val="5"/>
        </w:numPr>
      </w:pPr>
      <w:r>
        <w:t xml:space="preserve">Bayesian Lasso: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3D34362" w14:textId="77777777" w:rsidR="008B6E8F" w:rsidRDefault="00602020">
      <w:pPr>
        <w:pStyle w:val="FirstParagraph"/>
      </w:pPr>
      <w:r>
        <w:t xml:space="preserve">Furthermore, the Antedepedence models specify correlation structure for </w:t>
      </w:r>
      <m:oMath>
        <m:r>
          <m:rPr>
            <m:sty m:val="b"/>
          </m:rPr>
          <w:rPr>
            <w:rFonts w:ascii="Cambria Math" w:hAnsi="Cambria Math"/>
          </w:rPr>
          <m:t>g</m:t>
        </m:r>
      </m:oMath>
      <w:r>
        <w:t xml:space="preserve"> based on the relative physical location of</w:t>
      </w:r>
      <w:r>
        <w:t xml:space="preserve"> SNP markers along the chromosome :</w:t>
      </w:r>
    </w:p>
    <w:p w14:paraId="7ACCB91A" w14:textId="77777777" w:rsidR="008B6E8F" w:rsidRDefault="0060202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={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</m:e>
              <m:e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</m:e>
              <m:e>
                <m:r>
                  <w:rPr>
                    <w:rFonts w:ascii="Cambria Math" w:hAnsi="Cambria Math"/>
                  </w:rPr>
                  <m:t>2≤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m</m:t>
                </m:r>
              </m:e>
            </m:mr>
          </m:m>
        </m:oMath>
      </m:oMathPara>
    </w:p>
    <w:p w14:paraId="1AE6049F" w14:textId="77777777" w:rsidR="008B6E8F" w:rsidRDefault="00602020">
      <w:pPr>
        <w:pStyle w:val="BodyTex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054C0A14" w14:textId="77777777" w:rsidR="008B6E8F" w:rsidRDefault="00602020">
      <w:pPr>
        <w:pStyle w:val="Heading2"/>
      </w:pPr>
      <w:bookmarkStart w:id="3" w:name="batools-example"/>
      <w:bookmarkEnd w:id="3"/>
      <w:r>
        <w:t>3. BATools example</w:t>
      </w:r>
    </w:p>
    <w:p w14:paraId="512B4B3A" w14:textId="77777777" w:rsidR="008B6E8F" w:rsidRDefault="00602020">
      <w:pPr>
        <w:pStyle w:val="FirstParagraph"/>
      </w:pPr>
      <w:r>
        <w:t xml:space="preserve">In </w:t>
      </w:r>
      <w:r>
        <w:rPr>
          <w:rStyle w:val="VerbatimChar"/>
        </w:rPr>
        <w:t>BATools</w:t>
      </w:r>
      <w:r>
        <w:t xml:space="preserve">, we adhered the data structure of the object </w:t>
      </w:r>
      <w:r>
        <w:rPr>
          <w:rStyle w:val="VerbatimChar"/>
        </w:rPr>
        <w:t>gpData</w:t>
      </w:r>
      <w:r>
        <w:t xml:space="preserve"> in the </w:t>
      </w:r>
      <w:r>
        <w:rPr>
          <w:rStyle w:val="VerbatimChar"/>
        </w:rPr>
        <w:t>synbreed</w:t>
      </w:r>
      <w:r>
        <w:t xml:space="preserve"> package. The input and output objects are named</w:t>
      </w:r>
      <w:r>
        <w:t xml:space="preserve"> as </w:t>
      </w:r>
      <w:r>
        <w:rPr>
          <w:rStyle w:val="VerbatimChar"/>
        </w:rPr>
        <w:t>baData</w:t>
      </w:r>
      <w:r>
        <w:t xml:space="preserve"> and </w:t>
      </w:r>
      <w:r>
        <w:rPr>
          <w:rStyle w:val="VerbatimChar"/>
        </w:rPr>
        <w:t>BAout</w:t>
      </w:r>
      <w:r>
        <w:t xml:space="preserve">, which are R object class </w:t>
      </w:r>
      <w:r>
        <w:rPr>
          <w:rStyle w:val="VerbatimChar"/>
        </w:rPr>
        <w:t>list</w:t>
      </w:r>
      <w:r>
        <w:t xml:space="preserve">. Therefore, users can directly use </w:t>
      </w:r>
      <w:r>
        <w:rPr>
          <w:rStyle w:val="VerbatimChar"/>
        </w:rPr>
        <w:t>synbreed</w:t>
      </w:r>
      <w:r>
        <w:t xml:space="preserve"> object as the input for </w:t>
      </w:r>
      <w:r>
        <w:rPr>
          <w:rStyle w:val="VerbatimChar"/>
        </w:rPr>
        <w:t>BATools</w:t>
      </w:r>
      <w:r>
        <w:t xml:space="preserve">, and vice versa. More detailed explanation about </w:t>
      </w:r>
      <w:r>
        <w:rPr>
          <w:rStyle w:val="VerbatimChar"/>
        </w:rPr>
        <w:t>baData</w:t>
      </w:r>
      <w:r>
        <w:t xml:space="preserve"> and </w:t>
      </w:r>
      <w:r>
        <w:rPr>
          <w:rStyle w:val="VerbatimChar"/>
        </w:rPr>
        <w:t>BAout</w:t>
      </w:r>
      <w:r>
        <w:t xml:space="preserve"> can be found in the package manual file.</w:t>
      </w:r>
    </w:p>
    <w:p w14:paraId="04F1BF20" w14:textId="77777777" w:rsidR="008B6E8F" w:rsidRDefault="00602020">
      <w:pPr>
        <w:pStyle w:val="BodyText"/>
      </w:pPr>
      <w:r>
        <w:t>We will use a toy dat</w:t>
      </w:r>
      <w:r>
        <w:t xml:space="preserve">aset from the MSUPRP population to illustrate the use of </w:t>
      </w:r>
      <w:r>
        <w:rPr>
          <w:rStyle w:val="VerbatimChar"/>
        </w:rPr>
        <w:t>BATools</w:t>
      </w:r>
    </w:p>
    <w:p w14:paraId="493DD3F0" w14:textId="77777777" w:rsidR="008B6E8F" w:rsidRDefault="00602020">
      <w:pPr>
        <w:pStyle w:val="Heading3"/>
      </w:pPr>
      <w:bookmarkStart w:id="4" w:name="load-packages-and-data"/>
      <w:bookmarkEnd w:id="4"/>
      <w:r>
        <w:lastRenderedPageBreak/>
        <w:t>Load packages and data</w:t>
      </w:r>
    </w:p>
    <w:p w14:paraId="63F8898F" w14:textId="77777777" w:rsidR="008B6E8F" w:rsidRDefault="006020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(BATools)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"MSUPRP_sample"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(MSUPRP_sample)</w:t>
      </w:r>
    </w:p>
    <w:p w14:paraId="50C217F4" w14:textId="77777777" w:rsidR="008B6E8F" w:rsidRDefault="00602020">
      <w:pPr>
        <w:pStyle w:val="SourceCode"/>
      </w:pPr>
      <w:r>
        <w:rPr>
          <w:rStyle w:val="VerbatimChar"/>
        </w:rPr>
        <w:t xml:space="preserve">## object of class 'gpData' </w:t>
      </w:r>
      <w:r>
        <w:br/>
      </w:r>
      <w:r>
        <w:rPr>
          <w:rStyle w:val="VerbatimChar"/>
        </w:rPr>
        <w:t xml:space="preserve">## covar </w:t>
      </w:r>
      <w:r>
        <w:br/>
      </w:r>
      <w:r>
        <w:rPr>
          <w:rStyle w:val="VerbatimChar"/>
        </w:rPr>
        <w:t xml:space="preserve">##   No. of individuals 253 </w:t>
      </w:r>
      <w:r>
        <w:br/>
      </w:r>
      <w:r>
        <w:rPr>
          <w:rStyle w:val="VerbatimChar"/>
        </w:rPr>
        <w:t xml:space="preserve">##           phenotyped 176 </w:t>
      </w:r>
      <w:r>
        <w:br/>
      </w:r>
      <w:r>
        <w:rPr>
          <w:rStyle w:val="VerbatimChar"/>
        </w:rPr>
        <w:t xml:space="preserve">##            genotyped 251 </w:t>
      </w:r>
      <w:r>
        <w:br/>
      </w:r>
      <w:r>
        <w:rPr>
          <w:rStyle w:val="VerbatimChar"/>
        </w:rPr>
        <w:t xml:space="preserve">## pheno </w:t>
      </w:r>
      <w:r>
        <w:br/>
      </w:r>
      <w:r>
        <w:rPr>
          <w:rStyle w:val="VerbatimChar"/>
        </w:rPr>
        <w:t xml:space="preserve">##   No. of traits: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ph_24h         temp_24h        driploss    </w:t>
      </w:r>
      <w:r>
        <w:br/>
      </w:r>
      <w:r>
        <w:rPr>
          <w:rStyle w:val="VerbatimChar"/>
        </w:rPr>
        <w:t xml:space="preserve">##  Min.   :5.190   Min.   :1.100   Min.   :0.000  </w:t>
      </w:r>
      <w:r>
        <w:br/>
      </w:r>
      <w:r>
        <w:rPr>
          <w:rStyle w:val="VerbatimChar"/>
        </w:rPr>
        <w:t xml:space="preserve">##  1st Qu.:5.450   1st Qu.:1.600   1st Qu.:0.560  </w:t>
      </w:r>
      <w:r>
        <w:br/>
      </w:r>
      <w:r>
        <w:rPr>
          <w:rStyle w:val="VerbatimChar"/>
        </w:rPr>
        <w:t xml:space="preserve">##  Median :5.540   Median :1.900   Median :0.940  </w:t>
      </w:r>
      <w:r>
        <w:br/>
      </w:r>
      <w:r>
        <w:rPr>
          <w:rStyle w:val="VerbatimChar"/>
        </w:rPr>
        <w:t xml:space="preserve">##  Mean   :5.552   Mean   :1.983   Mean   :1.141  </w:t>
      </w:r>
      <w:r>
        <w:br/>
      </w:r>
      <w:r>
        <w:rPr>
          <w:rStyle w:val="VerbatimChar"/>
        </w:rPr>
        <w:t xml:space="preserve">##  3rd Qu.:5.640   3rd Qu.:2.300   3rd Qu.:1.545  </w:t>
      </w:r>
      <w:r>
        <w:br/>
      </w:r>
      <w:r>
        <w:rPr>
          <w:rStyle w:val="VerbatimChar"/>
        </w:rPr>
        <w:t xml:space="preserve">##  Max.   :6.350   Max.   :3.400   Max.   :4.330  </w:t>
      </w:r>
      <w:r>
        <w:br/>
      </w:r>
      <w:r>
        <w:rPr>
          <w:rStyle w:val="VerbatimChar"/>
        </w:rPr>
        <w:t xml:space="preserve">##  NA's   :35      NA's   :18      NA's   :18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geno </w:t>
      </w:r>
      <w:r>
        <w:br/>
      </w:r>
      <w:r>
        <w:rPr>
          <w:rStyle w:val="VerbatimChar"/>
        </w:rPr>
        <w:t xml:space="preserve">##   No. of markers 20597 </w:t>
      </w:r>
      <w:r>
        <w:br/>
      </w:r>
      <w:r>
        <w:rPr>
          <w:rStyle w:val="VerbatimChar"/>
        </w:rPr>
        <w:t xml:space="preserve">##   genotypes 0 1 2 </w:t>
      </w:r>
      <w:r>
        <w:br/>
      </w:r>
      <w:r>
        <w:rPr>
          <w:rStyle w:val="VerbatimChar"/>
        </w:rPr>
        <w:t xml:space="preserve">##   frequencies 0.287 0.404 0.308 </w:t>
      </w:r>
      <w:r>
        <w:br/>
      </w:r>
      <w:r>
        <w:rPr>
          <w:rStyle w:val="VerbatimChar"/>
        </w:rPr>
        <w:t>##   NA's 0.000 %</w:t>
      </w:r>
      <w:r>
        <w:br/>
      </w:r>
      <w:r>
        <w:rPr>
          <w:rStyle w:val="VerbatimChar"/>
        </w:rPr>
        <w:t xml:space="preserve">## map </w:t>
      </w:r>
      <w:r>
        <w:br/>
      </w:r>
      <w:r>
        <w:rPr>
          <w:rStyle w:val="VerbatimChar"/>
        </w:rPr>
        <w:t xml:space="preserve">##   No. of mapped markers  20597 </w:t>
      </w:r>
      <w:r>
        <w:br/>
      </w:r>
      <w:r>
        <w:rPr>
          <w:rStyle w:val="VerbatimChar"/>
        </w:rPr>
        <w:t xml:space="preserve">##   No. of chromosomes    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markers per chromosome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1    2    3    4 </w:t>
      </w:r>
      <w:r>
        <w:rPr>
          <w:rStyle w:val="VerbatimChar"/>
        </w:rPr>
        <w:t xml:space="preserve">   5    6    7    8    9   10   11   12   13   14   15 </w:t>
      </w:r>
      <w:r>
        <w:br/>
      </w:r>
      <w:r>
        <w:rPr>
          <w:rStyle w:val="VerbatimChar"/>
        </w:rPr>
        <w:t xml:space="preserve">## 1968 1419 1261 1559 1076 1143 1289  939 1426  958  936  833 1319 1263 1079 </w:t>
      </w:r>
      <w:r>
        <w:br/>
      </w:r>
      <w:r>
        <w:rPr>
          <w:rStyle w:val="VerbatimChar"/>
        </w:rPr>
        <w:t xml:space="preserve">##   16   17   18 </w:t>
      </w:r>
      <w:r>
        <w:br/>
      </w:r>
      <w:r>
        <w:rPr>
          <w:rStyle w:val="VerbatimChar"/>
        </w:rPr>
        <w:t xml:space="preserve">##  972  739  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pedigree </w:t>
      </w:r>
      <w:r>
        <w:br/>
      </w:r>
      <w:r>
        <w:rPr>
          <w:rStyle w:val="VerbatimChar"/>
        </w:rPr>
        <w:t xml:space="preserve">## Number of </w:t>
      </w:r>
      <w:r>
        <w:br/>
      </w:r>
      <w:r>
        <w:rPr>
          <w:rStyle w:val="VerbatimChar"/>
        </w:rPr>
        <w:t xml:space="preserve">##   individuals  253 </w:t>
      </w:r>
      <w:r>
        <w:br/>
      </w:r>
      <w:r>
        <w:rPr>
          <w:rStyle w:val="VerbatimChar"/>
        </w:rPr>
        <w:t xml:space="preserve">##   males :  98 , females : </w:t>
      </w:r>
      <w:r>
        <w:rPr>
          <w:rStyle w:val="VerbatimChar"/>
        </w:rPr>
        <w:t xml:space="preserve"> 155 </w:t>
      </w:r>
      <w:r>
        <w:br/>
      </w:r>
      <w:r>
        <w:rPr>
          <w:rStyle w:val="VerbatimChar"/>
        </w:rPr>
        <w:t xml:space="preserve">##   Par 1 (sire)  10 </w:t>
      </w:r>
      <w:r>
        <w:br/>
      </w:r>
      <w:r>
        <w:rPr>
          <w:rStyle w:val="VerbatimChar"/>
        </w:rPr>
        <w:t xml:space="preserve">##   Par 2 (dam)   44 </w:t>
      </w:r>
      <w:r>
        <w:br/>
      </w:r>
      <w:r>
        <w:rPr>
          <w:rStyle w:val="VerbatimChar"/>
        </w:rPr>
        <w:t>##   generations  3</w:t>
      </w:r>
    </w:p>
    <w:p w14:paraId="411DBFC9" w14:textId="77777777" w:rsidR="008B6E8F" w:rsidRDefault="00602020">
      <w:pPr>
        <w:pStyle w:val="FirstParagraph"/>
      </w:pPr>
      <w:r>
        <w:t xml:space="preserve">Then we can create the data object used in </w:t>
      </w:r>
      <w:r>
        <w:rPr>
          <w:rStyle w:val="VerbatimChar"/>
        </w:rPr>
        <w:t>BATools</w:t>
      </w:r>
      <w:r>
        <w:t xml:space="preserve"> by </w:t>
      </w:r>
      <w:r>
        <w:rPr>
          <w:rStyle w:val="VerbatimChar"/>
        </w:rPr>
        <w:t>create.baData</w:t>
      </w:r>
      <w:r>
        <w:t>. In this example we treat the sex as fixed effects</w:t>
      </w:r>
    </w:p>
    <w:p w14:paraId="2D535B30" w14:textId="77777777" w:rsidR="008B6E8F" w:rsidRDefault="00602020">
      <w:pPr>
        <w:pStyle w:val="SourceCode"/>
      </w:pPr>
      <w:r>
        <w:rPr>
          <w:rStyle w:val="NormalTok"/>
        </w:rPr>
        <w:lastRenderedPageBreak/>
        <w:t>pheno&lt;-</w:t>
      </w:r>
      <w:r>
        <w:rPr>
          <w:rStyle w:val="KeywordTok"/>
        </w:rPr>
        <w:t>data.frame</w:t>
      </w:r>
      <w:r>
        <w:rPr>
          <w:rStyle w:val="NormalTok"/>
        </w:rPr>
        <w:t xml:space="preserve">(MSUPRP_sample$pheno[,,]) </w:t>
      </w:r>
      <w:r>
        <w:br/>
      </w:r>
      <w:r>
        <w:rPr>
          <w:rStyle w:val="NormalTok"/>
        </w:rPr>
        <w:t>geno&lt;-MSUPRP_sample$g</w:t>
      </w:r>
      <w:r>
        <w:rPr>
          <w:rStyle w:val="NormalTok"/>
        </w:rPr>
        <w:t>eno[,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(MSUPRP_sample$geno)[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20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ped&lt;-MSUPRP_sample$pedigree</w:t>
      </w:r>
      <w:r>
        <w:br/>
      </w:r>
      <w:r>
        <w:rPr>
          <w:rStyle w:val="NormalTok"/>
        </w:rPr>
        <w:t>map=MSUPRP_sample$map</w:t>
      </w:r>
      <w:r>
        <w:br/>
      </w:r>
      <w:r>
        <w:rPr>
          <w:rStyle w:val="NormalTok"/>
        </w:rPr>
        <w:t>sex&lt;-ped$sex</w:t>
      </w:r>
      <w:r>
        <w:br/>
      </w:r>
      <w:r>
        <w:rPr>
          <w:rStyle w:val="NormalTok"/>
        </w:rPr>
        <w:t>sex&lt;-</w:t>
      </w:r>
      <w:r>
        <w:rPr>
          <w:rStyle w:val="KeywordTok"/>
        </w:rPr>
        <w:t>as.factor</w:t>
      </w:r>
      <w:r>
        <w:rPr>
          <w:rStyle w:val="NormalTok"/>
        </w:rPr>
        <w:t>(sex)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model.matrix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>sex 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contrasts.arg=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sex=</w:t>
      </w:r>
      <w:r>
        <w:rPr>
          <w:rStyle w:val="KeywordTok"/>
        </w:rPr>
        <w:t>contrasts</w:t>
      </w:r>
      <w:r>
        <w:rPr>
          <w:rStyle w:val="NormalTok"/>
        </w:rPr>
        <w:t xml:space="preserve">(sex, </w:t>
      </w:r>
      <w:r>
        <w:rPr>
          <w:rStyle w:val="DataTypeTok"/>
        </w:rPr>
        <w:t>contrasts=</w:t>
      </w:r>
      <w:r>
        <w:rPr>
          <w:rStyle w:val="NormalTok"/>
        </w:rPr>
        <w:t>F)))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(x)&lt;-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(x)&lt;</w:t>
      </w:r>
      <w:r>
        <w:rPr>
          <w:rStyle w:val="NormalTok"/>
        </w:rPr>
        <w:t>-ped$ID</w:t>
      </w:r>
      <w:r>
        <w:br/>
      </w:r>
      <w:r>
        <w:rPr>
          <w:rStyle w:val="NormalTok"/>
        </w:rPr>
        <w:t>pig=</w:t>
      </w:r>
      <w:r>
        <w:rPr>
          <w:rStyle w:val="KeywordTok"/>
        </w:rPr>
        <w:t>create.baData</w:t>
      </w:r>
      <w:r>
        <w:rPr>
          <w:rStyle w:val="NormalTok"/>
        </w:rPr>
        <w:t>(</w:t>
      </w:r>
      <w:r>
        <w:rPr>
          <w:rStyle w:val="DataTypeTok"/>
        </w:rPr>
        <w:t>pheno=</w:t>
      </w:r>
      <w:r>
        <w:rPr>
          <w:rStyle w:val="NormalTok"/>
        </w:rPr>
        <w:t>pheno,</w:t>
      </w:r>
      <w:r>
        <w:rPr>
          <w:rStyle w:val="DataTypeTok"/>
        </w:rPr>
        <w:t>geno=</w:t>
      </w:r>
      <w:r>
        <w:rPr>
          <w:rStyle w:val="NormalTok"/>
        </w:rPr>
        <w:t>geno,</w:t>
      </w:r>
      <w:r>
        <w:rPr>
          <w:rStyle w:val="DataTypeTok"/>
        </w:rPr>
        <w:t>map=</w:t>
      </w:r>
      <w:r>
        <w:rPr>
          <w:rStyle w:val="NormalTok"/>
        </w:rPr>
        <w:t>map,</w:t>
      </w:r>
      <w:r>
        <w:rPr>
          <w:rStyle w:val="DataTypeTok"/>
        </w:rPr>
        <w:t>pedigree=</w:t>
      </w:r>
      <w:r>
        <w:rPr>
          <w:rStyle w:val="NormalTok"/>
        </w:rPr>
        <w:t>ped,</w:t>
      </w:r>
      <w:r>
        <w:rPr>
          <w:rStyle w:val="DataTypeTok"/>
        </w:rPr>
        <w:t>fixed=</w:t>
      </w:r>
      <w:r>
        <w:rPr>
          <w:rStyle w:val="NormalTok"/>
        </w:rPr>
        <w:t>x,</w:t>
      </w:r>
      <w:r>
        <w:rPr>
          <w:rStyle w:val="DataTypeTok"/>
        </w:rPr>
        <w:t>makeAinv=</w:t>
      </w:r>
      <w:r>
        <w:rPr>
          <w:rStyle w:val="NormalTok"/>
        </w:rPr>
        <w:t>F)</w:t>
      </w:r>
    </w:p>
    <w:p w14:paraId="71DDF9C1" w14:textId="77777777" w:rsidR="008B6E8F" w:rsidRDefault="00602020">
      <w:pPr>
        <w:pStyle w:val="Heading3"/>
      </w:pPr>
      <w:bookmarkStart w:id="5" w:name="set-up-initial-values-for-the-model"/>
      <w:bookmarkEnd w:id="5"/>
      <w:r>
        <w:t>Set up initial values for the model</w:t>
      </w:r>
    </w:p>
    <w:p w14:paraId="6BC35F97" w14:textId="77777777" w:rsidR="008B6E8F" w:rsidRDefault="00602020">
      <w:pPr>
        <w:pStyle w:val="FirstParagraph"/>
      </w:pPr>
      <w:r>
        <w:t>We choose to demonstrate how to fit BayesA using MCMC and EM. We start with MCMC:</w:t>
      </w:r>
    </w:p>
    <w:p w14:paraId="41371513" w14:textId="77777777" w:rsidR="008B6E8F" w:rsidRDefault="00602020">
      <w:pPr>
        <w:pStyle w:val="SourceCode"/>
      </w:pPr>
      <w:r>
        <w:rPr>
          <w:rStyle w:val="NormalTok"/>
        </w:rPr>
        <w:t>init=</w:t>
      </w:r>
      <w:r>
        <w:rPr>
          <w:rStyle w:val="KeywordTok"/>
        </w:rPr>
        <w:t>set_init</w:t>
      </w:r>
      <w:r>
        <w:rPr>
          <w:rStyle w:val="NormalTok"/>
        </w:rPr>
        <w:t>(pig,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pi_snp=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h2=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mod</w:t>
      </w:r>
      <w:r>
        <w:rPr>
          <w:rStyle w:val="DataTypeTok"/>
        </w:rPr>
        <w:t>el=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centered=</w:t>
      </w:r>
      <w:r>
        <w:rPr>
          <w:rStyle w:val="NormalTok"/>
        </w:rPr>
        <w:t>T,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niter=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burnIn=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ataTypeTok"/>
        </w:rPr>
        <w:t>skip=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print_mcmc=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piter=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update_para=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pi=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op&lt;-</w:t>
      </w:r>
      <w:r>
        <w:rPr>
          <w:rStyle w:val="KeywordTok"/>
        </w:rPr>
        <w:t>create.options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"MCMC"</w:t>
      </w:r>
      <w:r>
        <w:rPr>
          <w:rStyle w:val="NormalTok"/>
        </w:rPr>
        <w:t>,</w:t>
      </w:r>
      <w:r>
        <w:rPr>
          <w:rStyle w:val="DataTypeTok"/>
        </w:rPr>
        <w:t>ante=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priors=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init=</w:t>
      </w:r>
      <w:r>
        <w:rPr>
          <w:rStyle w:val="NormalTok"/>
        </w:rPr>
        <w:t>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update_para=</w:t>
      </w:r>
      <w:r>
        <w:rPr>
          <w:rStyle w:val="NormalTok"/>
        </w:rPr>
        <w:t>update_para,</w:t>
      </w:r>
      <w:r>
        <w:rPr>
          <w:rStyle w:val="DataTypeTok"/>
        </w:rPr>
        <w:t>run_para=</w:t>
      </w:r>
      <w:r>
        <w:rPr>
          <w:rStyle w:val="NormalTok"/>
        </w:rPr>
        <w:t>run_para,</w:t>
      </w:r>
      <w:r>
        <w:rPr>
          <w:rStyle w:val="DataTypeTok"/>
        </w:rPr>
        <w:t>save.at=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cv=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print_mcmc=</w:t>
      </w:r>
      <w:r>
        <w:rPr>
          <w:rStyle w:val="NormalTok"/>
        </w:rPr>
        <w:t>print_mcmc)</w:t>
      </w:r>
    </w:p>
    <w:p w14:paraId="79303F0F" w14:textId="77777777" w:rsidR="008B6E8F" w:rsidRDefault="00602020">
      <w:pPr>
        <w:pStyle w:val="Heading3"/>
      </w:pPr>
      <w:bookmarkStart w:id="6" w:name="fit-the-model"/>
      <w:bookmarkEnd w:id="6"/>
      <w:r>
        <w:t>Fit the model</w:t>
      </w:r>
    </w:p>
    <w:p w14:paraId="4AF01564" w14:textId="77777777" w:rsidR="008B6E8F" w:rsidRDefault="00602020">
      <w:pPr>
        <w:pStyle w:val="FirstParagraph"/>
      </w:pPr>
      <w:r>
        <w:t xml:space="preserve">We then fit the model using MCMC for the trait </w:t>
      </w:r>
      <w:r>
        <w:rPr>
          <w:rStyle w:val="VerbatimChar"/>
        </w:rPr>
        <w:t>driploss</w:t>
      </w:r>
      <w:r>
        <w:t xml:space="preserve"> with the above setups:</w:t>
      </w:r>
    </w:p>
    <w:p w14:paraId="77716961" w14:textId="77777777" w:rsidR="008B6E8F" w:rsidRDefault="00602020">
      <w:pPr>
        <w:pStyle w:val="SourceCode"/>
      </w:pPr>
      <w:r>
        <w:rPr>
          <w:rStyle w:val="NormalTok"/>
        </w:rPr>
        <w:t>ba&lt;-</w:t>
      </w:r>
      <w:r>
        <w:rPr>
          <w:rStyle w:val="KeywordTok"/>
        </w:rPr>
        <w:t>bafit</w:t>
      </w:r>
      <w:r>
        <w:rPr>
          <w:rStyle w:val="NormalTok"/>
        </w:rPr>
        <w:t>(</w:t>
      </w:r>
      <w:r>
        <w:rPr>
          <w:rStyle w:val="DataTypeTok"/>
        </w:rPr>
        <w:t>dataobj=</w:t>
      </w:r>
      <w:r>
        <w:rPr>
          <w:rStyle w:val="NormalTok"/>
        </w:rPr>
        <w:t>pig,</w:t>
      </w:r>
      <w:r>
        <w:rPr>
          <w:rStyle w:val="DataTypeTok"/>
        </w:rPr>
        <w:t>op=</w:t>
      </w:r>
      <w:r>
        <w:rPr>
          <w:rStyle w:val="NormalTok"/>
        </w:rPr>
        <w:t>op,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</w:p>
    <w:p w14:paraId="54E49617" w14:textId="77777777" w:rsidR="008B6E8F" w:rsidRDefault="00602020">
      <w:pPr>
        <w:pStyle w:val="SourceCode"/>
      </w:pPr>
      <w:r>
        <w:rPr>
          <w:rStyle w:val="VerbatimChar"/>
        </w:rPr>
        <w:t>## iter=  2500  vare=  0.36</w:t>
      </w:r>
      <w:r>
        <w:rPr>
          <w:rStyle w:val="VerbatimChar"/>
        </w:rPr>
        <w:t xml:space="preserve">3131 scale=  0.00049178 </w:t>
      </w:r>
      <w:r>
        <w:br/>
      </w:r>
      <w:r>
        <w:rPr>
          <w:rStyle w:val="VerbatimChar"/>
        </w:rPr>
        <w:t xml:space="preserve">## timepercycle=  0.001 estimated time left= 1.26 seconds </w:t>
      </w:r>
      <w:r>
        <w:br/>
      </w:r>
      <w:r>
        <w:rPr>
          <w:rStyle w:val="VerbatimChar"/>
        </w:rPr>
        <w:t xml:space="preserve">## iter=  5000  vare=  0.36142 scale=  0.00037677 </w:t>
      </w:r>
      <w:r>
        <w:br/>
      </w:r>
      <w:r>
        <w:rPr>
          <w:rStyle w:val="VerbatimChar"/>
        </w:rPr>
        <w:t>## timepercycle=  0.001 estimated time left= 0 seconds</w:t>
      </w:r>
    </w:p>
    <w:p w14:paraId="605EC0E7" w14:textId="77777777" w:rsidR="008B6E8F" w:rsidRDefault="00602020">
      <w:pPr>
        <w:pStyle w:val="SourceCode"/>
      </w:pPr>
      <w:r>
        <w:rPr>
          <w:rStyle w:val="NormalTok"/>
        </w:rPr>
        <w:t>ba</w:t>
      </w:r>
    </w:p>
    <w:p w14:paraId="2E1B41E0" w14:textId="77777777" w:rsidR="008B6E8F" w:rsidRDefault="00602020">
      <w:pPr>
        <w:pStyle w:val="SourceCode"/>
      </w:pPr>
      <w:r>
        <w:rPr>
          <w:rStyle w:val="VerbatimChar"/>
        </w:rPr>
        <w:t xml:space="preserve">## BATools analysis of trait: driploss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fixed </w:t>
      </w:r>
      <w:r>
        <w:rPr>
          <w:rStyle w:val="VerbatimChar"/>
        </w:rPr>
        <w:t>effects: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1.0076589 0.8685423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hyperparameters:</w:t>
      </w:r>
      <w:r>
        <w:br/>
      </w:r>
      <w:r>
        <w:rPr>
          <w:rStyle w:val="VerbatimChar"/>
        </w:rPr>
        <w:t xml:space="preserve">##         vare        scale </w:t>
      </w:r>
      <w:r>
        <w:br/>
      </w:r>
      <w:r>
        <w:rPr>
          <w:rStyle w:val="VerbatimChar"/>
        </w:rPr>
        <w:t xml:space="preserve">## 0.3807336238 0.0003754588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effective sample size for hyperparameters: </w:t>
      </w:r>
      <w:r>
        <w:br/>
      </w:r>
      <w:r>
        <w:rPr>
          <w:rStyle w:val="VerbatimChar"/>
        </w:rPr>
        <w:t xml:space="preserve">##     vare    scale </w:t>
      </w:r>
      <w:r>
        <w:br/>
      </w:r>
      <w:r>
        <w:rPr>
          <w:rStyle w:val="VerbatimChar"/>
        </w:rPr>
        <w:t>## 99.05445 14.79361</w:t>
      </w:r>
    </w:p>
    <w:p w14:paraId="66BAEDB0" w14:textId="77777777" w:rsidR="008B6E8F" w:rsidRDefault="00602020">
      <w:pPr>
        <w:pStyle w:val="Heading3"/>
      </w:pPr>
      <w:bookmarkStart w:id="7" w:name="graphics"/>
      <w:bookmarkEnd w:id="7"/>
      <w:r>
        <w:t>Graphics</w:t>
      </w:r>
    </w:p>
    <w:p w14:paraId="2C3D656F" w14:textId="77777777" w:rsidR="008B6E8F" w:rsidRDefault="00602020">
      <w:pPr>
        <w:pStyle w:val="FirstParagraph"/>
      </w:pPr>
      <w:r>
        <w:t>We can obtain the traceplot for MCMC:</w:t>
      </w:r>
    </w:p>
    <w:p w14:paraId="4A692DC3" w14:textId="77777777" w:rsidR="008B6E8F" w:rsidRDefault="0060202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baplot</w:t>
      </w:r>
      <w:r>
        <w:rPr>
          <w:rStyle w:val="NormalTok"/>
        </w:rPr>
        <w:t>(</w:t>
      </w:r>
      <w:r>
        <w:rPr>
          <w:rStyle w:val="DataTypeTok"/>
        </w:rPr>
        <w:t>dataobj=</w:t>
      </w:r>
      <w:r>
        <w:rPr>
          <w:rStyle w:val="NormalTok"/>
        </w:rPr>
        <w:t>pig,</w:t>
      </w:r>
      <w:r>
        <w:rPr>
          <w:rStyle w:val="DataTypeTok"/>
        </w:rPr>
        <w:t>BAout=</w:t>
      </w:r>
      <w:r>
        <w:rPr>
          <w:rStyle w:val="NormalTok"/>
        </w:rPr>
        <w:t>ba,</w:t>
      </w:r>
      <w:r>
        <w:rPr>
          <w:rStyle w:val="DataTypeTok"/>
        </w:rPr>
        <w:t>type=</w:t>
      </w:r>
      <w:r>
        <w:rPr>
          <w:rStyle w:val="StringTok"/>
        </w:rPr>
        <w:t>"trace"</w:t>
      </w:r>
      <w:r>
        <w:rPr>
          <w:rStyle w:val="NormalTok"/>
        </w:rPr>
        <w:t>,</w:t>
      </w:r>
      <w:r>
        <w:rPr>
          <w:rStyle w:val="DataTypeTok"/>
        </w:rPr>
        <w:t>op=</w:t>
      </w:r>
      <w:r>
        <w:rPr>
          <w:rStyle w:val="NormalTok"/>
        </w:rPr>
        <w:t>op)</w:t>
      </w:r>
    </w:p>
    <w:p w14:paraId="400D74E5" w14:textId="77777777" w:rsidR="008B6E8F" w:rsidRDefault="00602020">
      <w:pPr>
        <w:pStyle w:val="Figure"/>
      </w:pPr>
      <w:r>
        <w:rPr>
          <w:noProof/>
        </w:rPr>
        <w:drawing>
          <wp:inline distT="0" distB="0" distL="0" distR="0" wp14:anchorId="20C2444B" wp14:editId="57C2C6BD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A53F9" w14:textId="77777777" w:rsidR="008B6E8F" w:rsidRDefault="00602020">
      <w:pPr>
        <w:pStyle w:val="Heading3"/>
      </w:pPr>
      <w:bookmarkStart w:id="8" w:name="em-algorithm"/>
      <w:bookmarkEnd w:id="8"/>
      <w:r>
        <w:t>EM algorithm</w:t>
      </w:r>
    </w:p>
    <w:p w14:paraId="41846F0B" w14:textId="77777777" w:rsidR="008B6E8F" w:rsidRDefault="00602020">
      <w:pPr>
        <w:pStyle w:val="FirstParagraph"/>
      </w:pPr>
      <w:r>
        <w:t xml:space="preserve">To use the EM algorithm in </w:t>
      </w:r>
      <w:r>
        <w:rPr>
          <w:rStyle w:val="VerbatimChar"/>
        </w:rPr>
        <w:t>BATools</w:t>
      </w:r>
      <w:r>
        <w:t>, we first run an analysis using rrBLUP:</w:t>
      </w:r>
    </w:p>
    <w:p w14:paraId="10A4CEF1" w14:textId="77777777" w:rsidR="008B6E8F" w:rsidRDefault="00602020">
      <w:pPr>
        <w:pStyle w:val="SourceCode"/>
      </w:pPr>
      <w:r>
        <w:rPr>
          <w:rStyle w:val="NormalTok"/>
        </w:rPr>
        <w:t xml:space="preserve">##################run </w:t>
      </w:r>
      <w:proofErr w:type="spellStart"/>
      <w:r>
        <w:rPr>
          <w:rStyle w:val="NormalTok"/>
        </w:rPr>
        <w:t>rrBLUP</w:t>
      </w:r>
      <w:proofErr w:type="spellEnd"/>
      <w:r>
        <w:rPr>
          <w:rStyle w:val="NormalTok"/>
        </w:rPr>
        <w:t xml:space="preserve"> REML#####################</w:t>
      </w:r>
      <w:r>
        <w:br/>
      </w:r>
      <w:proofErr w:type="spellStart"/>
      <w:r>
        <w:rPr>
          <w:rStyle w:val="NormalTok"/>
        </w:rPr>
        <w:t>init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set_init</w:t>
      </w:r>
      <w:proofErr w:type="spellEnd"/>
      <w:r>
        <w:rPr>
          <w:rStyle w:val="NormalTok"/>
        </w:rPr>
        <w:t>(pig,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vare=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pi_snp=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h2=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model=</w:t>
      </w:r>
      <w:r>
        <w:rPr>
          <w:rStyle w:val="StringTok"/>
        </w:rPr>
        <w:t>"rrB</w:t>
      </w:r>
      <w:r>
        <w:rPr>
          <w:rStyle w:val="StringTok"/>
        </w:rPr>
        <w:lastRenderedPageBreak/>
        <w:t>LUP"</w:t>
      </w:r>
      <w:r>
        <w:rPr>
          <w:rStyle w:val="NormalTok"/>
        </w:rPr>
        <w:t>,</w:t>
      </w:r>
      <w:r>
        <w:rPr>
          <w:rStyle w:val="DataTypeTok"/>
        </w:rPr>
        <w:t>centered=</w:t>
      </w:r>
      <w:r>
        <w:rPr>
          <w:rStyle w:val="NormalTok"/>
        </w:rPr>
        <w:t>T,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run_para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maxiter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update_para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op&lt;-</w:t>
      </w:r>
      <w:r>
        <w:rPr>
          <w:rStyle w:val="KeywordTok"/>
        </w:rPr>
        <w:t>create.options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"rrBLUP"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"EM"</w:t>
      </w:r>
      <w:r>
        <w:rPr>
          <w:rStyle w:val="NormalTok"/>
        </w:rPr>
        <w:t>,</w:t>
      </w:r>
      <w:r>
        <w:rPr>
          <w:rStyle w:val="DataTypeTok"/>
        </w:rPr>
        <w:t>ante=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priors=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init=</w:t>
      </w:r>
      <w:r>
        <w:rPr>
          <w:rStyle w:val="NormalTok"/>
        </w:rPr>
        <w:t>init,</w:t>
      </w:r>
      <w:r>
        <w:br/>
      </w:r>
      <w:r>
        <w:rPr>
          <w:rStyle w:val="DataTypeTok"/>
        </w:rPr>
        <w:t>update_para=</w:t>
      </w:r>
      <w:r>
        <w:rPr>
          <w:rStyle w:val="NormalTok"/>
        </w:rPr>
        <w:t>update_para,</w:t>
      </w:r>
      <w:r>
        <w:rPr>
          <w:rStyle w:val="DataTypeTok"/>
        </w:rPr>
        <w:t>run_para=</w:t>
      </w:r>
      <w:r>
        <w:rPr>
          <w:rStyle w:val="NormalTok"/>
        </w:rPr>
        <w:t>run_para,</w:t>
      </w:r>
      <w:r>
        <w:rPr>
          <w:rStyle w:val="DataTypeTok"/>
        </w:rPr>
        <w:t>save.at=</w:t>
      </w:r>
      <w:r>
        <w:rPr>
          <w:rStyle w:val="StringTok"/>
        </w:rPr>
        <w:t>"rrBLUP"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cv=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print_mcmc=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convcrit=</w:t>
      </w:r>
      <w:r>
        <w:rPr>
          <w:rStyle w:val="FloatTok"/>
        </w:rPr>
        <w:t>1E-4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rr&lt;-</w:t>
      </w:r>
      <w:r>
        <w:rPr>
          <w:rStyle w:val="KeywordTok"/>
        </w:rPr>
        <w:t>bafit</w:t>
      </w:r>
      <w:r>
        <w:rPr>
          <w:rStyle w:val="NormalTok"/>
        </w:rPr>
        <w:t>(</w:t>
      </w:r>
      <w:r>
        <w:rPr>
          <w:rStyle w:val="DataTypeTok"/>
        </w:rPr>
        <w:t>dataobj=</w:t>
      </w:r>
      <w:r>
        <w:rPr>
          <w:rStyle w:val="NormalTok"/>
        </w:rPr>
        <w:t>pig,</w:t>
      </w:r>
      <w:r>
        <w:rPr>
          <w:rStyle w:val="DataTypeTok"/>
        </w:rPr>
        <w:t>op=</w:t>
      </w:r>
      <w:r>
        <w:rPr>
          <w:rStyle w:val="NormalTok"/>
        </w:rPr>
        <w:t>op,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</w:p>
    <w:p w14:paraId="1DA3B424" w14:textId="77777777" w:rsidR="008B6E8F" w:rsidRDefault="00602020">
      <w:pPr>
        <w:pStyle w:val="SourceCode"/>
      </w:pPr>
      <w:r>
        <w:rPr>
          <w:rStyle w:val="VerbatimChar"/>
        </w:rPr>
        <w:t xml:space="preserve">## rrBLUP iter= 1 </w:t>
      </w:r>
      <w:r>
        <w:br/>
      </w:r>
      <w:r>
        <w:rPr>
          <w:rStyle w:val="VerbatimChar"/>
        </w:rPr>
        <w:t>## Residual Variance is 0.3916505 Scale is 0.0004661316</w:t>
      </w:r>
      <w:r>
        <w:br/>
      </w:r>
      <w:r>
        <w:rPr>
          <w:rStyle w:val="VerbatimChar"/>
        </w:rPr>
        <w:t xml:space="preserve">## Convergence criteria </w:t>
      </w:r>
      <w:r>
        <w:rPr>
          <w:rStyle w:val="VerbatimChar"/>
        </w:rPr>
        <w:t>is 1e-04 and current value is 1e+10</w:t>
      </w:r>
      <w:r>
        <w:br/>
      </w:r>
      <w:r>
        <w:rPr>
          <w:rStyle w:val="VerbatimChar"/>
        </w:rPr>
        <w:t xml:space="preserve">## rrBLUP iter= 2 </w:t>
      </w:r>
      <w:r>
        <w:br/>
      </w:r>
      <w:r>
        <w:rPr>
          <w:rStyle w:val="VerbatimChar"/>
        </w:rPr>
        <w:t>## Residual Variance is 0.3884433 Scale is 0.0005341798</w:t>
      </w:r>
      <w:r>
        <w:br/>
      </w:r>
      <w:r>
        <w:rPr>
          <w:rStyle w:val="VerbatimChar"/>
        </w:rPr>
        <w:t>## Convergence criteria is 1e-04 and current value is 0.008258348</w:t>
      </w:r>
      <w:r>
        <w:br/>
      </w:r>
      <w:r>
        <w:rPr>
          <w:rStyle w:val="VerbatimChar"/>
        </w:rPr>
        <w:t xml:space="preserve">## rrBLUP iter= 3 </w:t>
      </w:r>
      <w:r>
        <w:br/>
      </w:r>
      <w:r>
        <w:rPr>
          <w:rStyle w:val="VerbatimChar"/>
        </w:rPr>
        <w:t>## Residual Variance is 0.3900734 Scale is 0.0005310876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onvergence criteria is 1e-04 and current value is 0.004179042</w:t>
      </w:r>
      <w:r>
        <w:br/>
      </w:r>
      <w:r>
        <w:rPr>
          <w:rStyle w:val="VerbatimChar"/>
        </w:rPr>
        <w:t xml:space="preserve">## rrBLUP iter= 4 </w:t>
      </w:r>
      <w:r>
        <w:br/>
      </w:r>
      <w:r>
        <w:rPr>
          <w:rStyle w:val="VerbatimChar"/>
        </w:rPr>
        <w:t>## Residual Variance is 0.3899009 Scale is 0.0005317811</w:t>
      </w:r>
      <w:r>
        <w:br/>
      </w:r>
      <w:r>
        <w:rPr>
          <w:rStyle w:val="VerbatimChar"/>
        </w:rPr>
        <w:t>## Convergence criteria is 1e-04 and current value is 0.0004426353</w:t>
      </w:r>
      <w:r>
        <w:br/>
      </w:r>
      <w:r>
        <w:rPr>
          <w:rStyle w:val="VerbatimChar"/>
        </w:rPr>
        <w:t xml:space="preserve">## rrBLUP iter= 5 </w:t>
      </w:r>
      <w:r>
        <w:br/>
      </w:r>
      <w:r>
        <w:rPr>
          <w:rStyle w:val="VerbatimChar"/>
        </w:rPr>
        <w:t>## Residual Variance is 0.3899315 Scale is 0.00053166</w:t>
      </w:r>
      <w:r>
        <w:br/>
      </w:r>
      <w:r>
        <w:rPr>
          <w:rStyle w:val="VerbatimChar"/>
        </w:rPr>
        <w:t>## Convergence criteria is 1e-04 and current value is 7.85073e-05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rrBLUP converged after 5 iterations at 7.85073e-05</w:t>
      </w:r>
    </w:p>
    <w:p w14:paraId="2C429296" w14:textId="77777777" w:rsidR="008B6E8F" w:rsidRDefault="00602020">
      <w:pPr>
        <w:pStyle w:val="SourceCode"/>
      </w:pPr>
      <w:r>
        <w:rPr>
          <w:rStyle w:val="NormalTok"/>
        </w:rPr>
        <w:t>rr</w:t>
      </w:r>
    </w:p>
    <w:p w14:paraId="10FE3F3D" w14:textId="77777777" w:rsidR="008B6E8F" w:rsidRDefault="00602020">
      <w:pPr>
        <w:pStyle w:val="SourceCode"/>
      </w:pPr>
      <w:r>
        <w:rPr>
          <w:rStyle w:val="VerbatimChar"/>
        </w:rPr>
        <w:t xml:space="preserve">## BATools analysis of trait: driploss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fixed effects: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female     male </w:t>
      </w:r>
      <w:r>
        <w:br/>
      </w:r>
      <w:r>
        <w:rPr>
          <w:rStyle w:val="VerbatimChar"/>
        </w:rPr>
        <w:t xml:space="preserve">## 1.170468 1.040369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SD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 xml:space="preserve">## 1.302095 1.303128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hyperparameters:</w:t>
      </w:r>
      <w:r>
        <w:br/>
      </w:r>
      <w:r>
        <w:rPr>
          <w:rStyle w:val="VerbatimChar"/>
        </w:rPr>
        <w:t xml:space="preserve">##       vare      scale </w:t>
      </w:r>
      <w:r>
        <w:br/>
      </w:r>
      <w:r>
        <w:rPr>
          <w:rStyle w:val="VerbatimChar"/>
        </w:rPr>
        <w:t>## 0.38993150 0.00053166</w:t>
      </w:r>
    </w:p>
    <w:p w14:paraId="04CCCA3A" w14:textId="77777777" w:rsidR="008B6E8F" w:rsidRDefault="00602020">
      <w:pPr>
        <w:pStyle w:val="FirstParagraph"/>
      </w:pPr>
      <w:r>
        <w:t>Then we use rrBLUP results as starting values for EM BayesA:</w:t>
      </w:r>
    </w:p>
    <w:p w14:paraId="3F76B5FD" w14:textId="7909F214" w:rsidR="008B6E8F" w:rsidRDefault="00602020">
      <w:pPr>
        <w:pStyle w:val="SourceCode"/>
      </w:pPr>
      <w:proofErr w:type="spellStart"/>
      <w:r>
        <w:rPr>
          <w:rStyle w:val="NormalTok"/>
        </w:rPr>
        <w:t>init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set_init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</w:t>
      </w:r>
      <w:r>
        <w:rPr>
          <w:rStyle w:val="NormalTok"/>
        </w:rPr>
        <w:t>ig,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scale=</w:t>
      </w:r>
      <w:proofErr w:type="spellStart"/>
      <w:r>
        <w:rPr>
          <w:rStyle w:val="NormalTok"/>
        </w:rPr>
        <w:t>rr$hyper_est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vare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rr$hyper_est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g=</w:t>
      </w:r>
      <w:r>
        <w:rPr>
          <w:rStyle w:val="NormalTok"/>
        </w:rPr>
        <w:t>rr$ghat,</w:t>
      </w:r>
      <w:r>
        <w:rPr>
          <w:rStyle w:val="DataTypeTok"/>
        </w:rPr>
        <w:t>b=</w:t>
      </w:r>
      <w:r>
        <w:rPr>
          <w:rStyle w:val="NormalTok"/>
        </w:rPr>
        <w:t>rr$betahat</w:t>
      </w:r>
      <w:r w:rsidR="00210200">
        <w:rPr>
          <w:rStyle w:val="NormalTok"/>
        </w:rPr>
        <w:t>,</w:t>
      </w:r>
      <w:r>
        <w:rPr>
          <w:rStyle w:val="DataTypeTok"/>
        </w:rPr>
        <w:t>pi_snp=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h2=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model=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centered=</w:t>
      </w:r>
      <w:r>
        <w:rPr>
          <w:rStyle w:val="NormalTok"/>
        </w:rPr>
        <w:t>T,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,</w:t>
      </w:r>
      <w:r>
        <w:rPr>
          <w:rStyle w:val="DataTypeTok"/>
        </w:rPr>
        <w:t>from=</w:t>
      </w:r>
      <w:r>
        <w:rPr>
          <w:rStyle w:val="StringTok"/>
        </w:rPr>
        <w:t>"rrBLUP"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run_para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maxiter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update_para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proofErr w:type="spellStart"/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scale</w:t>
      </w:r>
      <w:proofErr w:type="spellEnd"/>
      <w:r>
        <w:rPr>
          <w:rStyle w:val="DataTypeTok"/>
        </w:rPr>
        <w:t>=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pi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op&lt;-</w:t>
      </w:r>
      <w:proofErr w:type="spellStart"/>
      <w:r>
        <w:rPr>
          <w:rStyle w:val="KeywordTok"/>
        </w:rPr>
        <w:t>create.options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"EM"</w:t>
      </w:r>
      <w:r>
        <w:rPr>
          <w:rStyle w:val="NormalTok"/>
        </w:rPr>
        <w:t>,</w:t>
      </w:r>
      <w:r>
        <w:rPr>
          <w:rStyle w:val="DataTypeTok"/>
        </w:rPr>
        <w:t>ante=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priors=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init=</w:t>
      </w:r>
      <w:r>
        <w:rPr>
          <w:rStyle w:val="NormalTok"/>
        </w:rPr>
        <w:t>init,</w:t>
      </w:r>
      <w:r>
        <w:rPr>
          <w:rStyle w:val="DataTypeTok"/>
        </w:rPr>
        <w:t>D=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DataTypeTok"/>
        </w:rPr>
        <w:t>update_para=</w:t>
      </w:r>
      <w:r>
        <w:rPr>
          <w:rStyle w:val="NormalTok"/>
        </w:rPr>
        <w:t>update_para,</w:t>
      </w:r>
      <w:r>
        <w:rPr>
          <w:rStyle w:val="DataTypeTok"/>
        </w:rPr>
        <w:t>run_para=</w:t>
      </w:r>
      <w:r>
        <w:rPr>
          <w:rStyle w:val="NormalTok"/>
        </w:rPr>
        <w:t>run_para,</w:t>
      </w:r>
      <w:r>
        <w:rPr>
          <w:rStyle w:val="DataTypeTok"/>
        </w:rPr>
        <w:t>save.at=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cv=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print_mcmc=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ba_em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bafit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dataobj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pig,</w:t>
      </w:r>
      <w:r>
        <w:rPr>
          <w:rStyle w:val="DataTypeTok"/>
        </w:rPr>
        <w:t>op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op,</w:t>
      </w:r>
      <w:r>
        <w:rPr>
          <w:rStyle w:val="DataTypeTok"/>
        </w:rPr>
        <w:t>trait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driploss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830771D" w14:textId="77777777" w:rsidR="008B6E8F" w:rsidRDefault="00602020">
      <w:pPr>
        <w:pStyle w:val="SourceCode"/>
      </w:pPr>
      <w:r>
        <w:rPr>
          <w:rStyle w:val="VerbatimChar"/>
        </w:rPr>
        <w:t xml:space="preserve">## BayesA EM iter= 1 </w:t>
      </w:r>
      <w:r>
        <w:br/>
      </w:r>
      <w:r>
        <w:rPr>
          <w:rStyle w:val="VerbatimChar"/>
        </w:rPr>
        <w:t>## Residual Variance is 0.386324</w:t>
      </w:r>
      <w:r>
        <w:rPr>
          <w:rStyle w:val="VerbatimChar"/>
        </w:rPr>
        <w:t>4 Scale is 0.0005531357</w:t>
      </w:r>
      <w:r>
        <w:br/>
      </w:r>
      <w:r>
        <w:rPr>
          <w:rStyle w:val="VerbatimChar"/>
        </w:rPr>
        <w:t>## Convergence criteria is 1e-04 and current value is 1e+10</w:t>
      </w:r>
      <w:r>
        <w:br/>
      </w:r>
      <w:r>
        <w:rPr>
          <w:rStyle w:val="VerbatimChar"/>
        </w:rPr>
        <w:t xml:space="preserve">## BayesA EM iter= 2 </w:t>
      </w:r>
      <w:r>
        <w:br/>
      </w:r>
      <w:r>
        <w:rPr>
          <w:rStyle w:val="VerbatimChar"/>
        </w:rPr>
        <w:t>## Residual Variance is 0.3848432 Scale is 0.0006469239</w:t>
      </w:r>
      <w:r>
        <w:br/>
      </w:r>
      <w:r>
        <w:rPr>
          <w:rStyle w:val="VerbatimChar"/>
        </w:rPr>
        <w:t>## Convergence criteria is 1e-04 and current value is 0.003856724</w:t>
      </w:r>
      <w:r>
        <w:br/>
      </w:r>
      <w:r>
        <w:rPr>
          <w:rStyle w:val="VerbatimChar"/>
        </w:rPr>
        <w:t xml:space="preserve">## BayesA EM iter= 3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 Variance is 0.3837225 Scale is 0.0006529888</w:t>
      </w:r>
      <w:r>
        <w:br/>
      </w:r>
      <w:r>
        <w:rPr>
          <w:rStyle w:val="VerbatimChar"/>
        </w:rPr>
        <w:t>## Convergence criteria is 1e-04 and current value is 0.002920448</w:t>
      </w:r>
      <w:r>
        <w:br/>
      </w:r>
      <w:r>
        <w:rPr>
          <w:rStyle w:val="VerbatimChar"/>
        </w:rPr>
        <w:t xml:space="preserve">## BayesA EM iter= 4 </w:t>
      </w:r>
      <w:r>
        <w:br/>
      </w:r>
      <w:r>
        <w:rPr>
          <w:rStyle w:val="VerbatimChar"/>
        </w:rPr>
        <w:t>## Residual Variance is 0.3820295 Scale is 0.0006576012</w:t>
      </w:r>
      <w:r>
        <w:br/>
      </w:r>
      <w:r>
        <w:rPr>
          <w:rStyle w:val="VerbatimChar"/>
        </w:rPr>
        <w:t>## Convergence criteria is 1e-04 and current value is 0.004441</w:t>
      </w:r>
      <w:r>
        <w:rPr>
          <w:rStyle w:val="VerbatimChar"/>
        </w:rPr>
        <w:t>596</w:t>
      </w:r>
      <w:r>
        <w:br/>
      </w:r>
      <w:r>
        <w:rPr>
          <w:rStyle w:val="VerbatimChar"/>
        </w:rPr>
        <w:t xml:space="preserve">## BayesA EM iter= 5 </w:t>
      </w:r>
      <w:r>
        <w:br/>
      </w:r>
      <w:r>
        <w:rPr>
          <w:rStyle w:val="VerbatimChar"/>
        </w:rPr>
        <w:t>## Residual Variance is 0.3818452 Scale is 0.0006579109</w:t>
      </w:r>
      <w:r>
        <w:br/>
      </w:r>
      <w:r>
        <w:rPr>
          <w:rStyle w:val="VerbatimChar"/>
        </w:rPr>
        <w:t>## Convergence criteria is 1e-04 and current value is 0.0004826109</w:t>
      </w:r>
      <w:r>
        <w:br/>
      </w:r>
      <w:r>
        <w:rPr>
          <w:rStyle w:val="VerbatimChar"/>
        </w:rPr>
        <w:t xml:space="preserve">## BayesA EM iter= 6 </w:t>
      </w:r>
      <w:r>
        <w:br/>
      </w:r>
      <w:r>
        <w:rPr>
          <w:rStyle w:val="VerbatimChar"/>
        </w:rPr>
        <w:t>## Residual Variance is 0.3816379 Scale is 0.0006585268</w:t>
      </w:r>
      <w:r>
        <w:br/>
      </w:r>
      <w:r>
        <w:rPr>
          <w:rStyle w:val="VerbatimChar"/>
        </w:rPr>
        <w:t>## Convergence criteria is 1e</w:t>
      </w:r>
      <w:r>
        <w:rPr>
          <w:rStyle w:val="VerbatimChar"/>
        </w:rPr>
        <w:t>-04 and current value is 0.0005430623</w:t>
      </w:r>
      <w:r>
        <w:br/>
      </w:r>
      <w:r>
        <w:rPr>
          <w:rStyle w:val="VerbatimChar"/>
        </w:rPr>
        <w:t xml:space="preserve">## BayesA EM iter= 7 </w:t>
      </w:r>
      <w:r>
        <w:br/>
      </w:r>
      <w:r>
        <w:rPr>
          <w:rStyle w:val="VerbatimChar"/>
        </w:rPr>
        <w:t>## Residual Variance is 0.3816101 Scale is 0.000658589</w:t>
      </w:r>
      <w:r>
        <w:br/>
      </w:r>
      <w:r>
        <w:rPr>
          <w:rStyle w:val="VerbatimChar"/>
        </w:rPr>
        <w:t>## Convergence criteria is 1e-04 and current value is 7.292798e-05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BayesA converged after 7 iterations at 7.292798e-05</w:t>
      </w:r>
    </w:p>
    <w:p w14:paraId="065662F7" w14:textId="77777777" w:rsidR="008B6E8F" w:rsidRDefault="00602020">
      <w:pPr>
        <w:pStyle w:val="SourceCode"/>
      </w:pPr>
      <w:r>
        <w:rPr>
          <w:rStyle w:val="NormalTok"/>
        </w:rPr>
        <w:t>ba_em</w:t>
      </w:r>
    </w:p>
    <w:p w14:paraId="3B1F3F86" w14:textId="77777777" w:rsidR="008B6E8F" w:rsidRDefault="00602020">
      <w:pPr>
        <w:pStyle w:val="SourceCode"/>
      </w:pPr>
      <w:r>
        <w:rPr>
          <w:rStyle w:val="VerbatimChar"/>
        </w:rPr>
        <w:t xml:space="preserve">## BATools analysis of trait: driploss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fixed effects: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 xml:space="preserve">## 1.168412 1.036599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SD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 xml:space="preserve">## 1.340235 1.341329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hyperparameters:</w:t>
      </w:r>
      <w:r>
        <w:br/>
      </w:r>
      <w:r>
        <w:rPr>
          <w:rStyle w:val="VerbatimChar"/>
        </w:rPr>
        <w:t xml:space="preserve">##        vare       scale </w:t>
      </w:r>
      <w:r>
        <w:br/>
      </w:r>
      <w:r>
        <w:rPr>
          <w:rStyle w:val="VerbatimChar"/>
        </w:rPr>
        <w:t>## 0.381610104 0.0006585</w:t>
      </w:r>
      <w:r>
        <w:rPr>
          <w:rStyle w:val="VerbatimChar"/>
        </w:rPr>
        <w:t>89</w:t>
      </w:r>
    </w:p>
    <w:p w14:paraId="38D4CE73" w14:textId="77777777" w:rsidR="008B6E8F" w:rsidRDefault="00602020">
      <w:pPr>
        <w:pStyle w:val="Heading3"/>
      </w:pPr>
      <w:bookmarkStart w:id="9" w:name="graphics-1"/>
      <w:bookmarkEnd w:id="9"/>
      <w:r>
        <w:t>Graphics</w:t>
      </w:r>
    </w:p>
    <w:p w14:paraId="5700D24A" w14:textId="77777777" w:rsidR="008B6E8F" w:rsidRDefault="00602020">
      <w:pPr>
        <w:pStyle w:val="FirstParagraph"/>
      </w:pPr>
      <w:r>
        <w:t>Let's look at the estimated phenotypes v.s. true phenotypes for EM:</w:t>
      </w:r>
    </w:p>
    <w:p w14:paraId="559049C8" w14:textId="77777777" w:rsidR="008B6E8F" w:rsidRDefault="00602020">
      <w:pPr>
        <w:pStyle w:val="BodyText"/>
      </w:pPr>
      <w:r>
        <w:t>We can also compare the difference bewteen MCMC and EM:</w:t>
      </w:r>
    </w:p>
    <w:p w14:paraId="1B6B62E3" w14:textId="77777777" w:rsidR="008B6E8F" w:rsidRDefault="00602020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(ba$ghat,ba_em$ghat,</w:t>
      </w:r>
      <w:r>
        <w:rPr>
          <w:rStyle w:val="DataTypeTok"/>
        </w:rPr>
        <w:t>xlab=</w:t>
      </w:r>
      <w:r>
        <w:rPr>
          <w:rStyle w:val="StringTok"/>
        </w:rPr>
        <w:t>"MCMC"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"EM"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"BayesA MCMC v.s. EM"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1BD6128" w14:textId="77777777" w:rsidR="008B6E8F" w:rsidRDefault="00602020">
      <w:pPr>
        <w:pStyle w:val="Figure"/>
      </w:pPr>
      <w:r>
        <w:rPr>
          <w:noProof/>
        </w:rPr>
        <w:drawing>
          <wp:inline distT="0" distB="0" distL="0" distR="0" wp14:anchorId="664F242A" wp14:editId="052B417E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4E1F8" w14:textId="77777777" w:rsidR="008B6E8F" w:rsidRDefault="00602020">
      <w:pPr>
        <w:pStyle w:val="Heading3"/>
      </w:pPr>
      <w:bookmarkStart w:id="10" w:name="bayesc"/>
      <w:bookmarkEnd w:id="10"/>
      <w:r>
        <w:t>BayesC</w:t>
      </w:r>
    </w:p>
    <w:p w14:paraId="429DC7E7" w14:textId="77777777" w:rsidR="008B6E8F" w:rsidRDefault="00602020">
      <w:pPr>
        <w:pStyle w:val="FirstParagraph"/>
      </w:pPr>
      <w:r>
        <w:t>Running BayesC is similar to running BayesA:</w:t>
      </w:r>
    </w:p>
    <w:p w14:paraId="3A0ACD79" w14:textId="77777777" w:rsidR="008B6E8F" w:rsidRDefault="00602020">
      <w:pPr>
        <w:pStyle w:val="SourceCode"/>
      </w:pPr>
      <w:r>
        <w:rPr>
          <w:rStyle w:val="NormalTok"/>
        </w:rPr>
        <w:t>init=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pi=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c=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niter=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burnIn=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print_mcmc=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piter=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update_para=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NormalTok"/>
        </w:rPr>
        <w:t>F,</w:t>
      </w:r>
      <w:r>
        <w:rPr>
          <w:rStyle w:val="DataTypeTok"/>
        </w:rPr>
        <w:t>scale=</w:t>
      </w:r>
      <w:r>
        <w:rPr>
          <w:rStyle w:val="NormalTok"/>
        </w:rPr>
        <w:t>T,</w:t>
      </w:r>
      <w:r>
        <w:rPr>
          <w:rStyle w:val="DataTypeTok"/>
        </w:rPr>
        <w:t>pi=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priors=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shape_scale=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rate_scale=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alphapi=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betapi=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op&lt;-</w:t>
      </w:r>
      <w:r>
        <w:rPr>
          <w:rStyle w:val="KeywordTok"/>
        </w:rPr>
        <w:t>create.options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"SSVS"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"MCMC"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ante=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priors=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init=</w:t>
      </w:r>
      <w:r>
        <w:rPr>
          <w:rStyle w:val="NormalTok"/>
        </w:rPr>
        <w:t>init,</w:t>
      </w:r>
      <w:r>
        <w:rPr>
          <w:rStyle w:val="DataTypeTok"/>
        </w:rPr>
        <w:t>update_para=</w:t>
      </w:r>
      <w:r>
        <w:rPr>
          <w:rStyle w:val="NormalTok"/>
        </w:rPr>
        <w:t>update_para,</w:t>
      </w:r>
      <w:r>
        <w:br/>
      </w:r>
      <w:r>
        <w:rPr>
          <w:rStyle w:val="DataTypeTok"/>
        </w:rPr>
        <w:t>run_para=</w:t>
      </w:r>
      <w:r>
        <w:rPr>
          <w:rStyle w:val="NormalTok"/>
        </w:rPr>
        <w:t>run_para,</w:t>
      </w:r>
      <w:r>
        <w:rPr>
          <w:rStyle w:val="DataTypeTok"/>
        </w:rPr>
        <w:t>save.at=</w:t>
      </w:r>
      <w:r>
        <w:rPr>
          <w:rStyle w:val="StringTok"/>
        </w:rPr>
        <w:t>"SSVS"</w:t>
      </w:r>
      <w:r>
        <w:rPr>
          <w:rStyle w:val="NormalTok"/>
        </w:rPr>
        <w:t>,</w:t>
      </w:r>
      <w:r>
        <w:rPr>
          <w:rStyle w:val="DataTypeTok"/>
        </w:rPr>
        <w:t>cv=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print_mcmc=</w:t>
      </w:r>
      <w:r>
        <w:rPr>
          <w:rStyle w:val="NormalTok"/>
        </w:rPr>
        <w:t>print_mcmc)</w:t>
      </w:r>
      <w:r>
        <w:br/>
      </w:r>
      <w:r>
        <w:rPr>
          <w:rStyle w:val="NormalTok"/>
        </w:rPr>
        <w:t>bc&lt;-</w:t>
      </w:r>
      <w:r>
        <w:rPr>
          <w:rStyle w:val="KeywordTok"/>
        </w:rPr>
        <w:t>bafit</w:t>
      </w:r>
      <w:r>
        <w:rPr>
          <w:rStyle w:val="NormalTok"/>
        </w:rPr>
        <w:t>(</w:t>
      </w:r>
      <w:r>
        <w:rPr>
          <w:rStyle w:val="DataTypeTok"/>
        </w:rPr>
        <w:t>dataobj=</w:t>
      </w:r>
      <w:r>
        <w:rPr>
          <w:rStyle w:val="NormalTok"/>
        </w:rPr>
        <w:t>pig,</w:t>
      </w:r>
      <w:r>
        <w:rPr>
          <w:rStyle w:val="DataTypeTok"/>
        </w:rPr>
        <w:t>op=</w:t>
      </w:r>
      <w:r>
        <w:rPr>
          <w:rStyle w:val="NormalTok"/>
        </w:rPr>
        <w:t>op,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</w:p>
    <w:p w14:paraId="4B796BA8" w14:textId="77777777" w:rsidR="008B6E8F" w:rsidRDefault="00602020">
      <w:pPr>
        <w:pStyle w:val="SourceCode"/>
      </w:pPr>
      <w:r>
        <w:rPr>
          <w:rStyle w:val="VerbatimChar"/>
        </w:rPr>
        <w:lastRenderedPageBreak/>
        <w:t>## iter=  2500  vare=  0.381399 scale=  0</w:t>
      </w:r>
      <w:r>
        <w:rPr>
          <w:rStyle w:val="VerbatimChar"/>
        </w:rPr>
        <w:t xml:space="preserve">.54617948 </w:t>
      </w:r>
      <w:r>
        <w:br/>
      </w:r>
      <w:r>
        <w:rPr>
          <w:rStyle w:val="VerbatimChar"/>
        </w:rPr>
        <w:t xml:space="preserve">## timepercycle=  0.001 estimated time left= 2.17 seconds </w:t>
      </w:r>
      <w:r>
        <w:br/>
      </w:r>
      <w:r>
        <w:rPr>
          <w:rStyle w:val="VerbatimChar"/>
        </w:rPr>
        <w:t xml:space="preserve">## iter=  5000  vare=  0.435129 scale=  0.15898421 </w:t>
      </w:r>
      <w:r>
        <w:br/>
      </w:r>
      <w:r>
        <w:rPr>
          <w:rStyle w:val="VerbatimChar"/>
        </w:rPr>
        <w:t>## timepercycle=  0.001 estimated time left= 0 seconds</w:t>
      </w:r>
    </w:p>
    <w:p w14:paraId="0C23D790" w14:textId="77777777" w:rsidR="008B6E8F" w:rsidRDefault="00602020">
      <w:pPr>
        <w:pStyle w:val="SourceCode"/>
      </w:pPr>
      <w:r>
        <w:rPr>
          <w:rStyle w:val="NormalTok"/>
        </w:rPr>
        <w:t>bc</w:t>
      </w:r>
    </w:p>
    <w:p w14:paraId="56116662" w14:textId="77777777" w:rsidR="008B6E8F" w:rsidRDefault="00602020">
      <w:pPr>
        <w:pStyle w:val="SourceCode"/>
      </w:pPr>
      <w:r>
        <w:rPr>
          <w:rStyle w:val="VerbatimChar"/>
        </w:rPr>
        <w:t xml:space="preserve">## BATools analysis of trait: driploss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fixed effects: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 xml:space="preserve">## 1.419105 1.301665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hyperparameters:</w:t>
      </w:r>
      <w:r>
        <w:br/>
      </w:r>
      <w:r>
        <w:rPr>
          <w:rStyle w:val="VerbatimChar"/>
        </w:rPr>
        <w:t xml:space="preserve">##        vare       scale          pi </w:t>
      </w:r>
      <w:r>
        <w:br/>
      </w:r>
      <w:r>
        <w:rPr>
          <w:rStyle w:val="VerbatimChar"/>
        </w:rPr>
        <w:t xml:space="preserve">## 0.391820171 0.518879688 0.002254755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effective sample size for hyperparameters: </w:t>
      </w:r>
      <w:r>
        <w:br/>
      </w:r>
      <w:r>
        <w:rPr>
          <w:rStyle w:val="VerbatimChar"/>
        </w:rPr>
        <w:t xml:space="preserve">##      vare     scale        pi </w:t>
      </w:r>
      <w:r>
        <w:br/>
      </w:r>
      <w:r>
        <w:rPr>
          <w:rStyle w:val="VerbatimChar"/>
        </w:rPr>
        <w:t xml:space="preserve">## 105.24617 </w:t>
      </w:r>
      <w:r>
        <w:rPr>
          <w:rStyle w:val="VerbatimChar"/>
        </w:rPr>
        <w:t xml:space="preserve"> 20.19238 146.48470</w:t>
      </w:r>
    </w:p>
    <w:p w14:paraId="7491AAD8" w14:textId="77777777" w:rsidR="008B6E8F" w:rsidRDefault="00602020">
      <w:pPr>
        <w:pStyle w:val="SourceCode"/>
      </w:pPr>
      <w:r>
        <w:rPr>
          <w:rStyle w:val="NormalTok"/>
        </w:rPr>
        <w:t>init=</w:t>
      </w:r>
      <w:r>
        <w:rPr>
          <w:rStyle w:val="KeywordTok"/>
        </w:rPr>
        <w:t>set_init</w:t>
      </w:r>
      <w:r>
        <w:rPr>
          <w:rStyle w:val="NormalTok"/>
        </w:rPr>
        <w:t>(pig,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NormalTok"/>
        </w:rPr>
        <w:t>rr$hyper_est[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vare=</w:t>
      </w:r>
      <w:r>
        <w:rPr>
          <w:rStyle w:val="NormalTok"/>
        </w:rPr>
        <w:t>rr$hyper_est[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DataTypeTok"/>
        </w:rPr>
        <w:t>g=</w:t>
      </w:r>
      <w:r>
        <w:rPr>
          <w:rStyle w:val="NormalTok"/>
        </w:rPr>
        <w:t>rr$ghat,</w:t>
      </w:r>
      <w:r>
        <w:rPr>
          <w:rStyle w:val="DataTypeTok"/>
        </w:rPr>
        <w:t>beta=</w:t>
      </w:r>
      <w:r>
        <w:rPr>
          <w:rStyle w:val="NormalTok"/>
        </w:rPr>
        <w:t>rr$betahat,</w:t>
      </w:r>
      <w:r>
        <w:rPr>
          <w:rStyle w:val="DataTypeTok"/>
        </w:rPr>
        <w:t>pi_snp=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h2=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model=</w:t>
      </w:r>
      <w:r>
        <w:rPr>
          <w:rStyle w:val="StringTok"/>
        </w:rPr>
        <w:t>"SSVS"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centered=</w:t>
      </w:r>
      <w:r>
        <w:rPr>
          <w:rStyle w:val="NormalTok"/>
        </w:rPr>
        <w:t>T,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,</w:t>
      </w:r>
      <w:r>
        <w:rPr>
          <w:rStyle w:val="DataTypeTok"/>
        </w:rPr>
        <w:t>from=</w:t>
      </w:r>
      <w:r>
        <w:rPr>
          <w:rStyle w:val="StringTok"/>
        </w:rPr>
        <w:t>"rrBLUP"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maxiter=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update_para=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,</w:t>
      </w:r>
      <w:r>
        <w:rPr>
          <w:rStyle w:val="DataTypeTok"/>
        </w:rPr>
        <w:t>pi=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op&lt;-</w:t>
      </w:r>
      <w:r>
        <w:rPr>
          <w:rStyle w:val="KeywordTok"/>
        </w:rPr>
        <w:t>create.options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"SSVS"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"EM"</w:t>
      </w:r>
      <w:r>
        <w:rPr>
          <w:rStyle w:val="NormalTok"/>
        </w:rPr>
        <w:t>,</w:t>
      </w:r>
      <w:r>
        <w:rPr>
          <w:rStyle w:val="DataTypeTok"/>
        </w:rPr>
        <w:t>ante=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priors=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init=</w:t>
      </w:r>
      <w:r>
        <w:rPr>
          <w:rStyle w:val="NormalTok"/>
        </w:rPr>
        <w:t>init,</w:t>
      </w:r>
      <w:r>
        <w:rPr>
          <w:rStyle w:val="DataTypeTok"/>
        </w:rPr>
        <w:t>update_para=</w:t>
      </w:r>
      <w:r>
        <w:rPr>
          <w:rStyle w:val="NormalTok"/>
        </w:rPr>
        <w:t>update_para,</w:t>
      </w:r>
      <w:r>
        <w:rPr>
          <w:rStyle w:val="DataTypeTok"/>
        </w:rPr>
        <w:t>run_para=</w:t>
      </w:r>
      <w:r>
        <w:rPr>
          <w:rStyle w:val="NormalTok"/>
        </w:rPr>
        <w:t>run_para,</w:t>
      </w:r>
      <w:r>
        <w:rPr>
          <w:rStyle w:val="DataTypeTok"/>
        </w:rPr>
        <w:t>save.at=</w:t>
      </w:r>
      <w:r>
        <w:rPr>
          <w:rStyle w:val="StringTok"/>
        </w:rPr>
        <w:t>"SSVS"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cv=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print_mcmc=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convcrit=</w:t>
      </w:r>
      <w:r>
        <w:rPr>
          <w:rStyle w:val="FloatTok"/>
        </w:rPr>
        <w:t>1E-4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bc_em&lt;-</w:t>
      </w:r>
      <w:r>
        <w:rPr>
          <w:rStyle w:val="KeywordTok"/>
        </w:rPr>
        <w:t>bafit</w:t>
      </w:r>
      <w:r>
        <w:rPr>
          <w:rStyle w:val="NormalTok"/>
        </w:rPr>
        <w:t>(</w:t>
      </w:r>
      <w:r>
        <w:rPr>
          <w:rStyle w:val="DataTypeTok"/>
        </w:rPr>
        <w:t>dataobj=</w:t>
      </w:r>
      <w:r>
        <w:rPr>
          <w:rStyle w:val="NormalTok"/>
        </w:rPr>
        <w:t>pig,</w:t>
      </w:r>
      <w:r>
        <w:rPr>
          <w:rStyle w:val="DataTypeTok"/>
        </w:rPr>
        <w:t>op=</w:t>
      </w:r>
      <w:r>
        <w:rPr>
          <w:rStyle w:val="NormalTok"/>
        </w:rPr>
        <w:t>op,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</w:p>
    <w:p w14:paraId="13541A3B" w14:textId="77777777" w:rsidR="008B6E8F" w:rsidRDefault="00602020">
      <w:pPr>
        <w:pStyle w:val="SourceCode"/>
      </w:pPr>
      <w:r>
        <w:rPr>
          <w:rStyle w:val="VerbatimChar"/>
        </w:rPr>
        <w:t xml:space="preserve">## SSVS EM iter= 1 </w:t>
      </w:r>
      <w:r>
        <w:br/>
      </w:r>
      <w:r>
        <w:rPr>
          <w:rStyle w:val="VerbatimChar"/>
        </w:rPr>
        <w:t>## Residual Variance is 0.435391 Scale is 0.02920585</w:t>
      </w:r>
      <w:r>
        <w:br/>
      </w:r>
      <w:r>
        <w:rPr>
          <w:rStyle w:val="VerbatimChar"/>
        </w:rPr>
        <w:t>## Convergence criteria is 1e-04 and current value is 1e+10</w:t>
      </w:r>
      <w:r>
        <w:br/>
      </w:r>
      <w:r>
        <w:rPr>
          <w:rStyle w:val="VerbatimChar"/>
        </w:rPr>
        <w:t xml:space="preserve">## SSVS EM iter= 2 </w:t>
      </w:r>
      <w:r>
        <w:br/>
      </w:r>
      <w:r>
        <w:rPr>
          <w:rStyle w:val="VerbatimChar"/>
        </w:rPr>
        <w:t>## Residual Variance is 0.4393395 Scale is 0.06430095</w:t>
      </w:r>
      <w:r>
        <w:br/>
      </w:r>
      <w:r>
        <w:rPr>
          <w:rStyle w:val="VerbatimChar"/>
        </w:rPr>
        <w:t>## Convergence criteria is 1e-04 and current valu</w:t>
      </w:r>
      <w:r>
        <w:rPr>
          <w:rStyle w:val="VerbatimChar"/>
        </w:rPr>
        <w:t>e is 0.07953811</w:t>
      </w:r>
      <w:r>
        <w:br/>
      </w:r>
      <w:r>
        <w:rPr>
          <w:rStyle w:val="VerbatimChar"/>
        </w:rPr>
        <w:t xml:space="preserve">## SSVS EM iter= 3 </w:t>
      </w:r>
      <w:r>
        <w:br/>
      </w:r>
      <w:r>
        <w:rPr>
          <w:rStyle w:val="VerbatimChar"/>
        </w:rPr>
        <w:t>## Residual Variance is 0.4070716 Scale is 0.1329879</w:t>
      </w:r>
      <w:r>
        <w:br/>
      </w:r>
      <w:r>
        <w:rPr>
          <w:rStyle w:val="VerbatimChar"/>
        </w:rPr>
        <w:t>## Convergence criteria is 1e-04 and current value is 0.1772093</w:t>
      </w:r>
      <w:r>
        <w:br/>
      </w:r>
      <w:r>
        <w:rPr>
          <w:rStyle w:val="VerbatimChar"/>
        </w:rPr>
        <w:t xml:space="preserve">## SSVS EM iter= 4 </w:t>
      </w:r>
      <w:r>
        <w:br/>
      </w:r>
      <w:r>
        <w:rPr>
          <w:rStyle w:val="VerbatimChar"/>
        </w:rPr>
        <w:t>## Residual Variance is 0.3837358 Scale is 0.2655403</w:t>
      </w:r>
      <w:r>
        <w:br/>
      </w:r>
      <w:r>
        <w:rPr>
          <w:rStyle w:val="VerbatimChar"/>
        </w:rPr>
        <w:t>## Convergence criteria is 1e-</w:t>
      </w:r>
      <w:r>
        <w:rPr>
          <w:rStyle w:val="VerbatimChar"/>
        </w:rPr>
        <w:t>04 and current value is 0.1775111</w:t>
      </w:r>
      <w:r>
        <w:br/>
      </w:r>
      <w:r>
        <w:rPr>
          <w:rStyle w:val="VerbatimChar"/>
        </w:rPr>
        <w:t xml:space="preserve">## SSVS EM iter= 5 </w:t>
      </w:r>
      <w:r>
        <w:br/>
      </w:r>
      <w:r>
        <w:rPr>
          <w:rStyle w:val="VerbatimChar"/>
        </w:rPr>
        <w:t>## Residual Variance is 0.3783207 Scale is 0.2394833</w:t>
      </w:r>
      <w:r>
        <w:br/>
      </w:r>
      <w:r>
        <w:rPr>
          <w:rStyle w:val="VerbatimChar"/>
        </w:rPr>
        <w:t>## Convergence criteria is 1e-04 and current value is 0.05943913</w:t>
      </w:r>
      <w:r>
        <w:br/>
      </w:r>
      <w:r>
        <w:rPr>
          <w:rStyle w:val="VerbatimChar"/>
        </w:rPr>
        <w:t xml:space="preserve">## SSVS EM iter= 6 </w:t>
      </w:r>
      <w:r>
        <w:br/>
      </w:r>
      <w:r>
        <w:rPr>
          <w:rStyle w:val="VerbatimChar"/>
        </w:rPr>
        <w:t>## Residual Variance is 0.377587 Scale is 0.2433619</w:t>
      </w:r>
      <w:r>
        <w:br/>
      </w:r>
      <w:r>
        <w:rPr>
          <w:rStyle w:val="VerbatimChar"/>
        </w:rPr>
        <w:t>## Convergen</w:t>
      </w:r>
      <w:r>
        <w:rPr>
          <w:rStyle w:val="VerbatimChar"/>
        </w:rPr>
        <w:t>ce criteria is 1e-04 and current value is 0.008787261</w:t>
      </w:r>
      <w:r>
        <w:br/>
      </w:r>
      <w:r>
        <w:rPr>
          <w:rStyle w:val="VerbatimChar"/>
        </w:rPr>
        <w:t xml:space="preserve">## SSVS EM iter= 7 </w:t>
      </w:r>
      <w:r>
        <w:br/>
      </w:r>
      <w:r>
        <w:rPr>
          <w:rStyle w:val="VerbatimChar"/>
        </w:rPr>
        <w:t>## Residual Variance is 0.377706 Scale is 0.2429965</w:t>
      </w:r>
      <w:r>
        <w:br/>
      </w:r>
      <w:r>
        <w:rPr>
          <w:rStyle w:val="VerbatimChar"/>
        </w:rPr>
        <w:lastRenderedPageBreak/>
        <w:t>## Convergence criteria is 1e-04 and current value is 0.0008555282</w:t>
      </w:r>
      <w:r>
        <w:br/>
      </w:r>
      <w:r>
        <w:rPr>
          <w:rStyle w:val="VerbatimChar"/>
        </w:rPr>
        <w:t xml:space="preserve">## SSVS EM iter= 8 </w:t>
      </w:r>
      <w:r>
        <w:br/>
      </w:r>
      <w:r>
        <w:rPr>
          <w:rStyle w:val="VerbatimChar"/>
        </w:rPr>
        <w:t>## Residual Variance is 0.3776931 Scale is 0.2430379</w:t>
      </w:r>
      <w:r>
        <w:br/>
      </w:r>
      <w:r>
        <w:rPr>
          <w:rStyle w:val="VerbatimChar"/>
        </w:rPr>
        <w:t>## Convergence criteria is 1e-04 and current value is 9.64421e-05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SSVS converged after 8 iterations at 9.64421e-05</w:t>
      </w:r>
    </w:p>
    <w:p w14:paraId="1C7F035B" w14:textId="77777777" w:rsidR="008B6E8F" w:rsidRDefault="00602020">
      <w:pPr>
        <w:pStyle w:val="SourceCode"/>
      </w:pPr>
      <w:r>
        <w:rPr>
          <w:rStyle w:val="NormalTok"/>
        </w:rPr>
        <w:t>bc_em</w:t>
      </w:r>
    </w:p>
    <w:p w14:paraId="4FB07D32" w14:textId="77777777" w:rsidR="008B6E8F" w:rsidRDefault="00602020">
      <w:pPr>
        <w:pStyle w:val="SourceCode"/>
      </w:pPr>
      <w:r>
        <w:rPr>
          <w:rStyle w:val="VerbatimChar"/>
        </w:rPr>
        <w:t xml:space="preserve">## BATools analysis of trait: driploss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fixed effects: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female      male </w:t>
      </w:r>
      <w:r>
        <w:br/>
      </w:r>
      <w:r>
        <w:rPr>
          <w:rStyle w:val="VerbatimChar"/>
        </w:rPr>
        <w:t xml:space="preserve">## 1.2033943 0.9734142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SD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0.9368899 0.9366963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hyperparameters:</w:t>
      </w:r>
      <w:r>
        <w:br/>
      </w:r>
      <w:r>
        <w:rPr>
          <w:rStyle w:val="VerbatimChar"/>
        </w:rPr>
        <w:t xml:space="preserve">##        vare       scale          pi </w:t>
      </w:r>
      <w:r>
        <w:br/>
      </w:r>
      <w:r>
        <w:rPr>
          <w:rStyle w:val="VerbatimChar"/>
        </w:rPr>
        <w:t>## 0.377693117 0.243037886 0.002985153</w:t>
      </w:r>
    </w:p>
    <w:p w14:paraId="40BFB76A" w14:textId="77777777" w:rsidR="008B6E8F" w:rsidRDefault="00602020">
      <w:pPr>
        <w:pStyle w:val="FirstParagraph"/>
      </w:pPr>
      <w:r>
        <w:t>We can also compare the difference bewte</w:t>
      </w:r>
      <w:r>
        <w:t>en MCMC and EM for BayesC:</w:t>
      </w:r>
    </w:p>
    <w:p w14:paraId="15EC2597" w14:textId="77777777" w:rsidR="008B6E8F" w:rsidRDefault="0060202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(bc$ghat,bc_em$ghat,</w:t>
      </w:r>
      <w:r>
        <w:rPr>
          <w:rStyle w:val="DataTypeTok"/>
        </w:rPr>
        <w:t>xlab=</w:t>
      </w:r>
      <w:r>
        <w:rPr>
          <w:rStyle w:val="StringTok"/>
        </w:rPr>
        <w:t>"MCMC"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"EM"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"BayesC MCMC v.s. EM"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F6AE1A8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677C3744" wp14:editId="23612A42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FAEAA" w14:textId="77777777" w:rsidR="008B6E8F" w:rsidRDefault="00602020">
      <w:pPr>
        <w:pStyle w:val="FirstParagraph"/>
      </w:pPr>
      <w:r>
        <w:t>We can also compare the difference bewteen BayesA and BayesC for MCMC:</w:t>
      </w:r>
    </w:p>
    <w:p w14:paraId="0BBC9849" w14:textId="77777777" w:rsidR="008B6E8F" w:rsidRDefault="0060202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(ba$ghat,bc$ghat,</w:t>
      </w:r>
      <w:r>
        <w:rPr>
          <w:rStyle w:val="DataTypeTok"/>
        </w:rPr>
        <w:t>xlab=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"BayesC"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"BayesA v.s.</w:t>
      </w:r>
      <w:r>
        <w:rPr>
          <w:rStyle w:val="StringTok"/>
        </w:rPr>
        <w:t xml:space="preserve"> BayesC in MCMC"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D2AEAE8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619EF7CC" wp14:editId="2A953470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29D92" w14:textId="77777777" w:rsidR="008B6E8F" w:rsidRDefault="00602020">
      <w:pPr>
        <w:pStyle w:val="FirstParagraph"/>
      </w:pPr>
      <w:r>
        <w:t>We can also compare the difference bewteen BayesA and BayesC for EM:</w:t>
      </w:r>
    </w:p>
    <w:p w14:paraId="77E3DB54" w14:textId="77777777" w:rsidR="008B6E8F" w:rsidRDefault="0060202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(ba$ghat,bc$ghat,</w:t>
      </w:r>
      <w:r>
        <w:rPr>
          <w:rStyle w:val="DataTypeTok"/>
        </w:rPr>
        <w:t>xlab=</w:t>
      </w:r>
      <w:r>
        <w:rPr>
          <w:rStyle w:val="StringTok"/>
        </w:rPr>
        <w:t>"BayesA"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"BayesC"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"BayesA v.s. BayesC in EM"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B6217EE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390972AC" wp14:editId="3A80FCFD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CED62" w14:textId="77777777" w:rsidR="008B6E8F" w:rsidRDefault="00602020">
      <w:pPr>
        <w:pStyle w:val="Heading3"/>
      </w:pPr>
      <w:bookmarkStart w:id="11" w:name="bayesb"/>
      <w:bookmarkEnd w:id="11"/>
      <w:r>
        <w:t>BayesB</w:t>
      </w:r>
    </w:p>
    <w:p w14:paraId="256BC668" w14:textId="77777777" w:rsidR="008B6E8F" w:rsidRDefault="00602020">
      <w:pPr>
        <w:pStyle w:val="SourceCode"/>
      </w:pPr>
      <w:r>
        <w:rPr>
          <w:rStyle w:val="NormalTok"/>
        </w:rPr>
        <w:t>init=</w:t>
      </w:r>
      <w:r>
        <w:rPr>
          <w:rStyle w:val="KeywordTok"/>
        </w:rPr>
        <w:t>set_init</w:t>
      </w:r>
      <w:r>
        <w:rPr>
          <w:rStyle w:val="NormalTok"/>
        </w:rPr>
        <w:t>(pig,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pi_snp=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h2=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model=</w:t>
      </w:r>
      <w:r>
        <w:rPr>
          <w:rStyle w:val="StringTok"/>
        </w:rPr>
        <w:t>"BayesB"</w:t>
      </w:r>
      <w:r>
        <w:rPr>
          <w:rStyle w:val="NormalTok"/>
        </w:rPr>
        <w:t>,</w:t>
      </w:r>
      <w:r>
        <w:rPr>
          <w:rStyle w:val="DataTypeTok"/>
        </w:rPr>
        <w:t>centered=</w:t>
      </w:r>
      <w:r>
        <w:rPr>
          <w:rStyle w:val="NormalTok"/>
        </w:rPr>
        <w:t>T,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niter=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burnIn=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ataTypeTok"/>
        </w:rPr>
        <w:t>skip=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print_mcmc=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piter=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ataTypeTok"/>
        </w:rPr>
        <w:t>time_est=</w:t>
      </w:r>
      <w:r>
        <w:rPr>
          <w:rStyle w:val="NormalTok"/>
        </w:rPr>
        <w:t>T,</w:t>
      </w:r>
      <w:r>
        <w:rPr>
          <w:rStyle w:val="DataTypeTok"/>
        </w:rPr>
        <w:t>print_to=</w:t>
      </w:r>
      <w:r>
        <w:rPr>
          <w:rStyle w:val="StringTok"/>
        </w:rPr>
        <w:t>"screen"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update_para=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NormalTok"/>
        </w:rPr>
        <w:t>F,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pi=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op&lt;-</w:t>
      </w:r>
      <w:r>
        <w:rPr>
          <w:rStyle w:val="KeywordTok"/>
        </w:rPr>
        <w:t>create.options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StringTok"/>
        </w:rPr>
        <w:t>"BayesB"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"MCMC"</w:t>
      </w:r>
      <w:r>
        <w:rPr>
          <w:rStyle w:val="NormalTok"/>
        </w:rPr>
        <w:t>,</w:t>
      </w:r>
      <w:r>
        <w:rPr>
          <w:rStyle w:val="DataTypeTok"/>
        </w:rPr>
        <w:t>ante=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priors=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init=</w:t>
      </w:r>
      <w:r>
        <w:rPr>
          <w:rStyle w:val="NormalTok"/>
        </w:rPr>
        <w:t>init,</w:t>
      </w:r>
      <w:r>
        <w:br/>
      </w:r>
      <w:r>
        <w:rPr>
          <w:rStyle w:val="DataTypeTok"/>
        </w:rPr>
        <w:t>update_para=</w:t>
      </w:r>
      <w:r>
        <w:rPr>
          <w:rStyle w:val="NormalTok"/>
        </w:rPr>
        <w:t>update_para,</w:t>
      </w:r>
      <w:r>
        <w:rPr>
          <w:rStyle w:val="DataTypeTok"/>
        </w:rPr>
        <w:t>run_para=</w:t>
      </w:r>
      <w:r>
        <w:rPr>
          <w:rStyle w:val="NormalTok"/>
        </w:rPr>
        <w:t>run_para,</w:t>
      </w:r>
      <w:r>
        <w:rPr>
          <w:rStyle w:val="DataTypeTok"/>
        </w:rPr>
        <w:t>save.at=</w:t>
      </w:r>
      <w:r>
        <w:rPr>
          <w:rStyle w:val="StringTok"/>
        </w:rPr>
        <w:t>"BayesB"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cv=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print_mcmc=</w:t>
      </w:r>
      <w:r>
        <w:rPr>
          <w:rStyle w:val="NormalTok"/>
        </w:rPr>
        <w:t>print_mcmc)</w:t>
      </w:r>
      <w:r>
        <w:br/>
      </w:r>
      <w:r>
        <w:br/>
      </w:r>
      <w:r>
        <w:rPr>
          <w:rStyle w:val="NormalTok"/>
        </w:rPr>
        <w:t>bb&lt;-</w:t>
      </w:r>
      <w:r>
        <w:rPr>
          <w:rStyle w:val="KeywordTok"/>
        </w:rPr>
        <w:t>bafit</w:t>
      </w:r>
      <w:r>
        <w:rPr>
          <w:rStyle w:val="NormalTok"/>
        </w:rPr>
        <w:t>(</w:t>
      </w:r>
      <w:r>
        <w:rPr>
          <w:rStyle w:val="DataTypeTok"/>
        </w:rPr>
        <w:t>dataobj=</w:t>
      </w:r>
      <w:r>
        <w:rPr>
          <w:rStyle w:val="NormalTok"/>
        </w:rPr>
        <w:t>pig,</w:t>
      </w:r>
      <w:r>
        <w:rPr>
          <w:rStyle w:val="DataTypeTok"/>
        </w:rPr>
        <w:t>op=</w:t>
      </w:r>
      <w:r>
        <w:rPr>
          <w:rStyle w:val="NormalTok"/>
        </w:rPr>
        <w:t>op,</w:t>
      </w:r>
      <w:r>
        <w:rPr>
          <w:rStyle w:val="DataTypeTok"/>
        </w:rPr>
        <w:t>trait=</w:t>
      </w:r>
      <w:r>
        <w:rPr>
          <w:rStyle w:val="StringTok"/>
        </w:rPr>
        <w:t>"driploss"</w:t>
      </w:r>
      <w:r>
        <w:rPr>
          <w:rStyle w:val="NormalTok"/>
        </w:rPr>
        <w:t>)</w:t>
      </w:r>
    </w:p>
    <w:p w14:paraId="32A75CB9" w14:textId="77777777" w:rsidR="008B6E8F" w:rsidRDefault="00602020">
      <w:pPr>
        <w:pStyle w:val="SourceCode"/>
      </w:pPr>
      <w:r>
        <w:rPr>
          <w:rStyle w:val="VerbatimChar"/>
        </w:rPr>
        <w:t xml:space="preserve">## iter=  2500  vare=  0.402923 scale=  0.00451316 </w:t>
      </w:r>
      <w:r>
        <w:br/>
      </w:r>
      <w:r>
        <w:rPr>
          <w:rStyle w:val="VerbatimChar"/>
        </w:rPr>
        <w:t>## timepercycle=  0.001 estimated time left</w:t>
      </w:r>
      <w:r>
        <w:rPr>
          <w:rStyle w:val="VerbatimChar"/>
        </w:rPr>
        <w:t xml:space="preserve">= 2.42 seconds </w:t>
      </w:r>
      <w:r>
        <w:br/>
      </w:r>
      <w:r>
        <w:rPr>
          <w:rStyle w:val="VerbatimChar"/>
        </w:rPr>
        <w:lastRenderedPageBreak/>
        <w:t xml:space="preserve">## iter=  5000  vare=  0.421983 scale=  0.0029603 </w:t>
      </w:r>
      <w:r>
        <w:br/>
      </w:r>
      <w:r>
        <w:rPr>
          <w:rStyle w:val="VerbatimChar"/>
        </w:rPr>
        <w:t>## timepercycle=  0.001 estimated time left= 0 seconds</w:t>
      </w:r>
    </w:p>
    <w:p w14:paraId="599CEFFC" w14:textId="77777777" w:rsidR="008B6E8F" w:rsidRDefault="00602020">
      <w:pPr>
        <w:pStyle w:val="Heading3"/>
      </w:pPr>
      <w:bookmarkStart w:id="12" w:name="gwa"/>
      <w:bookmarkEnd w:id="12"/>
      <w:r>
        <w:t>GWA</w:t>
      </w:r>
    </w:p>
    <w:p w14:paraId="74AF7B06" w14:textId="77777777" w:rsidR="008B6E8F" w:rsidRDefault="00602020">
      <w:pPr>
        <w:pStyle w:val="FirstParagraph"/>
      </w:pPr>
      <w:r>
        <w:t xml:space="preserve">We can use </w:t>
      </w:r>
      <w:r>
        <w:rPr>
          <w:rStyle w:val="VerbatimChar"/>
        </w:rPr>
        <w:t>get_pvalues</w:t>
      </w:r>
      <w:r>
        <w:t xml:space="preserve"> function to obtain p-values from EM algorithms.And the </w:t>
      </w:r>
      <w:r>
        <w:rPr>
          <w:rStyle w:val="VerbatimChar"/>
        </w:rPr>
        <w:t>manhattan_plot</w:t>
      </w:r>
      <w:r>
        <w:t xml:space="preserve"> </w:t>
      </w:r>
      <w:r>
        <w:t>function creates manhattan plots using those p-values.</w:t>
      </w:r>
    </w:p>
    <w:p w14:paraId="0B0F8547" w14:textId="77777777" w:rsidR="008B6E8F" w:rsidRDefault="00602020">
      <w:pPr>
        <w:pStyle w:val="SourceCode"/>
      </w:pPr>
      <w:r>
        <w:rPr>
          <w:rStyle w:val="NormalTok"/>
        </w:rPr>
        <w:t>prr1&lt;-</w:t>
      </w:r>
      <w:r>
        <w:rPr>
          <w:rStyle w:val="KeywordTok"/>
        </w:rPr>
        <w:t>get_pvalues</w:t>
      </w:r>
      <w:r>
        <w:rPr>
          <w:rStyle w:val="NormalTok"/>
        </w:rPr>
        <w:t>(rr)</w:t>
      </w:r>
      <w:r>
        <w:br/>
      </w:r>
      <w:r>
        <w:rPr>
          <w:rStyle w:val="NormalTok"/>
        </w:rPr>
        <w:t>prr2&lt;-</w:t>
      </w:r>
      <w:r>
        <w:rPr>
          <w:rStyle w:val="KeywordTok"/>
        </w:rPr>
        <w:t>get_pvalues</w:t>
      </w:r>
      <w:r>
        <w:rPr>
          <w:rStyle w:val="NormalTok"/>
        </w:rPr>
        <w:t>(rr,</w:t>
      </w:r>
      <w:r>
        <w:rPr>
          <w:rStyle w:val="DataTypeTok"/>
        </w:rPr>
        <w:t>type=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manhattan_plot</w:t>
      </w:r>
      <w:r>
        <w:rPr>
          <w:rStyle w:val="NormalTok"/>
        </w:rPr>
        <w:t>(prr1,pig$map,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"rrBLUP random effects test"</w:t>
      </w:r>
      <w:r>
        <w:rPr>
          <w:rStyle w:val="NormalTok"/>
        </w:rPr>
        <w:t>)</w:t>
      </w:r>
    </w:p>
    <w:p w14:paraId="6D789E13" w14:textId="77777777" w:rsidR="008B6E8F" w:rsidRDefault="00602020">
      <w:pPr>
        <w:pStyle w:val="Figure"/>
      </w:pPr>
      <w:r>
        <w:rPr>
          <w:noProof/>
        </w:rPr>
        <w:drawing>
          <wp:inline distT="0" distB="0" distL="0" distR="0" wp14:anchorId="01763AD9" wp14:editId="2FBC4E81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54254" w14:textId="77777777" w:rsidR="008B6E8F" w:rsidRDefault="00602020">
      <w:pPr>
        <w:pStyle w:val="SourceCode"/>
      </w:pPr>
      <w:r>
        <w:rPr>
          <w:rStyle w:val="KeywordTok"/>
        </w:rPr>
        <w:t>manhattan_plot</w:t>
      </w:r>
      <w:r>
        <w:rPr>
          <w:rStyle w:val="NormalTok"/>
        </w:rPr>
        <w:t>(prr2,pig$map,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rrBLUP fixed effects test"</w:t>
      </w:r>
      <w:r>
        <w:rPr>
          <w:rStyle w:val="NormalTok"/>
        </w:rPr>
        <w:t>)</w:t>
      </w:r>
    </w:p>
    <w:p w14:paraId="2CDE5B12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661C8321" wp14:editId="6EDF6D47">
            <wp:extent cx="5334000" cy="5334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8911C" w14:textId="77777777" w:rsidR="008B6E8F" w:rsidRDefault="00602020">
      <w:pPr>
        <w:pStyle w:val="SourceCode"/>
      </w:pPr>
      <w:r>
        <w:rPr>
          <w:rStyle w:val="NormalTok"/>
        </w:rPr>
        <w:t>pba&lt;-</w:t>
      </w:r>
      <w:r>
        <w:rPr>
          <w:rStyle w:val="KeywordTok"/>
        </w:rPr>
        <w:t>get_pvalues</w:t>
      </w:r>
      <w:r>
        <w:rPr>
          <w:rStyle w:val="NormalTok"/>
        </w:rPr>
        <w:t>(ba_em,</w:t>
      </w:r>
      <w:r>
        <w:rPr>
          <w:rStyle w:val="DataTypeTok"/>
        </w:rPr>
        <w:t>type=</w:t>
      </w:r>
      <w:r>
        <w:rPr>
          <w:rStyle w:val="StringTok"/>
        </w:rPr>
        <w:t>"random"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manhattan_plot</w:t>
      </w:r>
      <w:r>
        <w:rPr>
          <w:rStyle w:val="NormalTok"/>
        </w:rPr>
        <w:t>(pba,pig$map,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"BayesA random effect test"</w:t>
      </w:r>
      <w:r>
        <w:rPr>
          <w:rStyle w:val="NormalTok"/>
        </w:rPr>
        <w:t>)</w:t>
      </w:r>
    </w:p>
    <w:p w14:paraId="05C3DBA2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0C702EB0" wp14:editId="46BBCD02">
            <wp:extent cx="5334000" cy="5334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D7E03" w14:textId="77777777" w:rsidR="008B6E8F" w:rsidRDefault="00602020">
      <w:pPr>
        <w:pStyle w:val="SourceCode"/>
      </w:pPr>
      <w:r>
        <w:rPr>
          <w:rStyle w:val="NormalTok"/>
        </w:rPr>
        <w:t>pbc&lt;-</w:t>
      </w:r>
      <w:r>
        <w:rPr>
          <w:rStyle w:val="KeywordTok"/>
        </w:rPr>
        <w:t>get_pvalues</w:t>
      </w:r>
      <w:r>
        <w:rPr>
          <w:rStyle w:val="NormalTok"/>
        </w:rPr>
        <w:t>(bc_em,</w:t>
      </w:r>
      <w:r>
        <w:rPr>
          <w:rStyle w:val="DataTypeTok"/>
        </w:rPr>
        <w:t>type=</w:t>
      </w:r>
      <w:r>
        <w:rPr>
          <w:rStyle w:val="StringTok"/>
        </w:rPr>
        <w:t>"random"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manhattan_plot</w:t>
      </w:r>
      <w:r>
        <w:rPr>
          <w:rStyle w:val="NormalTok"/>
        </w:rPr>
        <w:t>(pbc,pig$map,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"SSVS random effect</w:t>
      </w:r>
      <w:r>
        <w:rPr>
          <w:rStyle w:val="StringTok"/>
        </w:rPr>
        <w:t xml:space="preserve"> test"</w:t>
      </w:r>
      <w:r>
        <w:rPr>
          <w:rStyle w:val="NormalTok"/>
        </w:rPr>
        <w:t>)</w:t>
      </w:r>
    </w:p>
    <w:p w14:paraId="776820B6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2DB4B2F9" wp14:editId="0842CDDB">
            <wp:extent cx="5334000" cy="5334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BEE56" w14:textId="77777777" w:rsidR="008B6E8F" w:rsidRDefault="00602020">
      <w:pPr>
        <w:pStyle w:val="SourceCode"/>
      </w:pPr>
      <w:r>
        <w:rPr>
          <w:rStyle w:val="KeywordTok"/>
        </w:rPr>
        <w:t>postprob_plot</w:t>
      </w:r>
      <w:r>
        <w:rPr>
          <w:rStyle w:val="NormalTok"/>
        </w:rPr>
        <w:t>(bb$prob,pig$map,</w:t>
      </w:r>
      <w:r>
        <w:rPr>
          <w:rStyle w:val="DataTypeTok"/>
        </w:rPr>
        <w:t>main=</w:t>
      </w:r>
      <w:r>
        <w:rPr>
          <w:rStyle w:val="StringTok"/>
        </w:rPr>
        <w:t>"BayesB posterior probability"</w:t>
      </w:r>
      <w:r>
        <w:rPr>
          <w:rStyle w:val="NormalTok"/>
        </w:rPr>
        <w:t>)</w:t>
      </w:r>
    </w:p>
    <w:p w14:paraId="74B33BC5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05E00468" wp14:editId="7E15C5F2">
            <wp:extent cx="5334000" cy="5334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8EF60" w14:textId="77777777" w:rsidR="008B6E8F" w:rsidRDefault="00602020">
      <w:pPr>
        <w:pStyle w:val="SourceCode"/>
      </w:pPr>
      <w:r>
        <w:rPr>
          <w:rStyle w:val="KeywordTok"/>
        </w:rPr>
        <w:t>postprob_plot</w:t>
      </w:r>
      <w:r>
        <w:rPr>
          <w:rStyle w:val="NormalTok"/>
        </w:rPr>
        <w:t>(bc$phisave,pig$map,</w:t>
      </w:r>
      <w:r>
        <w:rPr>
          <w:rStyle w:val="DataTypeTok"/>
        </w:rPr>
        <w:t>main=</w:t>
      </w:r>
      <w:r>
        <w:rPr>
          <w:rStyle w:val="StringTok"/>
        </w:rPr>
        <w:t>"SSVS posterior probability"</w:t>
      </w:r>
      <w:r>
        <w:rPr>
          <w:rStyle w:val="NormalTok"/>
        </w:rPr>
        <w:t>)</w:t>
      </w:r>
    </w:p>
    <w:p w14:paraId="40D404A0" w14:textId="77777777" w:rsidR="008B6E8F" w:rsidRDefault="00602020">
      <w:pPr>
        <w:pStyle w:val="Figure"/>
      </w:pPr>
      <w:r>
        <w:rPr>
          <w:noProof/>
        </w:rPr>
        <w:lastRenderedPageBreak/>
        <w:drawing>
          <wp:inline distT="0" distB="0" distL="0" distR="0" wp14:anchorId="2457CFA6" wp14:editId="57C5DB29">
            <wp:extent cx="5334000" cy="5334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E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65EBB" w14:textId="77777777" w:rsidR="00602020" w:rsidRDefault="00602020">
      <w:pPr>
        <w:spacing w:after="0"/>
      </w:pPr>
      <w:r>
        <w:separator/>
      </w:r>
    </w:p>
  </w:endnote>
  <w:endnote w:type="continuationSeparator" w:id="0">
    <w:p w14:paraId="01CED8A4" w14:textId="77777777" w:rsidR="00602020" w:rsidRDefault="00602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5C71A" w14:textId="77777777" w:rsidR="00602020" w:rsidRDefault="00602020">
      <w:r>
        <w:separator/>
      </w:r>
    </w:p>
  </w:footnote>
  <w:footnote w:type="continuationSeparator" w:id="0">
    <w:p w14:paraId="753C4824" w14:textId="77777777" w:rsidR="00602020" w:rsidRDefault="00602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4ECC8B"/>
    <w:multiLevelType w:val="multilevel"/>
    <w:tmpl w:val="DDC45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08A7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98B7B3"/>
    <w:multiLevelType w:val="multilevel"/>
    <w:tmpl w:val="9A8ED5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72CB"/>
    <w:rsid w:val="00210200"/>
    <w:rsid w:val="004E29B3"/>
    <w:rsid w:val="005802B4"/>
    <w:rsid w:val="00590D07"/>
    <w:rsid w:val="00602020"/>
    <w:rsid w:val="00784D58"/>
    <w:rsid w:val="008B6E8F"/>
    <w:rsid w:val="008D6863"/>
    <w:rsid w:val="00A477B7"/>
    <w:rsid w:val="00B86B75"/>
    <w:rsid w:val="00BC48D5"/>
    <w:rsid w:val="00C36279"/>
    <w:rsid w:val="00E315A3"/>
    <w:rsid w:val="00EF75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B5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2287</Words>
  <Characters>13036</Characters>
  <Application>Microsoft Macintosh Word</Application>
  <DocSecurity>0</DocSecurity>
  <Lines>108</Lines>
  <Paragraphs>30</Paragraphs>
  <ScaleCrop>false</ScaleCrop>
  <LinksUpToDate>false</LinksUpToDate>
  <CharactersWithSpaces>15293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BATools: An R Package for Whole Genomic Analysis with Bayesian Models</dc:title>
  <dc:creator>Chunyu Chen, Lei Zhou, Robert J. Tempelman</dc:creator>
  <cp:lastModifiedBy>Microsoft Office User</cp:lastModifiedBy>
  <cp:revision>6</cp:revision>
  <dcterms:created xsi:type="dcterms:W3CDTF">2015-12-16T00:00:00Z</dcterms:created>
  <dcterms:modified xsi:type="dcterms:W3CDTF">2015-12-17T04:36:00Z</dcterms:modified>
</cp:coreProperties>
</file>