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D593" w14:textId="7E097AAA" w:rsidR="00195CD1" w:rsidRDefault="00BE62E5" w:rsidP="00BE62E5">
      <w:pPr>
        <w:pStyle w:val="1"/>
        <w:jc w:val="center"/>
      </w:pPr>
      <w:r>
        <w:rPr>
          <w:rFonts w:hint="eastAsia"/>
        </w:rPr>
        <w:t>关于两方协议的说明</w:t>
      </w:r>
    </w:p>
    <w:p w14:paraId="3350A639" w14:textId="65579EC0" w:rsidR="00CC28C8" w:rsidRPr="00CC28C8" w:rsidRDefault="00CC28C8" w:rsidP="00CC28C8">
      <w:pPr>
        <w:pStyle w:val="a3"/>
        <w:numPr>
          <w:ilvl w:val="0"/>
          <w:numId w:val="2"/>
        </w:numPr>
        <w:ind w:firstLineChars="0"/>
      </w:pPr>
      <w:r w:rsidRPr="009E3ED1">
        <w:rPr>
          <w:rFonts w:ascii="微软雅黑" w:hAnsi="微软雅黑" w:hint="eastAsia"/>
          <w:b/>
          <w:sz w:val="28"/>
          <w:szCs w:val="28"/>
        </w:rPr>
        <w:t>非全和全日制研究生</w:t>
      </w:r>
      <w:r w:rsidR="006A120F">
        <w:rPr>
          <w:rFonts w:ascii="微软雅黑" w:hAnsi="微软雅黑" w:hint="eastAsia"/>
          <w:b/>
          <w:sz w:val="28"/>
          <w:szCs w:val="28"/>
        </w:rPr>
        <w:t>情况说明</w:t>
      </w:r>
    </w:p>
    <w:p w14:paraId="2E4F50B9" w14:textId="77777777" w:rsidR="00CC28C8" w:rsidRPr="00CC28C8" w:rsidRDefault="00CC28C8" w:rsidP="00CC28C8">
      <w:pPr>
        <w:spacing w:line="360" w:lineRule="auto"/>
        <w:ind w:firstLineChars="200" w:firstLine="420"/>
        <w:rPr>
          <w:b/>
          <w:bCs/>
          <w:szCs w:val="21"/>
        </w:rPr>
      </w:pPr>
      <w:r w:rsidRPr="00CC28C8">
        <w:rPr>
          <w:rFonts w:hint="eastAsia"/>
          <w:b/>
          <w:bCs/>
          <w:szCs w:val="21"/>
        </w:rPr>
        <w:t>1</w:t>
      </w:r>
      <w:r w:rsidRPr="00CC28C8">
        <w:rPr>
          <w:b/>
          <w:bCs/>
          <w:szCs w:val="21"/>
        </w:rPr>
        <w:t xml:space="preserve">. </w:t>
      </w:r>
      <w:r w:rsidRPr="00CC28C8">
        <w:rPr>
          <w:rFonts w:hint="eastAsia"/>
          <w:b/>
          <w:bCs/>
          <w:szCs w:val="21"/>
        </w:rPr>
        <w:t>为什么要读非全？</w:t>
      </w:r>
    </w:p>
    <w:p w14:paraId="451AC36F" w14:textId="2F2A5AF3" w:rsidR="00CC28C8" w:rsidRPr="00CC28C8" w:rsidRDefault="00CC28C8" w:rsidP="00CC28C8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CC28C8">
        <w:rPr>
          <w:rFonts w:asciiTheme="minorEastAsia" w:hAnsiTheme="minorEastAsia" w:hint="eastAsia"/>
          <w:szCs w:val="21"/>
        </w:rPr>
        <w:t>本人</w:t>
      </w:r>
      <w:r w:rsidR="00A62FCF">
        <w:rPr>
          <w:rFonts w:asciiTheme="minorEastAsia" w:hAnsiTheme="minorEastAsia" w:hint="eastAsia"/>
          <w:szCs w:val="21"/>
        </w:rPr>
        <w:t>于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018</w:t>
      </w:r>
      <w:r>
        <w:rPr>
          <w:rFonts w:asciiTheme="minorEastAsia" w:hAnsiTheme="minorEastAsia" w:hint="eastAsia"/>
          <w:szCs w:val="21"/>
        </w:rPr>
        <w:t>年报考武大计算机学院</w:t>
      </w:r>
      <w:r w:rsidRPr="00CC28C8">
        <w:rPr>
          <w:rFonts w:asciiTheme="minorEastAsia" w:hAnsiTheme="minorEastAsia" w:hint="eastAsia"/>
          <w:szCs w:val="21"/>
        </w:rPr>
        <w:t>，但是因为名额有限加上武大复试时间全国最晚（已经无法调剂到其它高校</w:t>
      </w:r>
      <w:r>
        <w:rPr>
          <w:rFonts w:asciiTheme="minorEastAsia" w:hAnsiTheme="minorEastAsia" w:hint="eastAsia"/>
          <w:szCs w:val="21"/>
        </w:rPr>
        <w:t>，武大计算机</w:t>
      </w:r>
      <w:proofErr w:type="gramStart"/>
      <w:r>
        <w:rPr>
          <w:rFonts w:asciiTheme="minorEastAsia" w:hAnsiTheme="minorEastAsia" w:hint="eastAsia"/>
          <w:szCs w:val="21"/>
        </w:rPr>
        <w:t>复试线</w:t>
      </w:r>
      <w:proofErr w:type="gramEnd"/>
      <w:r>
        <w:rPr>
          <w:rFonts w:asciiTheme="minorEastAsia" w:hAnsiTheme="minorEastAsia" w:hint="eastAsia"/>
          <w:szCs w:val="21"/>
        </w:rPr>
        <w:t>足够调剂到其他学校</w:t>
      </w:r>
      <w:r w:rsidRPr="00CC28C8">
        <w:rPr>
          <w:rFonts w:asciiTheme="minorEastAsia" w:hAnsiTheme="minorEastAsia" w:hint="eastAsia"/>
          <w:szCs w:val="21"/>
        </w:rPr>
        <w:t>），落榜的考生处于二次考研和退学的尴尬局面，无奈调剂到非全。</w:t>
      </w:r>
    </w:p>
    <w:p w14:paraId="100B41E9" w14:textId="77777777" w:rsidR="008E0A43" w:rsidRPr="00E1200D" w:rsidRDefault="008E0A43" w:rsidP="008E0A43">
      <w:pPr>
        <w:spacing w:beforeLines="50" w:before="156" w:line="360" w:lineRule="auto"/>
        <w:jc w:val="center"/>
        <w:rPr>
          <w:rFonts w:asciiTheme="minorEastAsia" w:hAnsiTheme="minorEastAsia"/>
          <w:b/>
          <w:bCs/>
          <w:szCs w:val="21"/>
        </w:rPr>
      </w:pPr>
      <w:proofErr w:type="gramStart"/>
      <w:r w:rsidRPr="00E1200D">
        <w:rPr>
          <w:rFonts w:asciiTheme="minorEastAsia" w:hAnsiTheme="minorEastAsia"/>
          <w:b/>
          <w:bCs/>
          <w:szCs w:val="21"/>
        </w:rPr>
        <w:t>学信网考研</w:t>
      </w:r>
      <w:proofErr w:type="gramEnd"/>
      <w:r w:rsidRPr="00E1200D">
        <w:rPr>
          <w:rFonts w:asciiTheme="minorEastAsia" w:hAnsiTheme="minorEastAsia"/>
          <w:b/>
          <w:bCs/>
          <w:szCs w:val="21"/>
        </w:rPr>
        <w:t>成绩</w:t>
      </w:r>
    </w:p>
    <w:p w14:paraId="33851FB3" w14:textId="0D81E168" w:rsidR="00CC28C8" w:rsidRDefault="008E0A43" w:rsidP="00CC28C8">
      <w:pPr>
        <w:pStyle w:val="a3"/>
        <w:ind w:left="990" w:firstLineChars="0" w:firstLine="0"/>
      </w:pPr>
      <w:r>
        <w:rPr>
          <w:rFonts w:hint="eastAsia"/>
        </w:rPr>
        <w:t>（注：这个分数在当时</w:t>
      </w:r>
      <w:r w:rsidR="00A62FCF">
        <w:rPr>
          <w:rFonts w:hint="eastAsia"/>
        </w:rPr>
        <w:t>已经很高了，</w:t>
      </w:r>
      <w:r>
        <w:rPr>
          <w:rFonts w:hint="eastAsia"/>
        </w:rPr>
        <w:t>武大全日制录取分数</w:t>
      </w:r>
      <w:r w:rsidR="0063051B">
        <w:rPr>
          <w:rFonts w:hint="eastAsia"/>
        </w:rPr>
        <w:t>就高十多</w:t>
      </w:r>
      <w:r>
        <w:rPr>
          <w:rFonts w:hint="eastAsia"/>
        </w:rPr>
        <w:t>分）</w:t>
      </w:r>
    </w:p>
    <w:p w14:paraId="34A43CAF" w14:textId="14FC29FC" w:rsidR="00A62FCF" w:rsidRDefault="00A62FCF" w:rsidP="00CC28C8">
      <w:pPr>
        <w:pStyle w:val="a3"/>
        <w:ind w:left="990" w:firstLineChars="0" w:firstLine="0"/>
      </w:pPr>
      <w:r>
        <w:rPr>
          <w:noProof/>
        </w:rPr>
        <w:drawing>
          <wp:inline distT="0" distB="0" distL="0" distR="0" wp14:anchorId="2830A033" wp14:editId="3A321A5E">
            <wp:extent cx="5274310" cy="214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AFC0" w14:textId="3407E510" w:rsidR="00812AEF" w:rsidRDefault="00812AEF" w:rsidP="00812AEF">
      <w:pPr>
        <w:ind w:firstLineChars="200" w:firstLine="420"/>
        <w:rPr>
          <w:b/>
          <w:bCs/>
          <w:szCs w:val="21"/>
        </w:rPr>
      </w:pPr>
      <w:r>
        <w:rPr>
          <w:b/>
          <w:bCs/>
          <w:szCs w:val="21"/>
        </w:rPr>
        <w:t>2</w:t>
      </w:r>
      <w:r w:rsidRPr="00D75F76">
        <w:rPr>
          <w:b/>
          <w:bCs/>
          <w:szCs w:val="21"/>
        </w:rPr>
        <w:t>.非全和全日制的区别</w:t>
      </w:r>
    </w:p>
    <w:p w14:paraId="20DFD820" w14:textId="140FD696" w:rsidR="00812AEF" w:rsidRDefault="00812AEF" w:rsidP="00812A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12AEF">
        <w:rPr>
          <w:rFonts w:asciiTheme="minorEastAsia" w:hAnsiTheme="minorEastAsia" w:hint="eastAsia"/>
          <w:b/>
          <w:bCs/>
          <w:szCs w:val="21"/>
        </w:rPr>
        <w:t>招生方式：</w:t>
      </w:r>
      <w:r w:rsidRPr="00812AEF">
        <w:rPr>
          <w:rFonts w:asciiTheme="minorEastAsia" w:hAnsiTheme="minorEastAsia" w:hint="eastAsia"/>
          <w:szCs w:val="21"/>
        </w:rPr>
        <w:t>均为全国统一考试，统考统招</w:t>
      </w:r>
      <w:r>
        <w:rPr>
          <w:rFonts w:asciiTheme="minorEastAsia" w:hAnsiTheme="minorEastAsia" w:hint="eastAsia"/>
          <w:szCs w:val="21"/>
        </w:rPr>
        <w:t>。</w:t>
      </w:r>
    </w:p>
    <w:p w14:paraId="495ECB54" w14:textId="77777777" w:rsidR="006314AA" w:rsidRPr="006314AA" w:rsidRDefault="006314AA" w:rsidP="006314AA">
      <w:pPr>
        <w:pStyle w:val="a3"/>
        <w:ind w:left="1260" w:firstLineChars="0" w:firstLine="0"/>
        <w:rPr>
          <w:rFonts w:asciiTheme="minorEastAsia" w:hAnsiTheme="minorEastAsia" w:hint="eastAsia"/>
          <w:szCs w:val="21"/>
        </w:rPr>
      </w:pPr>
    </w:p>
    <w:p w14:paraId="0769029A" w14:textId="19ED8D9F" w:rsidR="006314AA" w:rsidRDefault="006314AA" w:rsidP="006314A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6314AA">
        <w:rPr>
          <w:rFonts w:asciiTheme="minorEastAsia" w:hAnsiTheme="minorEastAsia" w:hint="eastAsia"/>
          <w:b/>
          <w:bCs/>
          <w:szCs w:val="21"/>
        </w:rPr>
        <w:t>毕业证&amp;学位证：</w:t>
      </w:r>
      <w:r w:rsidRPr="006314AA">
        <w:rPr>
          <w:rFonts w:asciiTheme="minorEastAsia" w:hAnsiTheme="minorEastAsia"/>
          <w:szCs w:val="21"/>
        </w:rPr>
        <w:t>教育部办公厅印发《关于统筹全日制和非全日制研究生管理工作的通知》，</w:t>
      </w:r>
      <w:r w:rsidRPr="006314AA">
        <w:rPr>
          <w:rFonts w:asciiTheme="minorEastAsia" w:hAnsiTheme="minorEastAsia"/>
          <w:b/>
          <w:bCs/>
          <w:szCs w:val="21"/>
        </w:rPr>
        <w:t>要求全日制与非全日制坚持同等标准，同等质量，全日制和非全日制研究生实行相同的考试招生政策和培养标准，其</w:t>
      </w:r>
      <w:r w:rsidRPr="006314AA">
        <w:rPr>
          <w:rFonts w:asciiTheme="minorEastAsia" w:hAnsiTheme="minorEastAsia"/>
          <w:b/>
          <w:bCs/>
          <w:color w:val="FF0000"/>
          <w:szCs w:val="21"/>
        </w:rPr>
        <w:t>学历学位证书具有同等法律地位和相同效力</w:t>
      </w:r>
      <w:r w:rsidRPr="006314AA">
        <w:rPr>
          <w:rFonts w:asciiTheme="minorEastAsia" w:hAnsiTheme="minorEastAsia"/>
          <w:szCs w:val="21"/>
        </w:rPr>
        <w:t>。这是最根本的政策依据。</w:t>
      </w:r>
    </w:p>
    <w:p w14:paraId="445EBD96" w14:textId="77777777" w:rsidR="006314AA" w:rsidRPr="006314AA" w:rsidRDefault="006314AA" w:rsidP="006314AA">
      <w:pPr>
        <w:pStyle w:val="a3"/>
        <w:widowControl/>
        <w:ind w:left="1260" w:firstLineChars="0" w:firstLine="0"/>
        <w:jc w:val="left"/>
        <w:rPr>
          <w:rFonts w:asciiTheme="minorEastAsia" w:hAnsiTheme="minorEastAsia" w:hint="eastAsia"/>
          <w:szCs w:val="21"/>
        </w:rPr>
      </w:pPr>
    </w:p>
    <w:p w14:paraId="6EEE99EA" w14:textId="7B307134" w:rsidR="006314AA" w:rsidRPr="006314AA" w:rsidRDefault="006314AA" w:rsidP="00D475F4">
      <w:pPr>
        <w:pStyle w:val="a3"/>
        <w:widowControl/>
        <w:numPr>
          <w:ilvl w:val="0"/>
          <w:numId w:val="3"/>
        </w:numPr>
        <w:ind w:firstLineChars="0"/>
        <w:jc w:val="left"/>
      </w:pPr>
      <w:r w:rsidRPr="006314AA">
        <w:rPr>
          <w:rFonts w:asciiTheme="minorEastAsia" w:hAnsiTheme="minorEastAsia" w:hint="eastAsia"/>
          <w:b/>
          <w:bCs/>
          <w:szCs w:val="21"/>
        </w:rPr>
        <w:t>培养方式：</w:t>
      </w:r>
      <w:r w:rsidRPr="006314AA">
        <w:rPr>
          <w:rFonts w:asciiTheme="minorEastAsia" w:hAnsiTheme="minorEastAsia" w:hint="eastAsia"/>
          <w:szCs w:val="21"/>
        </w:rPr>
        <w:t>大部分学生都是从</w:t>
      </w:r>
      <w:proofErr w:type="gramStart"/>
      <w:r w:rsidRPr="006314AA">
        <w:rPr>
          <w:rFonts w:asciiTheme="minorEastAsia" w:hAnsiTheme="minorEastAsia" w:hint="eastAsia"/>
          <w:szCs w:val="21"/>
        </w:rPr>
        <w:t>学硕和专硕</w:t>
      </w:r>
      <w:proofErr w:type="gramEnd"/>
      <w:r w:rsidRPr="006314AA">
        <w:rPr>
          <w:rFonts w:asciiTheme="minorEastAsia" w:hAnsiTheme="minorEastAsia" w:hint="eastAsia"/>
          <w:szCs w:val="21"/>
        </w:rPr>
        <w:t>调剂而来，</w:t>
      </w:r>
      <w:r>
        <w:rPr>
          <w:rFonts w:asciiTheme="minorEastAsia" w:hAnsiTheme="minorEastAsia" w:hint="eastAsia"/>
          <w:szCs w:val="21"/>
        </w:rPr>
        <w:t>复试</w:t>
      </w:r>
      <w:r w:rsidRPr="006314AA">
        <w:rPr>
          <w:rFonts w:asciiTheme="minorEastAsia" w:hAnsiTheme="minorEastAsia" w:hint="eastAsia"/>
          <w:szCs w:val="21"/>
        </w:rPr>
        <w:t>分数线相同，</w:t>
      </w:r>
      <w:r>
        <w:rPr>
          <w:rFonts w:asciiTheme="minorEastAsia" w:hAnsiTheme="minorEastAsia" w:hint="eastAsia"/>
          <w:szCs w:val="21"/>
        </w:rPr>
        <w:t>都在</w:t>
      </w:r>
      <w:r w:rsidRPr="006314AA">
        <w:rPr>
          <w:rFonts w:asciiTheme="minorEastAsia" w:hAnsiTheme="minorEastAsia" w:hint="eastAsia"/>
          <w:szCs w:val="21"/>
        </w:rPr>
        <w:t>在实验室搞科研或者跟着老师做项目，毕业论文质量相同，就读期间各项培养指标要求也是与全日制没有差别的</w:t>
      </w:r>
      <w:r w:rsidR="00812AEF" w:rsidRPr="006314AA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</w:p>
    <w:p w14:paraId="5504AD91" w14:textId="77777777" w:rsidR="006314AA" w:rsidRDefault="006314AA" w:rsidP="006314AA">
      <w:pPr>
        <w:pStyle w:val="a3"/>
        <w:rPr>
          <w:rFonts w:hint="eastAsia"/>
        </w:rPr>
      </w:pPr>
    </w:p>
    <w:p w14:paraId="40AD57DC" w14:textId="77777777" w:rsidR="00191D25" w:rsidRDefault="00191D25" w:rsidP="00191D25">
      <w:pPr>
        <w:pStyle w:val="a3"/>
        <w:rPr>
          <w:rFonts w:hint="eastAsia"/>
        </w:rPr>
      </w:pPr>
    </w:p>
    <w:p w14:paraId="79BA179C" w14:textId="5E675F7D" w:rsidR="00191D25" w:rsidRPr="00191D25" w:rsidRDefault="00191D25" w:rsidP="00191D25">
      <w:pPr>
        <w:pStyle w:val="a3"/>
        <w:widowControl/>
        <w:numPr>
          <w:ilvl w:val="0"/>
          <w:numId w:val="3"/>
        </w:numPr>
        <w:ind w:firstLineChars="0"/>
        <w:jc w:val="left"/>
      </w:pPr>
      <w:r w:rsidRPr="00191D25">
        <w:rPr>
          <w:rFonts w:hint="eastAsia"/>
          <w:b/>
          <w:bCs/>
          <w:szCs w:val="21"/>
        </w:rPr>
        <w:t>非全入学情况说明</w:t>
      </w:r>
      <w:r w:rsidRPr="00191D25">
        <w:rPr>
          <w:rFonts w:hint="eastAsia"/>
          <w:b/>
          <w:bCs/>
          <w:szCs w:val="21"/>
        </w:rPr>
        <w:t>：</w:t>
      </w:r>
      <w:r w:rsidRPr="00191D25">
        <w:rPr>
          <w:rFonts w:asciiTheme="minorEastAsia" w:hAnsiTheme="minorEastAsia" w:hint="eastAsia"/>
          <w:szCs w:val="21"/>
        </w:rPr>
        <w:t>非全在入学前，可以找个公司挂名，就单纯的挂个名（实际上我们都是调剂而来，随便挂名学校也知道）。这样我，挂名的公司，和武汉大学构成了一个三方，该三</w:t>
      </w:r>
      <w:proofErr w:type="gramStart"/>
      <w:r w:rsidRPr="00191D25">
        <w:rPr>
          <w:rFonts w:asciiTheme="minorEastAsia" w:hAnsiTheme="minorEastAsia" w:hint="eastAsia"/>
          <w:szCs w:val="21"/>
        </w:rPr>
        <w:t>方持续</w:t>
      </w:r>
      <w:proofErr w:type="gramEnd"/>
      <w:r w:rsidRPr="00191D25">
        <w:rPr>
          <w:rFonts w:asciiTheme="minorEastAsia" w:hAnsiTheme="minorEastAsia" w:hint="eastAsia"/>
          <w:szCs w:val="21"/>
        </w:rPr>
        <w:t>到研究生毕业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学校这样做就是不想让多招取的学生影响就业指标</w:t>
      </w:r>
      <w:r>
        <w:rPr>
          <w:rFonts w:asciiTheme="minorEastAsia" w:hAnsiTheme="minorEastAsia" w:hint="eastAsia"/>
          <w:szCs w:val="21"/>
        </w:rPr>
        <w:t>。</w:t>
      </w:r>
    </w:p>
    <w:p w14:paraId="5160C697" w14:textId="5EACA4B8" w:rsidR="00191D25" w:rsidRDefault="00191D25" w:rsidP="00191D25">
      <w:pPr>
        <w:widowControl/>
        <w:jc w:val="left"/>
      </w:pPr>
    </w:p>
    <w:p w14:paraId="210BB967" w14:textId="7E7A836D" w:rsidR="00191D25" w:rsidRPr="00191D25" w:rsidRDefault="00191D25" w:rsidP="00191D25">
      <w:pPr>
        <w:pStyle w:val="a3"/>
        <w:widowControl/>
        <w:numPr>
          <w:ilvl w:val="0"/>
          <w:numId w:val="3"/>
        </w:numPr>
        <w:ind w:firstLineChars="0"/>
        <w:jc w:val="left"/>
      </w:pPr>
      <w:r w:rsidRPr="006314AA">
        <w:rPr>
          <w:rFonts w:asciiTheme="minorEastAsia" w:hAnsiTheme="minorEastAsia" w:hint="eastAsia"/>
          <w:b/>
          <w:bCs/>
          <w:szCs w:val="21"/>
        </w:rPr>
        <w:lastRenderedPageBreak/>
        <w:t>三方下发：</w:t>
      </w:r>
      <w:r w:rsidRPr="006314AA">
        <w:rPr>
          <w:rFonts w:asciiTheme="minorEastAsia" w:hAnsiTheme="minorEastAsia"/>
          <w:szCs w:val="21"/>
        </w:rPr>
        <w:t>这</w:t>
      </w:r>
      <w:r w:rsidR="001C5CF1">
        <w:rPr>
          <w:rFonts w:asciiTheme="minorEastAsia" w:hAnsiTheme="minorEastAsia" w:hint="eastAsia"/>
          <w:szCs w:val="21"/>
        </w:rPr>
        <w:t>是</w:t>
      </w:r>
      <w:r w:rsidR="009B7001">
        <w:rPr>
          <w:rFonts w:asciiTheme="minorEastAsia" w:hAnsiTheme="minorEastAsia" w:hint="eastAsia"/>
          <w:szCs w:val="21"/>
        </w:rPr>
        <w:t>最大的</w:t>
      </w:r>
      <w:r w:rsidRPr="006314AA">
        <w:rPr>
          <w:rFonts w:asciiTheme="minorEastAsia" w:hAnsiTheme="minorEastAsia"/>
          <w:szCs w:val="21"/>
        </w:rPr>
        <w:t>不同</w:t>
      </w:r>
      <w:r w:rsidR="001C5CF1">
        <w:rPr>
          <w:rFonts w:asciiTheme="minorEastAsia" w:hAnsiTheme="minorEastAsia" w:hint="eastAsia"/>
          <w:szCs w:val="21"/>
        </w:rPr>
        <w:t>点</w:t>
      </w:r>
      <w:r w:rsidRPr="006314AA">
        <w:rPr>
          <w:rFonts w:asciiTheme="minorEastAsia" w:hAnsiTheme="minorEastAsia"/>
          <w:szCs w:val="21"/>
        </w:rPr>
        <w:t>，全日制三方正常下发，非全日制</w:t>
      </w:r>
      <w:r>
        <w:rPr>
          <w:rFonts w:asciiTheme="minorEastAsia" w:hAnsiTheme="minorEastAsia" w:hint="eastAsia"/>
          <w:szCs w:val="21"/>
        </w:rPr>
        <w:t>要拿到三方须等</w:t>
      </w:r>
      <w:r w:rsidRPr="006314AA">
        <w:rPr>
          <w:rFonts w:asciiTheme="minorEastAsia" w:hAnsiTheme="minorEastAsia"/>
          <w:szCs w:val="21"/>
        </w:rPr>
        <w:t>到毕业</w:t>
      </w:r>
      <w:r>
        <w:rPr>
          <w:rFonts w:asciiTheme="minorEastAsia" w:hAnsiTheme="minorEastAsia" w:hint="eastAsia"/>
          <w:szCs w:val="21"/>
        </w:rPr>
        <w:t xml:space="preserve"> (通过改派的方式</w:t>
      </w:r>
      <w:r>
        <w:rPr>
          <w:rFonts w:asciiTheme="minorEastAsia" w:hAnsiTheme="minorEastAsia"/>
          <w:szCs w:val="21"/>
        </w:rPr>
        <w:t>)</w:t>
      </w:r>
      <w:r w:rsidRPr="001A4578">
        <w:rPr>
          <w:rFonts w:asciiTheme="minorEastAsia" w:hAnsiTheme="minorEastAsia"/>
          <w:szCs w:val="21"/>
        </w:rPr>
        <w:t xml:space="preserve"> </w:t>
      </w:r>
      <w:r w:rsidRPr="006314AA">
        <w:rPr>
          <w:rFonts w:asciiTheme="minorEastAsia" w:hAnsiTheme="minorEastAsia"/>
          <w:szCs w:val="21"/>
        </w:rPr>
        <w:t>。为什么？全日制每个院招收名额有限，学校</w:t>
      </w:r>
      <w:r>
        <w:rPr>
          <w:rFonts w:asciiTheme="minorEastAsia" w:hAnsiTheme="minorEastAsia" w:hint="eastAsia"/>
          <w:szCs w:val="21"/>
        </w:rPr>
        <w:t>考虑</w:t>
      </w:r>
      <w:r w:rsidRPr="006314AA">
        <w:rPr>
          <w:rFonts w:asciiTheme="minorEastAsia" w:hAnsiTheme="minorEastAsia"/>
          <w:szCs w:val="21"/>
        </w:rPr>
        <w:t>就业率和升学率</w:t>
      </w:r>
      <w:r>
        <w:rPr>
          <w:rFonts w:asciiTheme="minorEastAsia" w:hAnsiTheme="minorEastAsia" w:hint="eastAsia"/>
          <w:szCs w:val="21"/>
        </w:rPr>
        <w:t>的原因。</w:t>
      </w:r>
    </w:p>
    <w:p w14:paraId="5936BC25" w14:textId="77777777" w:rsidR="00240BC8" w:rsidRDefault="00240BC8" w:rsidP="00B101C1">
      <w:pPr>
        <w:rPr>
          <w:rFonts w:hint="eastAsia"/>
        </w:rPr>
      </w:pPr>
    </w:p>
    <w:p w14:paraId="52A9DAAB" w14:textId="08BC3D8E" w:rsidR="00240BC8" w:rsidRDefault="00240BC8" w:rsidP="00240BC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240BC8">
        <w:rPr>
          <w:rFonts w:asciiTheme="minorEastAsia" w:hAnsiTheme="minorEastAsia"/>
          <w:szCs w:val="21"/>
        </w:rPr>
        <w:t>总结来说，我们和全日制培养模式基本没什么区别</w:t>
      </w:r>
      <w:r w:rsidRPr="00240BC8">
        <w:rPr>
          <w:rFonts w:asciiTheme="minorEastAsia" w:hAnsiTheme="minorEastAsia" w:hint="eastAsia"/>
          <w:szCs w:val="21"/>
        </w:rPr>
        <w:t>，科研能力和代码能力</w:t>
      </w:r>
      <w:r>
        <w:rPr>
          <w:rFonts w:asciiTheme="minorEastAsia" w:hAnsiTheme="minorEastAsia" w:hint="eastAsia"/>
          <w:szCs w:val="21"/>
        </w:rPr>
        <w:t>不会比</w:t>
      </w:r>
      <w:r w:rsidRPr="00240BC8">
        <w:rPr>
          <w:rFonts w:asciiTheme="minorEastAsia" w:hAnsiTheme="minorEastAsia" w:hint="eastAsia"/>
          <w:szCs w:val="21"/>
        </w:rPr>
        <w:t>全日制</w:t>
      </w:r>
      <w:r>
        <w:rPr>
          <w:rFonts w:asciiTheme="minorEastAsia" w:hAnsiTheme="minorEastAsia" w:hint="eastAsia"/>
          <w:szCs w:val="21"/>
        </w:rPr>
        <w:t>弱</w:t>
      </w:r>
      <w:r w:rsidRPr="00240BC8">
        <w:rPr>
          <w:rFonts w:asciiTheme="minorEastAsia" w:hAnsiTheme="minorEastAsia" w:hint="eastAsia"/>
          <w:szCs w:val="21"/>
        </w:rPr>
        <w:t>，</w:t>
      </w:r>
      <w:r w:rsidR="005757A1">
        <w:rPr>
          <w:rFonts w:asciiTheme="minorEastAsia" w:hAnsiTheme="minorEastAsia" w:hint="eastAsia"/>
          <w:szCs w:val="21"/>
        </w:rPr>
        <w:t>但是</w:t>
      </w:r>
      <w:r w:rsidRPr="00240BC8">
        <w:rPr>
          <w:rFonts w:asciiTheme="minorEastAsia" w:hAnsiTheme="minorEastAsia" w:hint="eastAsia"/>
          <w:szCs w:val="21"/>
        </w:rPr>
        <w:t>受限于学校政策</w:t>
      </w:r>
      <w:r>
        <w:rPr>
          <w:rFonts w:asciiTheme="minorEastAsia" w:hAnsiTheme="minorEastAsia" w:hint="eastAsia"/>
          <w:szCs w:val="21"/>
        </w:rPr>
        <w:t>现</w:t>
      </w:r>
      <w:r w:rsidR="00B101C1">
        <w:rPr>
          <w:rFonts w:asciiTheme="minorEastAsia" w:hAnsiTheme="minorEastAsia" w:hint="eastAsia"/>
          <w:szCs w:val="21"/>
        </w:rPr>
        <w:t>现在</w:t>
      </w:r>
      <w:proofErr w:type="gramStart"/>
      <w:r>
        <w:rPr>
          <w:rFonts w:asciiTheme="minorEastAsia" w:hAnsiTheme="minorEastAsia" w:hint="eastAsia"/>
          <w:szCs w:val="21"/>
        </w:rPr>
        <w:t>只能签两方</w:t>
      </w:r>
      <w:proofErr w:type="gramEnd"/>
      <w:r>
        <w:rPr>
          <w:rFonts w:asciiTheme="minorEastAsia" w:hAnsiTheme="minorEastAsia" w:hint="eastAsia"/>
          <w:szCs w:val="21"/>
        </w:rPr>
        <w:t>。</w:t>
      </w:r>
    </w:p>
    <w:p w14:paraId="19F85609" w14:textId="680DEFEC" w:rsidR="00D728B2" w:rsidRDefault="00D728B2" w:rsidP="00D728B2">
      <w:pPr>
        <w:ind w:left="42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</w:p>
    <w:p w14:paraId="385E9D11" w14:textId="51144F4A" w:rsidR="009B7001" w:rsidRDefault="009B7001" w:rsidP="001C5CF1">
      <w:pPr>
        <w:pStyle w:val="a6"/>
        <w:numPr>
          <w:ilvl w:val="0"/>
          <w:numId w:val="2"/>
        </w:numPr>
        <w:rPr>
          <w:rFonts w:asciiTheme="minorEastAsia" w:hAnsiTheme="minorEastAsia"/>
          <w:b/>
          <w:bCs w:val="0"/>
          <w:sz w:val="28"/>
          <w:szCs w:val="28"/>
        </w:rPr>
      </w:pPr>
      <w:bookmarkStart w:id="0" w:name="_Toc20227535"/>
      <w:r w:rsidRPr="00A32119">
        <w:rPr>
          <w:rFonts w:asciiTheme="minorEastAsia" w:hAnsiTheme="minorEastAsia" w:hint="eastAsia"/>
          <w:b/>
          <w:bCs w:val="0"/>
          <w:sz w:val="28"/>
          <w:szCs w:val="28"/>
        </w:rPr>
        <w:t>我能做些什么，以尽可能打消公司对我的疑虑？</w:t>
      </w:r>
      <w:bookmarkEnd w:id="0"/>
    </w:p>
    <w:p w14:paraId="1E33AABB" w14:textId="798B5392" w:rsidR="001C5CF1" w:rsidRPr="001C5CF1" w:rsidRDefault="001C5CF1" w:rsidP="001C5CF1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 w:rsidRPr="001C5CF1">
        <w:rPr>
          <w:rFonts w:hint="eastAsia"/>
          <w:b/>
          <w:bCs/>
          <w:szCs w:val="21"/>
        </w:rPr>
        <w:t>个人经历(简历中有说明</w:t>
      </w:r>
      <w:r w:rsidRPr="001C5CF1">
        <w:rPr>
          <w:b/>
          <w:bCs/>
          <w:szCs w:val="21"/>
        </w:rPr>
        <w:t>)</w:t>
      </w:r>
    </w:p>
    <w:p w14:paraId="4FBBFAA4" w14:textId="019CBBFA" w:rsidR="001C5CF1" w:rsidRPr="00981B3C" w:rsidRDefault="001C5CF1" w:rsidP="00981B3C">
      <w:pPr>
        <w:pStyle w:val="a3"/>
        <w:ind w:left="840"/>
        <w:rPr>
          <w:rFonts w:hint="eastAsia"/>
        </w:rPr>
      </w:pPr>
      <w:r w:rsidRPr="00A4534C">
        <w:rPr>
          <w:rFonts w:asciiTheme="minorEastAsia" w:hAnsiTheme="minorEastAsia" w:hint="eastAsia"/>
          <w:szCs w:val="21"/>
        </w:rPr>
        <w:t>我本科期间曾</w:t>
      </w:r>
      <w:proofErr w:type="gramStart"/>
      <w:r w:rsidRPr="00A4534C">
        <w:rPr>
          <w:rFonts w:asciiTheme="minorEastAsia" w:hAnsiTheme="minorEastAsia" w:hint="eastAsia"/>
          <w:szCs w:val="21"/>
        </w:rPr>
        <w:t>报考国网</w:t>
      </w:r>
      <w:proofErr w:type="gramEnd"/>
      <w:r w:rsidRPr="00A4534C">
        <w:rPr>
          <w:rFonts w:asciiTheme="minorEastAsia" w:hAnsiTheme="minorEastAsia" w:hint="eastAsia"/>
          <w:szCs w:val="21"/>
        </w:rPr>
        <w:t>电力科学研究院研究生，无奈复试发挥不佳落榜，同年1</w:t>
      </w:r>
      <w:r w:rsidRPr="00A4534C">
        <w:rPr>
          <w:rFonts w:asciiTheme="minorEastAsia" w:hAnsiTheme="minorEastAsia"/>
          <w:szCs w:val="21"/>
        </w:rPr>
        <w:t>0</w:t>
      </w:r>
      <w:r w:rsidRPr="00A4534C">
        <w:rPr>
          <w:rFonts w:asciiTheme="minorEastAsia" w:hAnsiTheme="minorEastAsia" w:hint="eastAsia"/>
          <w:szCs w:val="21"/>
        </w:rPr>
        <w:t>月份(</w:t>
      </w:r>
      <w:r w:rsidRPr="00A4534C">
        <w:rPr>
          <w:rFonts w:asciiTheme="minorEastAsia" w:hAnsiTheme="minorEastAsia"/>
          <w:szCs w:val="21"/>
        </w:rPr>
        <w:t>201</w:t>
      </w:r>
      <w:r w:rsidR="00981B3C">
        <w:rPr>
          <w:rFonts w:asciiTheme="minorEastAsia" w:hAnsiTheme="minorEastAsia"/>
          <w:szCs w:val="21"/>
        </w:rPr>
        <w:t>6</w:t>
      </w:r>
      <w:r w:rsidRPr="00A4534C">
        <w:rPr>
          <w:rFonts w:asciiTheme="minorEastAsia" w:hAnsiTheme="minorEastAsia"/>
          <w:szCs w:val="21"/>
        </w:rPr>
        <w:t>/10)</w:t>
      </w:r>
      <w:r w:rsidRPr="00A4534C">
        <w:rPr>
          <w:rFonts w:asciiTheme="minorEastAsia" w:hAnsiTheme="minorEastAsia" w:hint="eastAsia"/>
          <w:szCs w:val="21"/>
        </w:rPr>
        <w:t>进入一家互联网公司从事后端研发（期间表现良好，任</w:t>
      </w:r>
      <w:proofErr w:type="gramStart"/>
      <w:r w:rsidRPr="00A4534C">
        <w:rPr>
          <w:rFonts w:asciiTheme="minorEastAsia" w:hAnsiTheme="minorEastAsia" w:hint="eastAsia"/>
          <w:szCs w:val="21"/>
        </w:rPr>
        <w:t>物流组</w:t>
      </w:r>
      <w:proofErr w:type="gramEnd"/>
      <w:r w:rsidRPr="00A4534C">
        <w:rPr>
          <w:rFonts w:asciiTheme="minorEastAsia" w:hAnsiTheme="minorEastAsia" w:hint="eastAsia"/>
          <w:szCs w:val="21"/>
        </w:rPr>
        <w:t>组长，代码能力强，实践经验丰富）；后</w:t>
      </w:r>
      <w:r w:rsidR="00A4534C" w:rsidRPr="00A4534C">
        <w:rPr>
          <w:rFonts w:asciiTheme="minorEastAsia" w:hAnsiTheme="minorEastAsia" w:hint="eastAsia"/>
          <w:szCs w:val="21"/>
        </w:rPr>
        <w:t>于</w:t>
      </w:r>
      <w:r w:rsidRPr="00A4534C">
        <w:rPr>
          <w:rFonts w:asciiTheme="minorEastAsia" w:hAnsiTheme="minorEastAsia" w:hint="eastAsia"/>
          <w:szCs w:val="21"/>
        </w:rPr>
        <w:t>2</w:t>
      </w:r>
      <w:r w:rsidRPr="00A4534C">
        <w:rPr>
          <w:rFonts w:asciiTheme="minorEastAsia" w:hAnsiTheme="minorEastAsia"/>
          <w:szCs w:val="21"/>
        </w:rPr>
        <w:t>018</w:t>
      </w:r>
      <w:r w:rsidRPr="00A4534C">
        <w:rPr>
          <w:rFonts w:asciiTheme="minorEastAsia" w:hAnsiTheme="minorEastAsia" w:hint="eastAsia"/>
          <w:szCs w:val="21"/>
        </w:rPr>
        <w:t>/</w:t>
      </w:r>
      <w:r w:rsidRPr="00A4534C">
        <w:rPr>
          <w:rFonts w:asciiTheme="minorEastAsia" w:hAnsiTheme="minorEastAsia"/>
          <w:szCs w:val="21"/>
        </w:rPr>
        <w:t>6/30</w:t>
      </w:r>
      <w:r w:rsidRPr="00A4534C">
        <w:rPr>
          <w:rFonts w:asciiTheme="minorEastAsia" w:hAnsiTheme="minorEastAsia" w:hint="eastAsia"/>
          <w:szCs w:val="21"/>
        </w:rPr>
        <w:t>日离职，复习备考，经过5个多月复习参加2</w:t>
      </w:r>
      <w:r w:rsidRPr="00A4534C">
        <w:rPr>
          <w:rFonts w:asciiTheme="minorEastAsia" w:hAnsiTheme="minorEastAsia"/>
          <w:szCs w:val="21"/>
        </w:rPr>
        <w:t>01</w:t>
      </w:r>
      <w:r w:rsidR="00A4534C" w:rsidRPr="00A4534C">
        <w:rPr>
          <w:rFonts w:asciiTheme="minorEastAsia" w:hAnsiTheme="minorEastAsia"/>
          <w:szCs w:val="21"/>
        </w:rPr>
        <w:t>8</w:t>
      </w:r>
      <w:r w:rsidRPr="00A4534C">
        <w:rPr>
          <w:rFonts w:asciiTheme="minorEastAsia" w:hAnsiTheme="minorEastAsia" w:hint="eastAsia"/>
          <w:szCs w:val="21"/>
        </w:rPr>
        <w:t>/</w:t>
      </w:r>
      <w:r w:rsidRPr="00A4534C">
        <w:rPr>
          <w:rFonts w:asciiTheme="minorEastAsia" w:hAnsiTheme="minorEastAsia"/>
          <w:szCs w:val="21"/>
        </w:rPr>
        <w:t>12</w:t>
      </w:r>
      <w:r w:rsidRPr="00A4534C">
        <w:rPr>
          <w:rFonts w:asciiTheme="minorEastAsia" w:hAnsiTheme="minorEastAsia" w:hint="eastAsia"/>
          <w:szCs w:val="21"/>
        </w:rPr>
        <w:t>研究生招生考试（</w:t>
      </w:r>
      <w:r w:rsidR="00A4534C" w:rsidRPr="00A4534C">
        <w:rPr>
          <w:rFonts w:asciiTheme="minorEastAsia" w:hAnsiTheme="minorEastAsia" w:hint="eastAsia"/>
          <w:szCs w:val="21"/>
        </w:rPr>
        <w:t>一般正常复习备考的时间</w:t>
      </w:r>
      <w:r w:rsidR="00981B3C">
        <w:rPr>
          <w:rFonts w:asciiTheme="minorEastAsia" w:hAnsiTheme="minorEastAsia" w:hint="eastAsia"/>
          <w:szCs w:val="21"/>
        </w:rPr>
        <w:t>是</w:t>
      </w:r>
      <w:r w:rsidR="00A4534C" w:rsidRPr="00A4534C">
        <w:rPr>
          <w:rFonts w:asciiTheme="minorEastAsia" w:hAnsiTheme="minorEastAsia" w:hint="eastAsia"/>
          <w:szCs w:val="21"/>
        </w:rPr>
        <w:t>一年</w:t>
      </w:r>
      <w:r w:rsidRPr="00A4534C">
        <w:rPr>
          <w:rFonts w:asciiTheme="minorEastAsia" w:hAnsiTheme="minorEastAsia" w:hint="eastAsia"/>
          <w:szCs w:val="21"/>
        </w:rPr>
        <w:t>）</w:t>
      </w:r>
      <w:r w:rsidR="00A4534C" w:rsidRPr="00A4534C">
        <w:rPr>
          <w:rFonts w:asciiTheme="minorEastAsia" w:hAnsiTheme="minorEastAsia" w:hint="eastAsia"/>
          <w:szCs w:val="21"/>
        </w:rPr>
        <w:t>,</w:t>
      </w:r>
      <w:r w:rsidR="00A4534C" w:rsidRPr="00A4534C">
        <w:rPr>
          <w:rFonts w:asciiTheme="minorEastAsia" w:hAnsiTheme="minorEastAsia"/>
          <w:szCs w:val="21"/>
        </w:rPr>
        <w:t>2019</w:t>
      </w:r>
      <w:r w:rsidR="00A4534C" w:rsidRPr="00A4534C">
        <w:rPr>
          <w:rFonts w:asciiTheme="minorEastAsia" w:hAnsiTheme="minorEastAsia" w:hint="eastAsia"/>
          <w:szCs w:val="21"/>
        </w:rPr>
        <w:t>年入学至今。</w:t>
      </w:r>
      <w:r w:rsidR="00981B3C">
        <w:rPr>
          <w:rFonts w:hint="eastAsia"/>
        </w:rPr>
        <w:t>这段工作、学习经历说明，我的实践经验和学习能力可以让我更快的</w:t>
      </w:r>
      <w:r w:rsidR="00981B3C">
        <w:rPr>
          <w:rFonts w:asciiTheme="minorEastAsia" w:hAnsiTheme="minorEastAsia" w:hint="eastAsia"/>
          <w:szCs w:val="21"/>
        </w:rPr>
        <w:t>适应工作，创造价值。</w:t>
      </w:r>
    </w:p>
    <w:p w14:paraId="27B5EA52" w14:textId="77777777" w:rsidR="00D728B2" w:rsidRPr="009B7001" w:rsidRDefault="00D728B2" w:rsidP="00240BC8">
      <w:pPr>
        <w:widowControl/>
        <w:ind w:left="840"/>
        <w:jc w:val="left"/>
        <w:rPr>
          <w:rFonts w:hint="eastAsia"/>
        </w:rPr>
      </w:pPr>
    </w:p>
    <w:sectPr w:rsidR="00D728B2" w:rsidRPr="009B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826"/>
    <w:multiLevelType w:val="hybridMultilevel"/>
    <w:tmpl w:val="063A56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421E59"/>
    <w:multiLevelType w:val="hybridMultilevel"/>
    <w:tmpl w:val="D938B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2A7F32"/>
    <w:multiLevelType w:val="hybridMultilevel"/>
    <w:tmpl w:val="063A56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5247041"/>
    <w:multiLevelType w:val="hybridMultilevel"/>
    <w:tmpl w:val="313AEA48"/>
    <w:lvl w:ilvl="0" w:tplc="BABAED46">
      <w:start w:val="1"/>
      <w:numFmt w:val="japaneseCounting"/>
      <w:lvlText w:val="%1、"/>
      <w:lvlJc w:val="left"/>
      <w:pPr>
        <w:ind w:left="99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159CC"/>
    <w:multiLevelType w:val="hybridMultilevel"/>
    <w:tmpl w:val="A3E05168"/>
    <w:lvl w:ilvl="0" w:tplc="E1308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1"/>
    <w:rsid w:val="0012097C"/>
    <w:rsid w:val="00191D25"/>
    <w:rsid w:val="00195CD1"/>
    <w:rsid w:val="001A4578"/>
    <w:rsid w:val="001C5CF1"/>
    <w:rsid w:val="00240BC8"/>
    <w:rsid w:val="005757A1"/>
    <w:rsid w:val="0063051B"/>
    <w:rsid w:val="006314AA"/>
    <w:rsid w:val="006A120F"/>
    <w:rsid w:val="00812AEF"/>
    <w:rsid w:val="008E0A43"/>
    <w:rsid w:val="00981B3C"/>
    <w:rsid w:val="009B7001"/>
    <w:rsid w:val="00A4534C"/>
    <w:rsid w:val="00A62FCF"/>
    <w:rsid w:val="00B101C1"/>
    <w:rsid w:val="00BE62E5"/>
    <w:rsid w:val="00C91E5E"/>
    <w:rsid w:val="00CC28C8"/>
    <w:rsid w:val="00D7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2051"/>
  <w15:chartTrackingRefBased/>
  <w15:docId w15:val="{7C5EEC2E-402A-41A1-AC16-8F33A723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6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62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97C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631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6314AA"/>
    <w:rPr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B7001"/>
    <w:pPr>
      <w:spacing w:before="240" w:after="60"/>
      <w:jc w:val="left"/>
      <w:outlineLvl w:val="0"/>
    </w:pPr>
    <w:rPr>
      <w:rFonts w:asciiTheme="majorHAnsi" w:hAnsiTheme="majorHAnsi" w:cstheme="majorBidi"/>
      <w:bCs/>
      <w:sz w:val="24"/>
      <w:szCs w:val="32"/>
    </w:rPr>
  </w:style>
  <w:style w:type="character" w:customStyle="1" w:styleId="a7">
    <w:name w:val="标题 字符"/>
    <w:basedOn w:val="a0"/>
    <w:link w:val="a6"/>
    <w:uiPriority w:val="10"/>
    <w:rsid w:val="009B7001"/>
    <w:rPr>
      <w:rFonts w:asciiTheme="majorHAnsi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</dc:creator>
  <cp:keywords/>
  <dc:description/>
  <cp:lastModifiedBy>lengo</cp:lastModifiedBy>
  <cp:revision>34</cp:revision>
  <dcterms:created xsi:type="dcterms:W3CDTF">2020-11-02T07:56:00Z</dcterms:created>
  <dcterms:modified xsi:type="dcterms:W3CDTF">2020-11-02T09:38:00Z</dcterms:modified>
</cp:coreProperties>
</file>