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/>
          <w:kern w:val="0"/>
        </w:rPr>
      </w:pPr>
    </w:p>
    <w:p>
      <w:pPr>
        <w:jc w:val="center"/>
        <w:rPr>
          <w:rFonts w:ascii="等线" w:hAnsi="等线" w:eastAsia="等线"/>
          <w:kern w:val="0"/>
        </w:rPr>
      </w:pPr>
    </w:p>
    <w:p>
      <w:pPr>
        <w:jc w:val="center"/>
        <w:rPr>
          <w:rFonts w:hint="eastAsia" w:ascii="等线" w:hAnsi="等线" w:eastAsia="等线"/>
          <w:kern w:val="0"/>
        </w:rPr>
      </w:pPr>
    </w:p>
    <w:p>
      <w:pPr>
        <w:rPr>
          <w:rFonts w:ascii="等线" w:hAnsi="等线" w:eastAsia="等线"/>
          <w:kern w:val="0"/>
        </w:rPr>
      </w:pPr>
    </w:p>
    <w:p>
      <w:pPr>
        <w:rPr>
          <w:rFonts w:ascii="等线" w:hAnsi="等线" w:eastAsia="等线"/>
          <w:kern w:val="0"/>
        </w:rPr>
      </w:pPr>
    </w:p>
    <w:p>
      <w:pPr>
        <w:jc w:val="center"/>
        <w:rPr>
          <w:rFonts w:ascii="等线" w:hAnsi="等线" w:eastAsia="等线"/>
          <w:kern w:val="0"/>
        </w:rPr>
      </w:pPr>
      <w:bookmarkStart w:id="0" w:name="_MON_1064953734"/>
      <w:bookmarkEnd w:id="0"/>
      <w:bookmarkStart w:id="1" w:name="_MON_1065102613"/>
      <w:bookmarkEnd w:id="1"/>
      <w:r>
        <w:rPr>
          <w:rFonts w:ascii="等线" w:hAnsi="等线" w:eastAsia="等线"/>
          <w:kern w:val="0"/>
        </w:rPr>
        <w:object>
          <v:shape id="_x0000_i1025" o:spt="75" type="#_x0000_t75" style="height:47.9pt;width:205.9pt;" o:ole="t" filled="t" o:preferrelative="t" stroked="f" coordsize="21600,21600">
            <v:path/>
            <v:fill on="t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pStyle w:val="2"/>
        <w:jc w:val="center"/>
        <w:rPr>
          <w:rFonts w:ascii="等线" w:hAnsi="等线" w:eastAsia="等线"/>
          <w:kern w:val="0"/>
        </w:rPr>
      </w:pPr>
      <w:r>
        <w:rPr>
          <w:rFonts w:hint="eastAsia" w:ascii="等线" w:hAnsi="等线" w:eastAsia="等线"/>
          <w:kern w:val="0"/>
        </w:rPr>
        <w:t xml:space="preserve">实 </w:t>
      </w:r>
      <w:r>
        <w:rPr>
          <w:rFonts w:ascii="等线" w:hAnsi="等线" w:eastAsia="等线"/>
          <w:kern w:val="0"/>
        </w:rPr>
        <w:t xml:space="preserve"> </w:t>
      </w:r>
      <w:r>
        <w:rPr>
          <w:rFonts w:hint="eastAsia" w:ascii="等线" w:hAnsi="等线" w:eastAsia="等线"/>
          <w:kern w:val="0"/>
        </w:rPr>
        <w:t xml:space="preserve">验 </w:t>
      </w:r>
      <w:r>
        <w:rPr>
          <w:rFonts w:ascii="等线" w:hAnsi="等线" w:eastAsia="等线"/>
          <w:kern w:val="0"/>
        </w:rPr>
        <w:t xml:space="preserve"> </w:t>
      </w:r>
      <w:r>
        <w:rPr>
          <w:rFonts w:hint="eastAsia" w:ascii="等线" w:hAnsi="等线" w:eastAsia="等线"/>
          <w:kern w:val="0"/>
        </w:rPr>
        <w:t xml:space="preserve">指 </w:t>
      </w:r>
      <w:r>
        <w:rPr>
          <w:rFonts w:ascii="等线" w:hAnsi="等线" w:eastAsia="等线"/>
          <w:kern w:val="0"/>
        </w:rPr>
        <w:t xml:space="preserve"> </w:t>
      </w:r>
      <w:r>
        <w:rPr>
          <w:rFonts w:hint="eastAsia" w:ascii="等线" w:hAnsi="等线" w:eastAsia="等线"/>
          <w:kern w:val="0"/>
        </w:rPr>
        <w:t>南</w:t>
      </w:r>
    </w:p>
    <w:p>
      <w:pPr>
        <w:spacing w:line="720" w:lineRule="auto"/>
        <w:rPr>
          <w:rFonts w:hint="eastAsia" w:ascii="等线" w:hAnsi="等线" w:eastAsia="等线"/>
          <w:color w:val="FF0000"/>
          <w:kern w:val="0"/>
          <w:sz w:val="28"/>
          <w:szCs w:val="28"/>
        </w:rPr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课</w:t>
            </w:r>
            <w:r>
              <w:rPr>
                <w:rFonts w:ascii="等线" w:hAnsi="等线" w:eastAsia="等线"/>
                <w:kern w:val="0"/>
                <w:sz w:val="32"/>
                <w:szCs w:val="32"/>
              </w:rPr>
              <w:tab/>
            </w:r>
            <w:r>
              <w:rPr>
                <w:rFonts w:ascii="等线" w:hAnsi="等线" w:eastAsia="等线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程：</w:t>
            </w:r>
          </w:p>
        </w:tc>
        <w:tc>
          <w:tcPr>
            <w:tcW w:w="6939" w:type="dxa"/>
            <w:tcBorders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嵌入式系统协同设计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实验序号：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第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  <w:t>1</w:t>
            </w:r>
            <w:bookmarkStart w:id="2" w:name="_GoBack"/>
            <w:bookmarkEnd w:id="2"/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次实验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实验名称：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LiteOS-M的开发环境配置实验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院    系：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专业班级：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color w:val="auto"/>
                <w:kern w:val="0"/>
                <w:sz w:val="32"/>
                <w:szCs w:val="32"/>
                <w:highlight w:val="none"/>
              </w:rPr>
              <w:t>软件工程2</w:t>
            </w:r>
            <w:r>
              <w:rPr>
                <w:rFonts w:ascii="等线" w:hAnsi="等线" w:eastAsia="等线"/>
                <w:color w:val="auto"/>
                <w:kern w:val="0"/>
                <w:sz w:val="32"/>
                <w:szCs w:val="32"/>
                <w:highlight w:val="none"/>
              </w:rPr>
              <w:t>102</w:t>
            </w:r>
            <w:r>
              <w:rPr>
                <w:rFonts w:hint="eastAsia" w:ascii="等线" w:hAnsi="等线" w:eastAsia="等线"/>
                <w:bCs/>
                <w:color w:val="auto"/>
                <w:sz w:val="32"/>
                <w:highlight w:val="none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hint="default" w:ascii="等线" w:hAnsi="等线" w:eastAsia="等线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ascii="等线" w:hAnsi="等线" w:eastAsia="等线"/>
                <w:kern w:val="0"/>
                <w:sz w:val="32"/>
                <w:szCs w:val="32"/>
                <w:highlight w:val="none"/>
              </w:rPr>
              <w:t>U</w:t>
            </w:r>
            <w:r>
              <w:rPr>
                <w:rFonts w:hint="eastAsia" w:ascii="等线" w:hAnsi="等线" w:eastAsia="等线"/>
                <w:kern w:val="0"/>
                <w:sz w:val="32"/>
                <w:szCs w:val="32"/>
                <w:highlight w:val="none"/>
              </w:rPr>
              <w:t>20</w:t>
            </w:r>
            <w:r>
              <w:rPr>
                <w:rFonts w:ascii="等线" w:hAnsi="等线" w:eastAsia="等线"/>
                <w:kern w:val="0"/>
                <w:sz w:val="32"/>
                <w:szCs w:val="32"/>
                <w:highlight w:val="none"/>
              </w:rPr>
              <w:t>21</w:t>
            </w:r>
            <w:r>
              <w:rPr>
                <w:rFonts w:ascii="等线" w:hAnsi="等线" w:eastAsia="等线"/>
                <w:color w:val="000000" w:themeColor="text1"/>
                <w:kern w:val="0"/>
                <w:sz w:val="32"/>
                <w:szCs w:val="32"/>
                <w:highlight w:val="none"/>
                <w14:textFill>
                  <w14:solidFill>
                    <w14:schemeClr w14:val="tx1"/>
                  </w14:solidFill>
                </w14:textFill>
              </w:rPr>
              <w:t>172</w:t>
            </w:r>
            <w:r>
              <w:rPr>
                <w:rFonts w:hint="eastAsia" w:ascii="等线" w:hAnsi="等线" w:eastAsia="等线"/>
                <w:color w:val="000000" w:themeColor="text1"/>
                <w:kern w:val="0"/>
                <w:sz w:val="32"/>
                <w:szCs w:val="32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line="720" w:lineRule="auto"/>
              <w:jc w:val="center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姓    名：</w:t>
            </w:r>
          </w:p>
        </w:tc>
        <w:tc>
          <w:tcPr>
            <w:tcW w:w="69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720" w:lineRule="auto"/>
              <w:jc w:val="left"/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  <w:lang w:val="en-US" w:eastAsia="zh-CN"/>
              </w:rPr>
              <w:t>陈德霆</w:t>
            </w:r>
          </w:p>
        </w:tc>
      </w:tr>
    </w:tbl>
    <w:p>
      <w:pPr>
        <w:ind w:firstLine="640"/>
        <w:jc w:val="center"/>
        <w:rPr>
          <w:rFonts w:ascii="等线" w:hAnsi="等线" w:eastAsia="等线"/>
          <w:kern w:val="0"/>
          <w:sz w:val="32"/>
          <w:szCs w:val="32"/>
        </w:rPr>
      </w:pPr>
      <w:r>
        <w:rPr>
          <w:rFonts w:hint="eastAsia" w:ascii="等线" w:hAnsi="等线" w:eastAsia="等线"/>
          <w:kern w:val="0"/>
          <w:sz w:val="32"/>
          <w:szCs w:val="32"/>
        </w:rPr>
        <w:t xml:space="preserve"> </w:t>
      </w:r>
    </w:p>
    <w:p>
      <w:pPr>
        <w:ind w:firstLine="640"/>
        <w:jc w:val="center"/>
        <w:rPr>
          <w:rFonts w:ascii="等线" w:hAnsi="等线" w:eastAsia="等线"/>
          <w:kern w:val="0"/>
          <w:sz w:val="32"/>
          <w:szCs w:val="32"/>
          <w:u w:val="single"/>
        </w:rPr>
      </w:pPr>
      <w:r>
        <w:rPr>
          <w:rFonts w:ascii="等线" w:hAnsi="等线" w:eastAsia="等线"/>
          <w:kern w:val="0"/>
          <w:sz w:val="32"/>
          <w:szCs w:val="32"/>
        </w:rPr>
        <w:t xml:space="preserve"> </w:t>
      </w:r>
    </w:p>
    <w:p>
      <w:pPr>
        <w:jc w:val="center"/>
        <w:rPr>
          <w:rFonts w:ascii="等线" w:hAnsi="等线" w:eastAsia="等线"/>
          <w:bCs/>
          <w:kern w:val="0"/>
          <w:sz w:val="28"/>
          <w:szCs w:val="28"/>
        </w:rPr>
      </w:pPr>
      <w:r>
        <w:rPr>
          <w:rFonts w:ascii="等线" w:hAnsi="等线" w:eastAsia="等线"/>
          <w:bCs/>
          <w:kern w:val="0"/>
          <w:sz w:val="28"/>
          <w:szCs w:val="28"/>
        </w:rPr>
        <w:t>2023</w:t>
      </w:r>
      <w:r>
        <w:rPr>
          <w:rFonts w:hint="eastAsia" w:ascii="等线" w:hAnsi="等线" w:eastAsia="等线"/>
          <w:bCs/>
          <w:kern w:val="0"/>
          <w:sz w:val="28"/>
          <w:szCs w:val="28"/>
        </w:rPr>
        <w:t>年</w:t>
      </w:r>
      <w:r>
        <w:rPr>
          <w:rFonts w:ascii="等线" w:hAnsi="等线" w:eastAsia="等线"/>
          <w:bCs/>
          <w:kern w:val="0"/>
          <w:sz w:val="28"/>
          <w:szCs w:val="28"/>
        </w:rPr>
        <w:t>07</w:t>
      </w:r>
      <w:r>
        <w:rPr>
          <w:rFonts w:hint="eastAsia" w:ascii="等线" w:hAnsi="等线" w:eastAsia="等线"/>
          <w:bCs/>
          <w:kern w:val="0"/>
          <w:sz w:val="28"/>
          <w:szCs w:val="28"/>
        </w:rPr>
        <w:t>月</w:t>
      </w:r>
      <w:r>
        <w:rPr>
          <w:rFonts w:ascii="等线" w:hAnsi="等线" w:eastAsia="等线"/>
          <w:bCs/>
          <w:kern w:val="0"/>
          <w:sz w:val="28"/>
          <w:szCs w:val="28"/>
        </w:rPr>
        <w:t>07</w:t>
      </w:r>
      <w:r>
        <w:rPr>
          <w:rFonts w:hint="eastAsia" w:ascii="等线" w:hAnsi="等线" w:eastAsia="等线"/>
          <w:bCs/>
          <w:kern w:val="0"/>
          <w:sz w:val="28"/>
          <w:szCs w:val="28"/>
        </w:rPr>
        <w:t xml:space="preserve">日 </w:t>
      </w:r>
    </w:p>
    <w:p>
      <w:pPr>
        <w:widowControl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br w:type="page"/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一、实验目的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（1）熟悉Linux或Windows上LiteOS-M嵌入式开发环境的配置；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（2）熟悉LiteOS-M内核的目录结构和模块；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（3）熟悉LiteOS-M内核的编译、下载和测试流程。</w:t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二、实验内容</w:t>
      </w:r>
    </w:p>
    <w:p>
      <w:pPr>
        <w:spacing w:before="156" w:beforeLines="50" w:after="156" w:afterLines="50" w:line="360" w:lineRule="auto"/>
        <w:ind w:firstLine="420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针对华为Hi3861嵌入式CPU开发板配置开发环境，并完成“HelloHuawei”，“HelloWorld”字符串输出；</w:t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三、实验环境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hint="default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</w:rPr>
        <w:t>宿主机操作系统：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Ubuntu 20.04LTS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编译工具：</w:t>
      </w:r>
      <w:r>
        <w:rPr>
          <w:rFonts w:hint="eastAsia" w:ascii="等线" w:hAnsi="等线" w:eastAsia="等线"/>
          <w:sz w:val="24"/>
          <w:szCs w:val="24"/>
          <w:highlight w:val="none"/>
        </w:rPr>
        <w:t>gcc/g++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编辑工具：</w:t>
      </w:r>
      <w:r>
        <w:rPr>
          <w:rFonts w:hint="eastAsia" w:ascii="等线" w:hAnsi="等线" w:eastAsia="等线"/>
          <w:sz w:val="24"/>
          <w:szCs w:val="24"/>
          <w:highlight w:val="none"/>
        </w:rPr>
        <w:t>vim/vscode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主要依赖包：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4"/>
          <w:szCs w:val="24"/>
          <w:shd w:val="clear" w:fill="F6F8FA"/>
        </w:rPr>
        <w:t>binutils binutils-dev git git-lfs gnupg flex bison gperf build-essential zip curl zlib1g-dev gcc-multilib g++-multilib gcc-arm-linux-gnueabi libc6-dev-i386 libc6-dev-amd64 lib32ncurses5-dev x11proto-core-dev libx11-dev lib32z1-dev ccache libgl1-mesa-dev libxml2-utils xsltproc unzip m4 bc gnutls-bin python3.8 python3-pip ruby genext2fs device-tree-compiler make libffi-dev e2fsprogs pkg-config perl openssl libssl-dev libelf-dev libdwarf-dev u-boot-tools mtd-utils cpio doxygen liblz4-tool openjdk-8-jre gcc g++ texinfo dosfstools mtools default-jre default-jdk libncurses5 apt-utils wget scons python3.8-distutils tar rsync git-core libxml2-dev lib32z-dev grsync xxd libglib2.0-dev libpixman-1-dev kmod jfsutils reiserfsprogs xfsprogs squashfs-tools pcmciautils quota ppp libtinfo-dev libtinfo5 libncurses5-dev libncursesw5 libstdc++6 gcc-arm-none-eabi vim ssh locales libxinerama-dev libxcursor-dev libxrandr-dev libxi-dev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hint="eastAsia" w:ascii="等线" w:hAnsi="等线" w:eastAsia="等线"/>
          <w:sz w:val="24"/>
          <w:szCs w:val="24"/>
        </w:rPr>
      </w:pP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四、实验设计思路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hint="eastAsia"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4.</w:t>
      </w: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1</w:t>
      </w:r>
      <w:r>
        <w:rPr>
          <w:rFonts w:ascii="等线" w:hAnsi="等线" w:eastAsia="等线"/>
          <w:b/>
          <w:bCs/>
          <w:sz w:val="24"/>
          <w:szCs w:val="24"/>
        </w:rPr>
        <w:t>W</w:t>
      </w:r>
      <w:r>
        <w:rPr>
          <w:rFonts w:hint="eastAsia" w:ascii="等线" w:hAnsi="等线" w:eastAsia="等线"/>
          <w:b/>
          <w:bCs/>
          <w:sz w:val="24"/>
          <w:szCs w:val="24"/>
        </w:rPr>
        <w:t>indows或Linux上开发环境的配置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sudo apt-get install 以上依赖包，如果ubuntu的apt源有问题，或者有无法下载的依赖关系，请更换源。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实测清华大学的镜像源没有问题，方法如下：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#备份源配置文件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cd /etc/apt/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cp sources.list sources.list.old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#更换源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vim sources.list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//mirrors.tuna.tsinghua.edu.cn/ubuntu/ focal main restricted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//mirrors.tuna.tsinghua.edu.cn/ubuntu/ focal-updates main restricted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//mirrors.tuna.tsinghua.edu.cn/ubuntu/ focal 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//mirrors.tuna.tsinghua.edu.cn/ubuntu/ focal-updates 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//mirrors.tuna.tsinghua.edu.cn/ubuntu/ focal multiverse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//mirrors.tuna.tsinghua.edu.cn/ubuntu/ focal-updates multiverse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//mirrors.tuna.tsinghua.edu.cn/ubuntu/ focal-backports main restricted universe multiverse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//mirrors.tuna.tsinghua.edu.cn/ubuntu/ focal-security main restricted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//mirrors.tuna.tsinghua.edu.cn/ubuntu/ focal-security universe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deb http: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//mirrors.tuna.tsinghua.edu.cn/ubuntu/ focal-security multiverse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#刷新软件源信息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sudo apt update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sudo apt upgrade  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0" w:leftChars="0" w:firstLine="0" w:firstLineChars="0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安装python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我的是3.8.10，可以在终端输入which python3.8查看python位置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0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建议将Python和Python3切换为Python 3.8，防止之后pip和pip3出错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sudo update-alternatives --install /usr/bin/python python {Python 3.8 路径} 1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#{Python 3.8 路径}为上一步查看的Python 3.8的位置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sudo update-alternatives --install /usr/bin/python3 python3 {Python 3.8 路径} 1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 #{Python 3.8 路径}为上一步查看的Python 3.8的位置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0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0" w:leftChars="0" w:firstLine="0" w:firstLineChars="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获取源码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0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注意，请不要下载最新的master开发分支，会有问题，建议下载release&gt;=3.2发行版,由于3.1版qemu配置有小问题，本人亲测避雷。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配置repo：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#更新软件源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sudo apt-get update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#通过以下命令安装：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sudo apt-get install git git-lfs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#第一次请配置信息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git config --global user.name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"yourname"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git config --global user.email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"your-email-address"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git config --global credential.helper store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#执行如下命令安装码云repo工具，安装路径以"~/bin"为例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mkdir ~/bin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curl https: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//gitee.com/oschina/repo/raw/fork_flow/repo-py3 -o ~/bin/repo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chmod a+x ~/bin/repo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pip3 install -i https: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//repo.huaweicloud.com/repository/pypi/simple requests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#将repo添加到环境变量。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vim ~/.bashrc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 在环境变量的最后添加一行repo路径信息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export PATH=~/bin:$PATH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source ~/.bashrc             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获取源码：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#初始化仓库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repo init -u git@gitee.com:openharmony/manifest.git -b  OpenHarmony-3.2-Release  --no-repo-verify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#同步仓库代码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repo sync -c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#下载大文件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repo forall -c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'git lfs pull'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eastAsia" w:ascii="等线" w:hAnsi="等线" w:eastAsia="等线" w:cs="等线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在源码根目录下执行prebuilts脚本，安装编译器及二进制工具。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eastAsia" w:ascii="等线" w:hAnsi="等线" w:eastAsia="等线" w:cs="等线"/>
          <w:color w:val="333333"/>
          <w:sz w:val="24"/>
          <w:szCs w:val="24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4"/>
          <w:szCs w:val="24"/>
          <w:shd w:val="clear" w:fill="F6F8FA"/>
        </w:rPr>
        <w:t>bash build/prebuilts_download.sh</w:t>
      </w:r>
    </w:p>
    <w:p>
      <w:pPr>
        <w:spacing w:before="156" w:beforeLines="50" w:after="156" w:afterLines="50" w:line="360" w:lineRule="auto"/>
        <w:ind w:firstLine="420" w:firstLineChars="0"/>
        <w:jc w:val="left"/>
        <w:rPr>
          <w:rFonts w:hint="eastAsia"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4.</w:t>
      </w: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2</w:t>
      </w:r>
      <w:r>
        <w:rPr>
          <w:rFonts w:ascii="等线" w:hAnsi="等线" w:eastAsia="等线"/>
          <w:b/>
          <w:bCs/>
          <w:sz w:val="24"/>
          <w:szCs w:val="24"/>
        </w:rPr>
        <w:t xml:space="preserve"> </w:t>
      </w:r>
      <w:r>
        <w:rPr>
          <w:rFonts w:hint="eastAsia" w:ascii="等线" w:hAnsi="等线" w:eastAsia="等线"/>
          <w:b/>
          <w:bCs/>
          <w:sz w:val="24"/>
          <w:szCs w:val="24"/>
        </w:rPr>
        <w:t>内核的编译、下载和测试</w:t>
      </w:r>
    </w:p>
    <w:p>
      <w:p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（1）安装hb工具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#安装hb并更新至最新版本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pip3 install --user build/lite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#设置环境变量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vim ~/.bashrc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export PATH=~/.local/bin:$PATH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source ~/.bashrc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#在源码目录执行"hb -h"，界面打印版本信息即表示安装成功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hb set选择开发板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选择 qemu_riscv开发板，若出错，请参考实验错误排查和解决方法。</w:t>
      </w:r>
    </w:p>
    <w:p>
      <w:pPr>
        <w:numPr>
          <w:ilvl w:val="0"/>
          <w:numId w:val="7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hb build -f全量编译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显示build success，生成qemu可以运行的映像文件，若出错，请参考实验错误排查和解决方法。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（4）在根目录运行./qemu-run脚本</w:t>
      </w:r>
    </w:p>
    <w:p>
      <w:pPr>
        <w:spacing w:before="156" w:beforeLines="50" w:after="156" w:afterLines="50" w:line="360" w:lineRule="auto"/>
        <w:ind w:firstLine="564" w:firstLineChars="235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4</w:t>
      </w:r>
      <w:r>
        <w:rPr>
          <w:rFonts w:ascii="等线" w:hAnsi="等线" w:eastAsia="等线"/>
          <w:b/>
          <w:bCs/>
          <w:sz w:val="24"/>
          <w:szCs w:val="24"/>
        </w:rPr>
        <w:t>.</w:t>
      </w: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3</w:t>
      </w:r>
      <w:r>
        <w:rPr>
          <w:rFonts w:ascii="等线" w:hAnsi="等线" w:eastAsia="等线"/>
          <w:b/>
          <w:bCs/>
          <w:sz w:val="24"/>
          <w:szCs w:val="24"/>
        </w:rPr>
        <w:t xml:space="preserve"> </w:t>
      </w:r>
      <w:r>
        <w:rPr>
          <w:rFonts w:hint="eastAsia" w:ascii="等线" w:hAnsi="等线" w:eastAsia="等线"/>
          <w:b/>
          <w:bCs/>
          <w:sz w:val="24"/>
          <w:szCs w:val="24"/>
        </w:rPr>
        <w:t>程序结构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>4</w:t>
      </w:r>
      <w:r>
        <w:rPr>
          <w:rFonts w:ascii="等线" w:hAnsi="等线" w:eastAsia="等线"/>
          <w:b/>
          <w:sz w:val="24"/>
          <w:szCs w:val="24"/>
        </w:rPr>
        <w:t>.</w:t>
      </w:r>
      <w:r>
        <w:rPr>
          <w:rFonts w:hint="eastAsia" w:ascii="等线" w:hAnsi="等线" w:eastAsia="等线"/>
          <w:b/>
          <w:sz w:val="24"/>
          <w:szCs w:val="24"/>
          <w:lang w:val="en-US" w:eastAsia="zh-CN"/>
        </w:rPr>
        <w:t>3</w:t>
      </w:r>
      <w:r>
        <w:rPr>
          <w:rFonts w:ascii="等线" w:hAnsi="等线" w:eastAsia="等线"/>
          <w:b/>
          <w:sz w:val="24"/>
          <w:szCs w:val="24"/>
        </w:rPr>
        <w:t xml:space="preserve">.1 </w:t>
      </w:r>
      <w:r>
        <w:rPr>
          <w:rFonts w:hint="eastAsia" w:ascii="等线" w:hAnsi="等线" w:eastAsia="等线"/>
          <w:b/>
          <w:sz w:val="24"/>
          <w:szCs w:val="24"/>
        </w:rPr>
        <w:t>程序的基本结构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建议在./applications/sample/新建目录，用于存放业务源码文件。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└── applications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└── sample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└── my_first_app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iCs w:val="0"/>
          <w:caps w:val="0"/>
          <w:color w:val="000000"/>
          <w:spacing w:val="0"/>
        </w:rPr>
        <w:t>│── hello_world.c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└── BUILD.gn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hello_world.c负责程序逻辑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BUILD.gn负责构建静态库</w:t>
      </w:r>
    </w:p>
    <w:p>
      <w:pPr>
        <w:numPr>
          <w:ilvl w:val="0"/>
          <w:numId w:val="8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方法一：构建静态库链接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在demo文件夹中为con.json里的force_link_libs[]添加新组件名，比如myapp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在BUILD.gn中添加组件路径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（2）方法二：修改文件build/lite/components/communication.json，添加组件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参考quick-start开发文档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https://gitee.com/openharmony/docs/tree/master/zh-cn/device-dev/quick-start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 w:ascii="等线" w:hAnsi="等线" w:eastAsia="等线"/>
          <w:b/>
          <w:sz w:val="24"/>
          <w:szCs w:val="24"/>
        </w:rPr>
      </w:pPr>
      <w:r>
        <w:rPr>
          <w:rFonts w:hint="eastAsia" w:ascii="等线" w:hAnsi="等线" w:eastAsia="等线"/>
          <w:b/>
          <w:sz w:val="24"/>
          <w:szCs w:val="24"/>
        </w:rPr>
        <w:t>4</w:t>
      </w:r>
      <w:r>
        <w:rPr>
          <w:rFonts w:ascii="等线" w:hAnsi="等线" w:eastAsia="等线"/>
          <w:b/>
          <w:sz w:val="24"/>
          <w:szCs w:val="24"/>
        </w:rPr>
        <w:t>.</w:t>
      </w:r>
      <w:r>
        <w:rPr>
          <w:rFonts w:hint="eastAsia" w:ascii="等线" w:hAnsi="等线" w:eastAsia="等线"/>
          <w:b/>
          <w:sz w:val="24"/>
          <w:szCs w:val="24"/>
          <w:lang w:val="en-US" w:eastAsia="zh-CN"/>
        </w:rPr>
        <w:t>3</w:t>
      </w:r>
      <w:r>
        <w:rPr>
          <w:rFonts w:ascii="等线" w:hAnsi="等线" w:eastAsia="等线"/>
          <w:b/>
          <w:sz w:val="24"/>
          <w:szCs w:val="24"/>
        </w:rPr>
        <w:t xml:space="preserve">.2 </w:t>
      </w:r>
      <w:r>
        <w:rPr>
          <w:rFonts w:hint="eastAsia" w:ascii="等线" w:hAnsi="等线" w:eastAsia="等线"/>
          <w:b/>
          <w:sz w:val="24"/>
          <w:szCs w:val="24"/>
        </w:rPr>
        <w:t>关键函数或参数或某种机制</w:t>
      </w:r>
    </w:p>
    <w:p>
      <w:pPr>
        <w:numPr>
          <w:ilvl w:val="0"/>
          <w:numId w:val="9"/>
        </w:numPr>
        <w:spacing w:before="156" w:beforeLines="50" w:after="156" w:afterLines="50" w:line="360" w:lineRule="auto"/>
        <w:ind w:left="420" w:leftChars="200" w:firstLine="420"/>
        <w:jc w:val="left"/>
        <w:rPr>
          <w:rFonts w:hint="eastAsia"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SYS_RUN( func)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200"/>
        <w:jc w:val="left"/>
        <w:rPr>
          <w:rFonts w:hint="eastAsia"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是一个宏定义，用于在系统启动过程的系统启动阶段，。这个宏帮助开发者按特定的顺序来初始化和启动系统的各个部分。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ind w:leftChars="200"/>
        <w:jc w:val="left"/>
        <w:rPr>
          <w:rFonts w:hint="eastAsia"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func：这个参数表示要在系统运行阶段初始化和启动的函数的入口。这个函数的类型必须是void (*)(void)，也就是说，这个函数不能有任何参数，也没有返回值。</w:t>
      </w: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五、关键代码分析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5.1 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</w:rPr>
        <w:t>程序一：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hello_world.c</w:t>
      </w:r>
    </w:p>
    <w:p>
      <w:p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位于./applications/sample/hello目录下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</w:p>
    <w:p>
      <w:pPr>
        <w:spacing w:before="156" w:beforeLines="50" w:after="156" w:afterLines="50" w:line="360" w:lineRule="auto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#include "ohos_init.h"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#include "ohos_types.h"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void HelloWorld(void)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    printf("[DEMO] Hello world.\n");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SYS_RUN(HelloWorld);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  <w:t>使用OpenHarmony启动恢复模块接口SYS_RUN()启动业务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  <w:t>（SYS_RUN定义在ohos_init.h文件中）</w:t>
      </w:r>
    </w:p>
    <w:p>
      <w:pPr>
        <w:spacing w:before="156" w:beforeLines="50" w:after="156" w:afterLines="50" w:line="360" w:lineRule="auto"/>
        <w:jc w:val="left"/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5.2 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</w:rPr>
        <w:t>程序二：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BUILD.gn</w:t>
      </w:r>
    </w:p>
    <w:p>
      <w:pPr>
        <w:spacing w:before="156" w:beforeLines="50" w:after="156" w:afterLines="50" w:line="360" w:lineRule="auto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位于./applications/sample/hello目录下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>static_library("myapp")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    sources =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        "hello_world.c"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   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    include_dirs =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        "//utils/native/lite/include"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   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ascii="Times New Roman" w:hAnsi="Times New Roman" w:eastAsia="等线" w:cs="Times New Roman"/>
          <w:color w:val="00B0F0"/>
          <w:szCs w:val="21"/>
        </w:rPr>
        <w:t xml:space="preserve">   }</w:t>
      </w:r>
    </w:p>
    <w:p>
      <w:pPr>
        <w:pStyle w:val="8"/>
        <w:keepNext w:val="0"/>
        <w:keepLines w:val="0"/>
        <w:widowControl/>
        <w:suppressLineNumbers w:val="0"/>
        <w:ind w:left="0" w:firstLine="0"/>
        <w:jc w:val="left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lang w:val="en-US" w:eastAsia="zh-CN"/>
        </w:rPr>
        <w:t>1.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  <w:t>static_library中指定业务模块的编译结果，为静态库文件libmyapp.a</w:t>
      </w:r>
    </w:p>
    <w:p>
      <w:pPr>
        <w:pStyle w:val="8"/>
        <w:keepNext w:val="0"/>
        <w:keepLines w:val="0"/>
        <w:widowControl/>
        <w:suppressLineNumbers w:val="0"/>
        <w:ind w:left="0" w:firstLine="0"/>
        <w:jc w:val="left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lang w:val="en-US" w:eastAsia="zh-CN"/>
        </w:rPr>
        <w:t>2.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  <w:t>sources中指定静态库.a所依赖的.c文件及其路径</w:t>
      </w:r>
    </w:p>
    <w:p>
      <w:pPr>
        <w:pStyle w:val="8"/>
        <w:keepNext w:val="0"/>
        <w:keepLines w:val="0"/>
        <w:widowControl/>
        <w:suppressLineNumbers w:val="0"/>
        <w:ind w:left="0" w:firstLine="0"/>
        <w:jc w:val="left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lang w:val="en-US" w:eastAsia="zh-CN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  <w:t>若路径中包含"//"则表示绝对路径若不包含"//"则表示相对路径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ind w:left="0" w:firstLine="0"/>
        <w:jc w:val="left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lang w:val="en-US" w:eastAsia="zh-CN"/>
        </w:rPr>
        <w:t>3.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</w:rPr>
        <w:t>include_dirs中指定source所需要依赖的.h文件路径</w:t>
      </w:r>
    </w:p>
    <w:p>
      <w:pPr>
        <w:spacing w:before="156" w:beforeLines="50" w:after="156" w:afterLines="50" w:line="360" w:lineRule="auto"/>
        <w:jc w:val="left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5.3 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</w:rPr>
        <w:t>程序三：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config.json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hint="default" w:ascii="等线" w:hAnsi="等线" w:eastAsia="等线"/>
          <w:color w:val="00B0F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color w:val="00B0F0"/>
          <w:sz w:val="24"/>
          <w:szCs w:val="24"/>
        </w:rPr>
        <w:t>在</w:t>
      </w:r>
      <w:r>
        <w:rPr>
          <w:rFonts w:hint="eastAsia" w:ascii="等线" w:hAnsi="等线" w:eastAsia="等线"/>
          <w:color w:val="00B0F0"/>
          <w:sz w:val="24"/>
          <w:szCs w:val="24"/>
          <w:lang w:val="en-US" w:eastAsia="zh-CN"/>
        </w:rPr>
        <w:t>./vender/ohemu/qemu_riscv32_mini_system_demo目录下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ascii="Times New Roman" w:hAnsi="Times New Roman" w:eastAsia="等线" w:cs="Times New Roman"/>
          <w:color w:val="00B0F0"/>
          <w:szCs w:val="21"/>
        </w:rPr>
      </w:pP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>force_link_libs[myapp]</w:t>
      </w:r>
    </w:p>
    <w:p>
      <w:pPr>
        <w:spacing w:before="156" w:beforeLines="50" w:after="156" w:afterLines="50" w:line="360" w:lineRule="auto"/>
        <w:jc w:val="left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5.4 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</w:rPr>
        <w:t>程序四：</w:t>
      </w:r>
      <w:r>
        <w:rPr>
          <w:rFonts w:hint="eastAsia" w:ascii="等线" w:hAnsi="等线" w:eastAsia="等线"/>
          <w:b/>
          <w:bCs/>
          <w:sz w:val="24"/>
          <w:szCs w:val="24"/>
          <w:highlight w:val="none"/>
          <w:lang w:val="en-US" w:eastAsia="zh-CN"/>
        </w:rPr>
        <w:t>BUILD.gn</w:t>
      </w:r>
    </w:p>
    <w:p>
      <w:pPr>
        <w:spacing w:before="156" w:beforeLines="50" w:after="156" w:afterLines="50" w:line="360" w:lineRule="auto"/>
        <w:ind w:left="420" w:leftChars="200"/>
        <w:jc w:val="left"/>
        <w:rPr>
          <w:rFonts w:hint="eastAsia" w:ascii="等线" w:hAnsi="等线" w:eastAsia="等线"/>
          <w:color w:val="00B0F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color w:val="00B0F0"/>
          <w:sz w:val="24"/>
          <w:szCs w:val="24"/>
        </w:rPr>
        <w:t>在</w:t>
      </w:r>
      <w:r>
        <w:rPr>
          <w:rFonts w:hint="eastAsia" w:ascii="等线" w:hAnsi="等线" w:eastAsia="等线"/>
          <w:color w:val="00B0F0"/>
          <w:sz w:val="24"/>
          <w:szCs w:val="24"/>
          <w:lang w:val="en-US" w:eastAsia="zh-CN"/>
        </w:rPr>
        <w:t>./vender/ohemu/qemu_riscv32_mini_system_demo目录下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 w:after="156" w:afterLines="50"/>
        <w:ind w:firstLine="630" w:firstLineChars="300"/>
        <w:jc w:val="left"/>
        <w:rPr>
          <w:rFonts w:hint="eastAsia" w:ascii="等线" w:hAnsi="等线" w:eastAsia="等线"/>
          <w:b/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等线" w:cs="Times New Roman"/>
          <w:color w:val="00B0F0"/>
          <w:szCs w:val="21"/>
          <w:lang w:val="en-US" w:eastAsia="zh-CN"/>
        </w:rPr>
        <w:t>deps=[“hello：myapp”]</w:t>
      </w:r>
    </w:p>
    <w:p>
      <w:pPr>
        <w:numPr>
          <w:ilvl w:val="0"/>
          <w:numId w:val="10"/>
        </w:numPr>
        <w:spacing w:before="156" w:beforeLines="50" w:after="156" w:afterLines="50" w:line="360" w:lineRule="auto"/>
        <w:jc w:val="left"/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程序运行结果和分析</w:t>
      </w:r>
    </w:p>
    <w:p>
      <w:pPr>
        <w:numPr>
          <w:ilvl w:val="0"/>
          <w:numId w:val="11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hb build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center"/>
        <w:rPr>
          <w:rFonts w:hint="eastAsia" w:ascii="等线" w:hAnsi="等线" w:eastAsia="等线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548630" cy="3759200"/>
            <wp:effectExtent l="0" t="0" r="13970" b="5080"/>
            <wp:docPr id="1" name="图片 1" descr="d27dc301222b523799b57d5733de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27dc301222b523799b57d5733ded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both"/>
        <w:rPr>
          <w:rFonts w:hint="eastAsia" w:ascii="等线" w:hAnsi="等线" w:eastAsia="等线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color w:val="auto"/>
          <w:sz w:val="24"/>
          <w:szCs w:val="24"/>
          <w:lang w:val="en-US" w:eastAsia="zh-CN"/>
        </w:rPr>
        <w:t>请确保以上环境构建已经完成，若出错请参考实验错误排查和解决方法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both"/>
        <w:rPr>
          <w:rFonts w:hint="default" w:ascii="等线" w:hAnsi="等线" w:eastAsia="等线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spacing w:before="156" w:beforeLines="50" w:after="156" w:afterLines="50" w:line="360" w:lineRule="auto"/>
        <w:jc w:val="left"/>
        <w:rPr>
          <w:rFonts w:hint="default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./qemu-run</w:t>
      </w:r>
    </w:p>
    <w:p>
      <w:pPr>
        <w:numPr>
          <w:ilvl w:val="0"/>
          <w:numId w:val="0"/>
        </w:numPr>
        <w:spacing w:before="156" w:beforeLines="50" w:after="156" w:afterLines="50" w:line="360" w:lineRule="auto"/>
        <w:jc w:val="center"/>
        <w:rPr>
          <w:rFonts w:hint="eastAsia" w:ascii="等线" w:hAnsi="等线" w:eastAsia="等线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364480" cy="1173480"/>
            <wp:effectExtent l="0" t="0" r="0" b="0"/>
            <wp:docPr id="2" name="图片 2" descr="3fcc1f124bf7f3a7ece75f9dbee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fcc1f124bf7f3a7ece75f9dbee19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80"/>
        <w:jc w:val="both"/>
        <w:rPr>
          <w:rFonts w:hint="default" w:ascii="等线" w:hAnsi="等线" w:eastAsia="等线"/>
          <w:b w:val="0"/>
          <w:bCs/>
          <w:color w:val="auto"/>
          <w:sz w:val="24"/>
          <w:szCs w:val="24"/>
          <w:lang w:val="en-US" w:eastAsia="zh-CN"/>
        </w:rPr>
      </w:pPr>
    </w:p>
    <w:p>
      <w:pPr>
        <w:spacing w:before="156" w:beforeLines="50" w:after="156" w:afterLines="50" w:line="360" w:lineRule="auto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七、实验错误排查和解决方法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ascii="等线" w:hAnsi="等线" w:eastAsia="等线"/>
          <w:b/>
          <w:bCs/>
          <w:sz w:val="24"/>
          <w:szCs w:val="24"/>
          <w:highlight w:val="none"/>
        </w:rPr>
        <w:t xml:space="preserve">7.1 </w:t>
      </w: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Q:hb set报错</w:t>
      </w:r>
    </w:p>
    <w:p>
      <w:pPr>
        <w:spacing w:before="156" w:beforeLines="50" w:after="156" w:afterLines="50" w:line="360" w:lineRule="auto"/>
        <w:ind w:firstLine="420"/>
        <w:jc w:val="center"/>
        <w:rPr>
          <w:rFonts w:hint="eastAsia" w:ascii="等线" w:hAnsi="等线" w:eastAsia="等线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highlight w:val="none"/>
          <w:lang w:eastAsia="zh-CN"/>
        </w:rPr>
        <w:drawing>
          <wp:inline distT="0" distB="0" distL="114300" distR="114300">
            <wp:extent cx="6028690" cy="4130040"/>
            <wp:effectExtent l="0" t="0" r="6350" b="0"/>
            <wp:docPr id="3" name="图片 3" descr="4bfc445a0dbccf9f79618475d703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bfc445a0dbccf9f79618475d703a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/>
        <w:jc w:val="center"/>
        <w:rPr>
          <w:rFonts w:hint="eastAsia" w:ascii="等线" w:hAnsi="等线" w:eastAsia="等线"/>
          <w:b/>
          <w:bCs/>
          <w:sz w:val="24"/>
          <w:szCs w:val="24"/>
          <w:highlight w:val="none"/>
          <w:lang w:eastAsia="zh-CN"/>
        </w:rPr>
      </w:pPr>
    </w:p>
    <w:p>
      <w:pPr>
        <w:spacing w:before="156" w:beforeLines="50" w:after="156" w:afterLines="50" w:line="360" w:lineRule="auto"/>
        <w:ind w:left="420" w:leftChars="0" w:firstLine="420"/>
        <w:jc w:val="both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A:首先请确保安装了合适的prompt_toolkit版本</w:t>
      </w:r>
    </w:p>
    <w:p>
      <w:pPr>
        <w:spacing w:before="156" w:beforeLines="50" w:after="156" w:afterLines="50" w:line="360" w:lineRule="auto"/>
        <w:ind w:left="420" w:leftChars="0" w:firstLine="420"/>
        <w:jc w:val="both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pip3 list查看prompt_toolkit安装版本</w:t>
      </w:r>
    </w:p>
    <w:p>
      <w:pPr>
        <w:spacing w:before="156" w:beforeLines="50" w:after="156" w:afterLines="50" w:line="360" w:lineRule="auto"/>
        <w:ind w:left="420" w:leftChars="0" w:firstLine="420"/>
        <w:jc w:val="both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若仍然报错，请按照以下方法：</w:t>
      </w:r>
    </w:p>
    <w:p>
      <w:pPr>
        <w:numPr>
          <w:ilvl w:val="0"/>
          <w:numId w:val="12"/>
        </w:numPr>
        <w:spacing w:before="156" w:beforeLines="50" w:after="156" w:afterLines="50" w:line="360" w:lineRule="auto"/>
        <w:ind w:left="420" w:leftChars="0" w:firstLine="420"/>
        <w:jc w:val="both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python3 -m pip uninstall ohos-build</w:t>
      </w:r>
    </w:p>
    <w:p>
      <w:pPr>
        <w:numPr>
          <w:ilvl w:val="0"/>
          <w:numId w:val="12"/>
        </w:numPr>
        <w:spacing w:before="156" w:beforeLines="50" w:after="156" w:afterLines="50" w:line="360" w:lineRule="auto"/>
        <w:ind w:left="420" w:leftChars="0" w:firstLine="420"/>
        <w:jc w:val="both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python3 -m pip uninstall ohos-build==0.4.3</w:t>
      </w:r>
    </w:p>
    <w:p>
      <w:pPr>
        <w:numPr>
          <w:ilvl w:val="0"/>
          <w:numId w:val="12"/>
        </w:numPr>
        <w:spacing w:before="156" w:beforeLines="50" w:after="156" w:afterLines="50" w:line="360" w:lineRule="auto"/>
        <w:ind w:left="420" w:leftChars="0" w:firstLine="420"/>
        <w:jc w:val="both"/>
        <w:rPr>
          <w:rFonts w:hint="default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hb set 发现成功，但这个版本的hb build会有问题</w:t>
      </w:r>
    </w:p>
    <w:p>
      <w:pPr>
        <w:numPr>
          <w:ilvl w:val="0"/>
          <w:numId w:val="12"/>
        </w:numPr>
        <w:spacing w:before="156" w:beforeLines="50" w:after="156" w:afterLines="50" w:line="360" w:lineRule="auto"/>
        <w:ind w:left="420" w:leftChars="0" w:firstLine="420"/>
        <w:jc w:val="both"/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python3 -m pip uninstall ohos-build</w:t>
      </w:r>
    </w:p>
    <w:p>
      <w:pPr>
        <w:numPr>
          <w:ilvl w:val="0"/>
          <w:numId w:val="12"/>
        </w:numPr>
        <w:spacing w:before="156" w:beforeLines="50" w:after="156" w:afterLines="50" w:line="360" w:lineRule="auto"/>
        <w:ind w:left="420" w:leftChars="0" w:firstLine="420"/>
        <w:jc w:val="both"/>
        <w:rPr>
          <w:rFonts w:hint="default" w:ascii="等线" w:hAnsi="等线" w:eastAsia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python3 -m pip install --user build/</w:t>
      </w: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lite（在根目录下运行）</w:t>
      </w:r>
    </w:p>
    <w:p>
      <w:pPr>
        <w:spacing w:before="156" w:beforeLines="50" w:after="156" w:afterLines="50" w:line="360" w:lineRule="auto"/>
        <w:ind w:firstLine="420"/>
        <w:jc w:val="left"/>
        <w:rPr>
          <w:rFonts w:hint="default" w:ascii="等线" w:hAnsi="等线" w:eastAsia="等线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/>
          <w:b w:val="0"/>
          <w:b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7.2</w:t>
      </w:r>
      <w:r>
        <w:rPr>
          <w:rFonts w:hint="eastAsia" w:ascii="等线" w:hAnsi="等线" w:eastAsia="等线"/>
          <w:b w:val="0"/>
          <w:b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Q:</w:t>
      </w:r>
      <w:r>
        <w:rPr>
          <w:rFonts w:hint="eastAsia" w:ascii="等线" w:hAnsi="等线" w:eastAsia="等线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hb build出错</w:t>
      </w:r>
    </w:p>
    <w:p>
      <w:pPr>
        <w:spacing w:before="156" w:beforeLines="50" w:after="156" w:afterLines="50" w:line="360" w:lineRule="auto"/>
        <w:ind w:left="420" w:leftChars="0" w:firstLine="420"/>
        <w:jc w:val="left"/>
        <w:rPr>
          <w:rFonts w:hint="eastAsia" w:ascii="等线" w:hAnsi="等线" w:eastAsia="等线"/>
          <w:b w:val="0"/>
          <w:bCs w:val="0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/>
          <w:b w:val="0"/>
          <w:bCs w:val="0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28690" cy="4084320"/>
            <wp:effectExtent l="0" t="0" r="6350" b="0"/>
            <wp:docPr id="4" name="图片 4" descr="1bcda11430092540dc4b2b7d1326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bcda11430092540dc4b2b7d1326b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left="420" w:leftChars="0" w:firstLine="420"/>
        <w:jc w:val="left"/>
        <w:rPr>
          <w:rFonts w:hint="default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highlight w:val="none"/>
          <w:lang w:val="en-US" w:eastAsia="zh-CN"/>
        </w:rPr>
        <w:t>A：参考问题1，hb0.4.3不支持这个版本的hb build</w:t>
      </w:r>
    </w:p>
    <w:p>
      <w:pPr>
        <w:pStyle w:val="17"/>
        <w:numPr>
          <w:ilvl w:val="0"/>
          <w:numId w:val="13"/>
        </w:numPr>
        <w:spacing w:before="156" w:beforeLines="50" w:after="156" w:afterLines="50" w:line="360" w:lineRule="auto"/>
        <w:ind w:firstLineChars="0"/>
        <w:jc w:val="left"/>
        <w:rPr>
          <w:rFonts w:ascii="等线" w:hAnsi="等线" w:eastAsia="等线"/>
          <w:b/>
          <w:bCs/>
          <w:sz w:val="24"/>
          <w:szCs w:val="24"/>
        </w:rPr>
      </w:pPr>
      <w:r>
        <w:rPr>
          <w:rFonts w:hint="eastAsia" w:ascii="等线" w:hAnsi="等线" w:eastAsia="等线"/>
          <w:b/>
          <w:bCs/>
          <w:sz w:val="24"/>
          <w:szCs w:val="24"/>
        </w:rPr>
        <w:t>实验参考资料和网址</w:t>
      </w:r>
    </w:p>
    <w:p>
      <w:pPr>
        <w:spacing w:before="156" w:beforeLines="50" w:after="156" w:afterLines="50" w:line="360" w:lineRule="auto"/>
        <w:ind w:firstLine="424" w:firstLineChars="177"/>
        <w:jc w:val="left"/>
        <w:rPr>
          <w:rFonts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（1）教学课件</w:t>
      </w:r>
    </w:p>
    <w:p>
      <w:pPr>
        <w:spacing w:before="156" w:beforeLines="50" w:after="156" w:afterLines="50" w:line="360" w:lineRule="auto"/>
        <w:ind w:firstLine="424" w:firstLineChars="177"/>
        <w:jc w:val="left"/>
        <w:rPr>
          <w:rFonts w:hint="default" w:ascii="等线" w:hAnsi="等线" w:eastAsia="等线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（2）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网址链接1：https://gitee.com/openharmony/docs/tree/master/zh-cn/device-dev/quick-start</w:t>
      </w:r>
    </w:p>
    <w:p>
      <w:pPr>
        <w:spacing w:before="156" w:beforeLines="50" w:after="156" w:afterLines="50" w:line="360" w:lineRule="auto"/>
        <w:ind w:firstLine="424" w:firstLineChars="177"/>
        <w:jc w:val="left"/>
        <w:rPr>
          <w:rFonts w:hint="eastAsia"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（</w:t>
      </w:r>
      <w:r>
        <w:rPr>
          <w:rFonts w:ascii="等线" w:hAnsi="等线" w:eastAsia="等线"/>
          <w:sz w:val="24"/>
          <w:szCs w:val="24"/>
          <w:highlight w:val="none"/>
        </w:rPr>
        <w:t>3</w:t>
      </w:r>
      <w:r>
        <w:rPr>
          <w:rFonts w:hint="eastAsia" w:ascii="等线" w:hAnsi="等线" w:eastAsia="等线"/>
          <w:sz w:val="24"/>
          <w:szCs w:val="24"/>
          <w:highlight w:val="none"/>
        </w:rPr>
        <w:t>）网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址</w:t>
      </w:r>
      <w:r>
        <w:rPr>
          <w:rFonts w:hint="eastAsia" w:ascii="等线" w:hAnsi="等线" w:eastAsia="等线"/>
          <w:sz w:val="24"/>
          <w:szCs w:val="24"/>
          <w:highlight w:val="none"/>
        </w:rPr>
        <w:t>链接</w:t>
      </w:r>
      <w:r>
        <w:rPr>
          <w:rFonts w:hint="eastAsia" w:ascii="等线" w:hAnsi="等线" w:eastAsia="等线"/>
          <w:sz w:val="24"/>
          <w:szCs w:val="24"/>
          <w:highlight w:val="none"/>
          <w:lang w:val="en-US" w:eastAsia="zh-CN"/>
        </w:rPr>
        <w:t>2</w:t>
      </w:r>
      <w:r>
        <w:rPr>
          <w:rFonts w:hint="eastAsia" w:ascii="等线" w:hAnsi="等线" w:eastAsia="等线"/>
          <w:sz w:val="24"/>
          <w:szCs w:val="24"/>
          <w:highlight w:val="none"/>
        </w:rPr>
        <w:t>：</w:t>
      </w:r>
    </w:p>
    <w:p>
      <w:pPr>
        <w:spacing w:before="156" w:beforeLines="50" w:after="156" w:afterLines="50" w:line="360" w:lineRule="auto"/>
        <w:ind w:firstLine="424" w:firstLineChars="177"/>
        <w:jc w:val="left"/>
        <w:rPr>
          <w:rFonts w:ascii="等线" w:hAnsi="等线" w:eastAsia="等线"/>
          <w:sz w:val="24"/>
          <w:szCs w:val="24"/>
          <w:highlight w:val="none"/>
        </w:rPr>
      </w:pPr>
      <w:r>
        <w:rPr>
          <w:rFonts w:hint="eastAsia" w:ascii="等线" w:hAnsi="等线" w:eastAsia="等线"/>
          <w:sz w:val="24"/>
          <w:szCs w:val="24"/>
          <w:highlight w:val="none"/>
        </w:rPr>
        <w:t>https://gitee.com/openharmony/device_qemu</w:t>
      </w: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05867"/>
    <w:multiLevelType w:val="multilevel"/>
    <w:tmpl w:val="879058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AD2C83"/>
    <w:multiLevelType w:val="singleLevel"/>
    <w:tmpl w:val="8FAD2C8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2E03828"/>
    <w:multiLevelType w:val="singleLevel"/>
    <w:tmpl w:val="B2E03828"/>
    <w:lvl w:ilvl="0" w:tentative="0">
      <w:start w:val="2"/>
      <w:numFmt w:val="decimal"/>
      <w:lvlText w:val="（%1)"/>
      <w:lvlJc w:val="left"/>
      <w:pPr>
        <w:tabs>
          <w:tab w:val="left" w:pos="312"/>
        </w:tabs>
      </w:pPr>
    </w:lvl>
  </w:abstractNum>
  <w:abstractNum w:abstractNumId="3">
    <w:nsid w:val="E484CDB8"/>
    <w:multiLevelType w:val="singleLevel"/>
    <w:tmpl w:val="E484C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49E06F6"/>
    <w:multiLevelType w:val="multilevel"/>
    <w:tmpl w:val="F49E06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415203E"/>
    <w:multiLevelType w:val="singleLevel"/>
    <w:tmpl w:val="041520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BBFA9FD"/>
    <w:multiLevelType w:val="singleLevel"/>
    <w:tmpl w:val="0BBFA9F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4ED8268"/>
    <w:multiLevelType w:val="multilevel"/>
    <w:tmpl w:val="24ED8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BC9B35D"/>
    <w:multiLevelType w:val="multilevel"/>
    <w:tmpl w:val="3BC9B3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2156643"/>
    <w:multiLevelType w:val="multilevel"/>
    <w:tmpl w:val="421566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ECAF2C4"/>
    <w:multiLevelType w:val="singleLevel"/>
    <w:tmpl w:val="5ECAF2C4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5895FCB"/>
    <w:multiLevelType w:val="multilevel"/>
    <w:tmpl w:val="75895FCB"/>
    <w:lvl w:ilvl="0" w:tentative="0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CC8E66"/>
    <w:multiLevelType w:val="singleLevel"/>
    <w:tmpl w:val="7ACC8E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B813DB"/>
    <w:rsid w:val="00001987"/>
    <w:rsid w:val="00045213"/>
    <w:rsid w:val="00071D13"/>
    <w:rsid w:val="00075426"/>
    <w:rsid w:val="00082C16"/>
    <w:rsid w:val="00087628"/>
    <w:rsid w:val="00092A7B"/>
    <w:rsid w:val="000944FD"/>
    <w:rsid w:val="000B63C2"/>
    <w:rsid w:val="000C7A58"/>
    <w:rsid w:val="000F7434"/>
    <w:rsid w:val="001203E6"/>
    <w:rsid w:val="001302C4"/>
    <w:rsid w:val="00133CA7"/>
    <w:rsid w:val="00140387"/>
    <w:rsid w:val="001522D9"/>
    <w:rsid w:val="001577C8"/>
    <w:rsid w:val="00170F7A"/>
    <w:rsid w:val="001940B6"/>
    <w:rsid w:val="0019515C"/>
    <w:rsid w:val="001A0578"/>
    <w:rsid w:val="001A1DB8"/>
    <w:rsid w:val="001A36A4"/>
    <w:rsid w:val="001A7838"/>
    <w:rsid w:val="001C5A04"/>
    <w:rsid w:val="001D3CCC"/>
    <w:rsid w:val="001D3E9C"/>
    <w:rsid w:val="001E5606"/>
    <w:rsid w:val="00205C47"/>
    <w:rsid w:val="00213B4F"/>
    <w:rsid w:val="00215A8F"/>
    <w:rsid w:val="002238C4"/>
    <w:rsid w:val="00223BCD"/>
    <w:rsid w:val="002243D8"/>
    <w:rsid w:val="002355E3"/>
    <w:rsid w:val="0024444E"/>
    <w:rsid w:val="002478AD"/>
    <w:rsid w:val="00255F04"/>
    <w:rsid w:val="00260348"/>
    <w:rsid w:val="00260D74"/>
    <w:rsid w:val="002634FE"/>
    <w:rsid w:val="0027151B"/>
    <w:rsid w:val="00293A2B"/>
    <w:rsid w:val="00295855"/>
    <w:rsid w:val="002A5006"/>
    <w:rsid w:val="002A6174"/>
    <w:rsid w:val="002C6DD0"/>
    <w:rsid w:val="002D5C60"/>
    <w:rsid w:val="002E4389"/>
    <w:rsid w:val="002E7A2B"/>
    <w:rsid w:val="002F46E3"/>
    <w:rsid w:val="00303CA3"/>
    <w:rsid w:val="00304BDC"/>
    <w:rsid w:val="00306BD4"/>
    <w:rsid w:val="0031527E"/>
    <w:rsid w:val="00323E58"/>
    <w:rsid w:val="00331161"/>
    <w:rsid w:val="00340178"/>
    <w:rsid w:val="003463B7"/>
    <w:rsid w:val="003500B5"/>
    <w:rsid w:val="00354284"/>
    <w:rsid w:val="00373DDF"/>
    <w:rsid w:val="00390CA2"/>
    <w:rsid w:val="00395EF3"/>
    <w:rsid w:val="003B1EB1"/>
    <w:rsid w:val="003D592B"/>
    <w:rsid w:val="003D69B2"/>
    <w:rsid w:val="003E0B4C"/>
    <w:rsid w:val="003F3992"/>
    <w:rsid w:val="00403C6C"/>
    <w:rsid w:val="00423F25"/>
    <w:rsid w:val="0042645D"/>
    <w:rsid w:val="004266DE"/>
    <w:rsid w:val="00436A52"/>
    <w:rsid w:val="004415A2"/>
    <w:rsid w:val="004566B8"/>
    <w:rsid w:val="0046129D"/>
    <w:rsid w:val="0046535C"/>
    <w:rsid w:val="00473132"/>
    <w:rsid w:val="00475AFB"/>
    <w:rsid w:val="00485AC4"/>
    <w:rsid w:val="004930E5"/>
    <w:rsid w:val="004A0B84"/>
    <w:rsid w:val="004A613D"/>
    <w:rsid w:val="004B2653"/>
    <w:rsid w:val="004B684E"/>
    <w:rsid w:val="004C0A66"/>
    <w:rsid w:val="004C4FF7"/>
    <w:rsid w:val="004D25E9"/>
    <w:rsid w:val="004D6EF7"/>
    <w:rsid w:val="004E6D32"/>
    <w:rsid w:val="004F22E4"/>
    <w:rsid w:val="004F7D4E"/>
    <w:rsid w:val="00504AFB"/>
    <w:rsid w:val="00525E54"/>
    <w:rsid w:val="005322AE"/>
    <w:rsid w:val="005427C7"/>
    <w:rsid w:val="00544537"/>
    <w:rsid w:val="0054504F"/>
    <w:rsid w:val="00551AFD"/>
    <w:rsid w:val="00560FDC"/>
    <w:rsid w:val="00573BB2"/>
    <w:rsid w:val="0058685E"/>
    <w:rsid w:val="005972D4"/>
    <w:rsid w:val="005C5BB0"/>
    <w:rsid w:val="005D5D2E"/>
    <w:rsid w:val="005F27EC"/>
    <w:rsid w:val="00601B55"/>
    <w:rsid w:val="0060496F"/>
    <w:rsid w:val="00617A7B"/>
    <w:rsid w:val="0062595E"/>
    <w:rsid w:val="00633AD3"/>
    <w:rsid w:val="006436C9"/>
    <w:rsid w:val="00651140"/>
    <w:rsid w:val="006610E7"/>
    <w:rsid w:val="0066184F"/>
    <w:rsid w:val="00687CE2"/>
    <w:rsid w:val="00691A76"/>
    <w:rsid w:val="00696D18"/>
    <w:rsid w:val="006B5128"/>
    <w:rsid w:val="006B77CC"/>
    <w:rsid w:val="006C2913"/>
    <w:rsid w:val="006C4B4D"/>
    <w:rsid w:val="006C794A"/>
    <w:rsid w:val="006D7EDE"/>
    <w:rsid w:val="006E4F7F"/>
    <w:rsid w:val="006F0CAB"/>
    <w:rsid w:val="006F16C0"/>
    <w:rsid w:val="006F2CA1"/>
    <w:rsid w:val="0070039D"/>
    <w:rsid w:val="0070267E"/>
    <w:rsid w:val="00710E95"/>
    <w:rsid w:val="00720763"/>
    <w:rsid w:val="00721FD4"/>
    <w:rsid w:val="0073041A"/>
    <w:rsid w:val="00731F64"/>
    <w:rsid w:val="00767D05"/>
    <w:rsid w:val="007730CF"/>
    <w:rsid w:val="00794034"/>
    <w:rsid w:val="00796B29"/>
    <w:rsid w:val="007B127D"/>
    <w:rsid w:val="007B5237"/>
    <w:rsid w:val="007C45DD"/>
    <w:rsid w:val="007C7C7A"/>
    <w:rsid w:val="007D1650"/>
    <w:rsid w:val="007D3814"/>
    <w:rsid w:val="007E1399"/>
    <w:rsid w:val="007E682B"/>
    <w:rsid w:val="007F596B"/>
    <w:rsid w:val="007F7E67"/>
    <w:rsid w:val="00801A4D"/>
    <w:rsid w:val="008140E6"/>
    <w:rsid w:val="00820D4F"/>
    <w:rsid w:val="00824B13"/>
    <w:rsid w:val="00840BE4"/>
    <w:rsid w:val="00855C1C"/>
    <w:rsid w:val="00885231"/>
    <w:rsid w:val="008A34E6"/>
    <w:rsid w:val="008C3136"/>
    <w:rsid w:val="008C672C"/>
    <w:rsid w:val="008D1D6F"/>
    <w:rsid w:val="008D5D94"/>
    <w:rsid w:val="008D5FB9"/>
    <w:rsid w:val="008D6A4D"/>
    <w:rsid w:val="008E23F9"/>
    <w:rsid w:val="008F2145"/>
    <w:rsid w:val="00905881"/>
    <w:rsid w:val="00906BB0"/>
    <w:rsid w:val="00921D1E"/>
    <w:rsid w:val="009243EC"/>
    <w:rsid w:val="00943B8E"/>
    <w:rsid w:val="00953064"/>
    <w:rsid w:val="00957BA8"/>
    <w:rsid w:val="00962496"/>
    <w:rsid w:val="009816C3"/>
    <w:rsid w:val="009861C1"/>
    <w:rsid w:val="00993542"/>
    <w:rsid w:val="00995E33"/>
    <w:rsid w:val="009B51F0"/>
    <w:rsid w:val="009C4F7B"/>
    <w:rsid w:val="009C68E1"/>
    <w:rsid w:val="009D1EA9"/>
    <w:rsid w:val="009E1F97"/>
    <w:rsid w:val="009E41A0"/>
    <w:rsid w:val="009E7EBD"/>
    <w:rsid w:val="00A17AAC"/>
    <w:rsid w:val="00A23254"/>
    <w:rsid w:val="00A23A9D"/>
    <w:rsid w:val="00A41979"/>
    <w:rsid w:val="00A66F37"/>
    <w:rsid w:val="00A70424"/>
    <w:rsid w:val="00A7087F"/>
    <w:rsid w:val="00A73E3C"/>
    <w:rsid w:val="00A76061"/>
    <w:rsid w:val="00A8011D"/>
    <w:rsid w:val="00A84550"/>
    <w:rsid w:val="00A856F1"/>
    <w:rsid w:val="00A86F87"/>
    <w:rsid w:val="00A90DAB"/>
    <w:rsid w:val="00AA1D72"/>
    <w:rsid w:val="00AB683E"/>
    <w:rsid w:val="00AC137F"/>
    <w:rsid w:val="00AD0E5E"/>
    <w:rsid w:val="00AD3FA5"/>
    <w:rsid w:val="00AF096F"/>
    <w:rsid w:val="00B05B0C"/>
    <w:rsid w:val="00B20024"/>
    <w:rsid w:val="00B401E7"/>
    <w:rsid w:val="00B5362D"/>
    <w:rsid w:val="00B677B6"/>
    <w:rsid w:val="00B76A0E"/>
    <w:rsid w:val="00B77372"/>
    <w:rsid w:val="00B813DB"/>
    <w:rsid w:val="00B81BC3"/>
    <w:rsid w:val="00B92C74"/>
    <w:rsid w:val="00B92D28"/>
    <w:rsid w:val="00BA6DD0"/>
    <w:rsid w:val="00BC3C9A"/>
    <w:rsid w:val="00BC5AB6"/>
    <w:rsid w:val="00BD3B4D"/>
    <w:rsid w:val="00BF5BFF"/>
    <w:rsid w:val="00C166A5"/>
    <w:rsid w:val="00C218A2"/>
    <w:rsid w:val="00C31A58"/>
    <w:rsid w:val="00C44AD3"/>
    <w:rsid w:val="00C45097"/>
    <w:rsid w:val="00C5125E"/>
    <w:rsid w:val="00C5247C"/>
    <w:rsid w:val="00C61DD2"/>
    <w:rsid w:val="00C62A79"/>
    <w:rsid w:val="00CA73D5"/>
    <w:rsid w:val="00CB7C3B"/>
    <w:rsid w:val="00CC298C"/>
    <w:rsid w:val="00CC2F08"/>
    <w:rsid w:val="00CD5A0C"/>
    <w:rsid w:val="00CD5F0D"/>
    <w:rsid w:val="00CF04AD"/>
    <w:rsid w:val="00CF2CE0"/>
    <w:rsid w:val="00CF4790"/>
    <w:rsid w:val="00CF5999"/>
    <w:rsid w:val="00D139D4"/>
    <w:rsid w:val="00D211FD"/>
    <w:rsid w:val="00D21237"/>
    <w:rsid w:val="00D45002"/>
    <w:rsid w:val="00D539D8"/>
    <w:rsid w:val="00D75E73"/>
    <w:rsid w:val="00D8436E"/>
    <w:rsid w:val="00DA0D35"/>
    <w:rsid w:val="00DA3624"/>
    <w:rsid w:val="00DC3C07"/>
    <w:rsid w:val="00DC4850"/>
    <w:rsid w:val="00DE05E9"/>
    <w:rsid w:val="00DF0045"/>
    <w:rsid w:val="00DF51CB"/>
    <w:rsid w:val="00E27EDF"/>
    <w:rsid w:val="00E65F30"/>
    <w:rsid w:val="00E72D7A"/>
    <w:rsid w:val="00E803B2"/>
    <w:rsid w:val="00E82432"/>
    <w:rsid w:val="00E90A10"/>
    <w:rsid w:val="00E9527F"/>
    <w:rsid w:val="00E96837"/>
    <w:rsid w:val="00EC53D1"/>
    <w:rsid w:val="00EC6908"/>
    <w:rsid w:val="00EC69DC"/>
    <w:rsid w:val="00EE132F"/>
    <w:rsid w:val="00F1322F"/>
    <w:rsid w:val="00F479F1"/>
    <w:rsid w:val="00F47FCE"/>
    <w:rsid w:val="00F5154A"/>
    <w:rsid w:val="00F7527B"/>
    <w:rsid w:val="00F76F90"/>
    <w:rsid w:val="00FA170B"/>
    <w:rsid w:val="00FC241E"/>
    <w:rsid w:val="00FD074E"/>
    <w:rsid w:val="00FD3361"/>
    <w:rsid w:val="00FE0AB5"/>
    <w:rsid w:val="00FE6FCA"/>
    <w:rsid w:val="00FF3EEB"/>
    <w:rsid w:val="0C212B0F"/>
    <w:rsid w:val="1162175D"/>
    <w:rsid w:val="1939307C"/>
    <w:rsid w:val="204E746D"/>
    <w:rsid w:val="35470E02"/>
    <w:rsid w:val="5D81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Date"/>
    <w:basedOn w:val="1"/>
    <w:next w:val="1"/>
    <w:link w:val="21"/>
    <w:semiHidden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2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9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1 字符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日期 字符"/>
    <w:basedOn w:val="1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1585</Words>
  <Characters>3038</Characters>
  <Lines>24</Lines>
  <Paragraphs>6</Paragraphs>
  <TotalTime>1</TotalTime>
  <ScaleCrop>false</ScaleCrop>
  <LinksUpToDate>false</LinksUpToDate>
  <CharactersWithSpaces>3239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2023-07-07T09:46:00Z</dcterms:created>
  <dc:creator>Microsoft</dc:creator>
  <cp:lastModifiedBy>陈德霆</cp:lastModifiedBy>
  <cp:lastPrinted>2015-04-28T12:11:00Z</cp:lastPrinted>
  <dcterms:modified xsi:type="dcterms:W3CDTF">2023-07-10T03:38:05Z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1EFCC55B6F2448B2A7E8AEA651572975_12</vt:lpwstr>
  </property>
</Properties>
</file>