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B55C86" w:rsidP="00B55C86">
      <w:pPr>
        <w:autoSpaceDE w:val="0"/>
        <w:autoSpaceDN w:val="0"/>
        <w:adjustRightInd w:val="0"/>
        <w:snapToGrid w:val="0"/>
        <w:jc w:val="center"/>
        <w:rPr>
          <w:rFonts w:ascii="华文楷体" w:eastAsia="华文楷体" w:hAnsi="华文楷体"/>
          <w:b/>
          <w:sz w:val="30"/>
          <w:szCs w:val="30"/>
        </w:rPr>
      </w:pPr>
      <w:r w:rsidRPr="00B55C86">
        <w:rPr>
          <w:rFonts w:ascii="华文楷体" w:eastAsia="华文楷体" w:hAnsi="华文楷体"/>
          <w:b/>
          <w:sz w:val="30"/>
          <w:szCs w:val="30"/>
        </w:rPr>
        <w:t>关于论文《</w:t>
      </w:r>
      <w:r w:rsidRPr="00B55C86">
        <w:rPr>
          <w:rFonts w:ascii="华文楷体" w:eastAsia="华文楷体" w:hAnsi="华文楷体" w:cs="CMBX12"/>
          <w:b/>
          <w:kern w:val="0"/>
          <w:sz w:val="30"/>
          <w:szCs w:val="30"/>
        </w:rPr>
        <w:t>Identifi</w:t>
      </w:r>
      <w:r w:rsidRPr="00B55C86">
        <w:rPr>
          <w:rFonts w:ascii="华文楷体" w:eastAsia="华文楷体" w:hAnsi="华文楷体" w:cs="CMBX12"/>
          <w:b/>
          <w:kern w:val="0"/>
          <w:sz w:val="30"/>
          <w:szCs w:val="30"/>
        </w:rPr>
        <w:t xml:space="preserve">cation of Discriminative </w:t>
      </w:r>
      <w:proofErr w:type="spellStart"/>
      <w:r w:rsidRPr="00B55C86">
        <w:rPr>
          <w:rFonts w:ascii="华文楷体" w:eastAsia="华文楷体" w:hAnsi="华文楷体" w:cs="CMBX12"/>
          <w:b/>
          <w:kern w:val="0"/>
          <w:sz w:val="30"/>
          <w:szCs w:val="30"/>
        </w:rPr>
        <w:t>Subgraph</w:t>
      </w:r>
      <w:proofErr w:type="spellEnd"/>
      <w:r w:rsidRPr="00B55C86">
        <w:rPr>
          <w:rFonts w:ascii="华文楷体" w:eastAsia="华文楷体" w:hAnsi="华文楷体" w:cs="CMBX12"/>
          <w:b/>
          <w:kern w:val="0"/>
          <w:sz w:val="30"/>
          <w:szCs w:val="30"/>
        </w:rPr>
        <w:t xml:space="preserve"> </w:t>
      </w:r>
      <w:r w:rsidRPr="00B55C86">
        <w:rPr>
          <w:rFonts w:ascii="华文楷体" w:eastAsia="华文楷体" w:hAnsi="华文楷体" w:cs="CMBX12"/>
          <w:b/>
          <w:kern w:val="0"/>
          <w:sz w:val="30"/>
          <w:szCs w:val="30"/>
        </w:rPr>
        <w:t>Patterns in fMRI Brain Networks in Bipolar</w:t>
      </w:r>
      <w:r w:rsidRPr="00B55C86">
        <w:rPr>
          <w:rFonts w:ascii="华文楷体" w:eastAsia="华文楷体" w:hAnsi="华文楷体" w:cs="CMBX12"/>
          <w:b/>
          <w:kern w:val="0"/>
          <w:sz w:val="30"/>
          <w:szCs w:val="30"/>
        </w:rPr>
        <w:t xml:space="preserve"> </w:t>
      </w:r>
      <w:r w:rsidRPr="00B55C86">
        <w:rPr>
          <w:rFonts w:ascii="华文楷体" w:eastAsia="华文楷体" w:hAnsi="华文楷体" w:cs="CMBX12"/>
          <w:b/>
          <w:kern w:val="0"/>
          <w:sz w:val="30"/>
          <w:szCs w:val="30"/>
        </w:rPr>
        <w:t>A</w:t>
      </w:r>
      <w:r w:rsidRPr="00B55C86">
        <w:rPr>
          <w:rFonts w:ascii="华文楷体" w:eastAsia="华文楷体" w:hAnsi="华文楷体" w:cs="CMBX12"/>
          <w:b/>
          <w:kern w:val="0"/>
          <w:sz w:val="30"/>
          <w:szCs w:val="30"/>
        </w:rPr>
        <w:t>ff</w:t>
      </w:r>
      <w:r w:rsidRPr="00B55C86">
        <w:rPr>
          <w:rFonts w:ascii="华文楷体" w:eastAsia="华文楷体" w:hAnsi="华文楷体" w:cs="CMBX12"/>
          <w:b/>
          <w:kern w:val="0"/>
          <w:sz w:val="30"/>
          <w:szCs w:val="30"/>
        </w:rPr>
        <w:t>ective Disorder</w:t>
      </w:r>
      <w:r w:rsidRPr="00B55C86">
        <w:rPr>
          <w:rFonts w:ascii="华文楷体" w:eastAsia="华文楷体" w:hAnsi="华文楷体"/>
          <w:b/>
          <w:sz w:val="30"/>
          <w:szCs w:val="30"/>
        </w:rPr>
        <w:t>》的学习报告</w:t>
      </w:r>
    </w:p>
    <w:p w:rsidR="00B55C86" w:rsidRDefault="00B55C86" w:rsidP="00B55C86">
      <w:pPr>
        <w:autoSpaceDE w:val="0"/>
        <w:autoSpaceDN w:val="0"/>
        <w:adjustRightInd w:val="0"/>
        <w:snapToGrid w:val="0"/>
        <w:rPr>
          <w:rFonts w:ascii="华文楷体" w:eastAsia="华文楷体" w:hAnsi="华文楷体"/>
          <w:sz w:val="24"/>
          <w:szCs w:val="21"/>
        </w:rPr>
      </w:pPr>
      <w:r>
        <w:rPr>
          <w:rFonts w:ascii="华文楷体" w:eastAsia="华文楷体" w:hAnsi="华文楷体"/>
          <w:b/>
          <w:sz w:val="30"/>
          <w:szCs w:val="30"/>
        </w:rPr>
        <w:tab/>
      </w:r>
      <w:r w:rsidRPr="00B55C86">
        <w:rPr>
          <w:rFonts w:ascii="华文楷体" w:eastAsia="华文楷体" w:hAnsi="华文楷体"/>
          <w:sz w:val="24"/>
          <w:szCs w:val="21"/>
        </w:rPr>
        <w:t>这篇paper</w:t>
      </w:r>
      <w:r>
        <w:rPr>
          <w:rFonts w:ascii="华文楷体" w:eastAsia="华文楷体" w:hAnsi="华文楷体"/>
          <w:sz w:val="24"/>
          <w:szCs w:val="21"/>
        </w:rPr>
        <w:t>是</w:t>
      </w:r>
      <w:r w:rsidRPr="00B55C86">
        <w:rPr>
          <w:rFonts w:ascii="华文楷体" w:eastAsia="华文楷体" w:hAnsi="华文楷体"/>
          <w:sz w:val="24"/>
          <w:szCs w:val="21"/>
        </w:rPr>
        <w:t>Philip S. Yu</w:t>
      </w:r>
      <w:r w:rsidRPr="00B55C86">
        <w:rPr>
          <w:rFonts w:ascii="华文楷体" w:eastAsia="华文楷体" w:hAnsi="华文楷体"/>
          <w:sz w:val="24"/>
          <w:szCs w:val="21"/>
        </w:rPr>
        <w:t>老师实验室</w:t>
      </w:r>
      <w:r w:rsidR="00DB3B16">
        <w:rPr>
          <w:rFonts w:ascii="华文楷体" w:eastAsia="华文楷体" w:hAnsi="华文楷体"/>
          <w:sz w:val="24"/>
          <w:szCs w:val="21"/>
        </w:rPr>
        <w:t>做的</w:t>
      </w:r>
      <w:r w:rsidR="0063112B">
        <w:rPr>
          <w:rFonts w:ascii="华文楷体" w:eastAsia="华文楷体" w:hAnsi="华文楷体"/>
          <w:sz w:val="24"/>
          <w:szCs w:val="21"/>
        </w:rPr>
        <w:t>对fMRI</w:t>
      </w:r>
      <w:proofErr w:type="gramStart"/>
      <w:r w:rsidR="0063112B">
        <w:rPr>
          <w:rFonts w:ascii="华文楷体" w:eastAsia="华文楷体" w:hAnsi="华文楷体"/>
          <w:sz w:val="24"/>
          <w:szCs w:val="21"/>
        </w:rPr>
        <w:t>脑网络</w:t>
      </w:r>
      <w:proofErr w:type="gramEnd"/>
      <w:r w:rsidR="0063112B">
        <w:rPr>
          <w:rFonts w:ascii="华文楷体" w:eastAsia="华文楷体" w:hAnsi="华文楷体"/>
          <w:sz w:val="24"/>
          <w:szCs w:val="21"/>
        </w:rPr>
        <w:t>进行可区分的子图模式识别。</w:t>
      </w:r>
      <w:r w:rsidR="00051197">
        <w:rPr>
          <w:rFonts w:ascii="华文楷体" w:eastAsia="华文楷体" w:hAnsi="华文楷体"/>
          <w:sz w:val="24"/>
          <w:szCs w:val="21"/>
        </w:rPr>
        <w:t>Motivation是</w:t>
      </w:r>
      <w:proofErr w:type="gramStart"/>
      <w:r w:rsidR="00051197">
        <w:rPr>
          <w:rFonts w:ascii="华文楷体" w:eastAsia="华文楷体" w:hAnsi="华文楷体"/>
          <w:sz w:val="24"/>
          <w:szCs w:val="21"/>
        </w:rPr>
        <w:t>脑网络</w:t>
      </w:r>
      <w:proofErr w:type="gramEnd"/>
      <w:r w:rsidR="00051197">
        <w:rPr>
          <w:rFonts w:ascii="华文楷体" w:eastAsia="华文楷体" w:hAnsi="华文楷体"/>
          <w:sz w:val="24"/>
          <w:szCs w:val="21"/>
        </w:rPr>
        <w:t>中的链接架构能够包含很多关于脑部结构的有用信息，而整个</w:t>
      </w:r>
      <w:proofErr w:type="gramStart"/>
      <w:r w:rsidR="00051197">
        <w:rPr>
          <w:rFonts w:ascii="华文楷体" w:eastAsia="华文楷体" w:hAnsi="华文楷体"/>
          <w:sz w:val="24"/>
          <w:szCs w:val="21"/>
        </w:rPr>
        <w:t>脑结构</w:t>
      </w:r>
      <w:proofErr w:type="gramEnd"/>
      <w:r w:rsidR="00051197">
        <w:rPr>
          <w:rFonts w:ascii="华文楷体" w:eastAsia="华文楷体" w:hAnsi="华文楷体"/>
          <w:sz w:val="24"/>
          <w:szCs w:val="21"/>
        </w:rPr>
        <w:t>构成的网络图太庞大了，因此网络中的链接也变得非常复杂。而传统的对</w:t>
      </w:r>
      <w:proofErr w:type="gramStart"/>
      <w:r w:rsidR="00051197">
        <w:rPr>
          <w:rFonts w:ascii="华文楷体" w:eastAsia="华文楷体" w:hAnsi="华文楷体"/>
          <w:sz w:val="24"/>
          <w:szCs w:val="21"/>
        </w:rPr>
        <w:t>脑网络</w:t>
      </w:r>
      <w:proofErr w:type="gramEnd"/>
      <w:r w:rsidR="00051197">
        <w:rPr>
          <w:rFonts w:ascii="华文楷体" w:eastAsia="华文楷体" w:hAnsi="华文楷体"/>
          <w:sz w:val="24"/>
          <w:szCs w:val="21"/>
        </w:rPr>
        <w:t>进行研究的算法一般都是选取特定的</w:t>
      </w:r>
      <w:proofErr w:type="gramStart"/>
      <w:r w:rsidR="00051197">
        <w:rPr>
          <w:rFonts w:ascii="华文楷体" w:eastAsia="华文楷体" w:hAnsi="华文楷体"/>
          <w:sz w:val="24"/>
          <w:szCs w:val="21"/>
        </w:rPr>
        <w:t>脑区域</w:t>
      </w:r>
      <w:proofErr w:type="gramEnd"/>
      <w:r w:rsidR="00B067D6">
        <w:rPr>
          <w:rFonts w:ascii="华文楷体" w:eastAsia="华文楷体" w:hAnsi="华文楷体"/>
          <w:sz w:val="24"/>
          <w:szCs w:val="21"/>
        </w:rPr>
        <w:t>的局部模式</w:t>
      </w:r>
      <w:r w:rsidR="00051197">
        <w:rPr>
          <w:rFonts w:ascii="华文楷体" w:eastAsia="华文楷体" w:hAnsi="华文楷体"/>
          <w:sz w:val="24"/>
          <w:szCs w:val="21"/>
        </w:rPr>
        <w:t>或者</w:t>
      </w:r>
      <w:r w:rsidR="00E1351F">
        <w:rPr>
          <w:rFonts w:ascii="华文楷体" w:eastAsia="华文楷体" w:hAnsi="华文楷体"/>
          <w:sz w:val="24"/>
          <w:szCs w:val="21"/>
        </w:rPr>
        <w:t>成对</w:t>
      </w:r>
      <w:r w:rsidR="00051197">
        <w:rPr>
          <w:rFonts w:ascii="华文楷体" w:eastAsia="华文楷体" w:hAnsi="华文楷体"/>
          <w:sz w:val="24"/>
          <w:szCs w:val="21"/>
        </w:rPr>
        <w:t>链接，而这篇论文运用统计学和图形挖掘算法，</w:t>
      </w:r>
      <w:r w:rsidR="006341CA">
        <w:rPr>
          <w:rFonts w:ascii="华文楷体" w:eastAsia="华文楷体" w:hAnsi="华文楷体"/>
          <w:sz w:val="24"/>
          <w:szCs w:val="21"/>
        </w:rPr>
        <w:t>以获得可区分的子图模式</w:t>
      </w:r>
      <w:r w:rsidR="004A3B67">
        <w:rPr>
          <w:rFonts w:ascii="华文楷体" w:eastAsia="华文楷体" w:hAnsi="华文楷体"/>
          <w:sz w:val="24"/>
          <w:szCs w:val="21"/>
        </w:rPr>
        <w:t>，这些子图模式是通过一系列的成对链接构成的</w:t>
      </w:r>
      <w:r w:rsidR="006341CA">
        <w:rPr>
          <w:rFonts w:ascii="华文楷体" w:eastAsia="华文楷体" w:hAnsi="华文楷体"/>
          <w:sz w:val="24"/>
          <w:szCs w:val="21"/>
        </w:rPr>
        <w:t>，用以区分双向情感障碍疾病。</w:t>
      </w:r>
    </w:p>
    <w:p w:rsidR="00B067D6" w:rsidRDefault="00B067D6" w:rsidP="00B55C86">
      <w:pPr>
        <w:autoSpaceDE w:val="0"/>
        <w:autoSpaceDN w:val="0"/>
        <w:adjustRightInd w:val="0"/>
        <w:snapToGrid w:val="0"/>
        <w:rPr>
          <w:rFonts w:ascii="华文楷体" w:eastAsia="华文楷体" w:hAnsi="华文楷体"/>
          <w:sz w:val="24"/>
          <w:szCs w:val="21"/>
        </w:rPr>
      </w:pPr>
      <w:r>
        <w:rPr>
          <w:rFonts w:ascii="华文楷体" w:eastAsia="华文楷体" w:hAnsi="华文楷体"/>
          <w:sz w:val="24"/>
          <w:szCs w:val="21"/>
        </w:rPr>
        <w:tab/>
        <w:t>这篇paper提出的方法如下：</w:t>
      </w:r>
    </w:p>
    <w:p w:rsidR="00B067D6" w:rsidRDefault="00EA00D2" w:rsidP="00EA00D2">
      <w:pPr>
        <w:pStyle w:val="a5"/>
        <w:numPr>
          <w:ilvl w:val="0"/>
          <w:numId w:val="1"/>
        </w:numPr>
        <w:autoSpaceDE w:val="0"/>
        <w:autoSpaceDN w:val="0"/>
        <w:adjustRightInd w:val="0"/>
        <w:snapToGrid w:val="0"/>
        <w:ind w:firstLineChars="0"/>
        <w:rPr>
          <w:rFonts w:ascii="华文楷体" w:eastAsia="华文楷体" w:hAnsi="华文楷体"/>
          <w:sz w:val="24"/>
          <w:szCs w:val="21"/>
        </w:rPr>
      </w:pPr>
      <w:r>
        <w:rPr>
          <w:rFonts w:ascii="华文楷体" w:eastAsia="华文楷体" w:hAnsi="华文楷体" w:hint="eastAsia"/>
          <w:sz w:val="24"/>
          <w:szCs w:val="21"/>
        </w:rPr>
        <w:t>二元图：G=(V,E)，</w:t>
      </w:r>
      <w:r w:rsidR="00EC6936">
        <w:rPr>
          <w:rFonts w:ascii="华文楷体" w:eastAsia="华文楷体" w:hAnsi="华文楷体" w:hint="eastAsia"/>
          <w:sz w:val="24"/>
          <w:szCs w:val="21"/>
        </w:rPr>
        <w:t>就是无权图，任意节点之间的关系只为是否存在</w:t>
      </w:r>
      <w:r w:rsidR="00EC6936">
        <w:rPr>
          <w:rFonts w:ascii="华文楷体" w:eastAsia="华文楷体" w:hAnsi="华文楷体" w:hint="eastAsia"/>
          <w:sz w:val="24"/>
          <w:szCs w:val="21"/>
        </w:rPr>
        <w:t>连接边</w:t>
      </w:r>
      <w:r w:rsidR="00EC6936">
        <w:rPr>
          <w:rFonts w:ascii="华文楷体" w:eastAsia="华文楷体" w:hAnsi="华文楷体" w:hint="eastAsia"/>
          <w:sz w:val="24"/>
          <w:szCs w:val="21"/>
        </w:rPr>
        <w:t>，而这些连接</w:t>
      </w:r>
      <w:proofErr w:type="gramStart"/>
      <w:r w:rsidR="00EC6936">
        <w:rPr>
          <w:rFonts w:ascii="华文楷体" w:eastAsia="华文楷体" w:hAnsi="华文楷体" w:hint="eastAsia"/>
          <w:sz w:val="24"/>
          <w:szCs w:val="21"/>
        </w:rPr>
        <w:t>边并不</w:t>
      </w:r>
      <w:proofErr w:type="gramEnd"/>
      <w:r w:rsidR="00EC6936">
        <w:rPr>
          <w:rFonts w:ascii="华文楷体" w:eastAsia="华文楷体" w:hAnsi="华文楷体" w:hint="eastAsia"/>
          <w:sz w:val="24"/>
          <w:szCs w:val="21"/>
        </w:rPr>
        <w:t>存在重要性区别，也就是不存在权重；</w:t>
      </w:r>
    </w:p>
    <w:p w:rsidR="00EC6936" w:rsidRDefault="0030257B" w:rsidP="00EA00D2">
      <w:pPr>
        <w:pStyle w:val="a5"/>
        <w:numPr>
          <w:ilvl w:val="0"/>
          <w:numId w:val="1"/>
        </w:numPr>
        <w:autoSpaceDE w:val="0"/>
        <w:autoSpaceDN w:val="0"/>
        <w:adjustRightInd w:val="0"/>
        <w:snapToGrid w:val="0"/>
        <w:ind w:firstLineChars="0"/>
        <w:rPr>
          <w:rFonts w:ascii="华文楷体" w:eastAsia="华文楷体" w:hAnsi="华文楷体"/>
          <w:sz w:val="24"/>
          <w:szCs w:val="21"/>
        </w:rPr>
      </w:pPr>
      <w:r>
        <w:rPr>
          <w:rFonts w:ascii="华文楷体" w:eastAsia="华文楷体" w:hAnsi="华文楷体"/>
          <w:sz w:val="24"/>
          <w:szCs w:val="21"/>
        </w:rPr>
        <w:t>大脑网络中的子图模式：</w:t>
      </w:r>
      <w:r w:rsidR="00715BCD">
        <w:rPr>
          <w:rFonts w:ascii="华文楷体" w:eastAsia="华文楷体" w:hAnsi="华文楷体"/>
          <w:sz w:val="24"/>
          <w:szCs w:val="21"/>
        </w:rPr>
        <w:t>表示大脑中某些区域的集合及它们之间的连接。目前已经有许多研究者研究如何从</w:t>
      </w:r>
      <w:proofErr w:type="gramStart"/>
      <w:r w:rsidR="00715BCD">
        <w:rPr>
          <w:rFonts w:ascii="华文楷体" w:eastAsia="华文楷体" w:hAnsi="华文楷体"/>
          <w:sz w:val="24"/>
          <w:szCs w:val="21"/>
        </w:rPr>
        <w:t>图数据</w:t>
      </w:r>
      <w:proofErr w:type="gramEnd"/>
      <w:r w:rsidR="00715BCD">
        <w:rPr>
          <w:rFonts w:ascii="华文楷体" w:eastAsia="华文楷体" w:hAnsi="华文楷体"/>
          <w:sz w:val="24"/>
          <w:szCs w:val="21"/>
        </w:rPr>
        <w:t>中挖掘出有用的子图模式。而在挖掘子图模式时，需要指定挖掘准则，即我们需要挖掘出怎样的子图模式。一种较为典型的评估标准就是频率，即挖掘出经常出现的子图模式，而基于频率的子图模式挖掘一般是无监督的，从而导致对于解决分类问题没有很有效的区分性；</w:t>
      </w:r>
      <w:r w:rsidR="004538C6">
        <w:rPr>
          <w:rFonts w:ascii="华文楷体" w:eastAsia="华文楷体" w:hAnsi="华文楷体"/>
          <w:sz w:val="24"/>
          <w:szCs w:val="21"/>
        </w:rPr>
        <w:t>这篇paper处理的是一个有监督任务，是在给定标签的情况下从健康人和患病者中识别出可用来区分这两种疾病的子图模式。</w:t>
      </w:r>
      <w:r w:rsidR="00EC61AE">
        <w:rPr>
          <w:rFonts w:ascii="华文楷体" w:eastAsia="华文楷体" w:hAnsi="华文楷体"/>
          <w:sz w:val="24"/>
          <w:szCs w:val="21"/>
        </w:rPr>
        <w:t>Paper中采用的是一种</w:t>
      </w:r>
      <w:r w:rsidR="00EC61AE">
        <w:rPr>
          <w:rFonts w:ascii="华文楷体" w:eastAsia="华文楷体" w:hAnsi="华文楷体" w:hint="eastAsia"/>
          <w:sz w:val="24"/>
          <w:szCs w:val="21"/>
        </w:rPr>
        <w:t>G-test统计方法来评估某个子图的得分，定义如下：</w:t>
      </w:r>
    </w:p>
    <w:p w:rsidR="00EC61AE" w:rsidRDefault="00EC61AE" w:rsidP="00EC61AE">
      <w:pPr>
        <w:pStyle w:val="a5"/>
        <w:autoSpaceDE w:val="0"/>
        <w:autoSpaceDN w:val="0"/>
        <w:adjustRightInd w:val="0"/>
        <w:snapToGrid w:val="0"/>
        <w:ind w:left="845" w:firstLineChars="0" w:firstLine="0"/>
        <w:jc w:val="center"/>
        <w:rPr>
          <w:rFonts w:ascii="华文楷体" w:eastAsia="华文楷体" w:hAnsi="华文楷体"/>
          <w:sz w:val="24"/>
          <w:szCs w:val="21"/>
        </w:rPr>
      </w:pPr>
      <w:r>
        <w:rPr>
          <w:noProof/>
        </w:rPr>
        <w:drawing>
          <wp:inline distT="0" distB="0" distL="0" distR="0" wp14:anchorId="3EDDC8D3" wp14:editId="07BFE4E8">
            <wp:extent cx="3741744" cy="58679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1744" cy="586791"/>
                    </a:xfrm>
                    <a:prstGeom prst="rect">
                      <a:avLst/>
                    </a:prstGeom>
                  </pic:spPr>
                </pic:pic>
              </a:graphicData>
            </a:graphic>
          </wp:inline>
        </w:drawing>
      </w:r>
    </w:p>
    <w:p w:rsidR="00692620" w:rsidRDefault="00EC61AE" w:rsidP="00692620">
      <w:pPr>
        <w:pStyle w:val="a5"/>
        <w:autoSpaceDE w:val="0"/>
        <w:autoSpaceDN w:val="0"/>
        <w:adjustRightInd w:val="0"/>
        <w:snapToGrid w:val="0"/>
        <w:ind w:left="845" w:firstLineChars="0" w:firstLine="0"/>
        <w:rPr>
          <w:rFonts w:ascii="华文楷体" w:eastAsia="华文楷体" w:hAnsi="华文楷体"/>
          <w:sz w:val="24"/>
          <w:szCs w:val="21"/>
        </w:rPr>
      </w:pPr>
      <w:r>
        <w:rPr>
          <w:rFonts w:ascii="华文楷体" w:eastAsia="华文楷体" w:hAnsi="华文楷体"/>
          <w:sz w:val="24"/>
          <w:szCs w:val="21"/>
        </w:rPr>
        <w:t>其中p为子图模式g在正标签的个体中出现的频率而q为子图模式g在负标签的个体中痴线的频率。这个公式是基于一个假设：</w:t>
      </w:r>
      <w:proofErr w:type="gramStart"/>
      <w:r>
        <w:rPr>
          <w:rFonts w:ascii="华文楷体" w:eastAsia="华文楷体" w:hAnsi="华文楷体"/>
          <w:sz w:val="24"/>
          <w:szCs w:val="21"/>
        </w:rPr>
        <w:t>假定正</w:t>
      </w:r>
      <w:proofErr w:type="gramEnd"/>
      <w:r>
        <w:rPr>
          <w:rFonts w:ascii="华文楷体" w:eastAsia="华文楷体" w:hAnsi="华文楷体"/>
          <w:sz w:val="24"/>
          <w:szCs w:val="21"/>
        </w:rPr>
        <w:t>标签和负标签的分布频率是相等的，</w:t>
      </w:r>
      <w:r w:rsidR="00F34B00">
        <w:rPr>
          <w:rFonts w:ascii="华文楷体" w:eastAsia="华文楷体" w:hAnsi="华文楷体"/>
          <w:sz w:val="24"/>
          <w:szCs w:val="21"/>
        </w:rPr>
        <w:t>而当子图模式g在两种标签的个体中的区分性越大，则</w:t>
      </w:r>
      <w:r w:rsidR="00F34B00">
        <w:rPr>
          <w:rFonts w:ascii="华文楷体" w:eastAsia="华文楷体" w:hAnsi="华文楷体" w:hint="eastAsia"/>
          <w:sz w:val="24"/>
          <w:szCs w:val="21"/>
        </w:rPr>
        <w:t>G-test的得分就更高。</w:t>
      </w:r>
    </w:p>
    <w:p w:rsidR="001664FC" w:rsidRDefault="00692620" w:rsidP="00CF38B9">
      <w:pPr>
        <w:pStyle w:val="a5"/>
        <w:autoSpaceDE w:val="0"/>
        <w:autoSpaceDN w:val="0"/>
        <w:adjustRightInd w:val="0"/>
        <w:snapToGrid w:val="0"/>
        <w:ind w:left="845" w:firstLineChars="0" w:firstLine="0"/>
        <w:rPr>
          <w:rFonts w:ascii="华文楷体" w:eastAsia="华文楷体" w:hAnsi="华文楷体"/>
          <w:sz w:val="24"/>
          <w:szCs w:val="21"/>
        </w:rPr>
      </w:pPr>
      <w:r w:rsidRPr="00CF38B9">
        <w:rPr>
          <w:rFonts w:ascii="华文楷体" w:eastAsia="华文楷体" w:hAnsi="华文楷体"/>
          <w:sz w:val="24"/>
          <w:szCs w:val="21"/>
        </w:rPr>
        <w:t>这里有一个问题就是如何得到要评估的子图模式g？因为一个巨大的</w:t>
      </w:r>
      <w:proofErr w:type="gramStart"/>
      <w:r w:rsidRPr="00CF38B9">
        <w:rPr>
          <w:rFonts w:ascii="华文楷体" w:eastAsia="华文楷体" w:hAnsi="华文楷体"/>
          <w:sz w:val="24"/>
          <w:szCs w:val="21"/>
        </w:rPr>
        <w:t>脑网络</w:t>
      </w:r>
      <w:proofErr w:type="gramEnd"/>
      <w:r w:rsidRPr="00CF38B9">
        <w:rPr>
          <w:rFonts w:ascii="华文楷体" w:eastAsia="华文楷体" w:hAnsi="华文楷体"/>
          <w:sz w:val="24"/>
          <w:szCs w:val="21"/>
        </w:rPr>
        <w:t>中任意数量的节点都能构成一个子图模式，即使只考虑那些连接的节点，这个子图模式的数量规模也不小。</w:t>
      </w:r>
      <w:r w:rsidR="00CF38B9">
        <w:rPr>
          <w:rFonts w:ascii="华文楷体" w:eastAsia="华文楷体" w:hAnsi="华文楷体"/>
          <w:sz w:val="24"/>
          <w:szCs w:val="21"/>
        </w:rPr>
        <w:t>Paper在实验部分提到关于选取候选的子图模式这个问题，是通过使用</w:t>
      </w:r>
      <w:r w:rsidR="00CF38B9" w:rsidRPr="007B0504">
        <w:rPr>
          <w:rFonts w:ascii="华文楷体" w:eastAsia="华文楷体" w:hAnsi="华文楷体"/>
          <w:sz w:val="24"/>
          <w:szCs w:val="21"/>
        </w:rPr>
        <w:t xml:space="preserve">the </w:t>
      </w:r>
      <w:proofErr w:type="spellStart"/>
      <w:r w:rsidR="00CF38B9" w:rsidRPr="007B0504">
        <w:rPr>
          <w:rFonts w:ascii="华文楷体" w:eastAsia="华文楷体" w:hAnsi="华文楷体"/>
          <w:sz w:val="24"/>
          <w:szCs w:val="21"/>
        </w:rPr>
        <w:t>BrainNet</w:t>
      </w:r>
      <w:proofErr w:type="spellEnd"/>
      <w:r w:rsidR="00CF38B9" w:rsidRPr="007B0504">
        <w:rPr>
          <w:rFonts w:ascii="华文楷体" w:eastAsia="华文楷体" w:hAnsi="华文楷体"/>
          <w:sz w:val="24"/>
          <w:szCs w:val="21"/>
        </w:rPr>
        <w:t xml:space="preserve"> Viewer</w:t>
      </w:r>
      <w:r w:rsidR="00CF38B9">
        <w:rPr>
          <w:rFonts w:ascii="华文楷体" w:eastAsia="华文楷体" w:hAnsi="华文楷体"/>
          <w:sz w:val="24"/>
          <w:szCs w:val="21"/>
        </w:rPr>
        <w:t>这个工具从</w:t>
      </w:r>
      <w:proofErr w:type="gramStart"/>
      <w:r w:rsidR="00CF38B9">
        <w:rPr>
          <w:rFonts w:ascii="华文楷体" w:eastAsia="华文楷体" w:hAnsi="华文楷体"/>
          <w:sz w:val="24"/>
          <w:szCs w:val="21"/>
        </w:rPr>
        <w:t>脑网络</w:t>
      </w:r>
      <w:proofErr w:type="gramEnd"/>
      <w:r w:rsidR="00CF38B9">
        <w:rPr>
          <w:rFonts w:ascii="华文楷体" w:eastAsia="华文楷体" w:hAnsi="华文楷体"/>
          <w:sz w:val="24"/>
          <w:szCs w:val="21"/>
        </w:rPr>
        <w:t>中选取其中最重要的</w:t>
      </w:r>
      <w:r w:rsidR="00CF38B9">
        <w:rPr>
          <w:rFonts w:ascii="华文楷体" w:eastAsia="华文楷体" w:hAnsi="华文楷体" w:hint="eastAsia"/>
          <w:sz w:val="24"/>
          <w:szCs w:val="21"/>
        </w:rPr>
        <w:t>10个子图模式作为候选者。</w:t>
      </w:r>
    </w:p>
    <w:p w:rsidR="00C20BF2" w:rsidRDefault="00053071" w:rsidP="00053071">
      <w:pPr>
        <w:pStyle w:val="a5"/>
        <w:numPr>
          <w:ilvl w:val="0"/>
          <w:numId w:val="1"/>
        </w:numPr>
        <w:autoSpaceDE w:val="0"/>
        <w:autoSpaceDN w:val="0"/>
        <w:adjustRightInd w:val="0"/>
        <w:snapToGrid w:val="0"/>
        <w:ind w:firstLineChars="0"/>
        <w:rPr>
          <w:rFonts w:ascii="华文楷体" w:eastAsia="华文楷体" w:hAnsi="华文楷体"/>
          <w:sz w:val="24"/>
          <w:szCs w:val="21"/>
        </w:rPr>
      </w:pPr>
      <w:r>
        <w:rPr>
          <w:rFonts w:ascii="华文楷体" w:eastAsia="华文楷体" w:hAnsi="华文楷体" w:hint="eastAsia"/>
          <w:sz w:val="24"/>
          <w:szCs w:val="21"/>
        </w:rPr>
        <w:t>对</w:t>
      </w:r>
      <w:r>
        <w:rPr>
          <w:rFonts w:ascii="华文楷体" w:eastAsia="华文楷体" w:hAnsi="华文楷体"/>
          <w:sz w:val="24"/>
          <w:szCs w:val="21"/>
        </w:rPr>
        <w:t>fMRI</w:t>
      </w:r>
      <w:proofErr w:type="gramStart"/>
      <w:r>
        <w:rPr>
          <w:rFonts w:ascii="华文楷体" w:eastAsia="华文楷体" w:hAnsi="华文楷体"/>
          <w:sz w:val="24"/>
          <w:szCs w:val="21"/>
        </w:rPr>
        <w:t>脑网络</w:t>
      </w:r>
      <w:proofErr w:type="gramEnd"/>
      <w:r>
        <w:rPr>
          <w:rFonts w:ascii="华文楷体" w:eastAsia="华文楷体" w:hAnsi="华文楷体"/>
          <w:sz w:val="24"/>
          <w:szCs w:val="21"/>
        </w:rPr>
        <w:t>进行子图模式挖掘：由于fMRI得到的是大脑的功能性结构图，因此这个网络图一般是带权重的，而以上提出的方法是针对二元图（无权图）。论文中采用的方法是把有权图转换为二元图，但并非采取设定权重阈值的方法，因为这种方法会丢失很多重要的信息。论文中采用的方法是</w:t>
      </w:r>
      <w:r w:rsidRPr="00053071">
        <w:rPr>
          <w:rFonts w:ascii="华文楷体" w:eastAsia="华文楷体" w:hAnsi="华文楷体" w:hint="eastAsia"/>
          <w:sz w:val="24"/>
          <w:szCs w:val="21"/>
        </w:rPr>
        <w:t>通过将两个大脑区域之间的</w:t>
      </w:r>
      <w:r>
        <w:rPr>
          <w:rFonts w:ascii="华文楷体" w:eastAsia="华文楷体" w:hAnsi="华文楷体" w:hint="eastAsia"/>
          <w:sz w:val="24"/>
          <w:szCs w:val="21"/>
        </w:rPr>
        <w:t>正相关关系</w:t>
      </w:r>
      <w:r w:rsidR="003D3591">
        <w:rPr>
          <w:rFonts w:ascii="华文楷体" w:eastAsia="华文楷体" w:hAnsi="华文楷体" w:hint="eastAsia"/>
          <w:sz w:val="24"/>
          <w:szCs w:val="21"/>
        </w:rPr>
        <w:t>（即原来的权重）</w:t>
      </w:r>
      <w:r>
        <w:rPr>
          <w:rFonts w:ascii="华文楷体" w:eastAsia="华文楷体" w:hAnsi="华文楷体" w:hint="eastAsia"/>
          <w:sz w:val="24"/>
          <w:szCs w:val="21"/>
        </w:rPr>
        <w:t>作为对应边</w:t>
      </w:r>
      <w:r w:rsidRPr="00053071">
        <w:rPr>
          <w:rFonts w:ascii="华文楷体" w:eastAsia="华文楷体" w:hAnsi="华文楷体" w:hint="eastAsia"/>
          <w:sz w:val="24"/>
          <w:szCs w:val="21"/>
        </w:rPr>
        <w:t>存在的概率</w:t>
      </w:r>
      <w:r>
        <w:rPr>
          <w:rFonts w:ascii="华文楷体" w:eastAsia="华文楷体" w:hAnsi="华文楷体" w:hint="eastAsia"/>
          <w:sz w:val="24"/>
          <w:szCs w:val="21"/>
        </w:rPr>
        <w:t>来构成二元图。</w:t>
      </w:r>
    </w:p>
    <w:p w:rsidR="006F634D" w:rsidRDefault="006F634D" w:rsidP="006F634D">
      <w:pPr>
        <w:pStyle w:val="a5"/>
        <w:autoSpaceDE w:val="0"/>
        <w:autoSpaceDN w:val="0"/>
        <w:adjustRightInd w:val="0"/>
        <w:snapToGrid w:val="0"/>
        <w:ind w:left="845" w:firstLineChars="0" w:firstLine="0"/>
        <w:rPr>
          <w:rFonts w:ascii="华文楷体" w:eastAsia="华文楷体" w:hAnsi="华文楷体"/>
          <w:sz w:val="24"/>
          <w:szCs w:val="21"/>
        </w:rPr>
      </w:pPr>
      <w:r>
        <w:rPr>
          <w:rFonts w:ascii="华文楷体" w:eastAsia="华文楷体" w:hAnsi="华文楷体"/>
          <w:sz w:val="24"/>
          <w:szCs w:val="21"/>
        </w:rPr>
        <w:t>定义</w:t>
      </w:r>
      <m:oMath>
        <m:sSubSup>
          <m:sSubSupPr>
            <m:ctrlPr>
              <w:rPr>
                <w:rFonts w:ascii="Cambria Math" w:eastAsia="华文楷体" w:hAnsi="Cambria Math"/>
                <w:sz w:val="24"/>
                <w:szCs w:val="21"/>
              </w:rPr>
            </m:ctrlPr>
          </m:sSubSupPr>
          <m:e>
            <m:r>
              <w:rPr>
                <w:rFonts w:ascii="Cambria Math" w:eastAsia="华文楷体" w:hAnsi="Cambria Math"/>
                <w:sz w:val="24"/>
                <w:szCs w:val="21"/>
              </w:rPr>
              <m:t xml:space="preserve"> </m:t>
            </m:r>
          </m:e>
          <m:sub>
            <m:r>
              <w:rPr>
                <w:rFonts w:ascii="Cambria Math" w:eastAsia="华文楷体" w:hAnsi="Cambria Math"/>
                <w:sz w:val="24"/>
                <w:szCs w:val="21"/>
              </w:rPr>
              <m:t>G</m:t>
            </m:r>
          </m:sub>
          <m:sup>
            <m:r>
              <w:rPr>
                <w:rFonts w:ascii="Cambria Math" w:eastAsia="华文楷体" w:hAnsi="Cambria Math"/>
                <w:sz w:val="24"/>
                <w:szCs w:val="21"/>
              </w:rPr>
              <m:t>~</m:t>
            </m:r>
          </m:sup>
        </m:sSubSup>
      </m:oMath>
      <w:r>
        <w:rPr>
          <w:rFonts w:ascii="华文楷体" w:eastAsia="华文楷体" w:hAnsi="华文楷体"/>
          <w:sz w:val="24"/>
          <w:szCs w:val="21"/>
        </w:rPr>
        <w:t>为有权图</w:t>
      </w:r>
      <w:r>
        <w:rPr>
          <w:rFonts w:ascii="华文楷体" w:eastAsia="华文楷体" w:hAnsi="华文楷体" w:hint="eastAsia"/>
          <w:sz w:val="24"/>
          <w:szCs w:val="21"/>
        </w:rPr>
        <w:t>G（节点为n）得到的二元图，那么</w:t>
      </w:r>
      <m:oMath>
        <m:sSubSup>
          <m:sSubSupPr>
            <m:ctrlPr>
              <w:rPr>
                <w:rFonts w:ascii="Cambria Math" w:eastAsia="华文楷体" w:hAnsi="Cambria Math"/>
                <w:sz w:val="24"/>
                <w:szCs w:val="21"/>
              </w:rPr>
            </m:ctrlPr>
          </m:sSubSupPr>
          <m:e>
            <m:r>
              <w:rPr>
                <w:rFonts w:ascii="Cambria Math" w:eastAsia="华文楷体" w:hAnsi="Cambria Math"/>
                <w:sz w:val="24"/>
                <w:szCs w:val="21"/>
              </w:rPr>
              <m:t xml:space="preserve"> </m:t>
            </m:r>
          </m:e>
          <m:sub>
            <m:r>
              <w:rPr>
                <w:rFonts w:ascii="Cambria Math" w:eastAsia="华文楷体" w:hAnsi="Cambria Math"/>
                <w:sz w:val="24"/>
                <w:szCs w:val="21"/>
              </w:rPr>
              <m:t>G</m:t>
            </m:r>
          </m:sub>
          <m:sup>
            <m:r>
              <w:rPr>
                <w:rFonts w:ascii="Cambria Math" w:eastAsia="华文楷体" w:hAnsi="Cambria Math"/>
                <w:sz w:val="24"/>
                <w:szCs w:val="21"/>
              </w:rPr>
              <m:t>~</m:t>
            </m:r>
          </m:sup>
        </m:sSubSup>
      </m:oMath>
      <w:r>
        <w:rPr>
          <w:rFonts w:ascii="华文楷体" w:eastAsia="华文楷体" w:hAnsi="华文楷体"/>
          <w:sz w:val="24"/>
          <w:szCs w:val="21"/>
        </w:rPr>
        <w:t>的可能性就有</w:t>
      </w:r>
      <w:r>
        <w:rPr>
          <w:rFonts w:ascii="华文楷体" w:eastAsia="华文楷体" w:hAnsi="华文楷体" w:hint="eastAsia"/>
          <w:sz w:val="24"/>
          <w:szCs w:val="21"/>
        </w:rPr>
        <w:t>2^n种，</w:t>
      </w:r>
      <w:r>
        <w:rPr>
          <w:rFonts w:ascii="华文楷体" w:eastAsia="华文楷体" w:hAnsi="华文楷体" w:hint="eastAsia"/>
          <w:sz w:val="24"/>
          <w:szCs w:val="21"/>
        </w:rPr>
        <w:lastRenderedPageBreak/>
        <w:t>而从G得到</w:t>
      </w:r>
      <m:oMath>
        <m:sSubSup>
          <m:sSubSupPr>
            <m:ctrlPr>
              <w:rPr>
                <w:rFonts w:ascii="Cambria Math" w:eastAsia="华文楷体" w:hAnsi="Cambria Math"/>
                <w:sz w:val="24"/>
                <w:szCs w:val="21"/>
              </w:rPr>
            </m:ctrlPr>
          </m:sSubSupPr>
          <m:e>
            <m:r>
              <w:rPr>
                <w:rFonts w:ascii="Cambria Math" w:eastAsia="华文楷体" w:hAnsi="Cambria Math"/>
                <w:sz w:val="24"/>
                <w:szCs w:val="21"/>
              </w:rPr>
              <m:t xml:space="preserve"> </m:t>
            </m:r>
          </m:e>
          <m:sub>
            <m:r>
              <w:rPr>
                <w:rFonts w:ascii="Cambria Math" w:eastAsia="华文楷体" w:hAnsi="Cambria Math"/>
                <w:sz w:val="24"/>
                <w:szCs w:val="21"/>
              </w:rPr>
              <m:t>G</m:t>
            </m:r>
          </m:sub>
          <m:sup>
            <m:r>
              <w:rPr>
                <w:rFonts w:ascii="Cambria Math" w:eastAsia="华文楷体" w:hAnsi="Cambria Math"/>
                <w:sz w:val="24"/>
                <w:szCs w:val="21"/>
              </w:rPr>
              <m:t>~</m:t>
            </m:r>
          </m:sup>
        </m:sSubSup>
      </m:oMath>
      <w:r>
        <w:rPr>
          <w:rFonts w:ascii="华文楷体" w:eastAsia="华文楷体" w:hAnsi="华文楷体"/>
          <w:sz w:val="24"/>
          <w:szCs w:val="21"/>
        </w:rPr>
        <w:t>的概率可以通过以下公式得到：</w:t>
      </w:r>
    </w:p>
    <w:p w:rsidR="006F634D" w:rsidRDefault="006F634D" w:rsidP="006F634D">
      <w:pPr>
        <w:pStyle w:val="a5"/>
        <w:autoSpaceDE w:val="0"/>
        <w:autoSpaceDN w:val="0"/>
        <w:adjustRightInd w:val="0"/>
        <w:snapToGrid w:val="0"/>
        <w:ind w:left="845" w:firstLineChars="0" w:firstLine="0"/>
        <w:jc w:val="center"/>
        <w:rPr>
          <w:rFonts w:ascii="华文楷体" w:eastAsia="华文楷体" w:hAnsi="华文楷体"/>
          <w:sz w:val="24"/>
          <w:szCs w:val="21"/>
        </w:rPr>
      </w:pPr>
      <w:r>
        <w:rPr>
          <w:noProof/>
        </w:rPr>
        <w:drawing>
          <wp:inline distT="0" distB="0" distL="0" distR="0" wp14:anchorId="54EFFDDD" wp14:editId="119227F0">
            <wp:extent cx="4320914" cy="76206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762066"/>
                    </a:xfrm>
                    <a:prstGeom prst="rect">
                      <a:avLst/>
                    </a:prstGeom>
                  </pic:spPr>
                </pic:pic>
              </a:graphicData>
            </a:graphic>
          </wp:inline>
        </w:drawing>
      </w:r>
    </w:p>
    <w:p w:rsidR="006F4D92" w:rsidRDefault="006F4D92" w:rsidP="006F4D92">
      <w:pPr>
        <w:pStyle w:val="a5"/>
        <w:autoSpaceDE w:val="0"/>
        <w:autoSpaceDN w:val="0"/>
        <w:adjustRightInd w:val="0"/>
        <w:snapToGrid w:val="0"/>
        <w:ind w:left="845" w:firstLineChars="0" w:firstLine="0"/>
        <w:rPr>
          <w:rFonts w:ascii="华文楷体" w:eastAsia="华文楷体" w:hAnsi="华文楷体"/>
          <w:sz w:val="24"/>
          <w:szCs w:val="21"/>
        </w:rPr>
      </w:pPr>
      <w:r>
        <w:rPr>
          <w:rFonts w:ascii="华文楷体" w:eastAsia="华文楷体" w:hAnsi="华文楷体"/>
          <w:sz w:val="24"/>
          <w:szCs w:val="21"/>
        </w:rPr>
        <w:t>这里有一个问题，对于一个规模不小的网络，相应的某些子图模型应该也不小，而这里出现</w:t>
      </w:r>
      <w:proofErr w:type="gramStart"/>
      <w:r>
        <w:rPr>
          <w:rFonts w:ascii="华文楷体" w:eastAsia="华文楷体" w:hAnsi="华文楷体"/>
          <w:sz w:val="24"/>
          <w:szCs w:val="21"/>
        </w:rPr>
        <w:t>阶乘级</w:t>
      </w:r>
      <w:proofErr w:type="gramEnd"/>
      <w:r>
        <w:rPr>
          <w:rFonts w:ascii="华文楷体" w:eastAsia="华文楷体" w:hAnsi="华文楷体"/>
          <w:sz w:val="24"/>
          <w:szCs w:val="21"/>
        </w:rPr>
        <w:t>的数量，这个算法复杂度会很</w:t>
      </w:r>
      <w:r w:rsidR="008A6314">
        <w:rPr>
          <w:rFonts w:ascii="华文楷体" w:eastAsia="华文楷体" w:hAnsi="华文楷体"/>
          <w:sz w:val="24"/>
          <w:szCs w:val="21"/>
        </w:rPr>
        <w:t>大</w:t>
      </w:r>
      <w:r>
        <w:rPr>
          <w:rFonts w:ascii="华文楷体" w:eastAsia="华文楷体" w:hAnsi="华文楷体"/>
          <w:sz w:val="24"/>
          <w:szCs w:val="21"/>
        </w:rPr>
        <w:t>吧。</w:t>
      </w:r>
    </w:p>
    <w:p w:rsidR="00F57019" w:rsidRDefault="00BC7BB4" w:rsidP="006F4D92">
      <w:pPr>
        <w:pStyle w:val="a5"/>
        <w:autoSpaceDE w:val="0"/>
        <w:autoSpaceDN w:val="0"/>
        <w:adjustRightInd w:val="0"/>
        <w:snapToGrid w:val="0"/>
        <w:ind w:left="845" w:firstLineChars="0" w:firstLine="0"/>
        <w:rPr>
          <w:rFonts w:ascii="华文楷体" w:eastAsia="华文楷体" w:hAnsi="华文楷体"/>
          <w:sz w:val="24"/>
          <w:szCs w:val="21"/>
        </w:rPr>
      </w:pPr>
      <w:r>
        <w:rPr>
          <w:rFonts w:ascii="华文楷体" w:eastAsia="华文楷体" w:hAnsi="华文楷体"/>
          <w:sz w:val="24"/>
          <w:szCs w:val="21"/>
        </w:rPr>
        <w:t>并且，这里的</w:t>
      </w:r>
      <w:r>
        <w:rPr>
          <w:rFonts w:ascii="华文楷体" w:eastAsia="华文楷体" w:hAnsi="华文楷体" w:hint="eastAsia"/>
          <w:sz w:val="24"/>
          <w:szCs w:val="21"/>
        </w:rPr>
        <w:t>G只是一个个体的数据，我们要从全局考察某一个子图模式是否可以用来区分</w:t>
      </w:r>
      <w:r w:rsidR="00B10C75">
        <w:rPr>
          <w:rFonts w:ascii="华文楷体" w:eastAsia="华文楷体" w:hAnsi="华文楷体" w:hint="eastAsia"/>
          <w:sz w:val="24"/>
          <w:szCs w:val="21"/>
        </w:rPr>
        <w:t>所有</w:t>
      </w:r>
      <w:r>
        <w:rPr>
          <w:rFonts w:ascii="华文楷体" w:eastAsia="华文楷体" w:hAnsi="华文楷体" w:hint="eastAsia"/>
          <w:sz w:val="24"/>
          <w:szCs w:val="21"/>
        </w:rPr>
        <w:t>患病个体与正常个体，那么就需要对每个个体都要考虑，</w:t>
      </w:r>
      <w:r w:rsidR="00F57019">
        <w:rPr>
          <w:rFonts w:ascii="华文楷体" w:eastAsia="华文楷体" w:hAnsi="华文楷体" w:hint="eastAsia"/>
          <w:sz w:val="24"/>
          <w:szCs w:val="21"/>
        </w:rPr>
        <w:t>即</w:t>
      </w:r>
    </w:p>
    <w:p w:rsidR="00F57019" w:rsidRDefault="00F57019" w:rsidP="00F57019">
      <w:pPr>
        <w:pStyle w:val="a5"/>
        <w:autoSpaceDE w:val="0"/>
        <w:autoSpaceDN w:val="0"/>
        <w:adjustRightInd w:val="0"/>
        <w:snapToGrid w:val="0"/>
        <w:ind w:left="845" w:firstLineChars="0" w:firstLine="0"/>
        <w:jc w:val="center"/>
        <w:rPr>
          <w:rFonts w:ascii="华文楷体" w:eastAsia="华文楷体" w:hAnsi="华文楷体" w:hint="eastAsia"/>
          <w:sz w:val="24"/>
          <w:szCs w:val="21"/>
        </w:rPr>
      </w:pPr>
      <w:r>
        <w:rPr>
          <w:noProof/>
        </w:rPr>
        <w:drawing>
          <wp:inline distT="0" distB="0" distL="0" distR="0" wp14:anchorId="1848841E" wp14:editId="31012E51">
            <wp:extent cx="2941575" cy="7087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708721"/>
                    </a:xfrm>
                    <a:prstGeom prst="rect">
                      <a:avLst/>
                    </a:prstGeom>
                  </pic:spPr>
                </pic:pic>
              </a:graphicData>
            </a:graphic>
          </wp:inline>
        </w:drawing>
      </w:r>
    </w:p>
    <w:p w:rsidR="00BC7BB4" w:rsidRPr="00F57019" w:rsidRDefault="00BC7BB4" w:rsidP="00F57019">
      <w:pPr>
        <w:pStyle w:val="a5"/>
        <w:autoSpaceDE w:val="0"/>
        <w:autoSpaceDN w:val="0"/>
        <w:adjustRightInd w:val="0"/>
        <w:snapToGrid w:val="0"/>
        <w:ind w:left="845" w:firstLineChars="0" w:firstLine="0"/>
        <w:rPr>
          <w:rFonts w:ascii="华文楷体" w:eastAsia="华文楷体" w:hAnsi="华文楷体" w:hint="eastAsia"/>
          <w:sz w:val="24"/>
          <w:szCs w:val="21"/>
        </w:rPr>
      </w:pPr>
      <w:r>
        <w:rPr>
          <w:rFonts w:ascii="华文楷体" w:eastAsia="华文楷体" w:hAnsi="华文楷体" w:hint="eastAsia"/>
          <w:sz w:val="24"/>
          <w:szCs w:val="21"/>
        </w:rPr>
        <w:t>从而得到全局测量准则为：</w:t>
      </w:r>
    </w:p>
    <w:p w:rsidR="00BC7BB4" w:rsidRDefault="00BC7BB4" w:rsidP="00BC7BB4">
      <w:pPr>
        <w:pStyle w:val="a5"/>
        <w:autoSpaceDE w:val="0"/>
        <w:autoSpaceDN w:val="0"/>
        <w:adjustRightInd w:val="0"/>
        <w:snapToGrid w:val="0"/>
        <w:ind w:left="845" w:firstLineChars="0" w:firstLine="0"/>
        <w:jc w:val="center"/>
        <w:rPr>
          <w:rFonts w:ascii="华文楷体" w:eastAsia="华文楷体" w:hAnsi="华文楷体"/>
          <w:sz w:val="24"/>
          <w:szCs w:val="21"/>
        </w:rPr>
      </w:pPr>
      <w:r>
        <w:rPr>
          <w:noProof/>
        </w:rPr>
        <w:drawing>
          <wp:inline distT="0" distB="0" distL="0" distR="0" wp14:anchorId="26B97C79" wp14:editId="3F8DFA33">
            <wp:extent cx="4008467" cy="67823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467" cy="678239"/>
                    </a:xfrm>
                    <a:prstGeom prst="rect">
                      <a:avLst/>
                    </a:prstGeom>
                  </pic:spPr>
                </pic:pic>
              </a:graphicData>
            </a:graphic>
          </wp:inline>
        </w:drawing>
      </w:r>
    </w:p>
    <w:p w:rsidR="003F57FF" w:rsidRDefault="003F57FF" w:rsidP="003F57FF">
      <w:pPr>
        <w:pStyle w:val="a5"/>
        <w:autoSpaceDE w:val="0"/>
        <w:autoSpaceDN w:val="0"/>
        <w:adjustRightInd w:val="0"/>
        <w:snapToGrid w:val="0"/>
        <w:ind w:left="845" w:firstLineChars="0" w:firstLine="0"/>
        <w:rPr>
          <w:rFonts w:ascii="华文楷体" w:eastAsia="华文楷体" w:hAnsi="华文楷体"/>
          <w:sz w:val="24"/>
          <w:szCs w:val="21"/>
        </w:rPr>
      </w:pPr>
      <w:r>
        <w:rPr>
          <w:rFonts w:ascii="华文楷体" w:eastAsia="华文楷体" w:hAnsi="华文楷体"/>
          <w:sz w:val="24"/>
          <w:szCs w:val="21"/>
        </w:rPr>
        <w:t>其中</w:t>
      </w:r>
      <w:r>
        <w:rPr>
          <w:rFonts w:ascii="华文楷体" w:eastAsia="华文楷体" w:hAnsi="华文楷体" w:hint="eastAsia"/>
          <w:sz w:val="24"/>
          <w:szCs w:val="21"/>
        </w:rPr>
        <w:t>W(</w:t>
      </w:r>
      <m:oMath>
        <m:sSubSup>
          <m:sSubSupPr>
            <m:ctrlPr>
              <w:rPr>
                <w:rFonts w:ascii="Cambria Math" w:eastAsia="华文楷体" w:hAnsi="Cambria Math"/>
                <w:sz w:val="24"/>
                <w:szCs w:val="21"/>
              </w:rPr>
            </m:ctrlPr>
          </m:sSubSupPr>
          <m:e>
            <m:r>
              <w:rPr>
                <w:rFonts w:ascii="Cambria Math" w:eastAsia="华文楷体" w:hAnsi="Cambria Math"/>
                <w:sz w:val="24"/>
                <w:szCs w:val="21"/>
              </w:rPr>
              <m:t xml:space="preserve"> </m:t>
            </m:r>
          </m:e>
          <m:sub>
            <m:r>
              <w:rPr>
                <w:rFonts w:ascii="Cambria Math" w:eastAsia="华文楷体" w:hAnsi="Cambria Math"/>
                <w:sz w:val="24"/>
                <w:szCs w:val="21"/>
              </w:rPr>
              <m:t>D</m:t>
            </m:r>
          </m:sub>
          <m:sup>
            <m:r>
              <w:rPr>
                <w:rFonts w:ascii="Cambria Math" w:eastAsia="华文楷体" w:hAnsi="Cambria Math"/>
                <w:sz w:val="24"/>
                <w:szCs w:val="21"/>
              </w:rPr>
              <m:t>~</m:t>
            </m:r>
          </m:sup>
        </m:sSubSup>
      </m:oMath>
      <w:r>
        <w:rPr>
          <w:rFonts w:ascii="华文楷体" w:eastAsia="华文楷体" w:hAnsi="华文楷体" w:hint="eastAsia"/>
          <w:sz w:val="24"/>
          <w:szCs w:val="21"/>
        </w:rPr>
        <w:t>)为从包含有权图的数据集D可以得到的所有可能的转换为二元图的数据集。</w:t>
      </w:r>
    </w:p>
    <w:p w:rsidR="000C440B" w:rsidRPr="00692620" w:rsidRDefault="000C440B" w:rsidP="003F57FF">
      <w:pPr>
        <w:pStyle w:val="a5"/>
        <w:autoSpaceDE w:val="0"/>
        <w:autoSpaceDN w:val="0"/>
        <w:adjustRightInd w:val="0"/>
        <w:snapToGrid w:val="0"/>
        <w:ind w:left="845" w:firstLineChars="0" w:firstLine="0"/>
        <w:rPr>
          <w:rFonts w:ascii="华文楷体" w:eastAsia="华文楷体" w:hAnsi="华文楷体" w:hint="eastAsia"/>
          <w:sz w:val="24"/>
          <w:szCs w:val="21"/>
        </w:rPr>
      </w:pPr>
      <w:r>
        <w:rPr>
          <w:rFonts w:ascii="华文楷体" w:eastAsia="华文楷体" w:hAnsi="华文楷体"/>
          <w:sz w:val="24"/>
          <w:szCs w:val="21"/>
        </w:rPr>
        <w:t>所以这个算法最大的问题就是计算复杂度，但是论文中说他是通过某篇论文中的</w:t>
      </w:r>
      <w:bookmarkStart w:id="0" w:name="_GoBack"/>
      <w:bookmarkEnd w:id="0"/>
      <w:r>
        <w:rPr>
          <w:rFonts w:ascii="华文楷体" w:eastAsia="华文楷体" w:hAnsi="华文楷体"/>
          <w:sz w:val="24"/>
          <w:szCs w:val="21"/>
        </w:rPr>
        <w:t>一种动态规划的方法可以有效地计算出以上的全局测量准则。</w:t>
      </w:r>
    </w:p>
    <w:sectPr w:rsidR="000C440B" w:rsidRPr="0069262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AB8" w:rsidRDefault="00812AB8" w:rsidP="00B55C86">
      <w:r>
        <w:separator/>
      </w:r>
    </w:p>
  </w:endnote>
  <w:endnote w:type="continuationSeparator" w:id="0">
    <w:p w:rsidR="00812AB8" w:rsidRDefault="00812AB8" w:rsidP="00B5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AB8" w:rsidRDefault="00812AB8" w:rsidP="00B55C86">
      <w:r>
        <w:separator/>
      </w:r>
    </w:p>
  </w:footnote>
  <w:footnote w:type="continuationSeparator" w:id="0">
    <w:p w:rsidR="00812AB8" w:rsidRDefault="00812AB8" w:rsidP="00B55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rsidP="00B55C8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86" w:rsidRDefault="00B55C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549E7"/>
    <w:multiLevelType w:val="hybridMultilevel"/>
    <w:tmpl w:val="EC727D4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4D"/>
    <w:rsid w:val="000007C3"/>
    <w:rsid w:val="000011E2"/>
    <w:rsid w:val="00005C1A"/>
    <w:rsid w:val="00010AC2"/>
    <w:rsid w:val="000131B0"/>
    <w:rsid w:val="000254B1"/>
    <w:rsid w:val="00025D04"/>
    <w:rsid w:val="00033742"/>
    <w:rsid w:val="0003438B"/>
    <w:rsid w:val="00035690"/>
    <w:rsid w:val="000367E6"/>
    <w:rsid w:val="00040FDF"/>
    <w:rsid w:val="00051197"/>
    <w:rsid w:val="00052C75"/>
    <w:rsid w:val="00053071"/>
    <w:rsid w:val="000543B9"/>
    <w:rsid w:val="0005501B"/>
    <w:rsid w:val="0005515E"/>
    <w:rsid w:val="00056668"/>
    <w:rsid w:val="00057BE3"/>
    <w:rsid w:val="000623CF"/>
    <w:rsid w:val="00062A4E"/>
    <w:rsid w:val="0006386B"/>
    <w:rsid w:val="00074C92"/>
    <w:rsid w:val="000807F4"/>
    <w:rsid w:val="00087209"/>
    <w:rsid w:val="0009318B"/>
    <w:rsid w:val="00093D23"/>
    <w:rsid w:val="000949FD"/>
    <w:rsid w:val="00096974"/>
    <w:rsid w:val="00096A7D"/>
    <w:rsid w:val="000A0802"/>
    <w:rsid w:val="000A1BB1"/>
    <w:rsid w:val="000A3094"/>
    <w:rsid w:val="000A43D0"/>
    <w:rsid w:val="000A5CB2"/>
    <w:rsid w:val="000B1312"/>
    <w:rsid w:val="000B14DC"/>
    <w:rsid w:val="000B276A"/>
    <w:rsid w:val="000B2903"/>
    <w:rsid w:val="000B4908"/>
    <w:rsid w:val="000C154C"/>
    <w:rsid w:val="000C440B"/>
    <w:rsid w:val="000C62EC"/>
    <w:rsid w:val="000C65C1"/>
    <w:rsid w:val="000D1411"/>
    <w:rsid w:val="000D31A4"/>
    <w:rsid w:val="000D4ACB"/>
    <w:rsid w:val="000E0855"/>
    <w:rsid w:val="000E16BE"/>
    <w:rsid w:val="000E27E6"/>
    <w:rsid w:val="000E4508"/>
    <w:rsid w:val="000E4DA8"/>
    <w:rsid w:val="000E5926"/>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2725"/>
    <w:rsid w:val="001233EB"/>
    <w:rsid w:val="0013075F"/>
    <w:rsid w:val="00141D0E"/>
    <w:rsid w:val="00144E82"/>
    <w:rsid w:val="00150A71"/>
    <w:rsid w:val="001538E6"/>
    <w:rsid w:val="00155522"/>
    <w:rsid w:val="00160352"/>
    <w:rsid w:val="0016035E"/>
    <w:rsid w:val="001664FC"/>
    <w:rsid w:val="00167D37"/>
    <w:rsid w:val="00173C6A"/>
    <w:rsid w:val="00177A46"/>
    <w:rsid w:val="00184C9B"/>
    <w:rsid w:val="00184EF2"/>
    <w:rsid w:val="00186833"/>
    <w:rsid w:val="00187CC1"/>
    <w:rsid w:val="00191DB8"/>
    <w:rsid w:val="00195AE8"/>
    <w:rsid w:val="001A39EC"/>
    <w:rsid w:val="001A6521"/>
    <w:rsid w:val="001B176C"/>
    <w:rsid w:val="001B2956"/>
    <w:rsid w:val="001C2162"/>
    <w:rsid w:val="001C501A"/>
    <w:rsid w:val="001D0750"/>
    <w:rsid w:val="001D1817"/>
    <w:rsid w:val="001D694D"/>
    <w:rsid w:val="001D747B"/>
    <w:rsid w:val="001D79B3"/>
    <w:rsid w:val="001D7EE9"/>
    <w:rsid w:val="001E2D02"/>
    <w:rsid w:val="001E62F9"/>
    <w:rsid w:val="001F02C3"/>
    <w:rsid w:val="001F14E9"/>
    <w:rsid w:val="001F1662"/>
    <w:rsid w:val="00200A87"/>
    <w:rsid w:val="00202C7D"/>
    <w:rsid w:val="00203164"/>
    <w:rsid w:val="00203917"/>
    <w:rsid w:val="0020495D"/>
    <w:rsid w:val="00207E9E"/>
    <w:rsid w:val="00212FE8"/>
    <w:rsid w:val="002209E1"/>
    <w:rsid w:val="00220C66"/>
    <w:rsid w:val="002234F4"/>
    <w:rsid w:val="002240A0"/>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B18F2"/>
    <w:rsid w:val="002B254C"/>
    <w:rsid w:val="002B3B26"/>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257B"/>
    <w:rsid w:val="003039A9"/>
    <w:rsid w:val="00312B2E"/>
    <w:rsid w:val="003164F4"/>
    <w:rsid w:val="0031671F"/>
    <w:rsid w:val="00321890"/>
    <w:rsid w:val="003224F4"/>
    <w:rsid w:val="0032434F"/>
    <w:rsid w:val="00326AAE"/>
    <w:rsid w:val="0032701B"/>
    <w:rsid w:val="00327880"/>
    <w:rsid w:val="0033119D"/>
    <w:rsid w:val="00332CC9"/>
    <w:rsid w:val="0033435D"/>
    <w:rsid w:val="003400E3"/>
    <w:rsid w:val="00343DA2"/>
    <w:rsid w:val="0034613C"/>
    <w:rsid w:val="00346436"/>
    <w:rsid w:val="00346A61"/>
    <w:rsid w:val="00350F09"/>
    <w:rsid w:val="00353E42"/>
    <w:rsid w:val="00360176"/>
    <w:rsid w:val="00363E64"/>
    <w:rsid w:val="00365922"/>
    <w:rsid w:val="003736CF"/>
    <w:rsid w:val="00374BDB"/>
    <w:rsid w:val="00375AED"/>
    <w:rsid w:val="00376006"/>
    <w:rsid w:val="00385C7A"/>
    <w:rsid w:val="00387569"/>
    <w:rsid w:val="00391506"/>
    <w:rsid w:val="003A2629"/>
    <w:rsid w:val="003A6815"/>
    <w:rsid w:val="003B0C9F"/>
    <w:rsid w:val="003B1110"/>
    <w:rsid w:val="003B20C8"/>
    <w:rsid w:val="003B383B"/>
    <w:rsid w:val="003B4699"/>
    <w:rsid w:val="003C30E4"/>
    <w:rsid w:val="003C3C39"/>
    <w:rsid w:val="003C4BDC"/>
    <w:rsid w:val="003C4F43"/>
    <w:rsid w:val="003C6F19"/>
    <w:rsid w:val="003C7C88"/>
    <w:rsid w:val="003D082B"/>
    <w:rsid w:val="003D1DE4"/>
    <w:rsid w:val="003D296B"/>
    <w:rsid w:val="003D3591"/>
    <w:rsid w:val="003D4B12"/>
    <w:rsid w:val="003D575A"/>
    <w:rsid w:val="003D6621"/>
    <w:rsid w:val="003D6D68"/>
    <w:rsid w:val="003E3D50"/>
    <w:rsid w:val="003E5992"/>
    <w:rsid w:val="003E61AE"/>
    <w:rsid w:val="003F38D4"/>
    <w:rsid w:val="003F3A77"/>
    <w:rsid w:val="003F421A"/>
    <w:rsid w:val="003F5722"/>
    <w:rsid w:val="003F57FF"/>
    <w:rsid w:val="003F5B99"/>
    <w:rsid w:val="0040123C"/>
    <w:rsid w:val="00401D3D"/>
    <w:rsid w:val="004038CE"/>
    <w:rsid w:val="004044E7"/>
    <w:rsid w:val="00411B90"/>
    <w:rsid w:val="004125FC"/>
    <w:rsid w:val="004153D9"/>
    <w:rsid w:val="00415DE9"/>
    <w:rsid w:val="00416B10"/>
    <w:rsid w:val="00422138"/>
    <w:rsid w:val="00423FE4"/>
    <w:rsid w:val="004254D4"/>
    <w:rsid w:val="00427204"/>
    <w:rsid w:val="0042739D"/>
    <w:rsid w:val="004311F4"/>
    <w:rsid w:val="00433FD1"/>
    <w:rsid w:val="00434399"/>
    <w:rsid w:val="00436814"/>
    <w:rsid w:val="004422F6"/>
    <w:rsid w:val="00442833"/>
    <w:rsid w:val="00443D35"/>
    <w:rsid w:val="00447763"/>
    <w:rsid w:val="00447CFB"/>
    <w:rsid w:val="00450CFA"/>
    <w:rsid w:val="004538C6"/>
    <w:rsid w:val="004671D4"/>
    <w:rsid w:val="00470812"/>
    <w:rsid w:val="004723AA"/>
    <w:rsid w:val="0047365C"/>
    <w:rsid w:val="004737B0"/>
    <w:rsid w:val="00490516"/>
    <w:rsid w:val="0049079F"/>
    <w:rsid w:val="00492995"/>
    <w:rsid w:val="00494E26"/>
    <w:rsid w:val="00496D4D"/>
    <w:rsid w:val="004979AA"/>
    <w:rsid w:val="004A0157"/>
    <w:rsid w:val="004A3B67"/>
    <w:rsid w:val="004A4AAD"/>
    <w:rsid w:val="004A5859"/>
    <w:rsid w:val="004A68BB"/>
    <w:rsid w:val="004B0F88"/>
    <w:rsid w:val="004B2C7D"/>
    <w:rsid w:val="004B3171"/>
    <w:rsid w:val="004B4521"/>
    <w:rsid w:val="004B5242"/>
    <w:rsid w:val="004B7264"/>
    <w:rsid w:val="004C1028"/>
    <w:rsid w:val="004C23AE"/>
    <w:rsid w:val="004C2D24"/>
    <w:rsid w:val="004C48E7"/>
    <w:rsid w:val="004C6EC5"/>
    <w:rsid w:val="004C75D9"/>
    <w:rsid w:val="004C761A"/>
    <w:rsid w:val="004C7790"/>
    <w:rsid w:val="004D46C0"/>
    <w:rsid w:val="004D738D"/>
    <w:rsid w:val="004D78DD"/>
    <w:rsid w:val="004E0EA3"/>
    <w:rsid w:val="004E2A25"/>
    <w:rsid w:val="004E447D"/>
    <w:rsid w:val="004E4712"/>
    <w:rsid w:val="004E67CB"/>
    <w:rsid w:val="004F00E0"/>
    <w:rsid w:val="004F2945"/>
    <w:rsid w:val="004F74D2"/>
    <w:rsid w:val="00505D93"/>
    <w:rsid w:val="005076B7"/>
    <w:rsid w:val="00515B2C"/>
    <w:rsid w:val="00516FB9"/>
    <w:rsid w:val="00516FC7"/>
    <w:rsid w:val="00521DB5"/>
    <w:rsid w:val="00526629"/>
    <w:rsid w:val="00533D89"/>
    <w:rsid w:val="00535475"/>
    <w:rsid w:val="005411DD"/>
    <w:rsid w:val="00547F9E"/>
    <w:rsid w:val="005515C8"/>
    <w:rsid w:val="00552759"/>
    <w:rsid w:val="0055345F"/>
    <w:rsid w:val="005600FF"/>
    <w:rsid w:val="0056252F"/>
    <w:rsid w:val="00562564"/>
    <w:rsid w:val="00573119"/>
    <w:rsid w:val="005766BC"/>
    <w:rsid w:val="00580DEE"/>
    <w:rsid w:val="005848DF"/>
    <w:rsid w:val="00584BCE"/>
    <w:rsid w:val="00585D47"/>
    <w:rsid w:val="005866A4"/>
    <w:rsid w:val="005906AB"/>
    <w:rsid w:val="00593074"/>
    <w:rsid w:val="00594490"/>
    <w:rsid w:val="005951EE"/>
    <w:rsid w:val="005972CD"/>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590B"/>
    <w:rsid w:val="005F0C92"/>
    <w:rsid w:val="005F4306"/>
    <w:rsid w:val="005F67E4"/>
    <w:rsid w:val="005F7889"/>
    <w:rsid w:val="006144D3"/>
    <w:rsid w:val="00617741"/>
    <w:rsid w:val="00622B25"/>
    <w:rsid w:val="006237B1"/>
    <w:rsid w:val="00625B42"/>
    <w:rsid w:val="00627515"/>
    <w:rsid w:val="0063082D"/>
    <w:rsid w:val="00630AF8"/>
    <w:rsid w:val="00630FF3"/>
    <w:rsid w:val="0063112B"/>
    <w:rsid w:val="006341CA"/>
    <w:rsid w:val="00640158"/>
    <w:rsid w:val="00640574"/>
    <w:rsid w:val="006406D4"/>
    <w:rsid w:val="00642BAD"/>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53C3"/>
    <w:rsid w:val="00675B3F"/>
    <w:rsid w:val="006812DA"/>
    <w:rsid w:val="006812E4"/>
    <w:rsid w:val="0068213C"/>
    <w:rsid w:val="0068249B"/>
    <w:rsid w:val="00684BD7"/>
    <w:rsid w:val="0069086B"/>
    <w:rsid w:val="00691403"/>
    <w:rsid w:val="00692465"/>
    <w:rsid w:val="00692620"/>
    <w:rsid w:val="00697E4E"/>
    <w:rsid w:val="006A0C72"/>
    <w:rsid w:val="006B1819"/>
    <w:rsid w:val="006B1FE1"/>
    <w:rsid w:val="006B25AD"/>
    <w:rsid w:val="006B30E5"/>
    <w:rsid w:val="006B37F4"/>
    <w:rsid w:val="006B5967"/>
    <w:rsid w:val="006B669C"/>
    <w:rsid w:val="006B7839"/>
    <w:rsid w:val="006C07AF"/>
    <w:rsid w:val="006C17CC"/>
    <w:rsid w:val="006C2588"/>
    <w:rsid w:val="006C505C"/>
    <w:rsid w:val="006C5D07"/>
    <w:rsid w:val="006C6F04"/>
    <w:rsid w:val="006D0162"/>
    <w:rsid w:val="006D2E5F"/>
    <w:rsid w:val="006E4630"/>
    <w:rsid w:val="006E4933"/>
    <w:rsid w:val="006F144D"/>
    <w:rsid w:val="006F2107"/>
    <w:rsid w:val="006F334B"/>
    <w:rsid w:val="006F4D92"/>
    <w:rsid w:val="006F634D"/>
    <w:rsid w:val="006F65D1"/>
    <w:rsid w:val="006F7ECD"/>
    <w:rsid w:val="00700ED3"/>
    <w:rsid w:val="00702EF0"/>
    <w:rsid w:val="0070304A"/>
    <w:rsid w:val="00715BCD"/>
    <w:rsid w:val="00717E9A"/>
    <w:rsid w:val="00717F95"/>
    <w:rsid w:val="00721342"/>
    <w:rsid w:val="0072507B"/>
    <w:rsid w:val="00726502"/>
    <w:rsid w:val="00726FE8"/>
    <w:rsid w:val="00731846"/>
    <w:rsid w:val="00734330"/>
    <w:rsid w:val="00737323"/>
    <w:rsid w:val="00740086"/>
    <w:rsid w:val="00742B3B"/>
    <w:rsid w:val="00743970"/>
    <w:rsid w:val="00743C29"/>
    <w:rsid w:val="0074606D"/>
    <w:rsid w:val="007546E2"/>
    <w:rsid w:val="00756253"/>
    <w:rsid w:val="0075670D"/>
    <w:rsid w:val="00756CED"/>
    <w:rsid w:val="00760055"/>
    <w:rsid w:val="00760754"/>
    <w:rsid w:val="00760A66"/>
    <w:rsid w:val="007613C1"/>
    <w:rsid w:val="00763BDC"/>
    <w:rsid w:val="00766E7B"/>
    <w:rsid w:val="00767A00"/>
    <w:rsid w:val="00770045"/>
    <w:rsid w:val="007765BC"/>
    <w:rsid w:val="0077682A"/>
    <w:rsid w:val="007777A1"/>
    <w:rsid w:val="00784772"/>
    <w:rsid w:val="007945B9"/>
    <w:rsid w:val="00795635"/>
    <w:rsid w:val="007A0D10"/>
    <w:rsid w:val="007B0504"/>
    <w:rsid w:val="007B0B76"/>
    <w:rsid w:val="007B0CBB"/>
    <w:rsid w:val="007B1A3B"/>
    <w:rsid w:val="007B706B"/>
    <w:rsid w:val="007C38F6"/>
    <w:rsid w:val="007D34B9"/>
    <w:rsid w:val="007D3553"/>
    <w:rsid w:val="007D3588"/>
    <w:rsid w:val="007D3EDD"/>
    <w:rsid w:val="007D6B53"/>
    <w:rsid w:val="007E0E83"/>
    <w:rsid w:val="007E13B0"/>
    <w:rsid w:val="007E19D6"/>
    <w:rsid w:val="007E67F9"/>
    <w:rsid w:val="007E7369"/>
    <w:rsid w:val="007F0A5C"/>
    <w:rsid w:val="007F12EB"/>
    <w:rsid w:val="007F1491"/>
    <w:rsid w:val="007F2E82"/>
    <w:rsid w:val="007F334A"/>
    <w:rsid w:val="007F3D37"/>
    <w:rsid w:val="007F4435"/>
    <w:rsid w:val="007F7448"/>
    <w:rsid w:val="00805CCE"/>
    <w:rsid w:val="00812AB8"/>
    <w:rsid w:val="008138FC"/>
    <w:rsid w:val="00814204"/>
    <w:rsid w:val="00814790"/>
    <w:rsid w:val="008162E0"/>
    <w:rsid w:val="00817427"/>
    <w:rsid w:val="008200CF"/>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67E"/>
    <w:rsid w:val="008871C9"/>
    <w:rsid w:val="00891BDE"/>
    <w:rsid w:val="00892E0C"/>
    <w:rsid w:val="00894F2D"/>
    <w:rsid w:val="00895818"/>
    <w:rsid w:val="00895B2F"/>
    <w:rsid w:val="00895B51"/>
    <w:rsid w:val="008A16A4"/>
    <w:rsid w:val="008A356D"/>
    <w:rsid w:val="008A6314"/>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00F6"/>
    <w:rsid w:val="008E2EBB"/>
    <w:rsid w:val="008E2F29"/>
    <w:rsid w:val="008E3953"/>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21C3"/>
    <w:rsid w:val="009A65D2"/>
    <w:rsid w:val="009B1DA7"/>
    <w:rsid w:val="009B36C4"/>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E51FA"/>
    <w:rsid w:val="009F0C3C"/>
    <w:rsid w:val="009F1DB5"/>
    <w:rsid w:val="009F3404"/>
    <w:rsid w:val="009F66D4"/>
    <w:rsid w:val="009F726E"/>
    <w:rsid w:val="00A031AD"/>
    <w:rsid w:val="00A051EA"/>
    <w:rsid w:val="00A058BE"/>
    <w:rsid w:val="00A159E7"/>
    <w:rsid w:val="00A15B8D"/>
    <w:rsid w:val="00A1655D"/>
    <w:rsid w:val="00A23011"/>
    <w:rsid w:val="00A234C7"/>
    <w:rsid w:val="00A23AEE"/>
    <w:rsid w:val="00A24359"/>
    <w:rsid w:val="00A2585E"/>
    <w:rsid w:val="00A2670B"/>
    <w:rsid w:val="00A270C3"/>
    <w:rsid w:val="00A40698"/>
    <w:rsid w:val="00A4128F"/>
    <w:rsid w:val="00A4145B"/>
    <w:rsid w:val="00A4271D"/>
    <w:rsid w:val="00A44ADF"/>
    <w:rsid w:val="00A4589C"/>
    <w:rsid w:val="00A47583"/>
    <w:rsid w:val="00A47B49"/>
    <w:rsid w:val="00A5088A"/>
    <w:rsid w:val="00A57F1B"/>
    <w:rsid w:val="00A62899"/>
    <w:rsid w:val="00A62E57"/>
    <w:rsid w:val="00A631DF"/>
    <w:rsid w:val="00A63905"/>
    <w:rsid w:val="00A64199"/>
    <w:rsid w:val="00A641B2"/>
    <w:rsid w:val="00A66F54"/>
    <w:rsid w:val="00A70291"/>
    <w:rsid w:val="00A70378"/>
    <w:rsid w:val="00A70BB3"/>
    <w:rsid w:val="00A70FFE"/>
    <w:rsid w:val="00A72680"/>
    <w:rsid w:val="00A80BBE"/>
    <w:rsid w:val="00A8117C"/>
    <w:rsid w:val="00A84DC0"/>
    <w:rsid w:val="00A8560E"/>
    <w:rsid w:val="00A879C3"/>
    <w:rsid w:val="00A87C4A"/>
    <w:rsid w:val="00A94928"/>
    <w:rsid w:val="00A96FFD"/>
    <w:rsid w:val="00AA1CC2"/>
    <w:rsid w:val="00AA3D57"/>
    <w:rsid w:val="00AA534C"/>
    <w:rsid w:val="00AA6025"/>
    <w:rsid w:val="00AB52F8"/>
    <w:rsid w:val="00AC24DD"/>
    <w:rsid w:val="00AC3B21"/>
    <w:rsid w:val="00AC7960"/>
    <w:rsid w:val="00AD2221"/>
    <w:rsid w:val="00AD6CC4"/>
    <w:rsid w:val="00AE11E5"/>
    <w:rsid w:val="00AE1CB0"/>
    <w:rsid w:val="00AE3B5F"/>
    <w:rsid w:val="00B00307"/>
    <w:rsid w:val="00B05C52"/>
    <w:rsid w:val="00B05EE4"/>
    <w:rsid w:val="00B062E7"/>
    <w:rsid w:val="00B06714"/>
    <w:rsid w:val="00B067D6"/>
    <w:rsid w:val="00B10949"/>
    <w:rsid w:val="00B10B70"/>
    <w:rsid w:val="00B10C75"/>
    <w:rsid w:val="00B11825"/>
    <w:rsid w:val="00B1372F"/>
    <w:rsid w:val="00B13C4A"/>
    <w:rsid w:val="00B16FF2"/>
    <w:rsid w:val="00B21999"/>
    <w:rsid w:val="00B239F2"/>
    <w:rsid w:val="00B24732"/>
    <w:rsid w:val="00B2515C"/>
    <w:rsid w:val="00B25369"/>
    <w:rsid w:val="00B27F76"/>
    <w:rsid w:val="00B32B9F"/>
    <w:rsid w:val="00B36BE1"/>
    <w:rsid w:val="00B4100E"/>
    <w:rsid w:val="00B426DB"/>
    <w:rsid w:val="00B431DD"/>
    <w:rsid w:val="00B43DF6"/>
    <w:rsid w:val="00B46009"/>
    <w:rsid w:val="00B51B6A"/>
    <w:rsid w:val="00B522FA"/>
    <w:rsid w:val="00B53003"/>
    <w:rsid w:val="00B53DE6"/>
    <w:rsid w:val="00B54D91"/>
    <w:rsid w:val="00B55C86"/>
    <w:rsid w:val="00B55E56"/>
    <w:rsid w:val="00B60424"/>
    <w:rsid w:val="00B62514"/>
    <w:rsid w:val="00B67125"/>
    <w:rsid w:val="00B703EC"/>
    <w:rsid w:val="00B74824"/>
    <w:rsid w:val="00B862C5"/>
    <w:rsid w:val="00B92917"/>
    <w:rsid w:val="00B92C14"/>
    <w:rsid w:val="00B974BD"/>
    <w:rsid w:val="00BA3FF3"/>
    <w:rsid w:val="00BA5C24"/>
    <w:rsid w:val="00BB17A0"/>
    <w:rsid w:val="00BB3A3E"/>
    <w:rsid w:val="00BB48D6"/>
    <w:rsid w:val="00BB4E2B"/>
    <w:rsid w:val="00BB5633"/>
    <w:rsid w:val="00BC0D0C"/>
    <w:rsid w:val="00BC2733"/>
    <w:rsid w:val="00BC44BF"/>
    <w:rsid w:val="00BC488E"/>
    <w:rsid w:val="00BC6F37"/>
    <w:rsid w:val="00BC7BB4"/>
    <w:rsid w:val="00BD264F"/>
    <w:rsid w:val="00BD5386"/>
    <w:rsid w:val="00BE290A"/>
    <w:rsid w:val="00BE31E6"/>
    <w:rsid w:val="00BE3331"/>
    <w:rsid w:val="00BE40F2"/>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4D8A"/>
    <w:rsid w:val="00C16B96"/>
    <w:rsid w:val="00C177D0"/>
    <w:rsid w:val="00C17C61"/>
    <w:rsid w:val="00C20257"/>
    <w:rsid w:val="00C208AB"/>
    <w:rsid w:val="00C20BF2"/>
    <w:rsid w:val="00C27EC5"/>
    <w:rsid w:val="00C324CB"/>
    <w:rsid w:val="00C33DAE"/>
    <w:rsid w:val="00C44AF5"/>
    <w:rsid w:val="00C455D5"/>
    <w:rsid w:val="00C509AB"/>
    <w:rsid w:val="00C5164D"/>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7B7E"/>
    <w:rsid w:val="00CA38E5"/>
    <w:rsid w:val="00CA653F"/>
    <w:rsid w:val="00CA6824"/>
    <w:rsid w:val="00CB3FCC"/>
    <w:rsid w:val="00CB40A2"/>
    <w:rsid w:val="00CB6CA2"/>
    <w:rsid w:val="00CC199C"/>
    <w:rsid w:val="00CC350C"/>
    <w:rsid w:val="00CC44E1"/>
    <w:rsid w:val="00CC66DD"/>
    <w:rsid w:val="00CD18B3"/>
    <w:rsid w:val="00CE0432"/>
    <w:rsid w:val="00CE2ADC"/>
    <w:rsid w:val="00CE37ED"/>
    <w:rsid w:val="00CE414D"/>
    <w:rsid w:val="00CE4304"/>
    <w:rsid w:val="00CE530C"/>
    <w:rsid w:val="00CF38B9"/>
    <w:rsid w:val="00CF5340"/>
    <w:rsid w:val="00D0074A"/>
    <w:rsid w:val="00D0770C"/>
    <w:rsid w:val="00D112D2"/>
    <w:rsid w:val="00D15F0A"/>
    <w:rsid w:val="00D165E8"/>
    <w:rsid w:val="00D20ED7"/>
    <w:rsid w:val="00D22D09"/>
    <w:rsid w:val="00D23CD8"/>
    <w:rsid w:val="00D25EC2"/>
    <w:rsid w:val="00D260EA"/>
    <w:rsid w:val="00D26ECC"/>
    <w:rsid w:val="00D2750D"/>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57F0"/>
    <w:rsid w:val="00D56F3A"/>
    <w:rsid w:val="00D61592"/>
    <w:rsid w:val="00D641DE"/>
    <w:rsid w:val="00D70294"/>
    <w:rsid w:val="00D716E6"/>
    <w:rsid w:val="00D75B7E"/>
    <w:rsid w:val="00D76B85"/>
    <w:rsid w:val="00D810C6"/>
    <w:rsid w:val="00D81431"/>
    <w:rsid w:val="00D83A1D"/>
    <w:rsid w:val="00D840B4"/>
    <w:rsid w:val="00D853D3"/>
    <w:rsid w:val="00D868E2"/>
    <w:rsid w:val="00D87CE0"/>
    <w:rsid w:val="00D90A4E"/>
    <w:rsid w:val="00D91299"/>
    <w:rsid w:val="00D95B9F"/>
    <w:rsid w:val="00DA0BB7"/>
    <w:rsid w:val="00DA4449"/>
    <w:rsid w:val="00DA6B28"/>
    <w:rsid w:val="00DA7E0E"/>
    <w:rsid w:val="00DB0DC3"/>
    <w:rsid w:val="00DB166D"/>
    <w:rsid w:val="00DB3B16"/>
    <w:rsid w:val="00DB3E77"/>
    <w:rsid w:val="00DB5695"/>
    <w:rsid w:val="00DC419E"/>
    <w:rsid w:val="00DC50EF"/>
    <w:rsid w:val="00DC5398"/>
    <w:rsid w:val="00DC6FB4"/>
    <w:rsid w:val="00DD0E87"/>
    <w:rsid w:val="00DD3D26"/>
    <w:rsid w:val="00DD5F0D"/>
    <w:rsid w:val="00DD6469"/>
    <w:rsid w:val="00DF0E43"/>
    <w:rsid w:val="00DF150B"/>
    <w:rsid w:val="00DF6F82"/>
    <w:rsid w:val="00E00532"/>
    <w:rsid w:val="00E01581"/>
    <w:rsid w:val="00E0186B"/>
    <w:rsid w:val="00E065EC"/>
    <w:rsid w:val="00E101CA"/>
    <w:rsid w:val="00E1351F"/>
    <w:rsid w:val="00E15FB9"/>
    <w:rsid w:val="00E176E1"/>
    <w:rsid w:val="00E17ABB"/>
    <w:rsid w:val="00E21CA2"/>
    <w:rsid w:val="00E24E33"/>
    <w:rsid w:val="00E252A3"/>
    <w:rsid w:val="00E31FEA"/>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1E16"/>
    <w:rsid w:val="00E84AC5"/>
    <w:rsid w:val="00E85C40"/>
    <w:rsid w:val="00E93D63"/>
    <w:rsid w:val="00E96221"/>
    <w:rsid w:val="00EA00D2"/>
    <w:rsid w:val="00EA1D36"/>
    <w:rsid w:val="00EA2091"/>
    <w:rsid w:val="00EA53F8"/>
    <w:rsid w:val="00EA5ED1"/>
    <w:rsid w:val="00EB52AD"/>
    <w:rsid w:val="00EC1671"/>
    <w:rsid w:val="00EC4B44"/>
    <w:rsid w:val="00EC4CCF"/>
    <w:rsid w:val="00EC59ED"/>
    <w:rsid w:val="00EC61AE"/>
    <w:rsid w:val="00EC6936"/>
    <w:rsid w:val="00EC7E36"/>
    <w:rsid w:val="00ED0419"/>
    <w:rsid w:val="00ED0BF8"/>
    <w:rsid w:val="00ED1C51"/>
    <w:rsid w:val="00ED2688"/>
    <w:rsid w:val="00ED2C2D"/>
    <w:rsid w:val="00ED4138"/>
    <w:rsid w:val="00ED45C9"/>
    <w:rsid w:val="00ED4CA4"/>
    <w:rsid w:val="00ED51B1"/>
    <w:rsid w:val="00ED5D0F"/>
    <w:rsid w:val="00ED6171"/>
    <w:rsid w:val="00ED7EC9"/>
    <w:rsid w:val="00EE005D"/>
    <w:rsid w:val="00EE2B2D"/>
    <w:rsid w:val="00EE318E"/>
    <w:rsid w:val="00EE51A9"/>
    <w:rsid w:val="00EE5E3E"/>
    <w:rsid w:val="00EE6B3A"/>
    <w:rsid w:val="00EF1DDF"/>
    <w:rsid w:val="00EF4859"/>
    <w:rsid w:val="00EF5195"/>
    <w:rsid w:val="00EF51B1"/>
    <w:rsid w:val="00EF7241"/>
    <w:rsid w:val="00F00F95"/>
    <w:rsid w:val="00F017C8"/>
    <w:rsid w:val="00F02230"/>
    <w:rsid w:val="00F11D6E"/>
    <w:rsid w:val="00F14E58"/>
    <w:rsid w:val="00F161C7"/>
    <w:rsid w:val="00F165E6"/>
    <w:rsid w:val="00F16E88"/>
    <w:rsid w:val="00F207A5"/>
    <w:rsid w:val="00F21500"/>
    <w:rsid w:val="00F26B33"/>
    <w:rsid w:val="00F312F0"/>
    <w:rsid w:val="00F31BF3"/>
    <w:rsid w:val="00F3205D"/>
    <w:rsid w:val="00F34090"/>
    <w:rsid w:val="00F34B00"/>
    <w:rsid w:val="00F35999"/>
    <w:rsid w:val="00F36425"/>
    <w:rsid w:val="00F42652"/>
    <w:rsid w:val="00F43C6C"/>
    <w:rsid w:val="00F44A63"/>
    <w:rsid w:val="00F465B1"/>
    <w:rsid w:val="00F50BF0"/>
    <w:rsid w:val="00F52CCE"/>
    <w:rsid w:val="00F57019"/>
    <w:rsid w:val="00F62BEB"/>
    <w:rsid w:val="00F64322"/>
    <w:rsid w:val="00F64C32"/>
    <w:rsid w:val="00F6769B"/>
    <w:rsid w:val="00F7043F"/>
    <w:rsid w:val="00F712E1"/>
    <w:rsid w:val="00F72129"/>
    <w:rsid w:val="00F7546D"/>
    <w:rsid w:val="00F769F8"/>
    <w:rsid w:val="00F76AD1"/>
    <w:rsid w:val="00F76CE0"/>
    <w:rsid w:val="00F77F09"/>
    <w:rsid w:val="00F80C0E"/>
    <w:rsid w:val="00F83A43"/>
    <w:rsid w:val="00F85450"/>
    <w:rsid w:val="00F87295"/>
    <w:rsid w:val="00F878CA"/>
    <w:rsid w:val="00F879CD"/>
    <w:rsid w:val="00F96507"/>
    <w:rsid w:val="00FA17F4"/>
    <w:rsid w:val="00FA44D3"/>
    <w:rsid w:val="00FA6D76"/>
    <w:rsid w:val="00FA6FBC"/>
    <w:rsid w:val="00FA7A71"/>
    <w:rsid w:val="00FB080E"/>
    <w:rsid w:val="00FB2B7C"/>
    <w:rsid w:val="00FB5025"/>
    <w:rsid w:val="00FB677E"/>
    <w:rsid w:val="00FB6B61"/>
    <w:rsid w:val="00FC00CA"/>
    <w:rsid w:val="00FC4014"/>
    <w:rsid w:val="00FC4748"/>
    <w:rsid w:val="00FC4F2A"/>
    <w:rsid w:val="00FC793F"/>
    <w:rsid w:val="00FD1080"/>
    <w:rsid w:val="00FD2B8A"/>
    <w:rsid w:val="00FD4180"/>
    <w:rsid w:val="00FE0856"/>
    <w:rsid w:val="00FE11A9"/>
    <w:rsid w:val="00FE1CF2"/>
    <w:rsid w:val="00FE689D"/>
    <w:rsid w:val="00FE6A4D"/>
    <w:rsid w:val="00FF0A22"/>
    <w:rsid w:val="00FF55EE"/>
    <w:rsid w:val="00FF5C25"/>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167ED-2BB7-491C-A514-B9408818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5C86"/>
    <w:rPr>
      <w:sz w:val="18"/>
      <w:szCs w:val="18"/>
    </w:rPr>
  </w:style>
  <w:style w:type="paragraph" w:styleId="a4">
    <w:name w:val="footer"/>
    <w:basedOn w:val="a"/>
    <w:link w:val="Char0"/>
    <w:uiPriority w:val="99"/>
    <w:unhideWhenUsed/>
    <w:rsid w:val="00B55C86"/>
    <w:pPr>
      <w:tabs>
        <w:tab w:val="center" w:pos="4153"/>
        <w:tab w:val="right" w:pos="8306"/>
      </w:tabs>
      <w:snapToGrid w:val="0"/>
      <w:jc w:val="left"/>
    </w:pPr>
    <w:rPr>
      <w:sz w:val="18"/>
      <w:szCs w:val="18"/>
    </w:rPr>
  </w:style>
  <w:style w:type="character" w:customStyle="1" w:styleId="Char0">
    <w:name w:val="页脚 Char"/>
    <w:basedOn w:val="a0"/>
    <w:link w:val="a4"/>
    <w:uiPriority w:val="99"/>
    <w:rsid w:val="00B55C86"/>
    <w:rPr>
      <w:sz w:val="18"/>
      <w:szCs w:val="18"/>
    </w:rPr>
  </w:style>
  <w:style w:type="paragraph" w:styleId="a5">
    <w:name w:val="List Paragraph"/>
    <w:basedOn w:val="a"/>
    <w:uiPriority w:val="34"/>
    <w:qFormat/>
    <w:rsid w:val="00EA00D2"/>
    <w:pPr>
      <w:ind w:firstLineChars="200" w:firstLine="420"/>
    </w:pPr>
  </w:style>
  <w:style w:type="character" w:styleId="a6">
    <w:name w:val="Placeholder Text"/>
    <w:basedOn w:val="a0"/>
    <w:uiPriority w:val="99"/>
    <w:semiHidden/>
    <w:rsid w:val="006F6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2018-05-03T02:00:00Z</dcterms:created>
  <dcterms:modified xsi:type="dcterms:W3CDTF">2018-05-03T03:12:00Z</dcterms:modified>
</cp:coreProperties>
</file>