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817B6" w14:textId="77777777" w:rsidR="00636AA9" w:rsidRDefault="00BC0C1F" w:rsidP="00BC0C1F">
      <w:pPr>
        <w:pStyle w:val="1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客户端</w:t>
      </w:r>
      <w:r>
        <w:t>和服务器</w:t>
      </w:r>
    </w:p>
    <w:p w14:paraId="46B26214" w14:textId="77777777" w:rsidR="00BC0C1F" w:rsidRDefault="00BC0C1F" w:rsidP="00BC0C1F">
      <w:pPr>
        <w:pStyle w:val="2"/>
      </w:pPr>
      <w:r>
        <w:rPr>
          <w:rFonts w:hint="eastAsia"/>
        </w:rPr>
        <w:t>简介</w:t>
      </w:r>
    </w:p>
    <w:p w14:paraId="4469859D" w14:textId="77777777" w:rsidR="00BC0C1F" w:rsidRDefault="00BC0C1F" w:rsidP="00BC0C1F">
      <w:pPr>
        <w:pStyle w:val="2"/>
      </w:pPr>
      <w:r>
        <w:t>W</w:t>
      </w:r>
      <w:r>
        <w:rPr>
          <w:rFonts w:hint="eastAsia"/>
        </w:rPr>
        <w:t>eb</w:t>
      </w:r>
      <w:r>
        <w:t>客户端</w:t>
      </w:r>
    </w:p>
    <w:p w14:paraId="1F37A48A" w14:textId="77777777" w:rsidR="00A903A0" w:rsidRDefault="00A903A0" w:rsidP="00A903A0">
      <w:pPr>
        <w:pStyle w:val="3"/>
      </w:pPr>
      <w:r>
        <w:rPr>
          <w:rFonts w:hint="eastAsia"/>
        </w:rPr>
        <w:t>统一</w:t>
      </w:r>
      <w:r>
        <w:t>资源</w:t>
      </w:r>
      <w:r>
        <w:rPr>
          <w:rFonts w:hint="eastAsia"/>
        </w:rPr>
        <w:t>定位</w:t>
      </w:r>
      <w:r>
        <w:t>符</w:t>
      </w:r>
    </w:p>
    <w:p w14:paraId="34B00711" w14:textId="77777777" w:rsidR="00A903A0" w:rsidRPr="00343ABC" w:rsidRDefault="00343ABC" w:rsidP="00343ABC">
      <w:pPr>
        <w:pStyle w:val="a6"/>
        <w:numPr>
          <w:ilvl w:val="0"/>
          <w:numId w:val="19"/>
        </w:numPr>
        <w:ind w:firstLineChars="0"/>
        <w:rPr>
          <w:rStyle w:val="fontstyle01"/>
          <w:rFonts w:asciiTheme="minorHAnsi" w:hAnsiTheme="minorHAnsi"/>
          <w:color w:val="auto"/>
          <w:sz w:val="24"/>
          <w:szCs w:val="21"/>
        </w:rPr>
      </w:pPr>
      <w:r>
        <w:rPr>
          <w:rStyle w:val="fontstyle01"/>
        </w:rPr>
        <w:t>URL</w:t>
      </w:r>
      <w:r>
        <w:rPr>
          <w:rStyle w:val="fontstyle01"/>
          <w:rFonts w:hint="eastAsia"/>
        </w:rPr>
        <w:t>格式</w:t>
      </w:r>
    </w:p>
    <w:p w14:paraId="600BF536" w14:textId="77777777" w:rsidR="00343ABC" w:rsidRDefault="00681CBF" w:rsidP="00343ABC">
      <w:pPr>
        <w:pStyle w:val="a6"/>
        <w:ind w:left="860" w:firstLineChars="0" w:firstLine="0"/>
        <w:rPr>
          <w:sz w:val="28"/>
          <w:szCs w:val="28"/>
        </w:rPr>
      </w:pPr>
      <w:r w:rsidRPr="00681CBF">
        <w:rPr>
          <w:sz w:val="28"/>
          <w:szCs w:val="28"/>
        </w:rPr>
        <w:t>prot_sch://net_loc/path;params?query#frag</w:t>
      </w:r>
    </w:p>
    <w:p w14:paraId="45CAF0E2" w14:textId="77777777" w:rsidR="00717C4A" w:rsidRDefault="00717C4A" w:rsidP="00343ABC">
      <w:pPr>
        <w:pStyle w:val="a6"/>
        <w:ind w:left="860" w:firstLineChars="0" w:firstLine="0"/>
        <w:rPr>
          <w:sz w:val="28"/>
          <w:szCs w:val="28"/>
        </w:rPr>
      </w:pPr>
    </w:p>
    <w:p w14:paraId="1587E6E5" w14:textId="77777777" w:rsidR="00681CBF" w:rsidRDefault="00CC47EF" w:rsidP="00343ABC">
      <w:pPr>
        <w:pStyle w:val="a6"/>
        <w:ind w:left="8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08DE895" wp14:editId="0F20A1CE">
            <wp:extent cx="5274310" cy="1344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9C09" w14:textId="77777777" w:rsidR="00681CBF" w:rsidRDefault="00681CBF" w:rsidP="00343ABC">
      <w:pPr>
        <w:pStyle w:val="a6"/>
        <w:ind w:left="860" w:firstLineChars="0" w:firstLine="0"/>
        <w:rPr>
          <w:sz w:val="28"/>
          <w:szCs w:val="28"/>
        </w:rPr>
      </w:pPr>
    </w:p>
    <w:p w14:paraId="4DBBCBA0" w14:textId="77777777" w:rsidR="0091600F" w:rsidRDefault="0091600F" w:rsidP="00343ABC">
      <w:pPr>
        <w:pStyle w:val="a6"/>
        <w:ind w:left="860" w:firstLineChars="0" w:firstLine="0"/>
        <w:rPr>
          <w:sz w:val="28"/>
          <w:szCs w:val="28"/>
        </w:rPr>
      </w:pPr>
    </w:p>
    <w:p w14:paraId="387FA878" w14:textId="77777777" w:rsidR="0091600F" w:rsidRDefault="0091600F" w:rsidP="00343ABC">
      <w:pPr>
        <w:pStyle w:val="a6"/>
        <w:ind w:left="860" w:firstLineChars="0" w:firstLine="0"/>
        <w:rPr>
          <w:sz w:val="28"/>
          <w:szCs w:val="28"/>
        </w:rPr>
      </w:pPr>
    </w:p>
    <w:p w14:paraId="146EDA4A" w14:textId="77777777" w:rsidR="0091600F" w:rsidRDefault="0091600F" w:rsidP="0091600F">
      <w:pPr>
        <w:pStyle w:val="1"/>
      </w:pPr>
      <w:r>
        <w:rPr>
          <w:rFonts w:hint="eastAsia"/>
        </w:rPr>
        <w:t>D</w:t>
      </w:r>
      <w:r>
        <w:t>jango</w:t>
      </w:r>
    </w:p>
    <w:p w14:paraId="7BB9026D" w14:textId="77777777" w:rsidR="000A6D23" w:rsidRDefault="000A6D23" w:rsidP="000A6D23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4"/>
          <w:szCs w:val="21"/>
        </w:rPr>
      </w:pPr>
      <w:r>
        <w:rPr>
          <w:rFonts w:hint="eastAsia"/>
        </w:rPr>
        <w:t>安装</w:t>
      </w:r>
      <w:r>
        <w:t>Django</w:t>
      </w:r>
      <w:r w:rsidR="00015D00">
        <w:br/>
      </w:r>
      <w:r w:rsidR="00074A39">
        <w:rPr>
          <w:rFonts w:asciiTheme="minorHAnsi" w:eastAsiaTheme="minorEastAsia" w:hAnsiTheme="minorHAnsi" w:cstheme="minorBidi" w:hint="eastAsia"/>
          <w:b w:val="0"/>
          <w:bCs w:val="0"/>
          <w:sz w:val="24"/>
          <w:szCs w:val="21"/>
        </w:rPr>
        <w:t>pip</w:t>
      </w:r>
      <w:r w:rsidR="00015D00" w:rsidRPr="00074A39">
        <w:rPr>
          <w:rFonts w:asciiTheme="minorHAnsi" w:eastAsiaTheme="minorEastAsia" w:hAnsiTheme="minorHAnsi" w:cstheme="minorBidi" w:hint="eastAsia"/>
          <w:b w:val="0"/>
          <w:bCs w:val="0"/>
          <w:sz w:val="24"/>
          <w:szCs w:val="21"/>
        </w:rPr>
        <w:t>法</w:t>
      </w:r>
      <w:r w:rsidR="00015D00" w:rsidRPr="00074A39">
        <w:rPr>
          <w:rFonts w:asciiTheme="minorHAnsi" w:eastAsiaTheme="minorEastAsia" w:hAnsiTheme="minorHAnsi" w:cstheme="minorBidi"/>
          <w:b w:val="0"/>
          <w:bCs w:val="0"/>
          <w:sz w:val="24"/>
          <w:szCs w:val="21"/>
        </w:rPr>
        <w:t>安装</w:t>
      </w:r>
      <w:r w:rsidR="00074A39">
        <w:rPr>
          <w:rFonts w:asciiTheme="minorHAnsi" w:eastAsiaTheme="minorEastAsia" w:hAnsiTheme="minorHAnsi" w:cstheme="minorBidi" w:hint="eastAsia"/>
          <w:b w:val="0"/>
          <w:bCs w:val="0"/>
          <w:sz w:val="24"/>
          <w:szCs w:val="21"/>
        </w:rPr>
        <w:t>:</w:t>
      </w:r>
    </w:p>
    <w:p w14:paraId="039EFC9F" w14:textId="77777777" w:rsidR="00074A39" w:rsidRPr="00074A39" w:rsidRDefault="00074A39" w:rsidP="00074A39">
      <w:pPr>
        <w:ind w:firstLine="480"/>
        <w:rPr>
          <w:rFonts w:hint="eastAsia"/>
        </w:rPr>
      </w:pPr>
      <w:r w:rsidRPr="00074A39">
        <w:rPr>
          <w:rFonts w:hint="eastAsia"/>
        </w:rPr>
        <w:t>&gt;</w:t>
      </w:r>
      <w:commentRangeStart w:id="0"/>
      <w:r w:rsidRPr="00074A39">
        <w:t>pip3 install django</w:t>
      </w:r>
      <w:commentRangeEnd w:id="0"/>
      <w:r w:rsidR="00B03901">
        <w:rPr>
          <w:rStyle w:val="a7"/>
        </w:rPr>
        <w:commentReference w:id="0"/>
      </w:r>
    </w:p>
    <w:p w14:paraId="054E1E55" w14:textId="77777777" w:rsidR="00074A39" w:rsidRPr="00074A39" w:rsidRDefault="00074A39" w:rsidP="00074A39">
      <w:pPr>
        <w:ind w:firstLineChars="83" w:firstLine="199"/>
        <w:rPr>
          <w:rFonts w:hint="eastAsia"/>
        </w:rPr>
      </w:pPr>
    </w:p>
    <w:p w14:paraId="20EE49B2" w14:textId="77777777" w:rsidR="00257BD0" w:rsidRPr="00257BD0" w:rsidRDefault="00257BD0" w:rsidP="00257BD0">
      <w:pPr>
        <w:ind w:firstLine="480"/>
        <w:rPr>
          <w:rFonts w:hint="eastAsia"/>
        </w:rPr>
      </w:pPr>
    </w:p>
    <w:sectPr w:rsidR="00257BD0" w:rsidRPr="00257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dongjun" w:date="2019-07-12T16:12:00Z" w:initials="chendj">
    <w:p w14:paraId="4F60F65E" w14:textId="77777777" w:rsidR="00B03901" w:rsidRDefault="00B03901">
      <w:pPr>
        <w:pStyle w:val="a8"/>
        <w:ind w:firstLine="420"/>
        <w:rPr>
          <w:rFonts w:hint="eastAsia"/>
        </w:rPr>
      </w:pPr>
      <w:r>
        <w:rPr>
          <w:rStyle w:val="a7"/>
        </w:rPr>
        <w:annotationRef/>
      </w:r>
      <w:r>
        <w:t>W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t>linux</w:t>
      </w:r>
      <w:r>
        <w:t>下均可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60F6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35463" w14:textId="77777777" w:rsidR="00C764F9" w:rsidRDefault="00C764F9" w:rsidP="00BC0C1F">
      <w:pPr>
        <w:ind w:firstLine="480"/>
      </w:pPr>
      <w:r>
        <w:separator/>
      </w:r>
    </w:p>
  </w:endnote>
  <w:endnote w:type="continuationSeparator" w:id="0">
    <w:p w14:paraId="0DD15AA2" w14:textId="77777777" w:rsidR="00C764F9" w:rsidRDefault="00C764F9" w:rsidP="00BC0C1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8F187" w14:textId="77777777" w:rsidR="00BC0C1F" w:rsidRDefault="00BC0C1F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B1426" w14:textId="77777777" w:rsidR="00BC0C1F" w:rsidRDefault="00BC0C1F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C35E6" w14:textId="77777777" w:rsidR="00BC0C1F" w:rsidRDefault="00BC0C1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39CB8" w14:textId="77777777" w:rsidR="00C764F9" w:rsidRDefault="00C764F9" w:rsidP="00BC0C1F">
      <w:pPr>
        <w:ind w:firstLine="480"/>
      </w:pPr>
      <w:r>
        <w:separator/>
      </w:r>
    </w:p>
  </w:footnote>
  <w:footnote w:type="continuationSeparator" w:id="0">
    <w:p w14:paraId="2199ECCD" w14:textId="77777777" w:rsidR="00C764F9" w:rsidRDefault="00C764F9" w:rsidP="00BC0C1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9C5D0" w14:textId="77777777" w:rsidR="00BC0C1F" w:rsidRDefault="00BC0C1F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2D9E0" w14:textId="77777777" w:rsidR="00BC0C1F" w:rsidRDefault="00BC0C1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751CF" w14:textId="77777777" w:rsidR="00BC0C1F" w:rsidRDefault="00BC0C1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05F80"/>
    <w:multiLevelType w:val="multilevel"/>
    <w:tmpl w:val="239C7F9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BA83173"/>
    <w:multiLevelType w:val="multilevel"/>
    <w:tmpl w:val="ED624E60"/>
    <w:lvl w:ilvl="0">
      <w:start w:val="1"/>
      <w:numFmt w:val="decimal"/>
      <w:pStyle w:val="1"/>
      <w:lvlText w:val="%1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77" w:hanging="1700"/>
      </w:pPr>
      <w:rPr>
        <w:rFonts w:hint="eastAsia"/>
      </w:rPr>
    </w:lvl>
  </w:abstractNum>
  <w:abstractNum w:abstractNumId="2" w15:restartNumberingAfterBreak="0">
    <w:nsid w:val="486926E7"/>
    <w:multiLevelType w:val="hybridMultilevel"/>
    <w:tmpl w:val="4D0407F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66CC7BF9"/>
    <w:multiLevelType w:val="multilevel"/>
    <w:tmpl w:val="0B0AFF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863514F"/>
    <w:multiLevelType w:val="multilevel"/>
    <w:tmpl w:val="FD4A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2"/>
  </w:num>
  <w:num w:numId="2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dongjun">
    <w15:presenceInfo w15:providerId="None" w15:userId="chendongj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7C"/>
    <w:rsid w:val="00015D00"/>
    <w:rsid w:val="00074A39"/>
    <w:rsid w:val="000A6D23"/>
    <w:rsid w:val="00257BD0"/>
    <w:rsid w:val="0028156E"/>
    <w:rsid w:val="00343ABC"/>
    <w:rsid w:val="0048177C"/>
    <w:rsid w:val="004914D3"/>
    <w:rsid w:val="00636AA9"/>
    <w:rsid w:val="00681CBF"/>
    <w:rsid w:val="006E2F41"/>
    <w:rsid w:val="00717C4A"/>
    <w:rsid w:val="0091600F"/>
    <w:rsid w:val="00A903A0"/>
    <w:rsid w:val="00B03901"/>
    <w:rsid w:val="00BC0C1F"/>
    <w:rsid w:val="00BF4088"/>
    <w:rsid w:val="00C764F9"/>
    <w:rsid w:val="00CA3E5C"/>
    <w:rsid w:val="00CC47EF"/>
    <w:rsid w:val="00CD3814"/>
    <w:rsid w:val="00D40B75"/>
    <w:rsid w:val="00F34208"/>
    <w:rsid w:val="00F5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50054"/>
  <w15:chartTrackingRefBased/>
  <w15:docId w15:val="{9144E4A6-F4A8-47A7-AB0B-2200E71C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56E"/>
    <w:pPr>
      <w:widowControl w:val="0"/>
      <w:ind w:firstLineChars="200" w:firstLine="200"/>
      <w:jc w:val="both"/>
    </w:pPr>
    <w:rPr>
      <w:sz w:val="24"/>
      <w:szCs w:val="21"/>
    </w:rPr>
  </w:style>
  <w:style w:type="paragraph" w:styleId="1">
    <w:name w:val="heading 1"/>
    <w:next w:val="a"/>
    <w:link w:val="1Char"/>
    <w:autoRedefine/>
    <w:uiPriority w:val="9"/>
    <w:qFormat/>
    <w:rsid w:val="00F34208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4208"/>
    <w:pPr>
      <w:keepNext/>
      <w:keepLines/>
      <w:numPr>
        <w:ilvl w:val="1"/>
        <w:numId w:val="18"/>
      </w:numPr>
      <w:spacing w:before="260" w:after="260" w:line="416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Char"/>
    <w:autoRedefine/>
    <w:uiPriority w:val="9"/>
    <w:unhideWhenUsed/>
    <w:qFormat/>
    <w:rsid w:val="00F34208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6E2F41"/>
  </w:style>
  <w:style w:type="character" w:customStyle="1" w:styleId="1Char0">
    <w:name w:val="样式1 Char"/>
    <w:basedOn w:val="a0"/>
    <w:link w:val="10"/>
    <w:rsid w:val="00F52BD3"/>
  </w:style>
  <w:style w:type="paragraph" w:customStyle="1" w:styleId="30">
    <w:name w:val="标题3"/>
    <w:basedOn w:val="a"/>
    <w:next w:val="a"/>
    <w:link w:val="3Char0"/>
    <w:qFormat/>
    <w:rsid w:val="006E2F41"/>
    <w:pPr>
      <w:numPr>
        <w:ilvl w:val="2"/>
      </w:numPr>
      <w:ind w:firstLineChars="200" w:firstLine="200"/>
    </w:pPr>
    <w:rPr>
      <w:rFonts w:asciiTheme="majorHAnsi" w:eastAsiaTheme="majorEastAsia" w:hAnsiTheme="majorHAnsi" w:cstheme="majorBidi"/>
      <w:szCs w:val="32"/>
    </w:rPr>
  </w:style>
  <w:style w:type="character" w:customStyle="1" w:styleId="3Char0">
    <w:name w:val="标题3 Char"/>
    <w:basedOn w:val="2Char"/>
    <w:link w:val="30"/>
    <w:rsid w:val="006E2F41"/>
    <w:rPr>
      <w:rFonts w:asciiTheme="majorHAnsi" w:eastAsiaTheme="majorEastAsia" w:hAnsiTheme="majorHAnsi" w:cstheme="majorBidi"/>
      <w:b w:val="0"/>
      <w:bCs w:val="0"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28156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F34208"/>
    <w:rPr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BF4088"/>
    <w:rPr>
      <w:b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4914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4914D3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header"/>
    <w:basedOn w:val="a"/>
    <w:link w:val="Char0"/>
    <w:uiPriority w:val="99"/>
    <w:unhideWhenUsed/>
    <w:rsid w:val="00BC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0C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0C1F"/>
    <w:rPr>
      <w:sz w:val="18"/>
      <w:szCs w:val="18"/>
    </w:rPr>
  </w:style>
  <w:style w:type="character" w:customStyle="1" w:styleId="fontstyle01">
    <w:name w:val="fontstyle01"/>
    <w:basedOn w:val="a0"/>
    <w:rsid w:val="00343AB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List Paragraph"/>
    <w:basedOn w:val="a"/>
    <w:uiPriority w:val="34"/>
    <w:qFormat/>
    <w:rsid w:val="00343ABC"/>
    <w:pPr>
      <w:ind w:firstLine="420"/>
    </w:pPr>
  </w:style>
  <w:style w:type="character" w:styleId="a7">
    <w:name w:val="annotation reference"/>
    <w:basedOn w:val="a0"/>
    <w:uiPriority w:val="99"/>
    <w:semiHidden/>
    <w:unhideWhenUsed/>
    <w:rsid w:val="00B0390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0390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03901"/>
    <w:rPr>
      <w:sz w:val="24"/>
      <w:szCs w:val="21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0390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03901"/>
    <w:rPr>
      <w:b/>
      <w:bCs/>
      <w:sz w:val="24"/>
      <w:szCs w:val="21"/>
    </w:rPr>
  </w:style>
  <w:style w:type="paragraph" w:styleId="aa">
    <w:name w:val="Balloon Text"/>
    <w:basedOn w:val="a"/>
    <w:link w:val="Char4"/>
    <w:uiPriority w:val="99"/>
    <w:semiHidden/>
    <w:unhideWhenUsed/>
    <w:rsid w:val="00B03901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B03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chendongjun</dc:creator>
  <cp:keywords/>
  <dc:description/>
  <cp:lastModifiedBy>chendongjun</cp:lastModifiedBy>
  <cp:revision>14</cp:revision>
  <dcterms:created xsi:type="dcterms:W3CDTF">2019-07-12T05:30:00Z</dcterms:created>
  <dcterms:modified xsi:type="dcterms:W3CDTF">2019-07-12T08:12:00Z</dcterms:modified>
</cp:coreProperties>
</file>