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5D5" w:rsidRDefault="00BE25D5" w:rsidP="00BE25D5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IO</w:t>
      </w:r>
      <w:r>
        <w:rPr>
          <w:rFonts w:ascii="Arial" w:hAnsi="Arial" w:cs="Arial"/>
          <w:color w:val="333333"/>
          <w:sz w:val="21"/>
          <w:szCs w:val="21"/>
        </w:rPr>
        <w:t>流分离方式</w:t>
      </w:r>
      <w:r w:rsidR="00CC450E">
        <w:rPr>
          <w:rFonts w:ascii="Arial" w:hAnsi="Arial" w:cs="Arial" w:hint="eastAsia"/>
          <w:color w:val="333333"/>
          <w:sz w:val="21"/>
          <w:szCs w:val="21"/>
        </w:rPr>
        <w:t>（两种）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BE25D5" w:rsidRDefault="00BE25D5" w:rsidP="00BE25D5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r>
        <w:rPr>
          <w:rFonts w:ascii="Arial" w:hAnsi="Arial" w:cs="Arial"/>
          <w:color w:val="333333"/>
          <w:sz w:val="21"/>
          <w:szCs w:val="21"/>
        </w:rPr>
        <w:t>第十章</w:t>
      </w:r>
      <w:r>
        <w:rPr>
          <w:rFonts w:ascii="Arial" w:hAnsi="Arial" w:cs="Arial"/>
          <w:color w:val="333333"/>
          <w:sz w:val="21"/>
          <w:szCs w:val="21"/>
        </w:rPr>
        <w:t>TCP IO routine</w:t>
      </w:r>
      <w:r>
        <w:rPr>
          <w:rFonts w:ascii="Arial" w:hAnsi="Arial" w:cs="Arial"/>
          <w:color w:val="333333"/>
          <w:sz w:val="21"/>
          <w:szCs w:val="21"/>
        </w:rPr>
        <w:t>分离，通过</w:t>
      </w:r>
      <w:r>
        <w:rPr>
          <w:rFonts w:ascii="Arial" w:hAnsi="Arial" w:cs="Arial"/>
          <w:color w:val="333333"/>
          <w:sz w:val="21"/>
          <w:szCs w:val="21"/>
        </w:rPr>
        <w:t>fork</w:t>
      </w:r>
      <w:r>
        <w:rPr>
          <w:rFonts w:ascii="Arial" w:hAnsi="Arial" w:cs="Arial"/>
          <w:color w:val="333333"/>
          <w:sz w:val="21"/>
          <w:szCs w:val="21"/>
        </w:rPr>
        <w:t>文件描述符区分输入输出，虽然文件描述符不会根据输入、输出进行区分，但是分开了两个文件描述符的用途</w:t>
      </w:r>
      <w:r w:rsidR="0084490E">
        <w:rPr>
          <w:rFonts w:ascii="Arial" w:hAnsi="Arial" w:cs="Arial" w:hint="eastAsia"/>
          <w:color w:val="333333"/>
          <w:sz w:val="21"/>
          <w:szCs w:val="21"/>
        </w:rPr>
        <w:t>（父进程负责读，子进程负责写）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BE25D5" w:rsidRDefault="00BE25D5" w:rsidP="00BE25D5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b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r>
        <w:rPr>
          <w:rFonts w:ascii="Arial" w:hAnsi="Arial" w:cs="Arial"/>
          <w:color w:val="333333"/>
          <w:sz w:val="21"/>
          <w:szCs w:val="21"/>
        </w:rPr>
        <w:t>第十五章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fdopen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创建</w:t>
      </w:r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Fonts w:ascii="Arial" w:hAnsi="Arial" w:cs="Arial"/>
          <w:color w:val="333333"/>
          <w:sz w:val="21"/>
          <w:szCs w:val="21"/>
        </w:rPr>
        <w:t>指针，分离输入工具和输出工具。</w:t>
      </w:r>
    </w:p>
    <w:p w:rsidR="00133E37" w:rsidRDefault="00133E37" w:rsidP="00133E37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t>分离流的好处：</w:t>
      </w:r>
    </w:p>
    <w:p w:rsidR="00133E37" w:rsidRDefault="00133E37" w:rsidP="00133E37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第十章</w:t>
      </w:r>
    </w:p>
    <w:p w:rsidR="00133E37" w:rsidRDefault="00133E37" w:rsidP="00133E37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a. </w:t>
      </w:r>
      <w:r>
        <w:rPr>
          <w:rFonts w:ascii="Arial" w:hAnsi="Arial" w:cs="Arial"/>
          <w:color w:val="333333"/>
          <w:sz w:val="21"/>
          <w:szCs w:val="21"/>
        </w:rPr>
        <w:t>通过分开输入过程和输出过程降低实现难度；</w:t>
      </w:r>
    </w:p>
    <w:p w:rsidR="00133E37" w:rsidRDefault="00133E37" w:rsidP="00133E37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b. </w:t>
      </w:r>
      <w:r>
        <w:rPr>
          <w:rFonts w:ascii="Arial" w:hAnsi="Arial" w:cs="Arial"/>
          <w:color w:val="333333"/>
          <w:sz w:val="21"/>
          <w:szCs w:val="21"/>
        </w:rPr>
        <w:t>与输入无关的输出操作可以提高速度；</w:t>
      </w:r>
    </w:p>
    <w:p w:rsidR="00133E37" w:rsidRDefault="00133E37" w:rsidP="00133E37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第十五章</w:t>
      </w:r>
    </w:p>
    <w:p w:rsidR="00133E37" w:rsidRDefault="00133E37" w:rsidP="00133E37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a. </w:t>
      </w:r>
      <w:r>
        <w:rPr>
          <w:rFonts w:ascii="Arial" w:hAnsi="Arial" w:cs="Arial"/>
          <w:color w:val="333333"/>
          <w:sz w:val="21"/>
          <w:szCs w:val="21"/>
        </w:rPr>
        <w:t>将</w:t>
      </w:r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Fonts w:ascii="Arial" w:hAnsi="Arial" w:cs="Arial"/>
          <w:color w:val="333333"/>
          <w:sz w:val="21"/>
          <w:szCs w:val="21"/>
        </w:rPr>
        <w:t>指针按读模式、写模式加以区分；</w:t>
      </w:r>
    </w:p>
    <w:p w:rsidR="00133E37" w:rsidRDefault="00133E37" w:rsidP="00133E37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b. </w:t>
      </w:r>
      <w:r>
        <w:rPr>
          <w:rFonts w:ascii="Arial" w:hAnsi="Arial" w:cs="Arial"/>
          <w:color w:val="333333"/>
          <w:sz w:val="21"/>
          <w:szCs w:val="21"/>
        </w:rPr>
        <w:t>可以通过区分读写模式降低难度；</w:t>
      </w:r>
    </w:p>
    <w:p w:rsidR="00133E37" w:rsidRDefault="00133E37" w:rsidP="00133E37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c. </w:t>
      </w:r>
      <w:r>
        <w:rPr>
          <w:rFonts w:ascii="Arial" w:hAnsi="Arial" w:cs="Arial"/>
          <w:color w:val="333333"/>
          <w:sz w:val="21"/>
          <w:szCs w:val="21"/>
        </w:rPr>
        <w:t>通过区分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缓冲提高缓冲性能；</w:t>
      </w:r>
    </w:p>
    <w:p w:rsidR="006B6842" w:rsidRDefault="006B6842" w:rsidP="00133E37">
      <w:pPr>
        <w:pStyle w:val="a3"/>
        <w:shd w:val="clear" w:color="auto" w:fill="FFFFFF"/>
        <w:ind w:leftChars="200" w:left="4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d. </w:t>
      </w:r>
      <w:r>
        <w:rPr>
          <w:rFonts w:ascii="Arial" w:hAnsi="Arial" w:cs="Arial"/>
          <w:color w:val="333333"/>
          <w:sz w:val="21"/>
          <w:szCs w:val="21"/>
        </w:rPr>
        <w:t>将文件描述符转成文件指针后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可以使用标准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函数</w:t>
      </w:r>
    </w:p>
    <w:p w:rsidR="00133E37" w:rsidRDefault="00133E37" w:rsidP="00133E37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第十五章流分离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的问题</w:t>
      </w:r>
    </w:p>
    <w:p w:rsidR="00133E37" w:rsidRDefault="00133E37" w:rsidP="005120BC">
      <w:pPr>
        <w:pStyle w:val="a3"/>
        <w:shd w:val="clear" w:color="auto" w:fill="FFFFFF"/>
        <w:ind w:left="42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读模式</w:t>
      </w:r>
      <w:proofErr w:type="gramEnd"/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Fonts w:ascii="Arial" w:hAnsi="Arial" w:cs="Arial"/>
          <w:color w:val="333333"/>
          <w:sz w:val="21"/>
          <w:szCs w:val="21"/>
        </w:rPr>
        <w:t>指针、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写模式</w:t>
      </w:r>
      <w:proofErr w:type="gramEnd"/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Fonts w:ascii="Arial" w:hAnsi="Arial" w:cs="Arial"/>
          <w:color w:val="333333"/>
          <w:sz w:val="21"/>
          <w:szCs w:val="21"/>
        </w:rPr>
        <w:t>指针都是基于同一个文件描述符创建的，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fclose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关闭任意一个，都将关闭文件描述符，套接字终止。</w:t>
      </w:r>
    </w:p>
    <w:p w:rsidR="00D75F17" w:rsidRDefault="00D75F17" w:rsidP="00D75F17">
      <w:pPr>
        <w:pStyle w:val="a3"/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3855720" cy="1737360"/>
            <wp:effectExtent l="0" t="0" r="0" b="0"/>
            <wp:docPr id="1" name="图片 1" descr="http://img.blog.csdn.net/20170204122840872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204122840872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63E" w:rsidRDefault="0064463E" w:rsidP="0064463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 </w:t>
      </w:r>
      <w:r>
        <w:rPr>
          <w:rFonts w:ascii="Arial" w:hAnsi="Arial" w:cs="Arial"/>
          <w:color w:val="333333"/>
          <w:sz w:val="21"/>
          <w:szCs w:val="21"/>
        </w:rPr>
        <w:t>解决如上问题，只需在创建</w:t>
      </w:r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Fonts w:ascii="Arial" w:hAnsi="Arial" w:cs="Arial"/>
          <w:color w:val="333333"/>
          <w:sz w:val="21"/>
          <w:szCs w:val="21"/>
        </w:rPr>
        <w:t>指针前复制文件描述符。</w:t>
      </w:r>
    </w:p>
    <w:p w:rsidR="00D75F17" w:rsidRDefault="00BE4785" w:rsidP="00BE4785">
      <w:pPr>
        <w:pStyle w:val="a3"/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069080" cy="1813560"/>
            <wp:effectExtent l="0" t="0" r="7620" b="0"/>
            <wp:docPr id="2" name="图片 2" descr="http://img.blog.csdn.net/20170204123642728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204123642728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718" w:rsidRDefault="00EC5718" w:rsidP="00EC5718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复制文件描述符的方法</w:t>
      </w:r>
      <w:r>
        <w:rPr>
          <w:rFonts w:ascii="Arial" w:hAnsi="Arial" w:cs="Arial"/>
          <w:color w:val="333333"/>
          <w:sz w:val="21"/>
          <w:szCs w:val="21"/>
        </w:rPr>
        <w:t>dup/dup2:</w:t>
      </w:r>
    </w:p>
    <w:p w:rsidR="00067FD1" w:rsidRPr="00067FD1" w:rsidRDefault="00067FD1" w:rsidP="00067F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7FD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67FD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067FD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FD1" w:rsidRPr="00067FD1" w:rsidRDefault="00067FD1" w:rsidP="00067F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FD1" w:rsidRPr="00067FD1" w:rsidRDefault="00067FD1" w:rsidP="00067F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67F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dup(</w:t>
      </w:r>
      <w:proofErr w:type="spellStart"/>
      <w:r w:rsidRPr="00067F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fildes</w:t>
      </w:r>
      <w:proofErr w:type="spellEnd"/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67FD1" w:rsidRPr="00067FD1" w:rsidRDefault="00067FD1" w:rsidP="00067F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67F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dup2(</w:t>
      </w:r>
      <w:proofErr w:type="spellStart"/>
      <w:r w:rsidRPr="00067F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fildes</w:t>
      </w:r>
      <w:proofErr w:type="spellEnd"/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67F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fildes2)  </w:t>
      </w:r>
    </w:p>
    <w:p w:rsidR="00067FD1" w:rsidRPr="00067FD1" w:rsidRDefault="00067FD1" w:rsidP="00067F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FD1" w:rsidRPr="00067FD1" w:rsidRDefault="00067FD1" w:rsidP="00067F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成功时返回复制的文件描述符，失败返回</w:t>
      </w:r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-1  </w:t>
      </w:r>
    </w:p>
    <w:p w:rsidR="00067FD1" w:rsidRPr="00067FD1" w:rsidRDefault="00067FD1" w:rsidP="00067F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FD1" w:rsidRPr="00067FD1" w:rsidRDefault="00067FD1" w:rsidP="00067F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fildes</w:t>
      </w:r>
      <w:proofErr w:type="spellEnd"/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：需要复制的文件描述符</w:t>
      </w:r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FD1" w:rsidRPr="00067FD1" w:rsidRDefault="00067FD1" w:rsidP="00067F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filders2</w:t>
      </w:r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067FD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明确指定的文件描述符整数值</w:t>
      </w:r>
      <w:r w:rsidRPr="00067FD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067F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C5718" w:rsidRDefault="00EC5718" w:rsidP="00EC5718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3553C0" w:rsidRPr="00EC5718" w:rsidRDefault="003553C0" w:rsidP="00EC5718">
      <w:pPr>
        <w:pStyle w:val="a3"/>
        <w:shd w:val="clear" w:color="auto" w:fill="FFFFFF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5.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复制文件描述符进行半关闭示例</w:t>
      </w:r>
    </w:p>
    <w:p w:rsidR="003553C0" w:rsidRPr="003553C0" w:rsidRDefault="003553C0" w:rsidP="003553C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553C0">
        <w:rPr>
          <w:rFonts w:ascii="Arial" w:eastAsia="宋体" w:hAnsi="Arial" w:cs="Arial"/>
          <w:color w:val="333333"/>
          <w:kern w:val="0"/>
          <w:szCs w:val="21"/>
        </w:rPr>
        <w:t>server.c</w:t>
      </w:r>
      <w:proofErr w:type="spellEnd"/>
      <w:r w:rsidRPr="003553C0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1024</w:t>
      </w: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553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3553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53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3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serv_sock,clnt_sock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3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readfp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3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writefp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3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serv_adr,clnt_adr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socklen_t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clnt_adr_sz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3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[BUF_SIZE];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socket(PF_INET,SOCK_STREAM,0);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(&amp;serv_adr,0,</w:t>
      </w:r>
      <w:r w:rsidRPr="003553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serv_adr.sin_family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AF_INET;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serv_adr.sin_addr.s_addr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htonl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(INADDR_ANY);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serv_adr.sin_port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[1]));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bind(serv_sock,(</w:t>
      </w:r>
      <w:r w:rsidRPr="003553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*)&amp;serv_adr,</w:t>
      </w:r>
      <w:r w:rsidRPr="003553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listen(serv_sock,5);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clnt_adr_sz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53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clnt_sock = accept(serv_sock,(</w:t>
      </w:r>
      <w:r w:rsidRPr="003553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*)&amp;clnt_adr,&amp;clnt_adr_sz);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readfp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fdopen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clnt_sock,</w:t>
      </w:r>
      <w:r w:rsidRPr="003553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</w:t>
      </w:r>
      <w:proofErr w:type="spellEnd"/>
      <w:r w:rsidRPr="003553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writefp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fdopen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(dup(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r w:rsidRPr="003553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53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"from server: Hi~ client? \n"</w:t>
      </w: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writefp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53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 love all the world! \n"</w:t>
      </w: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writefp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fflush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writefp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shutdown(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fileno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writefp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),SHUT_WR);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writefp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fgets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buf,</w:t>
      </w:r>
      <w:r w:rsidRPr="003553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readfp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buf,stdout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readfp</w:t>
      </w:r>
      <w:proofErr w:type="spellEnd"/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53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553C0" w:rsidRPr="003553C0" w:rsidRDefault="003553C0" w:rsidP="003553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53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E4785" w:rsidRPr="0064463E" w:rsidRDefault="00BE4785" w:rsidP="00BE4785">
      <w:pPr>
        <w:pStyle w:val="a3"/>
        <w:shd w:val="clear" w:color="auto" w:fill="FFFFFF"/>
        <w:rPr>
          <w:rFonts w:ascii="Arial" w:hAnsi="Arial" w:cs="Arial" w:hint="eastAsia"/>
          <w:color w:val="333333"/>
          <w:sz w:val="21"/>
          <w:szCs w:val="21"/>
        </w:rPr>
      </w:pPr>
    </w:p>
    <w:p w:rsidR="00861B86" w:rsidRPr="00861B86" w:rsidRDefault="00861B86" w:rsidP="00861B8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61B86">
        <w:rPr>
          <w:rFonts w:ascii="Arial" w:eastAsia="宋体" w:hAnsi="Arial" w:cs="Arial"/>
          <w:color w:val="333333"/>
          <w:kern w:val="0"/>
          <w:szCs w:val="21"/>
        </w:rPr>
        <w:t>client.c</w:t>
      </w:r>
      <w:proofErr w:type="spellEnd"/>
      <w:r w:rsidRPr="00861B86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#define BUF_SIZE 1024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61B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861B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61B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61B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1B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readfp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1B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writefp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61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socklen_t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clnt_adr_sz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1B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[BUF_SIZE];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sock = socket(PF_INET,SOCK_STREAM,0);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(&amp;serv_adr,0,</w:t>
      </w:r>
      <w:r w:rsidRPr="00861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serv_adr.sin_family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AF_INET;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serv_adr.sin_addr.s_addr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inet_addr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serv_adr.sin_port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[2]));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connect(sock,(</w:t>
      </w:r>
      <w:r w:rsidRPr="00861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*)&amp;serv_adr,</w:t>
      </w:r>
      <w:r w:rsidRPr="00861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readfp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fdopen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sock,</w:t>
      </w:r>
      <w:r w:rsidRPr="00861B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</w:t>
      </w:r>
      <w:proofErr w:type="spellEnd"/>
      <w:r w:rsidRPr="00861B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writefp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fdopen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sock,</w:t>
      </w:r>
      <w:r w:rsidRPr="00861B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</w:t>
      </w:r>
      <w:proofErr w:type="spellEnd"/>
      <w:r w:rsidRPr="00861B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1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1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fgets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buf,</w:t>
      </w:r>
      <w:r w:rsidRPr="00861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readfp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NULL){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1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buf,stdout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fflush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61B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"from client: thank you\n"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writefp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fflush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writefp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readfp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writefp</w:t>
      </w:r>
      <w:proofErr w:type="spellEnd"/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1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61B86" w:rsidRPr="00861B86" w:rsidRDefault="00861B86" w:rsidP="00861B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1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13D11" w:rsidRPr="00133E37" w:rsidRDefault="00C13D11">
      <w:bookmarkStart w:id="0" w:name="_GoBack"/>
      <w:bookmarkEnd w:id="0"/>
    </w:p>
    <w:sectPr w:rsidR="00C13D11" w:rsidRPr="00133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610D26"/>
    <w:multiLevelType w:val="multilevel"/>
    <w:tmpl w:val="34CA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3E0358"/>
    <w:multiLevelType w:val="multilevel"/>
    <w:tmpl w:val="0172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A6574E"/>
    <w:multiLevelType w:val="multilevel"/>
    <w:tmpl w:val="473A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FE"/>
    <w:rsid w:val="00067FD1"/>
    <w:rsid w:val="00133E37"/>
    <w:rsid w:val="001A1798"/>
    <w:rsid w:val="003553C0"/>
    <w:rsid w:val="005120BC"/>
    <w:rsid w:val="0064463E"/>
    <w:rsid w:val="006B6842"/>
    <w:rsid w:val="007937F2"/>
    <w:rsid w:val="0084490E"/>
    <w:rsid w:val="00861B86"/>
    <w:rsid w:val="009919FE"/>
    <w:rsid w:val="00BE25D5"/>
    <w:rsid w:val="00BE4785"/>
    <w:rsid w:val="00C13D11"/>
    <w:rsid w:val="00C71456"/>
    <w:rsid w:val="00CC450E"/>
    <w:rsid w:val="00D75F17"/>
    <w:rsid w:val="00EC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A3051-DCE3-4CE7-83C2-74E5C17B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25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067FD1"/>
  </w:style>
  <w:style w:type="character" w:customStyle="1" w:styleId="datatypes">
    <w:name w:val="datatypes"/>
    <w:basedOn w:val="a0"/>
    <w:rsid w:val="00067FD1"/>
  </w:style>
  <w:style w:type="character" w:customStyle="1" w:styleId="keyword">
    <w:name w:val="keyword"/>
    <w:basedOn w:val="a0"/>
    <w:rsid w:val="003553C0"/>
  </w:style>
  <w:style w:type="character" w:customStyle="1" w:styleId="string">
    <w:name w:val="string"/>
    <w:basedOn w:val="a0"/>
    <w:rsid w:val="00355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433</Words>
  <Characters>2470</Characters>
  <Application>Microsoft Office Word</Application>
  <DocSecurity>0</DocSecurity>
  <Lines>20</Lines>
  <Paragraphs>5</Paragraphs>
  <ScaleCrop>false</ScaleCrop>
  <Company>NEU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18</cp:revision>
  <dcterms:created xsi:type="dcterms:W3CDTF">2017-08-04T12:41:00Z</dcterms:created>
  <dcterms:modified xsi:type="dcterms:W3CDTF">2017-08-04T13:25:00Z</dcterms:modified>
</cp:coreProperties>
</file>