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4864C" w14:textId="77777777" w:rsidR="00E75C7C" w:rsidRPr="00564A11" w:rsidRDefault="00E75C7C" w:rsidP="00564A11">
      <w:pPr>
        <w:snapToGrid w:val="0"/>
        <w:spacing w:line="360" w:lineRule="auto"/>
        <w:jc w:val="left"/>
        <w:rPr>
          <w:rFonts w:ascii="黑体" w:eastAsia="黑体" w:hAnsi="宋体"/>
        </w:rPr>
      </w:pPr>
      <w:r w:rsidRPr="00564A11">
        <w:rPr>
          <w:rFonts w:ascii="黑体" w:eastAsia="黑体" w:hAnsi="宋体" w:hint="eastAsia"/>
        </w:rPr>
        <w:t>文件状态：</w:t>
      </w:r>
    </w:p>
    <w:p w14:paraId="38A0D485" w14:textId="77777777" w:rsidR="00E75C7C" w:rsidRPr="00B74F93" w:rsidRDefault="00E75C7C" w:rsidP="00564A11">
      <w:pPr>
        <w:pStyle w:val="Char0"/>
        <w:spacing w:line="240" w:lineRule="auto"/>
        <w:ind w:hangingChars="200"/>
      </w:pPr>
      <w:r w:rsidRPr="00B74F93">
        <w:t>[</w:t>
      </w:r>
      <w:r w:rsidR="00564A11">
        <w:rPr>
          <w:rFonts w:hint="eastAsia"/>
        </w:rPr>
        <w:t xml:space="preserve">  </w:t>
      </w:r>
      <w:r w:rsidRPr="00B74F93">
        <w:t>] 正在修改</w:t>
      </w:r>
    </w:p>
    <w:p w14:paraId="0D05D407" w14:textId="77777777" w:rsidR="00E75C7C" w:rsidRPr="005E212F" w:rsidRDefault="00E75C7C" w:rsidP="00564A11">
      <w:pPr>
        <w:pStyle w:val="Char0"/>
        <w:spacing w:line="240" w:lineRule="auto"/>
        <w:ind w:hangingChars="200"/>
      </w:pPr>
      <w:r w:rsidRPr="005E212F">
        <w:t>[</w:t>
      </w:r>
      <w:r w:rsidR="000D3EF0" w:rsidRPr="00F80D2C">
        <w:rPr>
          <w:rFonts w:hint="eastAsia"/>
        </w:rPr>
        <w:t>√</w:t>
      </w:r>
      <w:r w:rsidRPr="005E212F">
        <w:t>] 正式发布</w:t>
      </w:r>
    </w:p>
    <w:p w14:paraId="33A3BEA0" w14:textId="77777777" w:rsidR="00E75C7C" w:rsidRPr="00564A11" w:rsidRDefault="00E75C7C" w:rsidP="00564A11">
      <w:pPr>
        <w:pStyle w:val="Char0"/>
        <w:spacing w:line="240" w:lineRule="auto"/>
        <w:ind w:left="0" w:firstLine="0"/>
      </w:pPr>
    </w:p>
    <w:p w14:paraId="2BD4CECD" w14:textId="77777777" w:rsidR="00E75C7C" w:rsidRPr="00564A11" w:rsidRDefault="00E75C7C" w:rsidP="00564A11">
      <w:pPr>
        <w:pStyle w:val="Char0"/>
        <w:spacing w:line="240" w:lineRule="auto"/>
        <w:ind w:left="0" w:firstLine="0"/>
      </w:pPr>
    </w:p>
    <w:p w14:paraId="1E0E5DAD" w14:textId="77777777" w:rsidR="00E75C7C" w:rsidRPr="00564A11" w:rsidRDefault="00E75C7C" w:rsidP="00564A11">
      <w:pPr>
        <w:pStyle w:val="Char0"/>
        <w:spacing w:line="240" w:lineRule="auto"/>
        <w:ind w:left="0" w:firstLine="0"/>
      </w:pPr>
    </w:p>
    <w:p w14:paraId="282C691A" w14:textId="77777777" w:rsidR="009946BD" w:rsidRPr="00564A11" w:rsidRDefault="009946BD" w:rsidP="00564A11">
      <w:pPr>
        <w:jc w:val="left"/>
        <w:rPr>
          <w:rFonts w:ascii="黑体" w:eastAsia="黑体" w:hAnsi="宋体"/>
        </w:rPr>
      </w:pPr>
    </w:p>
    <w:p w14:paraId="4AC8C736" w14:textId="77777777" w:rsidR="00C46944" w:rsidRDefault="00D518E8" w:rsidP="00C46944">
      <w:pPr>
        <w:jc w:val="center"/>
        <w:rPr>
          <w:rFonts w:ascii="黑体" w:eastAsia="黑体" w:hAnsi="宋体"/>
          <w:sz w:val="44"/>
          <w:szCs w:val="44"/>
        </w:rPr>
      </w:pPr>
      <w:r>
        <w:rPr>
          <w:rFonts w:ascii="黑体" w:eastAsia="黑体" w:hAnsi="宋体" w:hint="eastAsia"/>
          <w:sz w:val="44"/>
          <w:szCs w:val="44"/>
        </w:rPr>
        <w:t>XXXX</w:t>
      </w:r>
      <w:r w:rsidR="00885A51" w:rsidRPr="00564A11">
        <w:rPr>
          <w:rFonts w:ascii="黑体" w:eastAsia="黑体" w:hAnsi="宋体" w:hint="eastAsia"/>
          <w:sz w:val="44"/>
          <w:szCs w:val="44"/>
        </w:rPr>
        <w:t>软件</w:t>
      </w:r>
    </w:p>
    <w:p w14:paraId="138F485F" w14:textId="77777777" w:rsidR="00E75C7C" w:rsidRPr="00C46944" w:rsidRDefault="00E75C7C" w:rsidP="00C46944">
      <w:pPr>
        <w:jc w:val="center"/>
        <w:rPr>
          <w:rFonts w:ascii="黑体" w:eastAsia="黑体" w:hAnsi="宋体"/>
          <w:sz w:val="44"/>
          <w:szCs w:val="44"/>
        </w:rPr>
      </w:pPr>
      <w:r w:rsidRPr="00564A11">
        <w:rPr>
          <w:rFonts w:ascii="黑体" w:eastAsia="黑体" w:cs="Times New Roman" w:hint="eastAsia"/>
          <w:sz w:val="44"/>
          <w:szCs w:val="44"/>
          <w:lang w:bidi="ar-SA"/>
        </w:rPr>
        <w:t>质量保证计划</w:t>
      </w:r>
    </w:p>
    <w:p w14:paraId="7AD8319C" w14:textId="77777777" w:rsidR="004E5C23" w:rsidRDefault="00D518E8" w:rsidP="00564A11">
      <w:pPr>
        <w:spacing w:line="360" w:lineRule="auto"/>
        <w:jc w:val="center"/>
        <w:rPr>
          <w:rFonts w:ascii="黑体" w:eastAsia="黑体"/>
          <w:sz w:val="28"/>
          <w:szCs w:val="28"/>
        </w:rPr>
      </w:pPr>
      <w:r>
        <w:rPr>
          <w:rFonts w:ascii="黑体" w:eastAsia="黑体" w:hAnsi="宋体" w:hint="eastAsia"/>
          <w:sz w:val="28"/>
          <w:szCs w:val="28"/>
        </w:rPr>
        <w:t>XXXX</w:t>
      </w:r>
      <w:r w:rsidR="00E17167" w:rsidRPr="00E17167">
        <w:rPr>
          <w:rFonts w:ascii="黑体" w:eastAsia="黑体" w:hAnsi="宋体"/>
          <w:sz w:val="28"/>
          <w:szCs w:val="28"/>
        </w:rPr>
        <w:t xml:space="preserve">-012-034 </w:t>
      </w:r>
      <w:r w:rsidR="00E17167" w:rsidRPr="00D518E8">
        <w:rPr>
          <w:rFonts w:ascii="黑体" w:eastAsia="黑体" w:hAnsi="宋体"/>
          <w:sz w:val="28"/>
          <w:szCs w:val="28"/>
        </w:rPr>
        <w:t>NMS</w:t>
      </w:r>
      <w:r w:rsidR="00E17167" w:rsidRPr="00E17167">
        <w:rPr>
          <w:rFonts w:ascii="黑体" w:eastAsia="黑体" w:hAnsi="宋体"/>
          <w:sz w:val="28"/>
          <w:szCs w:val="28"/>
        </w:rPr>
        <w:t xml:space="preserve"> ZJ</w:t>
      </w:r>
      <w:r w:rsidR="00C2451C" w:rsidRPr="00DC7EFC">
        <w:rPr>
          <w:rFonts w:ascii="黑体" w:eastAsia="黑体"/>
          <w:sz w:val="28"/>
          <w:szCs w:val="28"/>
        </w:rPr>
        <w:t xml:space="preserve"> </w:t>
      </w:r>
      <w:r w:rsidR="00564A11" w:rsidRPr="00DC7EFC">
        <w:rPr>
          <w:rFonts w:ascii="黑体" w:eastAsia="黑体"/>
          <w:sz w:val="28"/>
          <w:szCs w:val="28"/>
        </w:rPr>
        <w:t>V</w:t>
      </w:r>
      <w:r w:rsidR="0005111B" w:rsidRPr="00DC7EFC">
        <w:rPr>
          <w:rFonts w:ascii="黑体" w:eastAsia="黑体" w:hint="eastAsia"/>
          <w:sz w:val="28"/>
          <w:szCs w:val="28"/>
        </w:rPr>
        <w:t>1</w:t>
      </w:r>
      <w:r w:rsidR="00564A11" w:rsidRPr="00DC7EFC">
        <w:rPr>
          <w:rFonts w:ascii="黑体" w:eastAsia="黑体"/>
          <w:sz w:val="28"/>
          <w:szCs w:val="28"/>
        </w:rPr>
        <w:t>.0</w:t>
      </w:r>
    </w:p>
    <w:p w14:paraId="52F42A5A" w14:textId="77777777" w:rsidR="004E5C23" w:rsidRPr="005E212F" w:rsidRDefault="004E5C23" w:rsidP="00564A11">
      <w:pPr>
        <w:spacing w:line="360" w:lineRule="auto"/>
        <w:jc w:val="center"/>
        <w:rPr>
          <w:rFonts w:ascii="黑体" w:eastAsia="黑体"/>
          <w:sz w:val="28"/>
          <w:szCs w:val="28"/>
        </w:rPr>
      </w:pPr>
    </w:p>
    <w:p w14:paraId="7C09A21F" w14:textId="77777777" w:rsidR="004E5C23" w:rsidRPr="005E212F" w:rsidRDefault="004E5C23" w:rsidP="00564A11">
      <w:pPr>
        <w:spacing w:line="360" w:lineRule="auto"/>
        <w:jc w:val="center"/>
        <w:rPr>
          <w:rFonts w:ascii="黑体" w:eastAsia="黑体"/>
          <w:sz w:val="28"/>
          <w:szCs w:val="28"/>
        </w:rPr>
      </w:pPr>
    </w:p>
    <w:p w14:paraId="189D80E4" w14:textId="77777777" w:rsidR="004E5C23" w:rsidRPr="005E212F" w:rsidRDefault="004E5C23" w:rsidP="00564A11">
      <w:pPr>
        <w:spacing w:line="360" w:lineRule="auto"/>
        <w:jc w:val="center"/>
        <w:rPr>
          <w:rFonts w:ascii="黑体" w:eastAsia="黑体"/>
          <w:sz w:val="28"/>
          <w:szCs w:val="28"/>
        </w:rPr>
      </w:pPr>
    </w:p>
    <w:p w14:paraId="6D666798" w14:textId="77777777" w:rsidR="00E75C7C" w:rsidRPr="00564A11" w:rsidRDefault="00E75C7C" w:rsidP="00564A11">
      <w:pPr>
        <w:spacing w:line="720" w:lineRule="auto"/>
        <w:ind w:leftChars="800" w:left="1680"/>
        <w:rPr>
          <w:rFonts w:ascii="黑体" w:eastAsia="黑体"/>
          <w:sz w:val="28"/>
          <w:szCs w:val="28"/>
        </w:rPr>
      </w:pPr>
      <w:r w:rsidRPr="00564A11">
        <w:rPr>
          <w:rFonts w:ascii="黑体" w:eastAsia="黑体" w:hint="eastAsia"/>
          <w:sz w:val="28"/>
          <w:szCs w:val="28"/>
        </w:rPr>
        <w:t>拟    制：</w:t>
      </w:r>
    </w:p>
    <w:p w14:paraId="0CA117FA" w14:textId="77777777" w:rsidR="00E75C7C" w:rsidRPr="00564A11" w:rsidRDefault="00E75C7C" w:rsidP="00564A11">
      <w:pPr>
        <w:spacing w:line="720" w:lineRule="auto"/>
        <w:ind w:leftChars="800" w:left="1680"/>
        <w:rPr>
          <w:rFonts w:ascii="黑体" w:eastAsia="黑体"/>
          <w:sz w:val="28"/>
          <w:szCs w:val="28"/>
        </w:rPr>
      </w:pPr>
      <w:r w:rsidRPr="00564A11">
        <w:rPr>
          <w:rFonts w:ascii="黑体" w:eastAsia="黑体" w:hint="eastAsia"/>
          <w:sz w:val="28"/>
          <w:szCs w:val="28"/>
        </w:rPr>
        <w:t>审    核：</w:t>
      </w:r>
    </w:p>
    <w:p w14:paraId="1B2178B6" w14:textId="77777777" w:rsidR="00E75C7C" w:rsidRPr="00564A11" w:rsidRDefault="00E75C7C" w:rsidP="00564A11">
      <w:pPr>
        <w:spacing w:line="720" w:lineRule="auto"/>
        <w:ind w:leftChars="800" w:left="1680"/>
        <w:rPr>
          <w:rFonts w:ascii="黑体" w:eastAsia="黑体"/>
          <w:sz w:val="28"/>
          <w:szCs w:val="28"/>
        </w:rPr>
      </w:pPr>
      <w:r w:rsidRPr="00564A11">
        <w:rPr>
          <w:rFonts w:ascii="黑体" w:eastAsia="黑体" w:hint="eastAsia"/>
          <w:sz w:val="28"/>
          <w:szCs w:val="28"/>
        </w:rPr>
        <w:t>标</w:t>
      </w:r>
      <w:r w:rsidR="00564A11">
        <w:rPr>
          <w:rFonts w:ascii="黑体" w:eastAsia="黑体" w:hint="eastAsia"/>
          <w:sz w:val="28"/>
          <w:szCs w:val="28"/>
        </w:rPr>
        <w:t xml:space="preserve"> </w:t>
      </w:r>
      <w:r w:rsidRPr="00564A11">
        <w:rPr>
          <w:rFonts w:ascii="黑体" w:eastAsia="黑体" w:hint="eastAsia"/>
          <w:sz w:val="28"/>
          <w:szCs w:val="28"/>
        </w:rPr>
        <w:t>准</w:t>
      </w:r>
      <w:r w:rsidR="00564A11">
        <w:rPr>
          <w:rFonts w:ascii="黑体" w:eastAsia="黑体" w:hint="eastAsia"/>
          <w:sz w:val="28"/>
          <w:szCs w:val="28"/>
        </w:rPr>
        <w:t xml:space="preserve"> </w:t>
      </w:r>
      <w:r w:rsidRPr="00564A11">
        <w:rPr>
          <w:rFonts w:ascii="黑体" w:eastAsia="黑体" w:hint="eastAsia"/>
          <w:sz w:val="28"/>
          <w:szCs w:val="28"/>
        </w:rPr>
        <w:t>化：</w:t>
      </w:r>
    </w:p>
    <w:p w14:paraId="6E209C01" w14:textId="77777777" w:rsidR="00E75C7C" w:rsidRPr="00564A11" w:rsidRDefault="00E75C7C" w:rsidP="00564A11">
      <w:pPr>
        <w:spacing w:line="720" w:lineRule="auto"/>
        <w:ind w:leftChars="800" w:left="1680"/>
        <w:rPr>
          <w:rFonts w:ascii="黑体" w:eastAsia="黑体"/>
          <w:sz w:val="28"/>
          <w:szCs w:val="28"/>
        </w:rPr>
      </w:pPr>
      <w:r w:rsidRPr="00564A11">
        <w:rPr>
          <w:rFonts w:ascii="黑体" w:eastAsia="黑体" w:hint="eastAsia"/>
          <w:sz w:val="28"/>
          <w:szCs w:val="28"/>
        </w:rPr>
        <w:t>批    准：</w:t>
      </w:r>
    </w:p>
    <w:p w14:paraId="740DD3E9" w14:textId="77777777" w:rsidR="00E75C7C" w:rsidRPr="00564A11" w:rsidRDefault="00E75C7C" w:rsidP="00564A11">
      <w:pPr>
        <w:spacing w:line="360" w:lineRule="auto"/>
        <w:jc w:val="center"/>
        <w:rPr>
          <w:rFonts w:ascii="黑体" w:eastAsia="黑体"/>
          <w:sz w:val="28"/>
          <w:szCs w:val="28"/>
        </w:rPr>
      </w:pPr>
    </w:p>
    <w:p w14:paraId="51879418" w14:textId="77777777" w:rsidR="00E75C7C" w:rsidRDefault="00E75C7C" w:rsidP="00564A11">
      <w:pPr>
        <w:spacing w:line="360" w:lineRule="auto"/>
        <w:jc w:val="center"/>
        <w:rPr>
          <w:rFonts w:ascii="黑体" w:eastAsia="黑体"/>
          <w:sz w:val="28"/>
          <w:szCs w:val="28"/>
        </w:rPr>
      </w:pPr>
    </w:p>
    <w:p w14:paraId="59493FB3" w14:textId="77777777" w:rsidR="00C46944" w:rsidRPr="00564A11" w:rsidRDefault="00C46944" w:rsidP="00564A11">
      <w:pPr>
        <w:spacing w:line="360" w:lineRule="auto"/>
        <w:jc w:val="center"/>
        <w:rPr>
          <w:rFonts w:ascii="黑体" w:eastAsia="黑体"/>
          <w:sz w:val="28"/>
          <w:szCs w:val="28"/>
        </w:rPr>
      </w:pPr>
    </w:p>
    <w:p w14:paraId="6A1D8DD7" w14:textId="77777777" w:rsidR="00564A11" w:rsidRPr="00564A11" w:rsidRDefault="00564A11" w:rsidP="00564A11">
      <w:pPr>
        <w:spacing w:line="360" w:lineRule="auto"/>
        <w:jc w:val="center"/>
        <w:rPr>
          <w:rFonts w:ascii="黑体" w:eastAsia="黑体"/>
          <w:sz w:val="28"/>
          <w:szCs w:val="28"/>
        </w:rPr>
      </w:pPr>
    </w:p>
    <w:p w14:paraId="4C4743C8" w14:textId="77777777" w:rsidR="00994C29" w:rsidRPr="001576AA" w:rsidRDefault="00994C29" w:rsidP="00994C29">
      <w:pPr>
        <w:spacing w:line="600" w:lineRule="exact"/>
        <w:jc w:val="center"/>
        <w:rPr>
          <w:rFonts w:ascii="黑体" w:eastAsia="黑体" w:hAnsi="宋体" w:hint="eastAsia"/>
          <w:sz w:val="32"/>
          <w:szCs w:val="32"/>
        </w:rPr>
      </w:pPr>
      <w:r>
        <w:rPr>
          <w:rFonts w:ascii="黑体" w:eastAsia="黑体" w:hAnsi="宋体" w:hint="eastAsia"/>
          <w:sz w:val="32"/>
          <w:szCs w:val="32"/>
        </w:rPr>
        <w:t>北京</w:t>
      </w:r>
      <w:r>
        <w:rPr>
          <w:rFonts w:ascii="黑体" w:eastAsia="黑体" w:hAnsi="宋体"/>
          <w:sz w:val="32"/>
          <w:szCs w:val="32"/>
        </w:rPr>
        <w:t>特立信电子</w:t>
      </w:r>
      <w:r w:rsidRPr="00FF0975">
        <w:rPr>
          <w:rFonts w:ascii="黑体" w:eastAsia="黑体" w:hAnsi="宋体" w:hint="eastAsia"/>
          <w:sz w:val="32"/>
          <w:szCs w:val="32"/>
        </w:rPr>
        <w:t>技术股份有限公司</w:t>
      </w:r>
    </w:p>
    <w:p w14:paraId="05763D22" w14:textId="77777777" w:rsidR="00A51039" w:rsidRDefault="00E75C7C" w:rsidP="00A51039">
      <w:pPr>
        <w:spacing w:line="360" w:lineRule="auto"/>
        <w:jc w:val="center"/>
        <w:rPr>
          <w:rFonts w:ascii="黑体" w:eastAsia="黑体" w:hAnsi="宋体"/>
          <w:sz w:val="32"/>
          <w:szCs w:val="32"/>
        </w:rPr>
      </w:pPr>
      <w:r w:rsidRPr="00DC7EFC">
        <w:rPr>
          <w:rFonts w:ascii="黑体" w:eastAsia="黑体" w:hAnsi="宋体" w:hint="eastAsia"/>
          <w:sz w:val="32"/>
          <w:szCs w:val="32"/>
        </w:rPr>
        <w:t>二〇</w:t>
      </w:r>
      <w:r w:rsidR="00D518E8">
        <w:rPr>
          <w:rFonts w:ascii="黑体" w:eastAsia="黑体" w:hAnsi="宋体" w:hint="eastAsia"/>
          <w:sz w:val="32"/>
          <w:szCs w:val="32"/>
        </w:rPr>
        <w:t>XX</w:t>
      </w:r>
      <w:r w:rsidRPr="00DC7EFC">
        <w:rPr>
          <w:rFonts w:ascii="黑体" w:eastAsia="黑体" w:hAnsi="宋体" w:hint="eastAsia"/>
          <w:sz w:val="32"/>
          <w:szCs w:val="32"/>
        </w:rPr>
        <w:t>年</w:t>
      </w:r>
      <w:r w:rsidR="00D518E8">
        <w:rPr>
          <w:rFonts w:ascii="黑体" w:eastAsia="黑体" w:hAnsi="宋体" w:hint="eastAsia"/>
          <w:sz w:val="32"/>
          <w:szCs w:val="32"/>
        </w:rPr>
        <w:t>X</w:t>
      </w:r>
      <w:r w:rsidRPr="00DC7EFC">
        <w:rPr>
          <w:rFonts w:ascii="黑体" w:eastAsia="黑体" w:hAnsi="宋体" w:hint="eastAsia"/>
          <w:sz w:val="32"/>
          <w:szCs w:val="32"/>
        </w:rPr>
        <w:t>月</w:t>
      </w:r>
    </w:p>
    <w:p w14:paraId="24140577" w14:textId="77777777" w:rsidR="00C849A4" w:rsidRPr="00761ECB" w:rsidRDefault="00C849A4" w:rsidP="00564A11">
      <w:pPr>
        <w:spacing w:line="360" w:lineRule="auto"/>
        <w:jc w:val="center"/>
        <w:rPr>
          <w:rFonts w:ascii="黑体" w:eastAsia="黑体" w:hAnsi="宋体"/>
          <w:sz w:val="32"/>
          <w:szCs w:val="32"/>
        </w:rPr>
      </w:pPr>
    </w:p>
    <w:p w14:paraId="2F225DFA" w14:textId="77777777" w:rsidR="007C7714" w:rsidRPr="005E212F" w:rsidRDefault="007C7714" w:rsidP="00075BBC">
      <w:pPr>
        <w:spacing w:line="360" w:lineRule="auto"/>
        <w:jc w:val="center"/>
        <w:rPr>
          <w:rFonts w:ascii="黑体" w:eastAsia="黑体"/>
          <w:sz w:val="32"/>
        </w:rPr>
        <w:sectPr w:rsidR="007C7714" w:rsidRPr="005E212F" w:rsidSect="00564A11">
          <w:headerReference w:type="even" r:id="rId8"/>
          <w:headerReference w:type="default" r:id="rId9"/>
          <w:footerReference w:type="even" r:id="rId10"/>
          <w:footerReference w:type="default" r:id="rId11"/>
          <w:headerReference w:type="first" r:id="rId12"/>
          <w:footerReference w:type="first" r:id="rId13"/>
          <w:pgSz w:w="11907" w:h="16840" w:code="9"/>
          <w:pgMar w:top="1440" w:right="1134" w:bottom="1440" w:left="1701" w:header="851" w:footer="992" w:gutter="0"/>
          <w:pgNumType w:start="1"/>
          <w:cols w:space="720"/>
          <w:titlePg/>
          <w:docGrid w:linePitch="462"/>
        </w:sectPr>
      </w:pPr>
    </w:p>
    <w:p w14:paraId="547C1F0E" w14:textId="77777777" w:rsidR="00BA2DF2" w:rsidRPr="005E212F" w:rsidRDefault="00BA2DF2" w:rsidP="00BA2DF2">
      <w:pPr>
        <w:jc w:val="center"/>
        <w:rPr>
          <w:rFonts w:ascii="黑体" w:eastAsia="黑体" w:hAnsi="宋体"/>
          <w:sz w:val="32"/>
          <w:szCs w:val="32"/>
        </w:rPr>
      </w:pPr>
      <w:r w:rsidRPr="005E212F">
        <w:rPr>
          <w:rFonts w:ascii="黑体" w:eastAsia="黑体" w:hAnsi="宋体" w:hint="eastAsia"/>
          <w:sz w:val="32"/>
          <w:szCs w:val="32"/>
        </w:rPr>
        <w:lastRenderedPageBreak/>
        <w:t>版</w:t>
      </w:r>
      <w:r w:rsidR="00564A11">
        <w:rPr>
          <w:rFonts w:ascii="黑体" w:eastAsia="黑体" w:hAnsi="宋体" w:hint="eastAsia"/>
          <w:sz w:val="32"/>
          <w:szCs w:val="32"/>
        </w:rPr>
        <w:t xml:space="preserve"> </w:t>
      </w:r>
      <w:r w:rsidRPr="005E212F">
        <w:rPr>
          <w:rFonts w:ascii="黑体" w:eastAsia="黑体" w:hAnsi="宋体" w:hint="eastAsia"/>
          <w:sz w:val="32"/>
          <w:szCs w:val="32"/>
        </w:rPr>
        <w:t>本</w:t>
      </w:r>
      <w:r w:rsidR="00564A11">
        <w:rPr>
          <w:rFonts w:ascii="黑体" w:eastAsia="黑体" w:hAnsi="宋体" w:hint="eastAsia"/>
          <w:sz w:val="32"/>
          <w:szCs w:val="32"/>
        </w:rPr>
        <w:t xml:space="preserve"> </w:t>
      </w:r>
      <w:r w:rsidRPr="005E212F">
        <w:rPr>
          <w:rFonts w:ascii="黑体" w:eastAsia="黑体" w:hAnsi="宋体" w:hint="eastAsia"/>
          <w:sz w:val="32"/>
          <w:szCs w:val="32"/>
        </w:rPr>
        <w:t>历</w:t>
      </w:r>
      <w:r w:rsidR="00564A11">
        <w:rPr>
          <w:rFonts w:ascii="黑体" w:eastAsia="黑体" w:hAnsi="宋体" w:hint="eastAsia"/>
          <w:sz w:val="32"/>
          <w:szCs w:val="32"/>
        </w:rPr>
        <w:t xml:space="preserve"> </w:t>
      </w:r>
      <w:r w:rsidRPr="005E212F">
        <w:rPr>
          <w:rFonts w:ascii="黑体" w:eastAsia="黑体" w:hAnsi="宋体" w:hint="eastAsia"/>
          <w:sz w:val="32"/>
          <w:szCs w:val="32"/>
        </w:rPr>
        <w:t>史</w:t>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9"/>
        <w:gridCol w:w="972"/>
        <w:gridCol w:w="1170"/>
        <w:gridCol w:w="2421"/>
        <w:gridCol w:w="1941"/>
      </w:tblGrid>
      <w:tr w:rsidR="00BA2DF2" w:rsidRPr="005E212F" w14:paraId="5F70C4BD" w14:textId="77777777" w:rsidTr="00564A11">
        <w:trPr>
          <w:trHeight w:val="454"/>
        </w:trPr>
        <w:tc>
          <w:tcPr>
            <w:tcW w:w="1599" w:type="dxa"/>
            <w:shd w:val="pct25" w:color="auto" w:fill="auto"/>
            <w:vAlign w:val="center"/>
          </w:tcPr>
          <w:p w14:paraId="38C030C1" w14:textId="77777777" w:rsidR="00BA2DF2" w:rsidRPr="00564A11" w:rsidRDefault="00BA2DF2" w:rsidP="003F65D9">
            <w:pPr>
              <w:jc w:val="center"/>
              <w:rPr>
                <w:rFonts w:ascii="黑体" w:eastAsia="黑体" w:hAnsi="宋体"/>
              </w:rPr>
            </w:pPr>
            <w:r w:rsidRPr="00564A11">
              <w:rPr>
                <w:rFonts w:ascii="黑体" w:eastAsia="黑体" w:hAnsi="宋体" w:hint="eastAsia"/>
              </w:rPr>
              <w:t>版本/ 状态</w:t>
            </w:r>
          </w:p>
        </w:tc>
        <w:tc>
          <w:tcPr>
            <w:tcW w:w="972" w:type="dxa"/>
            <w:shd w:val="pct25" w:color="auto" w:fill="auto"/>
            <w:vAlign w:val="center"/>
          </w:tcPr>
          <w:p w14:paraId="401B3FB1" w14:textId="77777777" w:rsidR="00BA2DF2" w:rsidRPr="00564A11" w:rsidRDefault="00BA2DF2" w:rsidP="003F65D9">
            <w:pPr>
              <w:jc w:val="center"/>
              <w:rPr>
                <w:rFonts w:ascii="黑体" w:eastAsia="黑体" w:hAnsi="宋体"/>
              </w:rPr>
            </w:pPr>
            <w:r w:rsidRPr="00564A11">
              <w:rPr>
                <w:rFonts w:ascii="黑体" w:eastAsia="黑体" w:hAnsi="宋体" w:hint="eastAsia"/>
              </w:rPr>
              <w:t>作者</w:t>
            </w:r>
          </w:p>
        </w:tc>
        <w:tc>
          <w:tcPr>
            <w:tcW w:w="1170" w:type="dxa"/>
            <w:shd w:val="pct25" w:color="auto" w:fill="auto"/>
            <w:vAlign w:val="center"/>
          </w:tcPr>
          <w:p w14:paraId="7067527F" w14:textId="77777777" w:rsidR="00BA2DF2" w:rsidRPr="00564A11" w:rsidRDefault="00BA2DF2" w:rsidP="003F65D9">
            <w:pPr>
              <w:jc w:val="center"/>
              <w:rPr>
                <w:rFonts w:ascii="黑体" w:eastAsia="黑体" w:hAnsi="宋体"/>
              </w:rPr>
            </w:pPr>
            <w:r w:rsidRPr="00564A11">
              <w:rPr>
                <w:rFonts w:ascii="黑体" w:eastAsia="黑体" w:hAnsi="宋体" w:hint="eastAsia"/>
              </w:rPr>
              <w:t>参与者</w:t>
            </w:r>
          </w:p>
        </w:tc>
        <w:tc>
          <w:tcPr>
            <w:tcW w:w="2421" w:type="dxa"/>
            <w:shd w:val="pct25" w:color="auto" w:fill="auto"/>
            <w:vAlign w:val="center"/>
          </w:tcPr>
          <w:p w14:paraId="46D4D33D" w14:textId="77777777" w:rsidR="00BA2DF2" w:rsidRPr="00564A11" w:rsidRDefault="00BA2DF2" w:rsidP="003F65D9">
            <w:pPr>
              <w:jc w:val="center"/>
              <w:rPr>
                <w:rFonts w:ascii="黑体" w:eastAsia="黑体" w:hAnsi="宋体"/>
              </w:rPr>
            </w:pPr>
            <w:r w:rsidRPr="00564A11">
              <w:rPr>
                <w:rFonts w:ascii="黑体" w:eastAsia="黑体" w:hAnsi="宋体" w:hint="eastAsia"/>
              </w:rPr>
              <w:t>起止日期</w:t>
            </w:r>
          </w:p>
        </w:tc>
        <w:tc>
          <w:tcPr>
            <w:tcW w:w="1941" w:type="dxa"/>
            <w:shd w:val="pct25" w:color="auto" w:fill="auto"/>
            <w:vAlign w:val="center"/>
          </w:tcPr>
          <w:p w14:paraId="6DB8A3CC" w14:textId="77777777" w:rsidR="00BA2DF2" w:rsidRPr="00564A11" w:rsidRDefault="00BA2DF2" w:rsidP="003F65D9">
            <w:pPr>
              <w:jc w:val="center"/>
              <w:rPr>
                <w:rFonts w:ascii="黑体" w:eastAsia="黑体" w:hAnsi="宋体"/>
              </w:rPr>
            </w:pPr>
            <w:r w:rsidRPr="00564A11">
              <w:rPr>
                <w:rFonts w:ascii="黑体" w:eastAsia="黑体" w:hAnsi="宋体" w:hint="eastAsia"/>
              </w:rPr>
              <w:t>备注</w:t>
            </w:r>
          </w:p>
        </w:tc>
      </w:tr>
      <w:tr w:rsidR="00BF4675" w:rsidRPr="005E212F" w14:paraId="34D26D73" w14:textId="77777777">
        <w:trPr>
          <w:trHeight w:val="454"/>
        </w:trPr>
        <w:tc>
          <w:tcPr>
            <w:tcW w:w="1599" w:type="dxa"/>
            <w:vAlign w:val="center"/>
          </w:tcPr>
          <w:p w14:paraId="04387BC7" w14:textId="77777777" w:rsidR="00BF4675" w:rsidRPr="00822E00" w:rsidRDefault="00E17167" w:rsidP="00E17167">
            <w:pPr>
              <w:jc w:val="center"/>
              <w:rPr>
                <w:rFonts w:ascii="宋体" w:hAnsi="宋体"/>
              </w:rPr>
            </w:pPr>
            <w:r>
              <w:rPr>
                <w:rFonts w:ascii="宋体" w:hAnsi="宋体" w:hint="eastAsia"/>
              </w:rPr>
              <w:t>V0</w:t>
            </w:r>
            <w:r w:rsidR="00B35FE9">
              <w:rPr>
                <w:rFonts w:ascii="宋体" w:hAnsi="宋体" w:hint="eastAsia"/>
              </w:rPr>
              <w:t>.1</w:t>
            </w:r>
          </w:p>
        </w:tc>
        <w:tc>
          <w:tcPr>
            <w:tcW w:w="972" w:type="dxa"/>
            <w:vAlign w:val="center"/>
          </w:tcPr>
          <w:p w14:paraId="05F1311A" w14:textId="77777777" w:rsidR="00BF4675" w:rsidRPr="00822E00" w:rsidRDefault="00D518E8" w:rsidP="00BF4675">
            <w:pPr>
              <w:jc w:val="center"/>
              <w:rPr>
                <w:rFonts w:ascii="宋体" w:hAnsi="宋体"/>
              </w:rPr>
            </w:pPr>
            <w:r>
              <w:rPr>
                <w:rFonts w:ascii="宋体" w:hAnsi="宋体" w:hint="eastAsia"/>
              </w:rPr>
              <w:t>XX</w:t>
            </w:r>
          </w:p>
        </w:tc>
        <w:tc>
          <w:tcPr>
            <w:tcW w:w="1170" w:type="dxa"/>
            <w:vAlign w:val="center"/>
          </w:tcPr>
          <w:p w14:paraId="10F56194" w14:textId="77777777" w:rsidR="00BF4675" w:rsidRPr="00822E00" w:rsidRDefault="00B35FE9" w:rsidP="00BF4675">
            <w:pPr>
              <w:jc w:val="center"/>
              <w:rPr>
                <w:rFonts w:ascii="宋体" w:hAnsi="宋体"/>
              </w:rPr>
            </w:pPr>
            <w:r>
              <w:rPr>
                <w:rFonts w:ascii="宋体" w:hAnsi="宋体" w:hint="eastAsia"/>
              </w:rPr>
              <w:t>/</w:t>
            </w:r>
          </w:p>
        </w:tc>
        <w:tc>
          <w:tcPr>
            <w:tcW w:w="2421" w:type="dxa"/>
            <w:vAlign w:val="center"/>
          </w:tcPr>
          <w:p w14:paraId="30AD27E9" w14:textId="77777777" w:rsidR="00BF4675" w:rsidRPr="00DC7EFC" w:rsidRDefault="00D518E8" w:rsidP="00D518E8">
            <w:pPr>
              <w:rPr>
                <w:rFonts w:ascii="宋体" w:hAnsi="宋体"/>
              </w:rPr>
            </w:pPr>
            <w:r>
              <w:rPr>
                <w:rFonts w:ascii="宋体" w:hAnsi="宋体" w:hint="eastAsia"/>
              </w:rPr>
              <w:t>XXXX</w:t>
            </w:r>
            <w:r w:rsidR="00B35FE9" w:rsidRPr="00DC7EFC">
              <w:rPr>
                <w:rFonts w:ascii="宋体" w:hAnsi="宋体" w:hint="eastAsia"/>
              </w:rPr>
              <w:t>.</w:t>
            </w:r>
            <w:r w:rsidR="00DC7EFC" w:rsidRPr="00DC7EFC">
              <w:rPr>
                <w:rFonts w:ascii="宋体" w:hAnsi="宋体" w:hint="eastAsia"/>
              </w:rPr>
              <w:t>1</w:t>
            </w:r>
            <w:r w:rsidR="00B35FE9" w:rsidRPr="00DC7EFC">
              <w:rPr>
                <w:rFonts w:ascii="宋体" w:hAnsi="宋体" w:hint="eastAsia"/>
              </w:rPr>
              <w:t>.</w:t>
            </w:r>
            <w:r w:rsidR="00727711">
              <w:rPr>
                <w:rFonts w:ascii="宋体" w:hAnsi="宋体" w:hint="eastAsia"/>
              </w:rPr>
              <w:t>2</w:t>
            </w:r>
            <w:r w:rsidR="00B35FE9" w:rsidRPr="00DC7EFC">
              <w:rPr>
                <w:rFonts w:ascii="宋体" w:hAnsi="宋体" w:hint="eastAsia"/>
              </w:rPr>
              <w:t>～</w:t>
            </w:r>
            <w:r>
              <w:rPr>
                <w:rFonts w:ascii="宋体" w:hAnsi="宋体" w:hint="eastAsia"/>
              </w:rPr>
              <w:t>XXXX</w:t>
            </w:r>
            <w:r w:rsidR="00B35FE9" w:rsidRPr="00DC7EFC">
              <w:rPr>
                <w:rFonts w:ascii="宋体" w:hAnsi="宋体" w:hint="eastAsia"/>
              </w:rPr>
              <w:t>.</w:t>
            </w:r>
            <w:r w:rsidR="00DC7EFC" w:rsidRPr="00DC7EFC">
              <w:rPr>
                <w:rFonts w:ascii="宋体" w:hAnsi="宋体" w:hint="eastAsia"/>
              </w:rPr>
              <w:t>1</w:t>
            </w:r>
            <w:r w:rsidR="00B35FE9" w:rsidRPr="00DC7EFC">
              <w:rPr>
                <w:rFonts w:ascii="宋体" w:hAnsi="宋体" w:hint="eastAsia"/>
              </w:rPr>
              <w:t>.</w:t>
            </w:r>
            <w:r w:rsidR="00727711">
              <w:rPr>
                <w:rFonts w:ascii="宋体" w:hAnsi="宋体" w:hint="eastAsia"/>
              </w:rPr>
              <w:t>4</w:t>
            </w:r>
          </w:p>
        </w:tc>
        <w:tc>
          <w:tcPr>
            <w:tcW w:w="1941" w:type="dxa"/>
            <w:vAlign w:val="center"/>
          </w:tcPr>
          <w:p w14:paraId="7DE0D182" w14:textId="77777777" w:rsidR="00BF4675" w:rsidRPr="00822E00" w:rsidRDefault="00B35FE9" w:rsidP="00BF4675">
            <w:pPr>
              <w:jc w:val="center"/>
              <w:rPr>
                <w:rFonts w:ascii="宋体" w:hAnsi="宋体"/>
              </w:rPr>
            </w:pPr>
            <w:r>
              <w:rPr>
                <w:rFonts w:ascii="宋体" w:hAnsi="宋体" w:hint="eastAsia"/>
              </w:rPr>
              <w:t>初始版本</w:t>
            </w:r>
          </w:p>
        </w:tc>
      </w:tr>
      <w:tr w:rsidR="00B35FE9" w:rsidRPr="005E212F" w14:paraId="79996B25" w14:textId="77777777">
        <w:trPr>
          <w:trHeight w:val="454"/>
        </w:trPr>
        <w:tc>
          <w:tcPr>
            <w:tcW w:w="1599" w:type="dxa"/>
            <w:vAlign w:val="center"/>
          </w:tcPr>
          <w:p w14:paraId="07BDAD1F" w14:textId="77777777" w:rsidR="00B35FE9" w:rsidRPr="00822E00" w:rsidRDefault="00E17167" w:rsidP="00B35FE9">
            <w:pPr>
              <w:jc w:val="center"/>
              <w:rPr>
                <w:rFonts w:ascii="宋体" w:hAnsi="宋体"/>
              </w:rPr>
            </w:pPr>
            <w:r>
              <w:rPr>
                <w:rFonts w:ascii="宋体" w:hAnsi="宋体" w:hint="eastAsia"/>
              </w:rPr>
              <w:t>V</w:t>
            </w:r>
            <w:r w:rsidR="00B35FE9">
              <w:rPr>
                <w:rFonts w:ascii="宋体" w:hAnsi="宋体" w:hint="eastAsia"/>
              </w:rPr>
              <w:t>1.0</w:t>
            </w:r>
          </w:p>
        </w:tc>
        <w:tc>
          <w:tcPr>
            <w:tcW w:w="972" w:type="dxa"/>
            <w:vAlign w:val="center"/>
          </w:tcPr>
          <w:p w14:paraId="12A737A9" w14:textId="77777777" w:rsidR="00B35FE9" w:rsidRPr="00822E00" w:rsidRDefault="00D518E8" w:rsidP="00B35FE9">
            <w:pPr>
              <w:jc w:val="center"/>
              <w:rPr>
                <w:rFonts w:ascii="宋体" w:hAnsi="宋体"/>
              </w:rPr>
            </w:pPr>
            <w:r>
              <w:rPr>
                <w:rFonts w:ascii="宋体" w:hAnsi="宋体" w:hint="eastAsia"/>
              </w:rPr>
              <w:t>XX</w:t>
            </w:r>
          </w:p>
        </w:tc>
        <w:tc>
          <w:tcPr>
            <w:tcW w:w="1170" w:type="dxa"/>
            <w:vAlign w:val="center"/>
          </w:tcPr>
          <w:p w14:paraId="340F071E" w14:textId="77777777" w:rsidR="00B35FE9" w:rsidRPr="00822E00" w:rsidRDefault="00B35FE9" w:rsidP="00B35FE9">
            <w:pPr>
              <w:jc w:val="center"/>
              <w:rPr>
                <w:rFonts w:ascii="宋体" w:hAnsi="宋体"/>
              </w:rPr>
            </w:pPr>
            <w:r>
              <w:rPr>
                <w:rFonts w:ascii="宋体" w:hAnsi="宋体" w:hint="eastAsia"/>
              </w:rPr>
              <w:t>/</w:t>
            </w:r>
          </w:p>
        </w:tc>
        <w:tc>
          <w:tcPr>
            <w:tcW w:w="2421" w:type="dxa"/>
            <w:vAlign w:val="center"/>
          </w:tcPr>
          <w:p w14:paraId="3F90D0A2" w14:textId="77777777" w:rsidR="00B35FE9" w:rsidRPr="00DC7EFC" w:rsidRDefault="00D518E8" w:rsidP="00727711">
            <w:pPr>
              <w:rPr>
                <w:rFonts w:ascii="宋体" w:hAnsi="宋体"/>
              </w:rPr>
            </w:pPr>
            <w:r>
              <w:rPr>
                <w:rFonts w:ascii="宋体" w:hAnsi="宋体" w:hint="eastAsia"/>
              </w:rPr>
              <w:t>XXXX</w:t>
            </w:r>
            <w:r w:rsidR="00B35FE9" w:rsidRPr="00DC7EFC">
              <w:rPr>
                <w:rFonts w:ascii="宋体" w:hAnsi="宋体" w:hint="eastAsia"/>
              </w:rPr>
              <w:t>.</w:t>
            </w:r>
            <w:r w:rsidR="00DC7EFC" w:rsidRPr="00DC7EFC">
              <w:rPr>
                <w:rFonts w:ascii="宋体" w:hAnsi="宋体" w:hint="eastAsia"/>
              </w:rPr>
              <w:t>1</w:t>
            </w:r>
            <w:r w:rsidR="00B35FE9" w:rsidRPr="00DC7EFC">
              <w:rPr>
                <w:rFonts w:ascii="宋体" w:hAnsi="宋体" w:hint="eastAsia"/>
              </w:rPr>
              <w:t>.</w:t>
            </w:r>
            <w:r w:rsidR="008E39FB">
              <w:rPr>
                <w:rFonts w:ascii="宋体" w:hAnsi="宋体" w:hint="eastAsia"/>
              </w:rPr>
              <w:t>8</w:t>
            </w:r>
          </w:p>
        </w:tc>
        <w:tc>
          <w:tcPr>
            <w:tcW w:w="1941" w:type="dxa"/>
            <w:vAlign w:val="center"/>
          </w:tcPr>
          <w:p w14:paraId="31A09C50" w14:textId="77777777" w:rsidR="00B35FE9" w:rsidRPr="00822E00" w:rsidRDefault="00B35FE9" w:rsidP="00B35FE9">
            <w:pPr>
              <w:jc w:val="center"/>
              <w:rPr>
                <w:rFonts w:ascii="宋体" w:hAnsi="宋体"/>
              </w:rPr>
            </w:pPr>
            <w:r>
              <w:rPr>
                <w:rFonts w:ascii="宋体" w:hAnsi="宋体" w:hint="eastAsia"/>
              </w:rPr>
              <w:t>发布版本</w:t>
            </w:r>
          </w:p>
        </w:tc>
      </w:tr>
      <w:tr w:rsidR="00B35FE9" w:rsidRPr="005E212F" w14:paraId="7A1E6735" w14:textId="77777777">
        <w:trPr>
          <w:trHeight w:val="454"/>
        </w:trPr>
        <w:tc>
          <w:tcPr>
            <w:tcW w:w="1599" w:type="dxa"/>
            <w:vAlign w:val="center"/>
          </w:tcPr>
          <w:p w14:paraId="0DB07297" w14:textId="77777777" w:rsidR="00B35FE9" w:rsidRPr="00822E00" w:rsidRDefault="00B35FE9" w:rsidP="00B35FE9">
            <w:pPr>
              <w:jc w:val="center"/>
              <w:rPr>
                <w:rFonts w:ascii="宋体" w:hAnsi="宋体"/>
              </w:rPr>
            </w:pPr>
          </w:p>
        </w:tc>
        <w:tc>
          <w:tcPr>
            <w:tcW w:w="972" w:type="dxa"/>
            <w:vAlign w:val="center"/>
          </w:tcPr>
          <w:p w14:paraId="4528BFFB" w14:textId="77777777" w:rsidR="00B35FE9" w:rsidRPr="00822E00" w:rsidRDefault="00B35FE9" w:rsidP="00B35FE9">
            <w:pPr>
              <w:jc w:val="center"/>
              <w:rPr>
                <w:rFonts w:ascii="宋体" w:hAnsi="宋体"/>
              </w:rPr>
            </w:pPr>
          </w:p>
        </w:tc>
        <w:tc>
          <w:tcPr>
            <w:tcW w:w="1170" w:type="dxa"/>
            <w:vAlign w:val="center"/>
          </w:tcPr>
          <w:p w14:paraId="4759D1B5" w14:textId="77777777" w:rsidR="00B35FE9" w:rsidRPr="00822E00" w:rsidRDefault="00B35FE9" w:rsidP="00B35FE9">
            <w:pPr>
              <w:jc w:val="center"/>
              <w:rPr>
                <w:rFonts w:ascii="宋体" w:hAnsi="宋体"/>
              </w:rPr>
            </w:pPr>
          </w:p>
        </w:tc>
        <w:tc>
          <w:tcPr>
            <w:tcW w:w="2421" w:type="dxa"/>
            <w:vAlign w:val="center"/>
          </w:tcPr>
          <w:p w14:paraId="5BCED835" w14:textId="77777777" w:rsidR="00B35FE9" w:rsidRPr="00822E00" w:rsidRDefault="00B35FE9" w:rsidP="00B35FE9">
            <w:pPr>
              <w:jc w:val="center"/>
              <w:rPr>
                <w:rFonts w:ascii="宋体" w:hAnsi="宋体"/>
              </w:rPr>
            </w:pPr>
          </w:p>
        </w:tc>
        <w:tc>
          <w:tcPr>
            <w:tcW w:w="1941" w:type="dxa"/>
            <w:vAlign w:val="center"/>
          </w:tcPr>
          <w:p w14:paraId="29493FB9" w14:textId="77777777" w:rsidR="00B35FE9" w:rsidRPr="00822E00" w:rsidRDefault="00B35FE9" w:rsidP="00B35FE9">
            <w:pPr>
              <w:jc w:val="center"/>
              <w:rPr>
                <w:rFonts w:ascii="宋体" w:hAnsi="宋体"/>
              </w:rPr>
            </w:pPr>
          </w:p>
        </w:tc>
      </w:tr>
      <w:tr w:rsidR="00B35FE9" w:rsidRPr="005E212F" w14:paraId="0E32010B" w14:textId="77777777">
        <w:trPr>
          <w:trHeight w:val="454"/>
        </w:trPr>
        <w:tc>
          <w:tcPr>
            <w:tcW w:w="1599" w:type="dxa"/>
            <w:vAlign w:val="center"/>
          </w:tcPr>
          <w:p w14:paraId="7B6A55A2" w14:textId="77777777" w:rsidR="00B35FE9" w:rsidRPr="00822E00" w:rsidRDefault="00B35FE9" w:rsidP="00B35FE9">
            <w:pPr>
              <w:jc w:val="center"/>
              <w:rPr>
                <w:rFonts w:ascii="宋体" w:hAnsi="宋体"/>
              </w:rPr>
            </w:pPr>
          </w:p>
        </w:tc>
        <w:tc>
          <w:tcPr>
            <w:tcW w:w="972" w:type="dxa"/>
            <w:vAlign w:val="center"/>
          </w:tcPr>
          <w:p w14:paraId="396431F2" w14:textId="77777777" w:rsidR="00B35FE9" w:rsidRPr="00822E00" w:rsidRDefault="00B35FE9" w:rsidP="00B35FE9">
            <w:pPr>
              <w:jc w:val="center"/>
              <w:rPr>
                <w:rFonts w:ascii="宋体" w:hAnsi="宋体"/>
              </w:rPr>
            </w:pPr>
          </w:p>
        </w:tc>
        <w:tc>
          <w:tcPr>
            <w:tcW w:w="1170" w:type="dxa"/>
            <w:vAlign w:val="center"/>
          </w:tcPr>
          <w:p w14:paraId="53DCE1C3" w14:textId="77777777" w:rsidR="00B35FE9" w:rsidRPr="00822E00" w:rsidRDefault="00B35FE9" w:rsidP="00B35FE9">
            <w:pPr>
              <w:jc w:val="center"/>
              <w:rPr>
                <w:rFonts w:ascii="宋体" w:hAnsi="宋体"/>
              </w:rPr>
            </w:pPr>
          </w:p>
        </w:tc>
        <w:tc>
          <w:tcPr>
            <w:tcW w:w="2421" w:type="dxa"/>
            <w:vAlign w:val="center"/>
          </w:tcPr>
          <w:p w14:paraId="5BCDCF4E" w14:textId="77777777" w:rsidR="00B35FE9" w:rsidRPr="00822E00" w:rsidRDefault="00B35FE9" w:rsidP="00B35FE9">
            <w:pPr>
              <w:jc w:val="center"/>
              <w:rPr>
                <w:rFonts w:ascii="宋体" w:hAnsi="宋体"/>
              </w:rPr>
            </w:pPr>
          </w:p>
        </w:tc>
        <w:tc>
          <w:tcPr>
            <w:tcW w:w="1941" w:type="dxa"/>
            <w:vAlign w:val="center"/>
          </w:tcPr>
          <w:p w14:paraId="0196B889" w14:textId="77777777" w:rsidR="00B35FE9" w:rsidRPr="00F77017" w:rsidRDefault="00B35FE9" w:rsidP="00B35FE9">
            <w:pPr>
              <w:spacing w:line="360" w:lineRule="auto"/>
              <w:rPr>
                <w:rFonts w:ascii="宋体" w:hAnsi="宋体"/>
              </w:rPr>
            </w:pPr>
          </w:p>
        </w:tc>
      </w:tr>
      <w:tr w:rsidR="00B35FE9" w:rsidRPr="005E212F" w14:paraId="4DFCCBB1" w14:textId="77777777">
        <w:trPr>
          <w:trHeight w:val="454"/>
        </w:trPr>
        <w:tc>
          <w:tcPr>
            <w:tcW w:w="1599" w:type="dxa"/>
            <w:vAlign w:val="center"/>
          </w:tcPr>
          <w:p w14:paraId="2F5EA8FD" w14:textId="77777777" w:rsidR="00B35FE9" w:rsidRPr="00822E00" w:rsidRDefault="00B35FE9" w:rsidP="00B35FE9">
            <w:pPr>
              <w:jc w:val="center"/>
              <w:rPr>
                <w:rFonts w:ascii="宋体" w:hAnsi="宋体"/>
              </w:rPr>
            </w:pPr>
          </w:p>
        </w:tc>
        <w:tc>
          <w:tcPr>
            <w:tcW w:w="972" w:type="dxa"/>
            <w:vAlign w:val="center"/>
          </w:tcPr>
          <w:p w14:paraId="5D85B468" w14:textId="77777777" w:rsidR="00B35FE9" w:rsidRPr="00822E00" w:rsidRDefault="00B35FE9" w:rsidP="00B35FE9">
            <w:pPr>
              <w:jc w:val="center"/>
              <w:rPr>
                <w:rFonts w:ascii="宋体" w:hAnsi="宋体"/>
              </w:rPr>
            </w:pPr>
          </w:p>
        </w:tc>
        <w:tc>
          <w:tcPr>
            <w:tcW w:w="1170" w:type="dxa"/>
            <w:vAlign w:val="center"/>
          </w:tcPr>
          <w:p w14:paraId="6D66EEB4" w14:textId="77777777" w:rsidR="00B35FE9" w:rsidRPr="00822E00" w:rsidRDefault="00B35FE9" w:rsidP="00B35FE9">
            <w:pPr>
              <w:jc w:val="center"/>
              <w:rPr>
                <w:rFonts w:ascii="宋体" w:hAnsi="宋体"/>
              </w:rPr>
            </w:pPr>
          </w:p>
        </w:tc>
        <w:tc>
          <w:tcPr>
            <w:tcW w:w="2421" w:type="dxa"/>
            <w:vAlign w:val="center"/>
          </w:tcPr>
          <w:p w14:paraId="20E06DB9" w14:textId="77777777" w:rsidR="00B35FE9" w:rsidRPr="00822E00" w:rsidRDefault="00B35FE9" w:rsidP="00B35FE9">
            <w:pPr>
              <w:jc w:val="center"/>
              <w:rPr>
                <w:rFonts w:ascii="宋体" w:hAnsi="宋体"/>
              </w:rPr>
            </w:pPr>
          </w:p>
        </w:tc>
        <w:tc>
          <w:tcPr>
            <w:tcW w:w="1941" w:type="dxa"/>
            <w:vAlign w:val="center"/>
          </w:tcPr>
          <w:p w14:paraId="5CDE0F46" w14:textId="77777777" w:rsidR="00B35FE9" w:rsidRPr="00822E00" w:rsidRDefault="00B35FE9" w:rsidP="00B35FE9">
            <w:pPr>
              <w:jc w:val="center"/>
              <w:rPr>
                <w:rFonts w:ascii="宋体" w:hAnsi="宋体"/>
              </w:rPr>
            </w:pPr>
          </w:p>
        </w:tc>
      </w:tr>
      <w:tr w:rsidR="00B35FE9" w:rsidRPr="005E212F" w14:paraId="623E1BEB" w14:textId="77777777">
        <w:trPr>
          <w:trHeight w:val="454"/>
        </w:trPr>
        <w:tc>
          <w:tcPr>
            <w:tcW w:w="1599" w:type="dxa"/>
            <w:vAlign w:val="center"/>
          </w:tcPr>
          <w:p w14:paraId="761F2847" w14:textId="77777777" w:rsidR="00B35FE9" w:rsidRPr="00564A11" w:rsidRDefault="00B35FE9" w:rsidP="00B35FE9">
            <w:pPr>
              <w:jc w:val="center"/>
              <w:rPr>
                <w:rFonts w:asciiTheme="minorEastAsia" w:eastAsiaTheme="minorEastAsia" w:hAnsiTheme="minorEastAsia"/>
              </w:rPr>
            </w:pPr>
          </w:p>
        </w:tc>
        <w:tc>
          <w:tcPr>
            <w:tcW w:w="972" w:type="dxa"/>
            <w:vAlign w:val="center"/>
          </w:tcPr>
          <w:p w14:paraId="245929F9" w14:textId="77777777" w:rsidR="00B35FE9" w:rsidRPr="00564A11" w:rsidRDefault="00B35FE9" w:rsidP="00B35FE9">
            <w:pPr>
              <w:jc w:val="center"/>
              <w:rPr>
                <w:rFonts w:asciiTheme="minorEastAsia" w:eastAsiaTheme="minorEastAsia" w:hAnsiTheme="minorEastAsia"/>
              </w:rPr>
            </w:pPr>
          </w:p>
        </w:tc>
        <w:tc>
          <w:tcPr>
            <w:tcW w:w="1170" w:type="dxa"/>
            <w:vAlign w:val="center"/>
          </w:tcPr>
          <w:p w14:paraId="0BAC0ACE" w14:textId="77777777" w:rsidR="00B35FE9" w:rsidRPr="00564A11" w:rsidRDefault="00B35FE9" w:rsidP="00B35FE9">
            <w:pPr>
              <w:jc w:val="center"/>
              <w:rPr>
                <w:rFonts w:asciiTheme="minorEastAsia" w:eastAsiaTheme="minorEastAsia" w:hAnsiTheme="minorEastAsia"/>
              </w:rPr>
            </w:pPr>
          </w:p>
        </w:tc>
        <w:tc>
          <w:tcPr>
            <w:tcW w:w="2421" w:type="dxa"/>
            <w:vAlign w:val="center"/>
          </w:tcPr>
          <w:p w14:paraId="6227300A" w14:textId="77777777" w:rsidR="00B35FE9" w:rsidRPr="00564A11" w:rsidRDefault="00B35FE9" w:rsidP="00B35FE9">
            <w:pPr>
              <w:jc w:val="center"/>
              <w:rPr>
                <w:rFonts w:asciiTheme="minorEastAsia" w:eastAsiaTheme="minorEastAsia" w:hAnsiTheme="minorEastAsia"/>
              </w:rPr>
            </w:pPr>
          </w:p>
        </w:tc>
        <w:tc>
          <w:tcPr>
            <w:tcW w:w="1941" w:type="dxa"/>
            <w:vAlign w:val="center"/>
          </w:tcPr>
          <w:p w14:paraId="146ADA1C" w14:textId="77777777" w:rsidR="00B35FE9" w:rsidRPr="00564A11" w:rsidRDefault="00B35FE9" w:rsidP="00B35FE9">
            <w:pPr>
              <w:jc w:val="center"/>
              <w:rPr>
                <w:rFonts w:asciiTheme="minorEastAsia" w:eastAsiaTheme="minorEastAsia" w:hAnsiTheme="minorEastAsia"/>
              </w:rPr>
            </w:pPr>
          </w:p>
        </w:tc>
      </w:tr>
    </w:tbl>
    <w:p w14:paraId="03C1E59C" w14:textId="77777777" w:rsidR="007C7714" w:rsidRPr="005E212F" w:rsidRDefault="007C7714" w:rsidP="007C7714">
      <w:pPr>
        <w:rPr>
          <w:rFonts w:ascii="黑体" w:eastAsia="黑体"/>
          <w:sz w:val="32"/>
        </w:rPr>
      </w:pPr>
    </w:p>
    <w:p w14:paraId="40923FFA" w14:textId="77777777" w:rsidR="007C7714" w:rsidRPr="005E212F" w:rsidRDefault="00A51039" w:rsidP="00C6340A">
      <w:pPr>
        <w:widowControl/>
        <w:jc w:val="left"/>
        <w:rPr>
          <w:rFonts w:eastAsia="黑体"/>
        </w:rPr>
      </w:pPr>
      <w:r>
        <w:rPr>
          <w:rFonts w:ascii="黑体" w:eastAsia="黑体"/>
          <w:sz w:val="32"/>
        </w:rPr>
        <w:br w:type="page"/>
      </w:r>
    </w:p>
    <w:p w14:paraId="45AD3D66" w14:textId="77777777" w:rsidR="00C57AEC" w:rsidRPr="005E212F" w:rsidRDefault="00C57AEC" w:rsidP="0085351E">
      <w:pPr>
        <w:spacing w:line="360" w:lineRule="auto"/>
        <w:jc w:val="center"/>
        <w:rPr>
          <w:rFonts w:ascii="黑体" w:eastAsia="黑体"/>
          <w:sz w:val="32"/>
          <w:szCs w:val="32"/>
        </w:rPr>
        <w:sectPr w:rsidR="00C57AEC" w:rsidRPr="005E212F" w:rsidSect="00564A11">
          <w:headerReference w:type="default" r:id="rId14"/>
          <w:footerReference w:type="even" r:id="rId15"/>
          <w:footerReference w:type="default" r:id="rId16"/>
          <w:headerReference w:type="first" r:id="rId17"/>
          <w:pgSz w:w="11907" w:h="16840" w:code="9"/>
          <w:pgMar w:top="1440" w:right="1134" w:bottom="1440" w:left="1701" w:header="851" w:footer="992" w:gutter="0"/>
          <w:pgNumType w:fmt="upperRoman" w:start="1"/>
          <w:cols w:space="425"/>
          <w:docGrid w:linePitch="387" w:charSpace="917"/>
        </w:sectPr>
      </w:pPr>
    </w:p>
    <w:p w14:paraId="22195B42" w14:textId="77777777" w:rsidR="0085351E" w:rsidRPr="000E69C4" w:rsidRDefault="00C57AEC" w:rsidP="001539C0">
      <w:pPr>
        <w:spacing w:line="360" w:lineRule="auto"/>
        <w:jc w:val="center"/>
        <w:rPr>
          <w:rFonts w:ascii="黑体" w:eastAsia="黑体" w:hAnsi="宋体"/>
          <w:sz w:val="32"/>
          <w:szCs w:val="32"/>
        </w:rPr>
      </w:pPr>
      <w:r w:rsidRPr="000E69C4">
        <w:rPr>
          <w:rFonts w:ascii="黑体" w:eastAsia="黑体" w:hAnsi="宋体" w:hint="eastAsia"/>
          <w:sz w:val="32"/>
          <w:szCs w:val="32"/>
        </w:rPr>
        <w:lastRenderedPageBreak/>
        <w:t>目</w:t>
      </w:r>
      <w:r w:rsidR="001539C0">
        <w:rPr>
          <w:rFonts w:ascii="黑体" w:eastAsia="黑体" w:hAnsi="宋体" w:hint="eastAsia"/>
          <w:sz w:val="32"/>
          <w:szCs w:val="32"/>
        </w:rPr>
        <w:t xml:space="preserve">  </w:t>
      </w:r>
      <w:r w:rsidRPr="000E69C4">
        <w:rPr>
          <w:rFonts w:ascii="黑体" w:eastAsia="黑体" w:hAnsi="宋体" w:hint="eastAsia"/>
          <w:sz w:val="32"/>
          <w:szCs w:val="32"/>
        </w:rPr>
        <w:t>录</w:t>
      </w:r>
    </w:p>
    <w:p w14:paraId="41CEA75A" w14:textId="77777777" w:rsidR="00002494" w:rsidRPr="00002494" w:rsidRDefault="00287C01">
      <w:pPr>
        <w:pStyle w:val="10"/>
        <w:rPr>
          <w:rFonts w:asciiTheme="minorEastAsia" w:eastAsiaTheme="minorEastAsia" w:hAnsiTheme="minorEastAsia" w:cstheme="minorBidi"/>
          <w:bCs w:val="0"/>
          <w:noProof/>
          <w:sz w:val="21"/>
          <w:szCs w:val="22"/>
          <w:lang w:bidi="ar-SA"/>
        </w:rPr>
      </w:pPr>
      <w:r w:rsidRPr="00002494">
        <w:rPr>
          <w:rStyle w:val="ad"/>
          <w:rFonts w:asciiTheme="minorEastAsia" w:eastAsiaTheme="minorEastAsia" w:hAnsiTheme="minorEastAsia"/>
          <w:b/>
          <w:noProof/>
          <w:color w:val="auto"/>
        </w:rPr>
        <w:fldChar w:fldCharType="begin"/>
      </w:r>
      <w:r w:rsidR="000D6190" w:rsidRPr="00002494">
        <w:rPr>
          <w:rStyle w:val="ad"/>
          <w:rFonts w:asciiTheme="minorEastAsia" w:eastAsiaTheme="minorEastAsia" w:hAnsiTheme="minorEastAsia"/>
          <w:b/>
          <w:noProof/>
          <w:color w:val="auto"/>
        </w:rPr>
        <w:instrText xml:space="preserve"> TOC \o "1-3" \h \z \u </w:instrText>
      </w:r>
      <w:r w:rsidRPr="00002494">
        <w:rPr>
          <w:rStyle w:val="ad"/>
          <w:rFonts w:asciiTheme="minorEastAsia" w:eastAsiaTheme="minorEastAsia" w:hAnsiTheme="minorEastAsia"/>
          <w:b/>
          <w:noProof/>
          <w:color w:val="auto"/>
        </w:rPr>
        <w:fldChar w:fldCharType="separate"/>
      </w:r>
      <w:hyperlink w:anchor="_Toc25845191" w:history="1">
        <w:r w:rsidR="00002494" w:rsidRPr="00002494">
          <w:rPr>
            <w:rStyle w:val="ad"/>
            <w:rFonts w:asciiTheme="minorEastAsia" w:eastAsiaTheme="minorEastAsia" w:hAnsiTheme="minorEastAsia"/>
            <w:noProof/>
            <w:kern w:val="0"/>
          </w:rPr>
          <w:t>1</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范围</w:t>
        </w:r>
        <w:r w:rsidR="00002494" w:rsidRPr="00002494">
          <w:rPr>
            <w:rFonts w:asciiTheme="minorEastAsia" w:eastAsiaTheme="minorEastAsia" w:hAnsiTheme="minorEastAsia"/>
            <w:noProof/>
            <w:webHidden/>
          </w:rPr>
          <w:tab/>
        </w:r>
        <w:r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_Toc25845191 \h </w:instrText>
        </w:r>
        <w:r w:rsidRPr="00002494">
          <w:rPr>
            <w:rFonts w:asciiTheme="minorEastAsia" w:eastAsiaTheme="minorEastAsia" w:hAnsiTheme="minorEastAsia"/>
            <w:noProof/>
            <w:webHidden/>
          </w:rPr>
        </w:r>
        <w:r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1</w:t>
        </w:r>
        <w:r w:rsidRPr="00002494">
          <w:rPr>
            <w:rFonts w:asciiTheme="minorEastAsia" w:eastAsiaTheme="minorEastAsia" w:hAnsiTheme="minorEastAsia"/>
            <w:noProof/>
            <w:webHidden/>
          </w:rPr>
          <w:fldChar w:fldCharType="end"/>
        </w:r>
      </w:hyperlink>
    </w:p>
    <w:p w14:paraId="2FF70043" w14:textId="77777777" w:rsidR="00002494" w:rsidRPr="00002494" w:rsidRDefault="00994C29">
      <w:pPr>
        <w:pStyle w:val="23"/>
        <w:rPr>
          <w:rFonts w:asciiTheme="minorEastAsia" w:eastAsiaTheme="minorEastAsia" w:hAnsiTheme="minorEastAsia" w:cstheme="minorBidi"/>
          <w:noProof/>
          <w:sz w:val="21"/>
          <w:szCs w:val="22"/>
          <w:lang w:bidi="ar-SA"/>
        </w:rPr>
      </w:pPr>
      <w:hyperlink w:anchor="_Toc25845192" w:history="1">
        <w:r w:rsidR="00002494" w:rsidRPr="00002494">
          <w:rPr>
            <w:rStyle w:val="ad"/>
            <w:rFonts w:asciiTheme="minorEastAsia" w:eastAsiaTheme="minorEastAsia" w:hAnsiTheme="minorEastAsia"/>
            <w:noProof/>
          </w:rPr>
          <w:t>1.1</w:t>
        </w:r>
        <w:r w:rsidR="00002494" w:rsidRPr="00002494">
          <w:rPr>
            <w:rFonts w:asciiTheme="minorEastAsia" w:eastAsiaTheme="minorEastAsia" w:hAnsiTheme="minorEastAsia" w:cstheme="minorBidi"/>
            <w:noProof/>
            <w:sz w:val="21"/>
            <w:szCs w:val="22"/>
            <w:lang w:bidi="ar-SA"/>
          </w:rPr>
          <w:tab/>
        </w:r>
        <w:r w:rsidR="00002494" w:rsidRPr="00002494">
          <w:rPr>
            <w:rStyle w:val="ad"/>
            <w:rFonts w:asciiTheme="minorEastAsia" w:eastAsiaTheme="minorEastAsia" w:hAnsiTheme="minorEastAsia" w:hint="eastAsia"/>
            <w:noProof/>
          </w:rPr>
          <w:t>标识</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_Toc25845192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1</w:t>
        </w:r>
        <w:r w:rsidR="00287C01" w:rsidRPr="00002494">
          <w:rPr>
            <w:rFonts w:asciiTheme="minorEastAsia" w:eastAsiaTheme="minorEastAsia" w:hAnsiTheme="minorEastAsia"/>
            <w:noProof/>
            <w:webHidden/>
          </w:rPr>
          <w:fldChar w:fldCharType="end"/>
        </w:r>
      </w:hyperlink>
    </w:p>
    <w:p w14:paraId="31D1D8A4" w14:textId="77777777" w:rsidR="00002494" w:rsidRPr="00002494" w:rsidRDefault="00994C29">
      <w:pPr>
        <w:pStyle w:val="23"/>
        <w:rPr>
          <w:rFonts w:asciiTheme="minorEastAsia" w:eastAsiaTheme="minorEastAsia" w:hAnsiTheme="minorEastAsia" w:cstheme="minorBidi"/>
          <w:noProof/>
          <w:sz w:val="21"/>
          <w:szCs w:val="22"/>
          <w:lang w:bidi="ar-SA"/>
        </w:rPr>
      </w:pPr>
      <w:hyperlink w:anchor="_Toc25845193" w:history="1">
        <w:r w:rsidR="00002494" w:rsidRPr="00002494">
          <w:rPr>
            <w:rStyle w:val="ad"/>
            <w:rFonts w:asciiTheme="minorEastAsia" w:eastAsiaTheme="minorEastAsia" w:hAnsiTheme="minorEastAsia"/>
            <w:noProof/>
          </w:rPr>
          <w:t>1.2</w:t>
        </w:r>
        <w:r w:rsidR="00002494" w:rsidRPr="00002494">
          <w:rPr>
            <w:rFonts w:asciiTheme="minorEastAsia" w:eastAsiaTheme="minorEastAsia" w:hAnsiTheme="minorEastAsia" w:cstheme="minorBidi"/>
            <w:noProof/>
            <w:sz w:val="21"/>
            <w:szCs w:val="22"/>
            <w:lang w:bidi="ar-SA"/>
          </w:rPr>
          <w:tab/>
        </w:r>
        <w:r w:rsidR="00002494" w:rsidRPr="00002494">
          <w:rPr>
            <w:rStyle w:val="ad"/>
            <w:rFonts w:asciiTheme="minorEastAsia" w:eastAsiaTheme="minorEastAsia" w:hAnsiTheme="minorEastAsia" w:hint="eastAsia"/>
            <w:noProof/>
          </w:rPr>
          <w:t>系统概述</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_Toc25845193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1</w:t>
        </w:r>
        <w:r w:rsidR="00287C01" w:rsidRPr="00002494">
          <w:rPr>
            <w:rFonts w:asciiTheme="minorEastAsia" w:eastAsiaTheme="minorEastAsia" w:hAnsiTheme="minorEastAsia"/>
            <w:noProof/>
            <w:webHidden/>
          </w:rPr>
          <w:fldChar w:fldCharType="end"/>
        </w:r>
      </w:hyperlink>
    </w:p>
    <w:p w14:paraId="5A70DE4C" w14:textId="77777777" w:rsidR="00002494" w:rsidRPr="00002494" w:rsidRDefault="00994C29">
      <w:pPr>
        <w:pStyle w:val="23"/>
        <w:rPr>
          <w:rFonts w:asciiTheme="minorEastAsia" w:eastAsiaTheme="minorEastAsia" w:hAnsiTheme="minorEastAsia" w:cstheme="minorBidi"/>
          <w:noProof/>
          <w:sz w:val="21"/>
          <w:szCs w:val="22"/>
          <w:lang w:bidi="ar-SA"/>
        </w:rPr>
      </w:pPr>
      <w:hyperlink w:anchor="_Toc25845194" w:history="1">
        <w:r w:rsidR="00002494" w:rsidRPr="00002494">
          <w:rPr>
            <w:rStyle w:val="ad"/>
            <w:rFonts w:asciiTheme="minorEastAsia" w:eastAsiaTheme="minorEastAsia" w:hAnsiTheme="minorEastAsia"/>
            <w:noProof/>
          </w:rPr>
          <w:t>1.3</w:t>
        </w:r>
        <w:r w:rsidR="00002494" w:rsidRPr="00002494">
          <w:rPr>
            <w:rFonts w:asciiTheme="minorEastAsia" w:eastAsiaTheme="minorEastAsia" w:hAnsiTheme="minorEastAsia" w:cstheme="minorBidi"/>
            <w:noProof/>
            <w:sz w:val="21"/>
            <w:szCs w:val="22"/>
            <w:lang w:bidi="ar-SA"/>
          </w:rPr>
          <w:tab/>
        </w:r>
        <w:r w:rsidR="00002494" w:rsidRPr="00002494">
          <w:rPr>
            <w:rStyle w:val="ad"/>
            <w:rFonts w:asciiTheme="minorEastAsia" w:eastAsiaTheme="minorEastAsia" w:hAnsiTheme="minorEastAsia" w:hint="eastAsia"/>
            <w:noProof/>
          </w:rPr>
          <w:t>文档概述</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_Toc25845194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1</w:t>
        </w:r>
        <w:r w:rsidR="00287C01" w:rsidRPr="00002494">
          <w:rPr>
            <w:rFonts w:asciiTheme="minorEastAsia" w:eastAsiaTheme="minorEastAsia" w:hAnsiTheme="minorEastAsia"/>
            <w:noProof/>
            <w:webHidden/>
          </w:rPr>
          <w:fldChar w:fldCharType="end"/>
        </w:r>
      </w:hyperlink>
    </w:p>
    <w:p w14:paraId="370CF7D4" w14:textId="77777777" w:rsidR="00002494" w:rsidRPr="00002494" w:rsidRDefault="00994C29">
      <w:pPr>
        <w:pStyle w:val="23"/>
        <w:rPr>
          <w:rFonts w:asciiTheme="minorEastAsia" w:eastAsiaTheme="minorEastAsia" w:hAnsiTheme="minorEastAsia" w:cstheme="minorBidi"/>
          <w:noProof/>
          <w:sz w:val="21"/>
          <w:szCs w:val="22"/>
          <w:lang w:bidi="ar-SA"/>
        </w:rPr>
      </w:pPr>
      <w:hyperlink w:anchor="_Toc25845195" w:history="1">
        <w:r w:rsidR="00002494" w:rsidRPr="00002494">
          <w:rPr>
            <w:rStyle w:val="ad"/>
            <w:rFonts w:asciiTheme="minorEastAsia" w:eastAsiaTheme="minorEastAsia" w:hAnsiTheme="minorEastAsia"/>
            <w:noProof/>
          </w:rPr>
          <w:t>1.4</w:t>
        </w:r>
        <w:r w:rsidR="00002494" w:rsidRPr="00002494">
          <w:rPr>
            <w:rFonts w:asciiTheme="minorEastAsia" w:eastAsiaTheme="minorEastAsia" w:hAnsiTheme="minorEastAsia" w:cstheme="minorBidi"/>
            <w:noProof/>
            <w:sz w:val="21"/>
            <w:szCs w:val="22"/>
            <w:lang w:bidi="ar-SA"/>
          </w:rPr>
          <w:tab/>
        </w:r>
        <w:r w:rsidR="00002494" w:rsidRPr="00002494">
          <w:rPr>
            <w:rStyle w:val="ad"/>
            <w:rFonts w:asciiTheme="minorEastAsia" w:eastAsiaTheme="minorEastAsia" w:hAnsiTheme="minorEastAsia" w:hint="eastAsia"/>
            <w:noProof/>
          </w:rPr>
          <w:t>与其他计划的关系</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_Toc25845195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1</w:t>
        </w:r>
        <w:r w:rsidR="00287C01" w:rsidRPr="00002494">
          <w:rPr>
            <w:rFonts w:asciiTheme="minorEastAsia" w:eastAsiaTheme="minorEastAsia" w:hAnsiTheme="minorEastAsia"/>
            <w:noProof/>
            <w:webHidden/>
          </w:rPr>
          <w:fldChar w:fldCharType="end"/>
        </w:r>
      </w:hyperlink>
    </w:p>
    <w:p w14:paraId="078C6147" w14:textId="77777777" w:rsidR="00002494" w:rsidRPr="00002494" w:rsidRDefault="00994C29">
      <w:pPr>
        <w:pStyle w:val="10"/>
        <w:rPr>
          <w:rFonts w:asciiTheme="minorEastAsia" w:eastAsiaTheme="minorEastAsia" w:hAnsiTheme="minorEastAsia" w:cstheme="minorBidi"/>
          <w:bCs w:val="0"/>
          <w:noProof/>
          <w:sz w:val="21"/>
          <w:szCs w:val="22"/>
          <w:lang w:bidi="ar-SA"/>
        </w:rPr>
      </w:pPr>
      <w:hyperlink w:anchor="_Toc25845196" w:history="1">
        <w:r w:rsidR="00002494" w:rsidRPr="00002494">
          <w:rPr>
            <w:rStyle w:val="ad"/>
            <w:rFonts w:asciiTheme="minorEastAsia" w:eastAsiaTheme="minorEastAsia" w:hAnsiTheme="minorEastAsia"/>
            <w:noProof/>
            <w:kern w:val="0"/>
          </w:rPr>
          <w:t>2</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引用文档</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_Toc25845196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2</w:t>
        </w:r>
        <w:r w:rsidR="00287C01" w:rsidRPr="00002494">
          <w:rPr>
            <w:rFonts w:asciiTheme="minorEastAsia" w:eastAsiaTheme="minorEastAsia" w:hAnsiTheme="minorEastAsia"/>
            <w:noProof/>
            <w:webHidden/>
          </w:rPr>
          <w:fldChar w:fldCharType="end"/>
        </w:r>
      </w:hyperlink>
    </w:p>
    <w:p w14:paraId="2F7C8B6E" w14:textId="77777777" w:rsidR="00002494" w:rsidRPr="00002494" w:rsidRDefault="00994C29">
      <w:pPr>
        <w:pStyle w:val="10"/>
        <w:rPr>
          <w:rFonts w:asciiTheme="minorEastAsia" w:eastAsiaTheme="minorEastAsia" w:hAnsiTheme="minorEastAsia" w:cstheme="minorBidi"/>
          <w:bCs w:val="0"/>
          <w:noProof/>
          <w:sz w:val="21"/>
          <w:szCs w:val="22"/>
          <w:lang w:bidi="ar-SA"/>
        </w:rPr>
      </w:pPr>
      <w:hyperlink w:anchor="_Toc25845197" w:history="1">
        <w:r w:rsidR="00002494" w:rsidRPr="00002494">
          <w:rPr>
            <w:rStyle w:val="ad"/>
            <w:rFonts w:asciiTheme="minorEastAsia" w:eastAsiaTheme="minorEastAsia" w:hAnsiTheme="minorEastAsia"/>
            <w:noProof/>
            <w:kern w:val="0"/>
          </w:rPr>
          <w:t>3</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组织及职责</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_Toc25845197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2</w:t>
        </w:r>
        <w:r w:rsidR="00287C01" w:rsidRPr="00002494">
          <w:rPr>
            <w:rFonts w:asciiTheme="minorEastAsia" w:eastAsiaTheme="minorEastAsia" w:hAnsiTheme="minorEastAsia"/>
            <w:noProof/>
            <w:webHidden/>
          </w:rPr>
          <w:fldChar w:fldCharType="end"/>
        </w:r>
      </w:hyperlink>
    </w:p>
    <w:p w14:paraId="57FDBBFF" w14:textId="77777777" w:rsidR="00002494" w:rsidRPr="00002494" w:rsidRDefault="00994C29">
      <w:pPr>
        <w:pStyle w:val="10"/>
        <w:rPr>
          <w:rFonts w:asciiTheme="minorEastAsia" w:eastAsiaTheme="minorEastAsia" w:hAnsiTheme="minorEastAsia" w:cstheme="minorBidi"/>
          <w:bCs w:val="0"/>
          <w:noProof/>
          <w:sz w:val="21"/>
          <w:szCs w:val="22"/>
          <w:lang w:bidi="ar-SA"/>
        </w:rPr>
      </w:pPr>
      <w:hyperlink w:anchor="_Toc25845198" w:history="1">
        <w:r w:rsidR="00002494" w:rsidRPr="00002494">
          <w:rPr>
            <w:rStyle w:val="ad"/>
            <w:rFonts w:asciiTheme="minorEastAsia" w:eastAsiaTheme="minorEastAsia" w:hAnsiTheme="minorEastAsia"/>
            <w:noProof/>
            <w:kern w:val="0"/>
          </w:rPr>
          <w:t>4</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标准、条例和约定</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_Toc25845198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3</w:t>
        </w:r>
        <w:r w:rsidR="00287C01" w:rsidRPr="00002494">
          <w:rPr>
            <w:rFonts w:asciiTheme="minorEastAsia" w:eastAsiaTheme="minorEastAsia" w:hAnsiTheme="minorEastAsia"/>
            <w:noProof/>
            <w:webHidden/>
          </w:rPr>
          <w:fldChar w:fldCharType="end"/>
        </w:r>
      </w:hyperlink>
    </w:p>
    <w:p w14:paraId="3C2218F4" w14:textId="77777777" w:rsidR="00002494" w:rsidRPr="00002494" w:rsidRDefault="00994C29">
      <w:pPr>
        <w:pStyle w:val="10"/>
        <w:rPr>
          <w:rFonts w:asciiTheme="minorEastAsia" w:eastAsiaTheme="minorEastAsia" w:hAnsiTheme="minorEastAsia" w:cstheme="minorBidi"/>
          <w:bCs w:val="0"/>
          <w:noProof/>
          <w:sz w:val="21"/>
          <w:szCs w:val="22"/>
          <w:lang w:bidi="ar-SA"/>
        </w:rPr>
      </w:pPr>
      <w:hyperlink w:anchor="_Toc25845199" w:history="1">
        <w:r w:rsidR="00002494" w:rsidRPr="00002494">
          <w:rPr>
            <w:rStyle w:val="ad"/>
            <w:rFonts w:asciiTheme="minorEastAsia" w:eastAsiaTheme="minorEastAsia" w:hAnsiTheme="minorEastAsia"/>
            <w:noProof/>
            <w:kern w:val="0"/>
          </w:rPr>
          <w:t>5</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活动审核</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_Toc25845199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4</w:t>
        </w:r>
        <w:r w:rsidR="00287C01" w:rsidRPr="00002494">
          <w:rPr>
            <w:rFonts w:asciiTheme="minorEastAsia" w:eastAsiaTheme="minorEastAsia" w:hAnsiTheme="minorEastAsia"/>
            <w:noProof/>
            <w:webHidden/>
          </w:rPr>
          <w:fldChar w:fldCharType="end"/>
        </w:r>
      </w:hyperlink>
    </w:p>
    <w:p w14:paraId="03241107" w14:textId="77777777" w:rsidR="00002494" w:rsidRPr="00002494" w:rsidRDefault="00994C29">
      <w:pPr>
        <w:pStyle w:val="10"/>
        <w:rPr>
          <w:rFonts w:asciiTheme="minorEastAsia" w:eastAsiaTheme="minorEastAsia" w:hAnsiTheme="minorEastAsia" w:cstheme="minorBidi"/>
          <w:bCs w:val="0"/>
          <w:noProof/>
          <w:sz w:val="21"/>
          <w:szCs w:val="22"/>
          <w:lang w:bidi="ar-SA"/>
        </w:rPr>
      </w:pPr>
      <w:hyperlink w:anchor="_Toc25845200" w:history="1">
        <w:r w:rsidR="00002494" w:rsidRPr="00002494">
          <w:rPr>
            <w:rStyle w:val="ad"/>
            <w:rFonts w:asciiTheme="minorEastAsia" w:eastAsiaTheme="minorEastAsia" w:hAnsiTheme="minorEastAsia"/>
            <w:noProof/>
            <w:kern w:val="0"/>
          </w:rPr>
          <w:t>6</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工作产品审核</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_Toc25845200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6</w:t>
        </w:r>
        <w:r w:rsidR="00287C01" w:rsidRPr="00002494">
          <w:rPr>
            <w:rFonts w:asciiTheme="minorEastAsia" w:eastAsiaTheme="minorEastAsia" w:hAnsiTheme="minorEastAsia"/>
            <w:noProof/>
            <w:webHidden/>
          </w:rPr>
          <w:fldChar w:fldCharType="end"/>
        </w:r>
      </w:hyperlink>
    </w:p>
    <w:p w14:paraId="19ADD87E" w14:textId="77777777" w:rsidR="00002494" w:rsidRPr="00002494" w:rsidRDefault="00994C29">
      <w:pPr>
        <w:pStyle w:val="10"/>
        <w:rPr>
          <w:rFonts w:asciiTheme="minorEastAsia" w:eastAsiaTheme="minorEastAsia" w:hAnsiTheme="minorEastAsia" w:cstheme="minorBidi"/>
          <w:bCs w:val="0"/>
          <w:noProof/>
          <w:sz w:val="21"/>
          <w:szCs w:val="22"/>
          <w:lang w:bidi="ar-SA"/>
        </w:rPr>
      </w:pPr>
      <w:hyperlink w:anchor="_Toc25845201" w:history="1">
        <w:r w:rsidR="00002494" w:rsidRPr="00002494">
          <w:rPr>
            <w:rStyle w:val="ad"/>
            <w:rFonts w:asciiTheme="minorEastAsia" w:eastAsiaTheme="minorEastAsia" w:hAnsiTheme="minorEastAsia"/>
            <w:noProof/>
            <w:kern w:val="0"/>
          </w:rPr>
          <w:t>7</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不符合问题的解决</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_Toc25845201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8</w:t>
        </w:r>
        <w:r w:rsidR="00287C01" w:rsidRPr="00002494">
          <w:rPr>
            <w:rFonts w:asciiTheme="minorEastAsia" w:eastAsiaTheme="minorEastAsia" w:hAnsiTheme="minorEastAsia"/>
            <w:noProof/>
            <w:webHidden/>
          </w:rPr>
          <w:fldChar w:fldCharType="end"/>
        </w:r>
      </w:hyperlink>
    </w:p>
    <w:p w14:paraId="3D570DED" w14:textId="77777777" w:rsidR="00002494" w:rsidRPr="00002494" w:rsidRDefault="00994C29">
      <w:pPr>
        <w:pStyle w:val="10"/>
        <w:rPr>
          <w:rFonts w:asciiTheme="minorEastAsia" w:eastAsiaTheme="minorEastAsia" w:hAnsiTheme="minorEastAsia" w:cstheme="minorBidi"/>
          <w:bCs w:val="0"/>
          <w:noProof/>
          <w:sz w:val="21"/>
          <w:szCs w:val="22"/>
          <w:lang w:bidi="ar-SA"/>
        </w:rPr>
      </w:pPr>
      <w:hyperlink w:anchor="_Toc25845202" w:history="1">
        <w:r w:rsidR="00002494" w:rsidRPr="00002494">
          <w:rPr>
            <w:rStyle w:val="ad"/>
            <w:rFonts w:asciiTheme="minorEastAsia" w:eastAsiaTheme="minorEastAsia" w:hAnsiTheme="minorEastAsia"/>
            <w:noProof/>
            <w:kern w:val="0"/>
          </w:rPr>
          <w:t>8</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工具、技术和方法</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_Toc25845202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8</w:t>
        </w:r>
        <w:r w:rsidR="00287C01" w:rsidRPr="00002494">
          <w:rPr>
            <w:rFonts w:asciiTheme="minorEastAsia" w:eastAsiaTheme="minorEastAsia" w:hAnsiTheme="minorEastAsia"/>
            <w:noProof/>
            <w:webHidden/>
          </w:rPr>
          <w:fldChar w:fldCharType="end"/>
        </w:r>
      </w:hyperlink>
    </w:p>
    <w:p w14:paraId="4FBE17C3" w14:textId="77777777" w:rsidR="00002494" w:rsidRPr="00002494" w:rsidRDefault="00994C29">
      <w:pPr>
        <w:pStyle w:val="10"/>
        <w:rPr>
          <w:rFonts w:asciiTheme="minorEastAsia" w:eastAsiaTheme="minorEastAsia" w:hAnsiTheme="minorEastAsia" w:cstheme="minorBidi"/>
          <w:bCs w:val="0"/>
          <w:noProof/>
          <w:sz w:val="21"/>
          <w:szCs w:val="22"/>
          <w:lang w:bidi="ar-SA"/>
        </w:rPr>
      </w:pPr>
      <w:hyperlink w:anchor="_Toc25845203" w:history="1">
        <w:r w:rsidR="00002494" w:rsidRPr="00002494">
          <w:rPr>
            <w:rStyle w:val="ad"/>
            <w:rFonts w:asciiTheme="minorEastAsia" w:eastAsiaTheme="minorEastAsia" w:hAnsiTheme="minorEastAsia"/>
            <w:noProof/>
            <w:kern w:val="0"/>
          </w:rPr>
          <w:t>9</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质量工作汇报方式</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_Toc25845203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9</w:t>
        </w:r>
        <w:r w:rsidR="00287C01" w:rsidRPr="00002494">
          <w:rPr>
            <w:rFonts w:asciiTheme="minorEastAsia" w:eastAsiaTheme="minorEastAsia" w:hAnsiTheme="minorEastAsia"/>
            <w:noProof/>
            <w:webHidden/>
          </w:rPr>
          <w:fldChar w:fldCharType="end"/>
        </w:r>
      </w:hyperlink>
    </w:p>
    <w:p w14:paraId="4AA26570" w14:textId="77777777" w:rsidR="00002494" w:rsidRPr="00002494" w:rsidRDefault="00994C29">
      <w:pPr>
        <w:pStyle w:val="10"/>
        <w:rPr>
          <w:rFonts w:asciiTheme="minorEastAsia" w:eastAsiaTheme="minorEastAsia" w:hAnsiTheme="minorEastAsia" w:cstheme="minorBidi"/>
          <w:bCs w:val="0"/>
          <w:noProof/>
          <w:sz w:val="21"/>
          <w:szCs w:val="22"/>
          <w:lang w:bidi="ar-SA"/>
        </w:rPr>
      </w:pPr>
      <w:hyperlink w:anchor="_Toc25845204" w:history="1">
        <w:r w:rsidR="00002494" w:rsidRPr="00002494">
          <w:rPr>
            <w:rStyle w:val="ad"/>
            <w:rFonts w:asciiTheme="minorEastAsia" w:eastAsiaTheme="minorEastAsia" w:hAnsiTheme="minorEastAsia"/>
            <w:noProof/>
            <w:kern w:val="0"/>
          </w:rPr>
          <w:t>10</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对供货单位的控制</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_Toc25845204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9</w:t>
        </w:r>
        <w:r w:rsidR="00287C01" w:rsidRPr="00002494">
          <w:rPr>
            <w:rFonts w:asciiTheme="minorEastAsia" w:eastAsiaTheme="minorEastAsia" w:hAnsiTheme="minorEastAsia"/>
            <w:noProof/>
            <w:webHidden/>
          </w:rPr>
          <w:fldChar w:fldCharType="end"/>
        </w:r>
      </w:hyperlink>
    </w:p>
    <w:p w14:paraId="531A4C1C" w14:textId="77777777" w:rsidR="00002494" w:rsidRPr="00002494" w:rsidRDefault="00994C29">
      <w:pPr>
        <w:pStyle w:val="10"/>
        <w:rPr>
          <w:rFonts w:asciiTheme="minorEastAsia" w:eastAsiaTheme="minorEastAsia" w:hAnsiTheme="minorEastAsia" w:cstheme="minorBidi"/>
          <w:bCs w:val="0"/>
          <w:noProof/>
          <w:sz w:val="21"/>
          <w:szCs w:val="22"/>
          <w:lang w:bidi="ar-SA"/>
        </w:rPr>
      </w:pPr>
      <w:hyperlink w:anchor="_Toc25845205" w:history="1">
        <w:r w:rsidR="00002494" w:rsidRPr="00002494">
          <w:rPr>
            <w:rStyle w:val="ad"/>
            <w:rFonts w:asciiTheme="minorEastAsia" w:eastAsiaTheme="minorEastAsia" w:hAnsiTheme="minorEastAsia"/>
            <w:noProof/>
            <w:kern w:val="0"/>
          </w:rPr>
          <w:t>11</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记录的收集、维护和保存</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_Toc25845205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9</w:t>
        </w:r>
        <w:r w:rsidR="00287C01" w:rsidRPr="00002494">
          <w:rPr>
            <w:rFonts w:asciiTheme="minorEastAsia" w:eastAsiaTheme="minorEastAsia" w:hAnsiTheme="minorEastAsia"/>
            <w:noProof/>
            <w:webHidden/>
          </w:rPr>
          <w:fldChar w:fldCharType="end"/>
        </w:r>
      </w:hyperlink>
    </w:p>
    <w:p w14:paraId="32E6A085" w14:textId="77777777" w:rsidR="00002494" w:rsidRPr="00002494" w:rsidRDefault="00994C29">
      <w:pPr>
        <w:pStyle w:val="10"/>
        <w:rPr>
          <w:rFonts w:asciiTheme="minorEastAsia" w:eastAsiaTheme="minorEastAsia" w:hAnsiTheme="minorEastAsia" w:cstheme="minorBidi"/>
          <w:bCs w:val="0"/>
          <w:noProof/>
          <w:sz w:val="21"/>
          <w:szCs w:val="22"/>
          <w:lang w:bidi="ar-SA"/>
        </w:rPr>
      </w:pPr>
      <w:hyperlink w:anchor="_Toc25845206" w:history="1">
        <w:r w:rsidR="00002494" w:rsidRPr="00002494">
          <w:rPr>
            <w:rStyle w:val="ad"/>
            <w:rFonts w:asciiTheme="minorEastAsia" w:eastAsiaTheme="minorEastAsia" w:hAnsiTheme="minorEastAsia"/>
            <w:noProof/>
            <w:kern w:val="0"/>
          </w:rPr>
          <w:t>12</w:t>
        </w:r>
        <w:r w:rsidR="00002494" w:rsidRPr="00002494">
          <w:rPr>
            <w:rFonts w:asciiTheme="minorEastAsia" w:eastAsiaTheme="minorEastAsia" w:hAnsiTheme="minorEastAsia" w:cstheme="minorBidi"/>
            <w:bCs w:val="0"/>
            <w:noProof/>
            <w:sz w:val="21"/>
            <w:szCs w:val="22"/>
            <w:lang w:bidi="ar-SA"/>
          </w:rPr>
          <w:tab/>
        </w:r>
        <w:r w:rsidR="00002494" w:rsidRPr="00002494">
          <w:rPr>
            <w:rStyle w:val="ad"/>
            <w:rFonts w:asciiTheme="minorEastAsia" w:eastAsiaTheme="minorEastAsia" w:hAnsiTheme="minorEastAsia" w:hint="eastAsia"/>
            <w:noProof/>
            <w:kern w:val="0"/>
          </w:rPr>
          <w:t>注释</w:t>
        </w:r>
        <w:r w:rsidR="00002494" w:rsidRPr="00002494">
          <w:rPr>
            <w:rFonts w:asciiTheme="minorEastAsia" w:eastAsiaTheme="minorEastAsia" w:hAnsiTheme="minorEastAsia"/>
            <w:noProof/>
            <w:webHidden/>
          </w:rPr>
          <w:tab/>
        </w:r>
        <w:r w:rsidR="00287C01" w:rsidRPr="00002494">
          <w:rPr>
            <w:rFonts w:asciiTheme="minorEastAsia" w:eastAsiaTheme="minorEastAsia" w:hAnsiTheme="minorEastAsia"/>
            <w:noProof/>
            <w:webHidden/>
          </w:rPr>
          <w:fldChar w:fldCharType="begin"/>
        </w:r>
        <w:r w:rsidR="00002494" w:rsidRPr="00002494">
          <w:rPr>
            <w:rFonts w:asciiTheme="minorEastAsia" w:eastAsiaTheme="minorEastAsia" w:hAnsiTheme="minorEastAsia"/>
            <w:noProof/>
            <w:webHidden/>
          </w:rPr>
          <w:instrText xml:space="preserve"> PAGEREF _Toc25845206 \h </w:instrText>
        </w:r>
        <w:r w:rsidR="00287C01" w:rsidRPr="00002494">
          <w:rPr>
            <w:rFonts w:asciiTheme="minorEastAsia" w:eastAsiaTheme="minorEastAsia" w:hAnsiTheme="minorEastAsia"/>
            <w:noProof/>
            <w:webHidden/>
          </w:rPr>
        </w:r>
        <w:r w:rsidR="00287C01" w:rsidRPr="00002494">
          <w:rPr>
            <w:rFonts w:asciiTheme="minorEastAsia" w:eastAsiaTheme="minorEastAsia" w:hAnsiTheme="minorEastAsia"/>
            <w:noProof/>
            <w:webHidden/>
          </w:rPr>
          <w:fldChar w:fldCharType="separate"/>
        </w:r>
        <w:r w:rsidR="00AB15A7">
          <w:rPr>
            <w:rFonts w:asciiTheme="minorEastAsia" w:eastAsiaTheme="minorEastAsia" w:hAnsiTheme="minorEastAsia"/>
            <w:noProof/>
            <w:webHidden/>
          </w:rPr>
          <w:t>9</w:t>
        </w:r>
        <w:r w:rsidR="00287C01" w:rsidRPr="00002494">
          <w:rPr>
            <w:rFonts w:asciiTheme="minorEastAsia" w:eastAsiaTheme="minorEastAsia" w:hAnsiTheme="minorEastAsia"/>
            <w:noProof/>
            <w:webHidden/>
          </w:rPr>
          <w:fldChar w:fldCharType="end"/>
        </w:r>
      </w:hyperlink>
    </w:p>
    <w:p w14:paraId="54A8D9B1" w14:textId="77777777" w:rsidR="00AD439B" w:rsidRDefault="00287C01" w:rsidP="00075BBC">
      <w:pPr>
        <w:pStyle w:val="10"/>
        <w:rPr>
          <w:rStyle w:val="ad"/>
          <w:rFonts w:ascii="宋体"/>
          <w:b/>
          <w:noProof/>
          <w:color w:val="auto"/>
        </w:rPr>
      </w:pPr>
      <w:r w:rsidRPr="00002494">
        <w:rPr>
          <w:rStyle w:val="ad"/>
          <w:rFonts w:asciiTheme="minorEastAsia" w:eastAsiaTheme="minorEastAsia" w:hAnsiTheme="minorEastAsia"/>
          <w:b/>
          <w:noProof/>
          <w:color w:val="auto"/>
        </w:rPr>
        <w:fldChar w:fldCharType="end"/>
      </w:r>
    </w:p>
    <w:p w14:paraId="6CB45129" w14:textId="77777777" w:rsidR="00C849A4" w:rsidRDefault="00C849A4" w:rsidP="00C849A4"/>
    <w:p w14:paraId="5C9A8761" w14:textId="77777777" w:rsidR="00C849A4" w:rsidRDefault="00C849A4" w:rsidP="00C849A4"/>
    <w:p w14:paraId="2F488D40" w14:textId="77777777" w:rsidR="00A51039" w:rsidRDefault="00A51039" w:rsidP="00C849A4">
      <w:pPr>
        <w:sectPr w:rsidR="00A51039" w:rsidSect="00564A11">
          <w:headerReference w:type="first" r:id="rId18"/>
          <w:footerReference w:type="first" r:id="rId19"/>
          <w:pgSz w:w="11907" w:h="16840" w:code="9"/>
          <w:pgMar w:top="1440" w:right="1134" w:bottom="1440" w:left="1701" w:header="851" w:footer="992" w:gutter="0"/>
          <w:pgNumType w:fmt="upperRoman" w:start="1"/>
          <w:cols w:space="425"/>
          <w:titlePg/>
          <w:docGrid w:linePitch="312"/>
        </w:sectPr>
      </w:pPr>
    </w:p>
    <w:p w14:paraId="0D5F9124" w14:textId="77777777" w:rsidR="00C849A4" w:rsidRDefault="00C849A4" w:rsidP="00C849A4"/>
    <w:p w14:paraId="264FD118" w14:textId="77777777" w:rsidR="007262C7" w:rsidRDefault="00D518E8" w:rsidP="007262C7">
      <w:pPr>
        <w:jc w:val="center"/>
        <w:rPr>
          <w:rFonts w:ascii="黑体" w:eastAsia="黑体" w:cs="Times New Roman"/>
          <w:sz w:val="32"/>
          <w:szCs w:val="32"/>
          <w:lang w:bidi="ar-SA"/>
        </w:rPr>
      </w:pPr>
      <w:r>
        <w:rPr>
          <w:rFonts w:ascii="黑体" w:eastAsia="黑体" w:cs="Times New Roman" w:hint="eastAsia"/>
          <w:sz w:val="32"/>
          <w:szCs w:val="32"/>
          <w:lang w:bidi="ar-SA"/>
        </w:rPr>
        <w:t>XXXX</w:t>
      </w:r>
    </w:p>
    <w:p w14:paraId="5F155657" w14:textId="77777777" w:rsidR="009946BD" w:rsidRPr="009946BD" w:rsidRDefault="009946BD" w:rsidP="007262C7">
      <w:pPr>
        <w:jc w:val="center"/>
        <w:rPr>
          <w:rFonts w:ascii="黑体" w:eastAsia="黑体" w:cs="Times New Roman"/>
          <w:sz w:val="32"/>
          <w:szCs w:val="32"/>
          <w:lang w:bidi="ar-SA"/>
        </w:rPr>
      </w:pPr>
      <w:r>
        <w:rPr>
          <w:rFonts w:ascii="黑体" w:eastAsia="黑体" w:cs="Times New Roman" w:hint="eastAsia"/>
          <w:sz w:val="32"/>
          <w:szCs w:val="32"/>
          <w:lang w:bidi="ar-SA"/>
        </w:rPr>
        <w:t>软件</w:t>
      </w:r>
      <w:r w:rsidRPr="005E212F">
        <w:rPr>
          <w:rFonts w:ascii="黑体" w:eastAsia="黑体" w:cs="Times New Roman" w:hint="eastAsia"/>
          <w:sz w:val="32"/>
          <w:szCs w:val="32"/>
          <w:lang w:bidi="ar-SA"/>
        </w:rPr>
        <w:t>质量保证计划</w:t>
      </w:r>
    </w:p>
    <w:p w14:paraId="509E3287" w14:textId="77777777" w:rsidR="00E33243" w:rsidRPr="005E212F" w:rsidRDefault="00F36E4D" w:rsidP="00E708A3">
      <w:pPr>
        <w:pStyle w:val="1"/>
        <w:keepLines w:val="0"/>
        <w:widowControl/>
        <w:numPr>
          <w:ilvl w:val="0"/>
          <w:numId w:val="1"/>
        </w:numPr>
        <w:spacing w:before="0" w:after="0" w:line="360" w:lineRule="auto"/>
        <w:ind w:left="0" w:firstLine="0"/>
        <w:rPr>
          <w:rFonts w:ascii="黑体" w:eastAsia="黑体" w:hAnsi="Arial"/>
          <w:b w:val="0"/>
          <w:bCs w:val="0"/>
          <w:kern w:val="0"/>
          <w:sz w:val="24"/>
          <w:szCs w:val="24"/>
        </w:rPr>
      </w:pPr>
      <w:bookmarkStart w:id="0" w:name="_Toc25845191"/>
      <w:r>
        <w:rPr>
          <w:rFonts w:ascii="黑体" w:eastAsia="黑体" w:hAnsi="Arial" w:hint="eastAsia"/>
          <w:b w:val="0"/>
          <w:bCs w:val="0"/>
          <w:kern w:val="0"/>
          <w:sz w:val="24"/>
          <w:szCs w:val="24"/>
        </w:rPr>
        <w:t>范围</w:t>
      </w:r>
      <w:bookmarkEnd w:id="0"/>
    </w:p>
    <w:p w14:paraId="60054699" w14:textId="77777777" w:rsidR="00E33243" w:rsidRPr="00BD2216" w:rsidRDefault="00F36E4D" w:rsidP="00E708A3">
      <w:pPr>
        <w:numPr>
          <w:ilvl w:val="1"/>
          <w:numId w:val="1"/>
        </w:numPr>
        <w:tabs>
          <w:tab w:val="num" w:pos="0"/>
        </w:tabs>
        <w:spacing w:line="360" w:lineRule="auto"/>
        <w:ind w:left="0" w:firstLine="0"/>
        <w:outlineLvl w:val="1"/>
        <w:rPr>
          <w:rFonts w:ascii="黑体" w:eastAsia="黑体" w:hAnsi="黑体"/>
          <w:sz w:val="24"/>
          <w:szCs w:val="24"/>
        </w:rPr>
      </w:pPr>
      <w:bookmarkStart w:id="1" w:name="_Toc25845192"/>
      <w:r>
        <w:rPr>
          <w:rFonts w:ascii="黑体" w:eastAsia="黑体" w:hint="eastAsia"/>
          <w:sz w:val="24"/>
          <w:szCs w:val="24"/>
        </w:rPr>
        <w:t>标识</w:t>
      </w:r>
      <w:bookmarkEnd w:id="1"/>
    </w:p>
    <w:p w14:paraId="45724874" w14:textId="77777777" w:rsidR="00E2504E" w:rsidRDefault="00E2504E" w:rsidP="00E2504E">
      <w:pPr>
        <w:snapToGrid w:val="0"/>
        <w:spacing w:line="360" w:lineRule="auto"/>
        <w:textAlignment w:val="center"/>
        <w:rPr>
          <w:rFonts w:ascii="宋体" w:hAnsi="宋体"/>
          <w:color w:val="FF0000"/>
          <w:sz w:val="24"/>
          <w:szCs w:val="24"/>
        </w:rPr>
      </w:pPr>
      <w:r w:rsidRPr="00D518E8">
        <w:rPr>
          <w:rFonts w:ascii="宋体" w:hAnsi="宋体" w:hint="eastAsia"/>
          <w:color w:val="FF0000"/>
          <w:sz w:val="24"/>
          <w:szCs w:val="24"/>
          <w:highlight w:val="yellow"/>
        </w:rPr>
        <w:t>描述本文所适用的系统和软件的完整标识，包括其标识号、标题、缩略名、版本号和发行号。</w:t>
      </w:r>
    </w:p>
    <w:p w14:paraId="4C52610F" w14:textId="77777777" w:rsidR="00B63CF9" w:rsidRPr="00B63CF9" w:rsidRDefault="00B63CF9" w:rsidP="00E2504E">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0F624AE7" w14:textId="77777777" w:rsidR="00BF4675" w:rsidRDefault="00D518E8" w:rsidP="00BF4675">
      <w:pPr>
        <w:snapToGrid w:val="0"/>
        <w:spacing w:line="360" w:lineRule="auto"/>
        <w:ind w:firstLineChars="200" w:firstLine="480"/>
        <w:textAlignment w:val="center"/>
        <w:rPr>
          <w:rFonts w:ascii="宋体" w:hAnsi="宋体"/>
          <w:sz w:val="24"/>
          <w:szCs w:val="24"/>
        </w:rPr>
      </w:pPr>
      <w:r>
        <w:rPr>
          <w:rFonts w:asciiTheme="minorEastAsia" w:eastAsiaTheme="minorEastAsia" w:hAnsiTheme="minorEastAsia" w:hint="eastAsia"/>
          <w:color w:val="000000"/>
          <w:sz w:val="24"/>
        </w:rPr>
        <w:t>XXXX</w:t>
      </w:r>
      <w:r w:rsidR="00E05F3F" w:rsidRPr="00740CE4">
        <w:rPr>
          <w:rFonts w:asciiTheme="minorEastAsia" w:eastAsiaTheme="minorEastAsia" w:hAnsiTheme="minorEastAsia" w:hint="eastAsia"/>
          <w:color w:val="000000"/>
          <w:sz w:val="24"/>
        </w:rPr>
        <w:t>在公司以</w:t>
      </w:r>
      <w:r w:rsidR="00E5400D">
        <w:rPr>
          <w:rFonts w:asciiTheme="minorEastAsia" w:eastAsiaTheme="minorEastAsia" w:hAnsiTheme="minorEastAsia" w:hint="eastAsia"/>
          <w:color w:val="000000"/>
          <w:sz w:val="24"/>
        </w:rPr>
        <w:t>HG017</w:t>
      </w:r>
      <w:r w:rsidR="00E05F3F" w:rsidRPr="00740CE4">
        <w:rPr>
          <w:rFonts w:asciiTheme="minorEastAsia" w:eastAsiaTheme="minorEastAsia" w:hAnsiTheme="minorEastAsia" w:hint="eastAsia"/>
          <w:color w:val="000000"/>
          <w:sz w:val="24"/>
        </w:rPr>
        <w:t>作为项目代号</w:t>
      </w:r>
      <w:r w:rsidR="00BF4675">
        <w:rPr>
          <w:rFonts w:asciiTheme="minorEastAsia" w:eastAsiaTheme="minorEastAsia" w:hAnsiTheme="minorEastAsia" w:hint="eastAsia"/>
          <w:color w:val="000000"/>
          <w:sz w:val="24"/>
        </w:rPr>
        <w:t>。</w:t>
      </w:r>
      <w:r w:rsidR="00BF4675">
        <w:rPr>
          <w:rFonts w:ascii="宋体" w:hAnsi="宋体" w:hint="eastAsia"/>
          <w:sz w:val="24"/>
          <w:szCs w:val="24"/>
        </w:rPr>
        <w:t xml:space="preserve"> </w:t>
      </w:r>
    </w:p>
    <w:p w14:paraId="48E03A36" w14:textId="77777777" w:rsidR="00885A51" w:rsidRPr="00885A51" w:rsidRDefault="00885A51" w:rsidP="00BF4675">
      <w:pPr>
        <w:pStyle w:val="a3"/>
        <w:numPr>
          <w:ilvl w:val="0"/>
          <w:numId w:val="26"/>
        </w:numPr>
        <w:adjustRightInd w:val="0"/>
        <w:snapToGrid w:val="0"/>
        <w:spacing w:line="360" w:lineRule="auto"/>
        <w:rPr>
          <w:rFonts w:ascii="宋体" w:hAnsi="宋体" w:cs="Arial Unicode MS"/>
          <w:sz w:val="24"/>
          <w:szCs w:val="24"/>
          <w:lang w:bidi="bo-CN"/>
        </w:rPr>
      </w:pPr>
      <w:r w:rsidRPr="00885A51">
        <w:rPr>
          <w:rFonts w:ascii="宋体" w:hAnsi="宋体" w:cs="Arial Unicode MS" w:hint="eastAsia"/>
          <w:sz w:val="24"/>
          <w:szCs w:val="24"/>
          <w:lang w:bidi="bo-CN"/>
        </w:rPr>
        <w:t>本文档的</w:t>
      </w:r>
      <w:r>
        <w:rPr>
          <w:rFonts w:ascii="宋体" w:hAnsi="宋体" w:cs="Arial Unicode MS" w:hint="eastAsia"/>
          <w:sz w:val="24"/>
          <w:szCs w:val="24"/>
          <w:lang w:bidi="bo-CN"/>
        </w:rPr>
        <w:t>名称</w:t>
      </w:r>
      <w:r w:rsidRPr="00885A51">
        <w:rPr>
          <w:rFonts w:ascii="宋体" w:hAnsi="宋体" w:cs="Arial Unicode MS" w:hint="eastAsia"/>
          <w:sz w:val="24"/>
          <w:szCs w:val="24"/>
          <w:lang w:bidi="bo-CN"/>
        </w:rPr>
        <w:t>：</w:t>
      </w:r>
      <w:r w:rsidR="00D518E8">
        <w:rPr>
          <w:rFonts w:ascii="宋体" w:hAnsi="宋体" w:cs="Arial Unicode MS" w:hint="eastAsia"/>
          <w:sz w:val="24"/>
          <w:szCs w:val="24"/>
          <w:lang w:bidi="bo-CN"/>
        </w:rPr>
        <w:t>XXXX</w:t>
      </w:r>
      <w:r w:rsidRPr="00885A51">
        <w:rPr>
          <w:rFonts w:ascii="宋体" w:hAnsi="宋体" w:cs="Arial Unicode MS" w:hint="eastAsia"/>
          <w:sz w:val="24"/>
          <w:szCs w:val="24"/>
          <w:lang w:bidi="bo-CN"/>
        </w:rPr>
        <w:t>软件质量保证计划；</w:t>
      </w:r>
    </w:p>
    <w:p w14:paraId="5D260F98" w14:textId="77777777" w:rsidR="00885A51" w:rsidRPr="00885A51" w:rsidRDefault="00885A51" w:rsidP="00BF4675">
      <w:pPr>
        <w:pStyle w:val="a3"/>
        <w:numPr>
          <w:ilvl w:val="0"/>
          <w:numId w:val="26"/>
        </w:numPr>
        <w:adjustRightInd w:val="0"/>
        <w:snapToGrid w:val="0"/>
        <w:spacing w:line="360" w:lineRule="auto"/>
        <w:rPr>
          <w:rFonts w:ascii="宋体" w:hAnsi="宋体" w:cs="Arial Unicode MS"/>
          <w:sz w:val="24"/>
          <w:szCs w:val="24"/>
          <w:lang w:bidi="bo-CN"/>
        </w:rPr>
      </w:pPr>
      <w:r w:rsidRPr="00885A51">
        <w:rPr>
          <w:rFonts w:ascii="宋体" w:hAnsi="宋体" w:cs="Arial Unicode MS" w:hint="eastAsia"/>
          <w:sz w:val="24"/>
          <w:szCs w:val="24"/>
          <w:lang w:bidi="bo-CN"/>
        </w:rPr>
        <w:t>本文档的标识：</w:t>
      </w:r>
      <w:r w:rsidR="00D518E8">
        <w:rPr>
          <w:rFonts w:ascii="宋体" w:hAnsi="宋体" w:cs="Arial Unicode MS" w:hint="eastAsia"/>
          <w:sz w:val="24"/>
          <w:szCs w:val="24"/>
          <w:lang w:bidi="bo-CN"/>
        </w:rPr>
        <w:t>XXXX</w:t>
      </w:r>
      <w:r w:rsidR="00E17167" w:rsidRPr="00E17167">
        <w:rPr>
          <w:rFonts w:ascii="宋体" w:hAnsi="宋体" w:cs="Arial Unicode MS"/>
          <w:sz w:val="24"/>
          <w:szCs w:val="24"/>
          <w:lang w:bidi="bo-CN"/>
        </w:rPr>
        <w:t>-012-034 NMS ZJ</w:t>
      </w:r>
      <w:r w:rsidRPr="001B0EC8">
        <w:rPr>
          <w:rFonts w:ascii="宋体" w:hAnsi="宋体" w:cs="Arial Unicode MS" w:hint="eastAsia"/>
          <w:sz w:val="24"/>
          <w:szCs w:val="24"/>
          <w:lang w:bidi="bo-CN"/>
        </w:rPr>
        <w:t>；</w:t>
      </w:r>
    </w:p>
    <w:p w14:paraId="18311C3A" w14:textId="77777777" w:rsidR="00885A51" w:rsidRDefault="00885A51" w:rsidP="00BF4675">
      <w:pPr>
        <w:pStyle w:val="a3"/>
        <w:numPr>
          <w:ilvl w:val="0"/>
          <w:numId w:val="26"/>
        </w:numPr>
        <w:adjustRightInd w:val="0"/>
        <w:snapToGrid w:val="0"/>
        <w:spacing w:line="360" w:lineRule="auto"/>
        <w:rPr>
          <w:rFonts w:ascii="宋体" w:hAnsi="宋体" w:cs="Arial Unicode MS"/>
          <w:sz w:val="24"/>
          <w:szCs w:val="24"/>
          <w:lang w:bidi="bo-CN"/>
        </w:rPr>
      </w:pPr>
      <w:r w:rsidRPr="00885A51">
        <w:rPr>
          <w:rFonts w:ascii="宋体" w:hAnsi="宋体" w:cs="Arial Unicode MS" w:hint="eastAsia"/>
          <w:sz w:val="24"/>
          <w:szCs w:val="24"/>
          <w:lang w:bidi="bo-CN"/>
        </w:rPr>
        <w:t>本文档的版本号：</w:t>
      </w:r>
      <w:r w:rsidR="00564A11">
        <w:rPr>
          <w:rFonts w:ascii="宋体" w:hAnsi="宋体" w:cs="Arial Unicode MS" w:hint="eastAsia"/>
          <w:sz w:val="24"/>
          <w:szCs w:val="24"/>
          <w:lang w:bidi="bo-CN"/>
        </w:rPr>
        <w:t>V</w:t>
      </w:r>
      <w:r w:rsidR="00B35FE9">
        <w:rPr>
          <w:rFonts w:ascii="宋体" w:hAnsi="宋体" w:cs="Arial Unicode MS" w:hint="eastAsia"/>
          <w:sz w:val="24"/>
          <w:szCs w:val="24"/>
          <w:lang w:bidi="bo-CN"/>
        </w:rPr>
        <w:t>1</w:t>
      </w:r>
      <w:r w:rsidR="00564A11">
        <w:rPr>
          <w:rFonts w:ascii="宋体" w:hAnsi="宋体" w:cs="Arial Unicode MS" w:hint="eastAsia"/>
          <w:sz w:val="24"/>
          <w:szCs w:val="24"/>
          <w:lang w:bidi="bo-CN"/>
        </w:rPr>
        <w:t>.0</w:t>
      </w:r>
      <w:r w:rsidRPr="00885A51">
        <w:rPr>
          <w:rFonts w:ascii="宋体" w:hAnsi="宋体" w:cs="Arial Unicode MS" w:hint="eastAsia"/>
          <w:sz w:val="24"/>
          <w:szCs w:val="24"/>
          <w:lang w:bidi="bo-CN"/>
        </w:rPr>
        <w:t>。</w:t>
      </w:r>
    </w:p>
    <w:p w14:paraId="2F14A707" w14:textId="77777777" w:rsidR="00435344" w:rsidRPr="005E212F" w:rsidRDefault="00F36E4D" w:rsidP="00E708A3">
      <w:pPr>
        <w:numPr>
          <w:ilvl w:val="1"/>
          <w:numId w:val="1"/>
        </w:numPr>
        <w:tabs>
          <w:tab w:val="num" w:pos="0"/>
        </w:tabs>
        <w:spacing w:line="360" w:lineRule="auto"/>
        <w:ind w:left="0" w:firstLine="0"/>
        <w:outlineLvl w:val="1"/>
        <w:rPr>
          <w:rFonts w:ascii="黑体" w:eastAsia="黑体"/>
          <w:sz w:val="24"/>
          <w:szCs w:val="24"/>
        </w:rPr>
      </w:pPr>
      <w:bookmarkStart w:id="2" w:name="_Toc25845193"/>
      <w:r>
        <w:rPr>
          <w:rFonts w:ascii="黑体" w:eastAsia="黑体" w:hint="eastAsia"/>
          <w:sz w:val="24"/>
          <w:szCs w:val="24"/>
        </w:rPr>
        <w:t>系统</w:t>
      </w:r>
      <w:r w:rsidR="00364413">
        <w:rPr>
          <w:rFonts w:ascii="黑体" w:eastAsia="黑体" w:hint="eastAsia"/>
          <w:sz w:val="24"/>
          <w:szCs w:val="24"/>
        </w:rPr>
        <w:t>概述</w:t>
      </w:r>
      <w:bookmarkEnd w:id="2"/>
    </w:p>
    <w:p w14:paraId="465875BC" w14:textId="77777777" w:rsidR="00E2504E" w:rsidRPr="00E2504E" w:rsidRDefault="00E2504E" w:rsidP="00E2504E">
      <w:pPr>
        <w:snapToGrid w:val="0"/>
        <w:spacing w:line="360" w:lineRule="auto"/>
        <w:rPr>
          <w:rFonts w:cs="Times New Roman"/>
          <w:kern w:val="0"/>
          <w:sz w:val="24"/>
          <w:szCs w:val="24"/>
          <w:lang w:bidi="ar-SA"/>
        </w:rPr>
      </w:pPr>
      <w:r w:rsidRPr="00E2504E">
        <w:rPr>
          <w:rFonts w:ascii="宋体" w:hAnsi="宋体" w:hint="eastAsia"/>
          <w:color w:val="FF0000"/>
          <w:sz w:val="24"/>
          <w:szCs w:val="24"/>
          <w:highlight w:val="yellow"/>
        </w:rPr>
        <w:t>概述本文所适用的系统和软件的用途。还应描述系统与软件的一般特性：概述系统开发、运行和维护的历史； 标识项目的需方、用户、开发方和保障机构等；标识当前和计划的运行现场。</w:t>
      </w:r>
    </w:p>
    <w:p w14:paraId="4AA97DFF"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63536B2A" w14:textId="77777777" w:rsidR="00186F2E" w:rsidRDefault="00D518E8" w:rsidP="00186F2E">
      <w:pPr>
        <w:snapToGrid w:val="0"/>
        <w:spacing w:line="360" w:lineRule="auto"/>
        <w:ind w:firstLineChars="200" w:firstLine="480"/>
        <w:rPr>
          <w:rFonts w:cs="Times New Roman"/>
          <w:kern w:val="0"/>
          <w:sz w:val="24"/>
          <w:szCs w:val="24"/>
          <w:lang w:bidi="ar-SA"/>
        </w:rPr>
      </w:pPr>
      <w:r>
        <w:rPr>
          <w:rFonts w:cs="Times New Roman" w:hint="eastAsia"/>
          <w:kern w:val="0"/>
          <w:sz w:val="24"/>
          <w:szCs w:val="24"/>
          <w:lang w:bidi="ar-SA"/>
        </w:rPr>
        <w:t>XXXX</w:t>
      </w:r>
      <w:r w:rsidR="00916FF7" w:rsidRPr="00916FF7">
        <w:rPr>
          <w:rFonts w:cs="Times New Roman" w:hint="eastAsia"/>
          <w:kern w:val="0"/>
          <w:sz w:val="24"/>
          <w:szCs w:val="24"/>
          <w:lang w:bidi="ar-SA"/>
        </w:rPr>
        <w:t>软件采用</w:t>
      </w:r>
      <w:r w:rsidR="00916FF7" w:rsidRPr="00916FF7">
        <w:rPr>
          <w:rFonts w:cs="Times New Roman" w:hint="eastAsia"/>
          <w:kern w:val="0"/>
          <w:sz w:val="24"/>
          <w:szCs w:val="24"/>
          <w:lang w:bidi="ar-SA"/>
        </w:rPr>
        <w:t>B/S</w:t>
      </w:r>
      <w:r w:rsidR="00916FF7" w:rsidRPr="00916FF7">
        <w:rPr>
          <w:rFonts w:cs="Times New Roman" w:hint="eastAsia"/>
          <w:kern w:val="0"/>
          <w:sz w:val="24"/>
          <w:szCs w:val="24"/>
          <w:lang w:bidi="ar-SA"/>
        </w:rPr>
        <w:t>（浏览器</w:t>
      </w:r>
      <w:r w:rsidR="00916FF7" w:rsidRPr="00916FF7">
        <w:rPr>
          <w:rFonts w:cs="Times New Roman" w:hint="eastAsia"/>
          <w:kern w:val="0"/>
          <w:sz w:val="24"/>
          <w:szCs w:val="24"/>
          <w:lang w:bidi="ar-SA"/>
        </w:rPr>
        <w:t>/</w:t>
      </w:r>
      <w:r w:rsidR="00916FF7" w:rsidRPr="00916FF7">
        <w:rPr>
          <w:rFonts w:cs="Times New Roman" w:hint="eastAsia"/>
          <w:kern w:val="0"/>
          <w:sz w:val="24"/>
          <w:szCs w:val="24"/>
          <w:lang w:bidi="ar-SA"/>
        </w:rPr>
        <w:t>服务器）架构设计</w:t>
      </w:r>
      <w:r w:rsidR="00916FF7">
        <w:rPr>
          <w:rFonts w:cs="Times New Roman" w:hint="eastAsia"/>
          <w:kern w:val="0"/>
          <w:sz w:val="24"/>
          <w:szCs w:val="24"/>
          <w:lang w:bidi="ar-SA"/>
        </w:rPr>
        <w:t>，</w:t>
      </w:r>
      <w:r w:rsidR="00AB66CE" w:rsidRPr="00B92E63">
        <w:rPr>
          <w:rFonts w:cs="Times New Roman"/>
          <w:kern w:val="0"/>
          <w:sz w:val="24"/>
          <w:szCs w:val="24"/>
          <w:lang w:bidi="ar-SA"/>
        </w:rPr>
        <w:t>主要提供本舰通信计划管理</w:t>
      </w:r>
      <w:r w:rsidR="00AB66CE" w:rsidRPr="00B92E63">
        <w:rPr>
          <w:rFonts w:cs="Times New Roman" w:hint="eastAsia"/>
          <w:kern w:val="0"/>
          <w:sz w:val="24"/>
          <w:szCs w:val="24"/>
          <w:lang w:bidi="ar-SA"/>
        </w:rPr>
        <w:t>、通信</w:t>
      </w:r>
      <w:r w:rsidR="00AB66CE" w:rsidRPr="00B92E63">
        <w:rPr>
          <w:rFonts w:cs="Times New Roman"/>
          <w:kern w:val="0"/>
          <w:sz w:val="24"/>
          <w:szCs w:val="24"/>
          <w:lang w:bidi="ar-SA"/>
        </w:rPr>
        <w:t>网络参数设置、通信业务业务配置</w:t>
      </w:r>
      <w:r w:rsidR="00AB66CE" w:rsidRPr="00B92E63">
        <w:rPr>
          <w:rFonts w:cs="Times New Roman" w:hint="eastAsia"/>
          <w:kern w:val="0"/>
          <w:sz w:val="24"/>
          <w:szCs w:val="24"/>
          <w:lang w:bidi="ar-SA"/>
        </w:rPr>
        <w:t>、</w:t>
      </w:r>
      <w:r w:rsidR="00AB66CE" w:rsidRPr="00B92E63">
        <w:rPr>
          <w:rFonts w:cs="Times New Roman"/>
          <w:kern w:val="0"/>
          <w:sz w:val="24"/>
          <w:szCs w:val="24"/>
          <w:lang w:bidi="ar-SA"/>
        </w:rPr>
        <w:t>通信业务监视及业务记录等</w:t>
      </w:r>
      <w:r w:rsidR="00AB66CE" w:rsidRPr="00B92E63">
        <w:rPr>
          <w:rFonts w:cs="Times New Roman" w:hint="eastAsia"/>
          <w:kern w:val="0"/>
          <w:sz w:val="24"/>
          <w:szCs w:val="24"/>
          <w:lang w:bidi="ar-SA"/>
        </w:rPr>
        <w:t>功能</w:t>
      </w:r>
      <w:r w:rsidR="00AB66CE" w:rsidRPr="00B92E63">
        <w:rPr>
          <w:rFonts w:cs="Times New Roman"/>
          <w:kern w:val="0"/>
          <w:sz w:val="24"/>
          <w:szCs w:val="24"/>
          <w:lang w:bidi="ar-SA"/>
        </w:rPr>
        <w:t>，完成本舰业务管理</w:t>
      </w:r>
      <w:r w:rsidR="00186F2E" w:rsidRPr="00B92E63">
        <w:rPr>
          <w:rFonts w:cs="Times New Roman" w:hint="eastAsia"/>
          <w:kern w:val="0"/>
          <w:sz w:val="24"/>
          <w:szCs w:val="24"/>
          <w:lang w:bidi="ar-SA"/>
        </w:rPr>
        <w:t>。</w:t>
      </w:r>
    </w:p>
    <w:p w14:paraId="124307B2" w14:textId="77777777" w:rsidR="00942186" w:rsidRDefault="00364413" w:rsidP="00E708A3">
      <w:pPr>
        <w:numPr>
          <w:ilvl w:val="1"/>
          <w:numId w:val="1"/>
        </w:numPr>
        <w:tabs>
          <w:tab w:val="num" w:pos="0"/>
        </w:tabs>
        <w:spacing w:line="360" w:lineRule="auto"/>
        <w:ind w:left="0" w:firstLine="0"/>
        <w:outlineLvl w:val="1"/>
        <w:rPr>
          <w:rFonts w:ascii="黑体" w:eastAsia="黑体"/>
          <w:sz w:val="24"/>
          <w:szCs w:val="24"/>
        </w:rPr>
      </w:pPr>
      <w:bookmarkStart w:id="3" w:name="_Toc25845194"/>
      <w:r>
        <w:rPr>
          <w:rFonts w:ascii="黑体" w:eastAsia="黑体" w:hint="eastAsia"/>
          <w:sz w:val="24"/>
          <w:szCs w:val="24"/>
        </w:rPr>
        <w:t>文档概述</w:t>
      </w:r>
      <w:bookmarkEnd w:id="3"/>
    </w:p>
    <w:p w14:paraId="308AFE8C" w14:textId="77777777" w:rsidR="00E2504E" w:rsidRPr="00E2504E" w:rsidRDefault="00E2504E" w:rsidP="00E2504E">
      <w:pPr>
        <w:snapToGrid w:val="0"/>
        <w:spacing w:line="360" w:lineRule="auto"/>
        <w:rPr>
          <w:rFonts w:ascii="宋体" w:hAnsi="宋体"/>
          <w:color w:val="FF0000"/>
          <w:sz w:val="24"/>
          <w:szCs w:val="24"/>
          <w:highlight w:val="yellow"/>
        </w:rPr>
      </w:pPr>
      <w:r w:rsidRPr="00E2504E">
        <w:rPr>
          <w:rFonts w:ascii="宋体" w:hAnsi="宋体" w:hint="eastAsia"/>
          <w:color w:val="FF0000"/>
          <w:sz w:val="24"/>
          <w:szCs w:val="24"/>
          <w:highlight w:val="yellow"/>
        </w:rPr>
        <w:t>本条应概述本文档的用途和内容，并描述与它的使用有关的保密性方面的要求。</w:t>
      </w:r>
    </w:p>
    <w:p w14:paraId="5F541441"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3799E1D2" w14:textId="77777777" w:rsidR="00281D1D" w:rsidRDefault="00F3267E" w:rsidP="00E708A3">
      <w:pPr>
        <w:spacing w:line="360" w:lineRule="auto"/>
        <w:ind w:firstLineChars="200" w:firstLine="480"/>
        <w:rPr>
          <w:rFonts w:cs="宋体"/>
          <w:sz w:val="24"/>
          <w:szCs w:val="24"/>
        </w:rPr>
      </w:pPr>
      <w:r w:rsidRPr="00567366">
        <w:rPr>
          <w:rFonts w:cs="宋体" w:hint="eastAsia"/>
          <w:sz w:val="24"/>
          <w:szCs w:val="24"/>
        </w:rPr>
        <w:t>本文档用于描述在</w:t>
      </w:r>
      <w:r w:rsidR="00D518E8">
        <w:rPr>
          <w:rFonts w:cs="Times New Roman" w:hint="eastAsia"/>
          <w:kern w:val="0"/>
          <w:sz w:val="24"/>
          <w:szCs w:val="24"/>
          <w:lang w:bidi="ar-SA"/>
        </w:rPr>
        <w:t>XXXX</w:t>
      </w:r>
      <w:r>
        <w:rPr>
          <w:rFonts w:cs="宋体" w:hint="eastAsia"/>
          <w:sz w:val="24"/>
          <w:szCs w:val="24"/>
        </w:rPr>
        <w:t>软件</w:t>
      </w:r>
      <w:r w:rsidRPr="00567366">
        <w:rPr>
          <w:rFonts w:cs="宋体" w:hint="eastAsia"/>
          <w:sz w:val="24"/>
          <w:szCs w:val="24"/>
        </w:rPr>
        <w:t>采用软件质量保证的措施、方法和步骤。</w:t>
      </w:r>
      <w:r w:rsidR="00281D1D" w:rsidRPr="005E212F">
        <w:rPr>
          <w:rFonts w:cs="宋体"/>
          <w:sz w:val="24"/>
          <w:szCs w:val="24"/>
        </w:rPr>
        <w:t>确</w:t>
      </w:r>
      <w:r w:rsidR="00281D1D" w:rsidRPr="00476511">
        <w:rPr>
          <w:rFonts w:ascii="宋体" w:hAnsi="宋体"/>
          <w:sz w:val="24"/>
        </w:rPr>
        <w:t>保</w:t>
      </w:r>
      <w:r w:rsidR="00D518E8">
        <w:rPr>
          <w:rFonts w:ascii="宋体" w:hAnsi="宋体" w:hint="eastAsia"/>
          <w:sz w:val="24"/>
        </w:rPr>
        <w:t>XXXX</w:t>
      </w:r>
      <w:r w:rsidR="00281D1D" w:rsidRPr="00476511">
        <w:rPr>
          <w:rFonts w:ascii="宋体" w:hAnsi="宋体"/>
          <w:sz w:val="24"/>
        </w:rPr>
        <w:t>的要求</w:t>
      </w:r>
      <w:r w:rsidR="00281D1D" w:rsidRPr="005E212F">
        <w:rPr>
          <w:rFonts w:cs="宋体"/>
          <w:sz w:val="24"/>
          <w:szCs w:val="24"/>
        </w:rPr>
        <w:t>被恰当地纳入质量</w:t>
      </w:r>
      <w:r w:rsidR="00281D1D" w:rsidRPr="005E212F">
        <w:rPr>
          <w:rFonts w:cs="宋体" w:hint="eastAsia"/>
          <w:sz w:val="24"/>
          <w:szCs w:val="24"/>
        </w:rPr>
        <w:t>保证</w:t>
      </w:r>
      <w:r w:rsidR="00281D1D" w:rsidRPr="005E212F">
        <w:rPr>
          <w:rFonts w:cs="宋体"/>
          <w:sz w:val="24"/>
          <w:szCs w:val="24"/>
        </w:rPr>
        <w:t>计划</w:t>
      </w:r>
      <w:r w:rsidR="00281D1D" w:rsidRPr="005E212F">
        <w:rPr>
          <w:rFonts w:cs="宋体" w:hint="eastAsia"/>
          <w:sz w:val="24"/>
          <w:szCs w:val="24"/>
        </w:rPr>
        <w:t>，从而使本项目的各项管理达到管理目标和指标的要求。本质量保证计划即是该项目质量管理体系的实施性文件，它对本项目的管理目标、各主要岗位的质量职责和各过程活动的控制</w:t>
      </w:r>
      <w:r w:rsidR="00281D1D">
        <w:rPr>
          <w:rFonts w:cs="宋体" w:hint="eastAsia"/>
          <w:sz w:val="24"/>
          <w:szCs w:val="24"/>
        </w:rPr>
        <w:t>做</w:t>
      </w:r>
      <w:r w:rsidR="00281D1D" w:rsidRPr="005E212F">
        <w:rPr>
          <w:rFonts w:cs="宋体" w:hint="eastAsia"/>
          <w:sz w:val="24"/>
          <w:szCs w:val="24"/>
        </w:rPr>
        <w:t>出了规定。</w:t>
      </w:r>
    </w:p>
    <w:p w14:paraId="257917D2" w14:textId="77777777" w:rsidR="00BB60CE" w:rsidRDefault="00BB60CE" w:rsidP="007262C7">
      <w:pPr>
        <w:numPr>
          <w:ilvl w:val="1"/>
          <w:numId w:val="1"/>
        </w:numPr>
        <w:tabs>
          <w:tab w:val="num" w:pos="0"/>
        </w:tabs>
        <w:spacing w:line="360" w:lineRule="auto"/>
        <w:ind w:left="0" w:firstLine="0"/>
        <w:outlineLvl w:val="1"/>
        <w:rPr>
          <w:rFonts w:ascii="黑体" w:eastAsia="黑体"/>
          <w:sz w:val="24"/>
          <w:szCs w:val="24"/>
        </w:rPr>
      </w:pPr>
      <w:bookmarkStart w:id="4" w:name="_Toc25845195"/>
      <w:r>
        <w:rPr>
          <w:rFonts w:ascii="黑体" w:eastAsia="黑体" w:hint="eastAsia"/>
          <w:sz w:val="24"/>
          <w:szCs w:val="24"/>
        </w:rPr>
        <w:t>与其他计划的关系</w:t>
      </w:r>
      <w:bookmarkEnd w:id="4"/>
    </w:p>
    <w:p w14:paraId="3193A7A9" w14:textId="77777777" w:rsidR="00E2504E" w:rsidRPr="00E2504E" w:rsidRDefault="00E2504E" w:rsidP="00E2504E">
      <w:pPr>
        <w:snapToGrid w:val="0"/>
        <w:spacing w:line="360" w:lineRule="auto"/>
        <w:rPr>
          <w:rFonts w:ascii="宋体" w:hAnsi="宋体"/>
          <w:color w:val="FF0000"/>
          <w:sz w:val="24"/>
          <w:szCs w:val="24"/>
          <w:highlight w:val="yellow"/>
        </w:rPr>
      </w:pPr>
      <w:r w:rsidRPr="00E2504E">
        <w:rPr>
          <w:rFonts w:ascii="宋体" w:hAnsi="宋体" w:hint="eastAsia"/>
          <w:color w:val="FF0000"/>
          <w:sz w:val="24"/>
          <w:szCs w:val="24"/>
          <w:highlight w:val="yellow"/>
        </w:rPr>
        <w:t>本条应描述本计划和其他项目管理计划的关系。</w:t>
      </w:r>
    </w:p>
    <w:p w14:paraId="0893C61B"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2823A6C4" w14:textId="77777777" w:rsidR="00F3267E" w:rsidRPr="00F3267E" w:rsidRDefault="00D518E8" w:rsidP="00F3267E">
      <w:pPr>
        <w:spacing w:line="360" w:lineRule="auto"/>
        <w:ind w:firstLineChars="200" w:firstLine="480"/>
        <w:rPr>
          <w:rFonts w:cs="宋体"/>
          <w:sz w:val="24"/>
          <w:szCs w:val="24"/>
        </w:rPr>
      </w:pPr>
      <w:r>
        <w:rPr>
          <w:rFonts w:cs="Times New Roman" w:hint="eastAsia"/>
          <w:kern w:val="0"/>
          <w:sz w:val="24"/>
          <w:szCs w:val="24"/>
          <w:lang w:bidi="ar-SA"/>
        </w:rPr>
        <w:lastRenderedPageBreak/>
        <w:t>XXXX</w:t>
      </w:r>
      <w:r w:rsidR="00F3267E" w:rsidRPr="00F3267E">
        <w:rPr>
          <w:rFonts w:cs="宋体" w:hint="eastAsia"/>
          <w:sz w:val="24"/>
          <w:szCs w:val="24"/>
        </w:rPr>
        <w:t>软件质量保证计划中的软件质量保证组织及职责、使用的标准和工具，以及软件质量保证活动的进度安排，严格遵守</w:t>
      </w:r>
      <w:r>
        <w:rPr>
          <w:rFonts w:cs="Times New Roman" w:hint="eastAsia"/>
          <w:kern w:val="0"/>
          <w:sz w:val="24"/>
          <w:szCs w:val="24"/>
          <w:lang w:bidi="ar-SA"/>
        </w:rPr>
        <w:t>XXXX</w:t>
      </w:r>
      <w:r w:rsidR="00F3267E" w:rsidRPr="00F3267E">
        <w:rPr>
          <w:rFonts w:cs="宋体" w:hint="eastAsia"/>
          <w:sz w:val="24"/>
          <w:szCs w:val="24"/>
        </w:rPr>
        <w:t>软件开发计划的进度要求，并保持与其要求的一致性。</w:t>
      </w:r>
    </w:p>
    <w:p w14:paraId="7AC18671" w14:textId="77777777" w:rsidR="00F3267E" w:rsidRDefault="00F3267E" w:rsidP="00F3267E">
      <w:pPr>
        <w:spacing w:line="360" w:lineRule="auto"/>
        <w:ind w:firstLineChars="200" w:firstLine="480"/>
        <w:rPr>
          <w:rFonts w:ascii="黑体" w:eastAsia="黑体" w:hAnsi="宋体"/>
          <w:sz w:val="24"/>
          <w:szCs w:val="24"/>
          <w:lang w:bidi="ar-SA"/>
        </w:rPr>
      </w:pPr>
      <w:r w:rsidRPr="00F3267E">
        <w:rPr>
          <w:rFonts w:cs="宋体" w:hint="eastAsia"/>
          <w:sz w:val="24"/>
          <w:szCs w:val="24"/>
        </w:rPr>
        <w:t>本项目有单独成册的软件配置管理计划，本文档将保持与其相关活动内容及进度的协调一致性。</w:t>
      </w:r>
    </w:p>
    <w:p w14:paraId="6D4F83B3" w14:textId="77777777" w:rsidR="003B6D0A" w:rsidRPr="002430E3" w:rsidRDefault="003B6D0A" w:rsidP="007262C7">
      <w:pPr>
        <w:spacing w:line="360" w:lineRule="auto"/>
        <w:jc w:val="center"/>
        <w:rPr>
          <w:rFonts w:ascii="黑体" w:eastAsia="黑体" w:hAnsi="宋体"/>
          <w:sz w:val="24"/>
          <w:szCs w:val="24"/>
          <w:lang w:bidi="ar-SA"/>
        </w:rPr>
      </w:pPr>
      <w:r w:rsidRPr="002430E3">
        <w:rPr>
          <w:rFonts w:ascii="黑体" w:eastAsia="黑体" w:hAnsi="宋体" w:hint="eastAsia"/>
          <w:sz w:val="24"/>
          <w:szCs w:val="24"/>
          <w:lang w:bidi="ar-SA"/>
        </w:rPr>
        <w:t>表1</w:t>
      </w:r>
      <w:r w:rsidR="007603C4">
        <w:rPr>
          <w:rFonts w:ascii="黑体" w:eastAsia="黑体" w:hAnsi="宋体" w:hint="eastAsia"/>
          <w:sz w:val="24"/>
          <w:szCs w:val="24"/>
          <w:lang w:bidi="ar-SA"/>
        </w:rPr>
        <w:t>-2</w:t>
      </w:r>
      <w:r w:rsidRPr="002430E3">
        <w:rPr>
          <w:rFonts w:ascii="黑体" w:eastAsia="黑体" w:hAnsi="宋体" w:hint="eastAsia"/>
          <w:sz w:val="24"/>
          <w:szCs w:val="24"/>
          <w:lang w:bidi="ar-SA"/>
        </w:rPr>
        <w:t xml:space="preserve"> 与其它计划的关系</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
        <w:gridCol w:w="1571"/>
        <w:gridCol w:w="3457"/>
        <w:gridCol w:w="3455"/>
      </w:tblGrid>
      <w:tr w:rsidR="003B6D0A" w14:paraId="0B112607" w14:textId="77777777" w:rsidTr="00F3267E">
        <w:trPr>
          <w:trHeight w:val="567"/>
          <w:tblHeader/>
        </w:trPr>
        <w:tc>
          <w:tcPr>
            <w:tcW w:w="433" w:type="pct"/>
            <w:shd w:val="pct25" w:color="auto" w:fill="auto"/>
            <w:vAlign w:val="center"/>
          </w:tcPr>
          <w:p w14:paraId="1E7C648A" w14:textId="77777777" w:rsidR="003B6D0A" w:rsidRPr="002B17DE" w:rsidRDefault="003B6D0A" w:rsidP="007838D8">
            <w:pPr>
              <w:pStyle w:val="aff8"/>
              <w:spacing w:before="0" w:after="0"/>
              <w:jc w:val="center"/>
              <w:rPr>
                <w:rFonts w:ascii="黑体" w:eastAsia="黑体" w:hAnsi="宋体"/>
              </w:rPr>
            </w:pPr>
            <w:r w:rsidRPr="002B17DE">
              <w:rPr>
                <w:rFonts w:ascii="黑体" w:eastAsia="黑体" w:hAnsi="宋体" w:hint="eastAsia"/>
              </w:rPr>
              <w:t>序号</w:t>
            </w:r>
          </w:p>
        </w:tc>
        <w:tc>
          <w:tcPr>
            <w:tcW w:w="846" w:type="pct"/>
            <w:shd w:val="pct25" w:color="auto" w:fill="auto"/>
            <w:vAlign w:val="center"/>
          </w:tcPr>
          <w:p w14:paraId="2529B503" w14:textId="77777777" w:rsidR="003B6D0A" w:rsidRPr="002B17DE" w:rsidRDefault="003B6D0A" w:rsidP="007838D8">
            <w:pPr>
              <w:pStyle w:val="aff8"/>
              <w:spacing w:before="0" w:after="0"/>
              <w:jc w:val="center"/>
              <w:rPr>
                <w:rFonts w:ascii="黑体" w:eastAsia="黑体" w:hAnsi="宋体"/>
              </w:rPr>
            </w:pPr>
            <w:r w:rsidRPr="002B17DE">
              <w:rPr>
                <w:rFonts w:ascii="黑体" w:eastAsia="黑体" w:hAnsi="宋体" w:hint="eastAsia"/>
              </w:rPr>
              <w:t>计划类型</w:t>
            </w:r>
          </w:p>
        </w:tc>
        <w:tc>
          <w:tcPr>
            <w:tcW w:w="1861" w:type="pct"/>
            <w:shd w:val="pct25" w:color="auto" w:fill="auto"/>
            <w:vAlign w:val="center"/>
          </w:tcPr>
          <w:p w14:paraId="4C11F461" w14:textId="77777777" w:rsidR="003B6D0A" w:rsidRPr="002B17DE" w:rsidRDefault="003B6D0A" w:rsidP="007838D8">
            <w:pPr>
              <w:pStyle w:val="aff8"/>
              <w:spacing w:before="0" w:after="0"/>
              <w:jc w:val="center"/>
              <w:rPr>
                <w:rFonts w:ascii="黑体" w:eastAsia="黑体" w:hAnsi="宋体"/>
              </w:rPr>
            </w:pPr>
            <w:r w:rsidRPr="002B17DE">
              <w:rPr>
                <w:rFonts w:ascii="黑体" w:eastAsia="黑体" w:hAnsi="宋体" w:hint="eastAsia"/>
              </w:rPr>
              <w:t>计划名称</w:t>
            </w:r>
          </w:p>
        </w:tc>
        <w:tc>
          <w:tcPr>
            <w:tcW w:w="1860" w:type="pct"/>
            <w:shd w:val="pct25" w:color="auto" w:fill="auto"/>
            <w:vAlign w:val="center"/>
          </w:tcPr>
          <w:p w14:paraId="67D9013B" w14:textId="77777777" w:rsidR="003B6D0A" w:rsidRPr="002B17DE" w:rsidRDefault="003B6D0A" w:rsidP="007838D8">
            <w:pPr>
              <w:pStyle w:val="aff8"/>
              <w:spacing w:before="0" w:after="0"/>
              <w:jc w:val="center"/>
              <w:rPr>
                <w:rFonts w:ascii="黑体" w:eastAsia="黑体" w:hAnsi="宋体"/>
              </w:rPr>
            </w:pPr>
            <w:r w:rsidRPr="002B17DE">
              <w:rPr>
                <w:rFonts w:ascii="黑体" w:eastAsia="黑体" w:hAnsi="宋体" w:hint="eastAsia"/>
              </w:rPr>
              <w:t>描述</w:t>
            </w:r>
          </w:p>
        </w:tc>
      </w:tr>
      <w:tr w:rsidR="003B6D0A" w14:paraId="219F58CC" w14:textId="77777777" w:rsidTr="002F53EA">
        <w:trPr>
          <w:trHeight w:val="567"/>
        </w:trPr>
        <w:tc>
          <w:tcPr>
            <w:tcW w:w="433" w:type="pct"/>
            <w:vAlign w:val="center"/>
          </w:tcPr>
          <w:p w14:paraId="2BEC9C1B" w14:textId="77777777" w:rsidR="003B6D0A" w:rsidRPr="007838D8" w:rsidRDefault="003B6D0A" w:rsidP="007838D8">
            <w:pPr>
              <w:pStyle w:val="aff8"/>
              <w:spacing w:before="0" w:after="0"/>
              <w:jc w:val="center"/>
              <w:rPr>
                <w:rFonts w:asciiTheme="minorEastAsia" w:eastAsiaTheme="minorEastAsia" w:hAnsiTheme="minorEastAsia"/>
              </w:rPr>
            </w:pPr>
            <w:r w:rsidRPr="007838D8">
              <w:rPr>
                <w:rFonts w:asciiTheme="minorEastAsia" w:eastAsiaTheme="minorEastAsia" w:hAnsiTheme="minorEastAsia" w:hint="eastAsia"/>
              </w:rPr>
              <w:t>1</w:t>
            </w:r>
          </w:p>
        </w:tc>
        <w:tc>
          <w:tcPr>
            <w:tcW w:w="846" w:type="pct"/>
            <w:vAlign w:val="center"/>
          </w:tcPr>
          <w:p w14:paraId="2F2D8F2D" w14:textId="77777777" w:rsidR="003B6D0A" w:rsidRPr="007838D8" w:rsidRDefault="003B6D0A" w:rsidP="007838D8">
            <w:pPr>
              <w:pStyle w:val="aff8"/>
              <w:spacing w:before="0" w:after="0"/>
              <w:jc w:val="center"/>
              <w:rPr>
                <w:rFonts w:asciiTheme="minorEastAsia" w:eastAsiaTheme="minorEastAsia" w:hAnsiTheme="minorEastAsia"/>
              </w:rPr>
            </w:pPr>
            <w:r w:rsidRPr="007838D8">
              <w:rPr>
                <w:rFonts w:asciiTheme="minorEastAsia" w:eastAsiaTheme="minorEastAsia" w:hAnsiTheme="minorEastAsia" w:hint="eastAsia"/>
              </w:rPr>
              <w:t>需遵循的计划</w:t>
            </w:r>
          </w:p>
        </w:tc>
        <w:tc>
          <w:tcPr>
            <w:tcW w:w="1861" w:type="pct"/>
            <w:vAlign w:val="center"/>
          </w:tcPr>
          <w:p w14:paraId="01DA8340" w14:textId="77777777" w:rsidR="003C234D" w:rsidRDefault="00D518E8" w:rsidP="003C234D">
            <w:pPr>
              <w:pStyle w:val="aff8"/>
              <w:spacing w:before="0" w:after="0"/>
              <w:jc w:val="center"/>
              <w:rPr>
                <w:rFonts w:asciiTheme="minorEastAsia" w:eastAsiaTheme="minorEastAsia" w:hAnsiTheme="minorEastAsia"/>
              </w:rPr>
            </w:pPr>
            <w:r>
              <w:rPr>
                <w:rFonts w:asciiTheme="minorEastAsia" w:eastAsiaTheme="minorEastAsia" w:hAnsiTheme="minorEastAsia" w:hint="eastAsia"/>
              </w:rPr>
              <w:t>XXXX</w:t>
            </w:r>
            <w:r w:rsidR="00693600" w:rsidRPr="007838D8">
              <w:rPr>
                <w:rFonts w:asciiTheme="minorEastAsia" w:eastAsiaTheme="minorEastAsia" w:hAnsiTheme="minorEastAsia" w:hint="eastAsia"/>
              </w:rPr>
              <w:t>软件开发</w:t>
            </w:r>
            <w:r w:rsidR="003B6D0A" w:rsidRPr="007838D8">
              <w:rPr>
                <w:rFonts w:asciiTheme="minorEastAsia" w:eastAsiaTheme="minorEastAsia" w:hAnsiTheme="minorEastAsia" w:hint="eastAsia"/>
              </w:rPr>
              <w:t>计划</w:t>
            </w:r>
          </w:p>
          <w:p w14:paraId="36E9CFD2" w14:textId="77777777" w:rsidR="003B6D0A" w:rsidRPr="007838D8" w:rsidRDefault="003C234D" w:rsidP="00F95B01">
            <w:pPr>
              <w:pStyle w:val="aff8"/>
              <w:spacing w:before="0" w:after="0"/>
              <w:jc w:val="center"/>
              <w:rPr>
                <w:rFonts w:asciiTheme="minorEastAsia" w:eastAsiaTheme="minorEastAsia" w:hAnsiTheme="minorEastAsia"/>
              </w:rPr>
            </w:pPr>
            <w:r w:rsidRPr="00F95B01">
              <w:rPr>
                <w:rFonts w:asciiTheme="minorEastAsia" w:eastAsiaTheme="minorEastAsia" w:hAnsiTheme="minorEastAsia" w:hint="eastAsia"/>
                <w:highlight w:val="yellow"/>
              </w:rPr>
              <w:t>（</w:t>
            </w:r>
            <w:r w:rsidR="00F95B01" w:rsidRPr="00F95B01">
              <w:rPr>
                <w:rFonts w:asciiTheme="minorEastAsia" w:eastAsiaTheme="minorEastAsia" w:hAnsiTheme="minorEastAsia" w:hint="eastAsia"/>
                <w:highlight w:val="yellow"/>
              </w:rPr>
              <w:t>XXXX</w:t>
            </w:r>
            <w:r w:rsidRPr="00F95B01">
              <w:rPr>
                <w:rFonts w:asciiTheme="minorEastAsia" w:eastAsiaTheme="minorEastAsia" w:hAnsiTheme="minorEastAsia"/>
                <w:highlight w:val="yellow"/>
              </w:rPr>
              <w:t>-012-034 NMS JH</w:t>
            </w:r>
            <w:r w:rsidRPr="00F95B01">
              <w:rPr>
                <w:rFonts w:asciiTheme="minorEastAsia" w:eastAsiaTheme="minorEastAsia" w:hAnsiTheme="minorEastAsia" w:hint="eastAsia"/>
                <w:highlight w:val="yellow"/>
              </w:rPr>
              <w:t xml:space="preserve">  V1.0）</w:t>
            </w:r>
          </w:p>
        </w:tc>
        <w:tc>
          <w:tcPr>
            <w:tcW w:w="1860" w:type="pct"/>
            <w:vAlign w:val="center"/>
          </w:tcPr>
          <w:p w14:paraId="42D66D27" w14:textId="77777777" w:rsidR="003B6D0A" w:rsidRPr="007838D8" w:rsidRDefault="003B6D0A" w:rsidP="007838D8">
            <w:pPr>
              <w:pStyle w:val="aff8"/>
              <w:numPr>
                <w:ilvl w:val="0"/>
                <w:numId w:val="11"/>
              </w:numPr>
              <w:spacing w:before="0" w:after="0"/>
              <w:rPr>
                <w:rFonts w:asciiTheme="minorEastAsia" w:eastAsiaTheme="minorEastAsia" w:hAnsiTheme="minorEastAsia"/>
              </w:rPr>
            </w:pPr>
            <w:r w:rsidRPr="007838D8">
              <w:rPr>
                <w:rFonts w:asciiTheme="minorEastAsia" w:eastAsiaTheme="minorEastAsia" w:hAnsiTheme="minorEastAsia" w:hint="eastAsia"/>
              </w:rPr>
              <w:t>质量保证计划遵循</w:t>
            </w:r>
            <w:r w:rsidR="009F39CF">
              <w:rPr>
                <w:rFonts w:asciiTheme="minorEastAsia" w:eastAsiaTheme="minorEastAsia" w:hAnsiTheme="minorEastAsia" w:hint="eastAsia"/>
              </w:rPr>
              <w:t>软件开发计划</w:t>
            </w:r>
            <w:r w:rsidRPr="007838D8">
              <w:rPr>
                <w:rFonts w:asciiTheme="minorEastAsia" w:eastAsiaTheme="minorEastAsia" w:hAnsiTheme="minorEastAsia" w:hint="eastAsia"/>
              </w:rPr>
              <w:t>中项目阶段划分规则；</w:t>
            </w:r>
          </w:p>
          <w:p w14:paraId="3726550C" w14:textId="77777777" w:rsidR="003B6D0A" w:rsidRPr="007838D8" w:rsidRDefault="003B6D0A" w:rsidP="007838D8">
            <w:pPr>
              <w:pStyle w:val="aff8"/>
              <w:numPr>
                <w:ilvl w:val="0"/>
                <w:numId w:val="11"/>
              </w:numPr>
              <w:spacing w:before="0" w:after="0"/>
              <w:rPr>
                <w:rFonts w:asciiTheme="minorEastAsia" w:eastAsiaTheme="minorEastAsia" w:hAnsiTheme="minorEastAsia"/>
              </w:rPr>
            </w:pPr>
            <w:r w:rsidRPr="007838D8">
              <w:rPr>
                <w:rFonts w:asciiTheme="minorEastAsia" w:eastAsiaTheme="minorEastAsia" w:hAnsiTheme="minorEastAsia" w:hint="eastAsia"/>
              </w:rPr>
              <w:t>质量保证活动时间遵循</w:t>
            </w:r>
            <w:r w:rsidR="009F39CF">
              <w:rPr>
                <w:rFonts w:asciiTheme="minorEastAsia" w:eastAsiaTheme="minorEastAsia" w:hAnsiTheme="minorEastAsia" w:hint="eastAsia"/>
              </w:rPr>
              <w:t>软件开发计划</w:t>
            </w:r>
            <w:r w:rsidRPr="007838D8">
              <w:rPr>
                <w:rFonts w:asciiTheme="minorEastAsia" w:eastAsiaTheme="minorEastAsia" w:hAnsiTheme="minorEastAsia" w:hint="eastAsia"/>
              </w:rPr>
              <w:t>的时间要求；</w:t>
            </w:r>
          </w:p>
          <w:p w14:paraId="54998C11" w14:textId="77777777" w:rsidR="003B6D0A" w:rsidRPr="007838D8" w:rsidRDefault="003B6D0A" w:rsidP="007838D8">
            <w:pPr>
              <w:pStyle w:val="aff8"/>
              <w:numPr>
                <w:ilvl w:val="0"/>
                <w:numId w:val="11"/>
              </w:numPr>
              <w:spacing w:before="0" w:after="0"/>
              <w:rPr>
                <w:rFonts w:asciiTheme="minorEastAsia" w:eastAsiaTheme="minorEastAsia" w:hAnsiTheme="minorEastAsia"/>
              </w:rPr>
            </w:pPr>
            <w:r w:rsidRPr="007838D8">
              <w:rPr>
                <w:rFonts w:asciiTheme="minorEastAsia" w:eastAsiaTheme="minorEastAsia" w:hAnsiTheme="minorEastAsia" w:hint="eastAsia"/>
              </w:rPr>
              <w:t>质量保证的审查对象依据</w:t>
            </w:r>
            <w:r w:rsidR="009F39CF">
              <w:rPr>
                <w:rFonts w:asciiTheme="minorEastAsia" w:eastAsiaTheme="minorEastAsia" w:hAnsiTheme="minorEastAsia" w:hint="eastAsia"/>
              </w:rPr>
              <w:t>软件开发计划</w:t>
            </w:r>
            <w:r w:rsidRPr="007838D8">
              <w:rPr>
                <w:rFonts w:asciiTheme="minorEastAsia" w:eastAsiaTheme="minorEastAsia" w:hAnsiTheme="minorEastAsia" w:hint="eastAsia"/>
              </w:rPr>
              <w:t>的工作输出。</w:t>
            </w:r>
          </w:p>
        </w:tc>
      </w:tr>
      <w:tr w:rsidR="003B6D0A" w14:paraId="020839CC" w14:textId="77777777" w:rsidTr="002F53EA">
        <w:trPr>
          <w:trHeight w:val="567"/>
        </w:trPr>
        <w:tc>
          <w:tcPr>
            <w:tcW w:w="433" w:type="pct"/>
            <w:vAlign w:val="center"/>
          </w:tcPr>
          <w:p w14:paraId="791E3DCF" w14:textId="77777777" w:rsidR="003B6D0A" w:rsidRPr="007838D8" w:rsidRDefault="003B6D0A" w:rsidP="007838D8">
            <w:pPr>
              <w:pStyle w:val="aff8"/>
              <w:spacing w:before="0" w:after="0"/>
              <w:jc w:val="center"/>
              <w:rPr>
                <w:rFonts w:asciiTheme="minorEastAsia" w:eastAsiaTheme="minorEastAsia" w:hAnsiTheme="minorEastAsia"/>
              </w:rPr>
            </w:pPr>
            <w:r w:rsidRPr="007838D8">
              <w:rPr>
                <w:rFonts w:asciiTheme="minorEastAsia" w:eastAsiaTheme="minorEastAsia" w:hAnsiTheme="minorEastAsia" w:hint="eastAsia"/>
              </w:rPr>
              <w:t>2</w:t>
            </w:r>
          </w:p>
        </w:tc>
        <w:tc>
          <w:tcPr>
            <w:tcW w:w="846" w:type="pct"/>
            <w:vAlign w:val="center"/>
          </w:tcPr>
          <w:p w14:paraId="183614C7" w14:textId="77777777" w:rsidR="003B6D0A" w:rsidRPr="007838D8" w:rsidRDefault="003B6D0A" w:rsidP="007838D8">
            <w:pPr>
              <w:pStyle w:val="aff8"/>
              <w:spacing w:before="0" w:after="0"/>
              <w:jc w:val="center"/>
              <w:rPr>
                <w:rFonts w:asciiTheme="minorEastAsia" w:eastAsiaTheme="minorEastAsia" w:hAnsiTheme="minorEastAsia"/>
              </w:rPr>
            </w:pPr>
            <w:r w:rsidRPr="007838D8">
              <w:rPr>
                <w:rFonts w:asciiTheme="minorEastAsia" w:eastAsiaTheme="minorEastAsia" w:hAnsiTheme="minorEastAsia" w:hint="eastAsia"/>
              </w:rPr>
              <w:t>其它相关计划</w:t>
            </w:r>
          </w:p>
        </w:tc>
        <w:tc>
          <w:tcPr>
            <w:tcW w:w="1861" w:type="pct"/>
            <w:vAlign w:val="center"/>
          </w:tcPr>
          <w:p w14:paraId="6DC7E364" w14:textId="77777777" w:rsidR="003C234D" w:rsidRDefault="00D518E8" w:rsidP="003C234D">
            <w:pPr>
              <w:pStyle w:val="aff8"/>
              <w:spacing w:before="0" w:after="0"/>
              <w:jc w:val="center"/>
              <w:rPr>
                <w:rFonts w:asciiTheme="minorEastAsia" w:eastAsiaTheme="minorEastAsia" w:hAnsiTheme="minorEastAsia"/>
              </w:rPr>
            </w:pPr>
            <w:r>
              <w:rPr>
                <w:rFonts w:asciiTheme="minorEastAsia" w:eastAsiaTheme="minorEastAsia" w:hAnsiTheme="minorEastAsia" w:hint="eastAsia"/>
              </w:rPr>
              <w:t>XXXX</w:t>
            </w:r>
            <w:r w:rsidR="002F53EA" w:rsidRPr="007838D8">
              <w:rPr>
                <w:rFonts w:asciiTheme="minorEastAsia" w:eastAsiaTheme="minorEastAsia" w:hAnsiTheme="minorEastAsia" w:hint="eastAsia"/>
              </w:rPr>
              <w:t>软件</w:t>
            </w:r>
            <w:r w:rsidR="003B6D0A" w:rsidRPr="007838D8">
              <w:rPr>
                <w:rFonts w:asciiTheme="minorEastAsia" w:eastAsiaTheme="minorEastAsia" w:hAnsiTheme="minorEastAsia" w:hint="eastAsia"/>
              </w:rPr>
              <w:t>配置管理计划</w:t>
            </w:r>
          </w:p>
          <w:p w14:paraId="286B7003" w14:textId="77777777" w:rsidR="003B6D0A" w:rsidRPr="007838D8" w:rsidRDefault="003C234D" w:rsidP="00F95B01">
            <w:pPr>
              <w:pStyle w:val="aff8"/>
              <w:spacing w:before="0" w:after="0"/>
              <w:jc w:val="center"/>
              <w:rPr>
                <w:rFonts w:asciiTheme="minorEastAsia" w:eastAsiaTheme="minorEastAsia" w:hAnsiTheme="minorEastAsia"/>
              </w:rPr>
            </w:pPr>
            <w:r w:rsidRPr="00F95B01">
              <w:rPr>
                <w:rFonts w:asciiTheme="minorEastAsia" w:eastAsiaTheme="minorEastAsia" w:hAnsiTheme="minorEastAsia" w:hint="eastAsia"/>
                <w:highlight w:val="yellow"/>
              </w:rPr>
              <w:t>（</w:t>
            </w:r>
            <w:r w:rsidR="00F95B01" w:rsidRPr="00F95B01">
              <w:rPr>
                <w:rFonts w:asciiTheme="minorEastAsia" w:eastAsiaTheme="minorEastAsia" w:hAnsiTheme="minorEastAsia" w:hint="eastAsia"/>
                <w:highlight w:val="yellow"/>
              </w:rPr>
              <w:t>XXXX</w:t>
            </w:r>
            <w:r w:rsidRPr="00F95B01">
              <w:rPr>
                <w:rFonts w:asciiTheme="minorEastAsia" w:eastAsiaTheme="minorEastAsia" w:hAnsiTheme="minorEastAsia"/>
                <w:highlight w:val="yellow"/>
              </w:rPr>
              <w:t>-012-034 NMS PJ</w:t>
            </w:r>
            <w:r w:rsidRPr="00F95B01">
              <w:rPr>
                <w:rFonts w:asciiTheme="minorEastAsia" w:eastAsiaTheme="minorEastAsia" w:hAnsiTheme="minorEastAsia" w:hint="eastAsia"/>
                <w:highlight w:val="yellow"/>
              </w:rPr>
              <w:t xml:space="preserve">  V1.0）</w:t>
            </w:r>
          </w:p>
        </w:tc>
        <w:tc>
          <w:tcPr>
            <w:tcW w:w="1860" w:type="pct"/>
            <w:vAlign w:val="center"/>
          </w:tcPr>
          <w:p w14:paraId="3CB4E028" w14:textId="77777777" w:rsidR="003B6D0A" w:rsidRPr="007838D8" w:rsidRDefault="003B6D0A" w:rsidP="007838D8">
            <w:pPr>
              <w:pStyle w:val="aff8"/>
              <w:spacing w:before="0" w:after="0"/>
              <w:jc w:val="center"/>
              <w:rPr>
                <w:rFonts w:asciiTheme="minorEastAsia" w:eastAsiaTheme="minorEastAsia" w:hAnsiTheme="minorEastAsia"/>
              </w:rPr>
            </w:pPr>
            <w:r w:rsidRPr="007838D8">
              <w:rPr>
                <w:rFonts w:asciiTheme="minorEastAsia" w:eastAsiaTheme="minorEastAsia" w:hAnsiTheme="minorEastAsia" w:hint="eastAsia"/>
              </w:rPr>
              <w:t>依据配置管理计划中的“项</w:t>
            </w:r>
            <w:r w:rsidR="00B63CF9">
              <w:rPr>
                <w:rFonts w:asciiTheme="minorEastAsia" w:eastAsiaTheme="minorEastAsia" w:hAnsiTheme="minorEastAsia" w:hint="eastAsia"/>
              </w:rPr>
              <w:t>目</w:t>
            </w:r>
            <w:r w:rsidRPr="007838D8">
              <w:rPr>
                <w:rFonts w:asciiTheme="minorEastAsia" w:eastAsiaTheme="minorEastAsia" w:hAnsiTheme="minorEastAsia" w:hint="eastAsia"/>
              </w:rPr>
              <w:t>文件清单”确定质量审查文档的范围</w:t>
            </w:r>
          </w:p>
        </w:tc>
      </w:tr>
    </w:tbl>
    <w:p w14:paraId="109E03BB" w14:textId="77777777" w:rsidR="00661861" w:rsidRDefault="00364413" w:rsidP="007838D8">
      <w:pPr>
        <w:pStyle w:val="1"/>
        <w:keepLines w:val="0"/>
        <w:widowControl/>
        <w:numPr>
          <w:ilvl w:val="0"/>
          <w:numId w:val="1"/>
        </w:numPr>
        <w:snapToGrid w:val="0"/>
        <w:spacing w:before="0" w:after="0" w:line="360" w:lineRule="auto"/>
        <w:ind w:left="0" w:firstLine="0"/>
        <w:rPr>
          <w:rFonts w:ascii="黑体" w:eastAsia="黑体" w:hAnsi="Arial"/>
          <w:b w:val="0"/>
          <w:bCs w:val="0"/>
          <w:kern w:val="0"/>
          <w:sz w:val="24"/>
          <w:szCs w:val="24"/>
        </w:rPr>
      </w:pPr>
      <w:bookmarkStart w:id="5" w:name="_Toc25845196"/>
      <w:r>
        <w:rPr>
          <w:rFonts w:ascii="黑体" w:eastAsia="黑体" w:hAnsi="Arial" w:hint="eastAsia"/>
          <w:b w:val="0"/>
          <w:bCs w:val="0"/>
          <w:kern w:val="0"/>
          <w:sz w:val="24"/>
          <w:szCs w:val="24"/>
        </w:rPr>
        <w:t>引用文档</w:t>
      </w:r>
      <w:bookmarkEnd w:id="5"/>
    </w:p>
    <w:p w14:paraId="1901CE64" w14:textId="77777777" w:rsidR="00E2504E" w:rsidRPr="00E2504E" w:rsidRDefault="00E2504E" w:rsidP="00E2504E">
      <w:pPr>
        <w:snapToGrid w:val="0"/>
        <w:spacing w:line="360" w:lineRule="auto"/>
        <w:rPr>
          <w:rFonts w:ascii="宋体" w:hAnsi="宋体"/>
          <w:color w:val="FF0000"/>
          <w:sz w:val="24"/>
          <w:szCs w:val="24"/>
          <w:highlight w:val="yellow"/>
        </w:rPr>
      </w:pPr>
      <w:r w:rsidRPr="00E2504E">
        <w:rPr>
          <w:rFonts w:ascii="宋体" w:hAnsi="宋体" w:hint="eastAsia"/>
          <w:color w:val="FF0000"/>
          <w:sz w:val="24"/>
          <w:szCs w:val="24"/>
          <w:highlight w:val="yellow"/>
        </w:rPr>
        <w:t>本章应列出引用文档的编号、标题、编写单位、修订版及日期，还应标识不</w:t>
      </w:r>
      <w:r>
        <w:rPr>
          <w:rFonts w:ascii="宋体" w:hAnsi="宋体" w:hint="eastAsia"/>
          <w:color w:val="FF0000"/>
          <w:sz w:val="24"/>
          <w:szCs w:val="24"/>
          <w:highlight w:val="yellow"/>
        </w:rPr>
        <w:t>能通过正常采购活动</w:t>
      </w:r>
      <w:r w:rsidRPr="00E2504E">
        <w:rPr>
          <w:rFonts w:ascii="宋体" w:hAnsi="宋体" w:hint="eastAsia"/>
          <w:color w:val="FF0000"/>
          <w:sz w:val="24"/>
          <w:szCs w:val="24"/>
          <w:highlight w:val="yellow"/>
        </w:rPr>
        <w:t>得到的文档</w:t>
      </w:r>
      <w:r>
        <w:rPr>
          <w:rFonts w:ascii="宋体" w:hAnsi="宋体" w:hint="eastAsia"/>
          <w:color w:val="FF0000"/>
          <w:sz w:val="24"/>
          <w:szCs w:val="24"/>
          <w:highlight w:val="yellow"/>
        </w:rPr>
        <w:t>的来源</w:t>
      </w:r>
      <w:r w:rsidRPr="00E2504E">
        <w:rPr>
          <w:rFonts w:ascii="宋体" w:hAnsi="宋体" w:hint="eastAsia"/>
          <w:color w:val="FF0000"/>
          <w:sz w:val="24"/>
          <w:szCs w:val="24"/>
          <w:highlight w:val="yellow"/>
        </w:rPr>
        <w:t>。</w:t>
      </w:r>
    </w:p>
    <w:p w14:paraId="7557984F"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3C7B0191" w14:textId="77777777" w:rsidR="00F3267E" w:rsidRPr="003C234D" w:rsidRDefault="00D518E8" w:rsidP="00F3267E">
      <w:pPr>
        <w:numPr>
          <w:ilvl w:val="1"/>
          <w:numId w:val="13"/>
        </w:numPr>
        <w:tabs>
          <w:tab w:val="num" w:pos="840"/>
        </w:tabs>
        <w:spacing w:line="360" w:lineRule="auto"/>
        <w:rPr>
          <w:rFonts w:ascii="宋体" w:hAnsi="宋体"/>
          <w:sz w:val="24"/>
          <w:szCs w:val="24"/>
          <w:lang w:bidi="ar-SA"/>
        </w:rPr>
      </w:pPr>
      <w:r w:rsidRPr="003C234D">
        <w:rPr>
          <w:rFonts w:ascii="宋体" w:hAnsi="宋体" w:hint="eastAsia"/>
          <w:sz w:val="24"/>
          <w:szCs w:val="24"/>
          <w:lang w:bidi="ar-SA"/>
        </w:rPr>
        <w:t>XXXX</w:t>
      </w:r>
      <w:r w:rsidR="00F3267E" w:rsidRPr="003C234D">
        <w:rPr>
          <w:rFonts w:ascii="宋体" w:hAnsi="宋体" w:hint="eastAsia"/>
          <w:sz w:val="24"/>
          <w:szCs w:val="24"/>
          <w:lang w:bidi="ar-SA"/>
        </w:rPr>
        <w:t xml:space="preserve">软件研制任务书    </w:t>
      </w:r>
      <w:r w:rsidR="00E17167" w:rsidRPr="003C234D">
        <w:rPr>
          <w:rFonts w:ascii="宋体" w:hAnsi="宋体"/>
          <w:sz w:val="24"/>
          <w:szCs w:val="24"/>
          <w:lang w:bidi="ar-SA"/>
        </w:rPr>
        <w:t>HG017-012-034 NMS RW</w:t>
      </w:r>
      <w:r w:rsidR="003C234D" w:rsidRPr="003C234D">
        <w:rPr>
          <w:rFonts w:ascii="宋体" w:hAnsi="宋体" w:hint="eastAsia"/>
          <w:sz w:val="24"/>
          <w:szCs w:val="24"/>
          <w:lang w:bidi="ar-SA"/>
        </w:rPr>
        <w:t xml:space="preserve">  V1.0    </w:t>
      </w:r>
      <w:r w:rsidR="00C16E7D">
        <w:rPr>
          <w:rFonts w:ascii="宋体" w:hAnsi="宋体" w:hint="eastAsia"/>
          <w:sz w:val="24"/>
          <w:szCs w:val="24"/>
          <w:lang w:bidi="ar-SA"/>
        </w:rPr>
        <w:t>邦彦</w:t>
      </w:r>
      <w:r w:rsidR="00C16E7D">
        <w:rPr>
          <w:rFonts w:ascii="宋体" w:hAnsi="宋体"/>
          <w:sz w:val="24"/>
          <w:szCs w:val="24"/>
          <w:lang w:bidi="ar-SA"/>
        </w:rPr>
        <w:t>技术股份限公司</w:t>
      </w:r>
      <w:r w:rsidR="003C234D" w:rsidRPr="003C234D">
        <w:rPr>
          <w:rFonts w:ascii="宋体" w:hAnsi="宋体" w:hint="eastAsia"/>
          <w:sz w:val="24"/>
          <w:szCs w:val="24"/>
          <w:lang w:bidi="ar-SA"/>
        </w:rPr>
        <w:t xml:space="preserve">  </w:t>
      </w:r>
      <w:r w:rsidR="003C234D">
        <w:rPr>
          <w:rFonts w:ascii="宋体" w:hAnsi="宋体" w:hint="eastAsia"/>
          <w:sz w:val="24"/>
          <w:szCs w:val="24"/>
          <w:lang w:bidi="ar-SA"/>
        </w:rPr>
        <w:t>2018-1</w:t>
      </w:r>
      <w:r w:rsidR="003C234D" w:rsidRPr="003C234D">
        <w:rPr>
          <w:rFonts w:ascii="宋体" w:hAnsi="宋体" w:hint="eastAsia"/>
          <w:sz w:val="24"/>
          <w:szCs w:val="24"/>
          <w:lang w:bidi="ar-SA"/>
        </w:rPr>
        <w:t>-</w:t>
      </w:r>
      <w:r w:rsidR="003C234D">
        <w:rPr>
          <w:rFonts w:ascii="宋体" w:hAnsi="宋体" w:hint="eastAsia"/>
          <w:sz w:val="24"/>
          <w:szCs w:val="24"/>
          <w:lang w:bidi="ar-SA"/>
        </w:rPr>
        <w:t>5</w:t>
      </w:r>
    </w:p>
    <w:p w14:paraId="55F7DCAF" w14:textId="77777777" w:rsidR="00F3267E" w:rsidRPr="001B0EC8" w:rsidRDefault="00D518E8" w:rsidP="00F3267E">
      <w:pPr>
        <w:numPr>
          <w:ilvl w:val="1"/>
          <w:numId w:val="13"/>
        </w:numPr>
        <w:tabs>
          <w:tab w:val="num" w:pos="840"/>
        </w:tabs>
        <w:spacing w:line="360" w:lineRule="auto"/>
        <w:rPr>
          <w:rFonts w:ascii="宋体" w:hAnsi="宋体"/>
          <w:sz w:val="24"/>
          <w:szCs w:val="24"/>
          <w:lang w:bidi="ar-SA"/>
        </w:rPr>
      </w:pPr>
      <w:r>
        <w:rPr>
          <w:rFonts w:ascii="宋体" w:hAnsi="宋体" w:hint="eastAsia"/>
          <w:sz w:val="24"/>
          <w:szCs w:val="24"/>
          <w:lang w:bidi="ar-SA"/>
        </w:rPr>
        <w:t>XXXX</w:t>
      </w:r>
      <w:r w:rsidR="00A222E0">
        <w:rPr>
          <w:rFonts w:ascii="宋体" w:hAnsi="宋体" w:hint="eastAsia"/>
          <w:sz w:val="24"/>
          <w:szCs w:val="24"/>
          <w:lang w:bidi="ar-SA"/>
        </w:rPr>
        <w:t>软件开发计划</w:t>
      </w:r>
      <w:r w:rsidR="00F3267E" w:rsidRPr="001B0EC8">
        <w:rPr>
          <w:rFonts w:ascii="宋体" w:hAnsi="宋体" w:hint="eastAsia"/>
          <w:sz w:val="24"/>
          <w:szCs w:val="24"/>
          <w:lang w:bidi="ar-SA"/>
        </w:rPr>
        <w:t xml:space="preserve">   </w:t>
      </w:r>
      <w:r w:rsidR="00E17167" w:rsidRPr="00E17167">
        <w:rPr>
          <w:rFonts w:ascii="宋体" w:hAnsi="宋体"/>
          <w:sz w:val="24"/>
          <w:szCs w:val="24"/>
          <w:lang w:bidi="ar-SA"/>
        </w:rPr>
        <w:t>HG017-012-034 NMS JH</w:t>
      </w:r>
      <w:r w:rsidR="003C234D">
        <w:rPr>
          <w:rFonts w:ascii="宋体" w:hAnsi="宋体" w:hint="eastAsia"/>
          <w:sz w:val="24"/>
          <w:szCs w:val="24"/>
          <w:lang w:bidi="ar-SA"/>
        </w:rPr>
        <w:t xml:space="preserve">  V</w:t>
      </w:r>
      <w:r w:rsidR="009F3390">
        <w:rPr>
          <w:rFonts w:ascii="宋体" w:hAnsi="宋体"/>
          <w:sz w:val="24"/>
          <w:szCs w:val="24"/>
          <w:lang w:bidi="ar-SA"/>
        </w:rPr>
        <w:t>1.0</w:t>
      </w:r>
      <w:r w:rsidR="003C234D">
        <w:rPr>
          <w:rFonts w:ascii="宋体" w:hAnsi="宋体" w:hint="eastAsia"/>
          <w:sz w:val="24"/>
          <w:szCs w:val="24"/>
          <w:lang w:bidi="ar-SA"/>
        </w:rPr>
        <w:t xml:space="preserve">    </w:t>
      </w:r>
      <w:r w:rsidR="00C16E7D">
        <w:rPr>
          <w:rFonts w:ascii="宋体" w:hAnsi="宋体" w:hint="eastAsia"/>
          <w:sz w:val="24"/>
          <w:szCs w:val="24"/>
          <w:lang w:bidi="ar-SA"/>
        </w:rPr>
        <w:t>邦彦</w:t>
      </w:r>
      <w:r w:rsidR="00C16E7D">
        <w:rPr>
          <w:rFonts w:ascii="宋体" w:hAnsi="宋体"/>
          <w:sz w:val="24"/>
          <w:szCs w:val="24"/>
          <w:lang w:bidi="ar-SA"/>
        </w:rPr>
        <w:t>技术股份限公司</w:t>
      </w:r>
      <w:r w:rsidR="003C234D">
        <w:rPr>
          <w:rFonts w:ascii="宋体" w:hAnsi="宋体" w:hint="eastAsia"/>
          <w:sz w:val="24"/>
          <w:szCs w:val="24"/>
          <w:lang w:bidi="ar-SA"/>
        </w:rPr>
        <w:t xml:space="preserve">  2018-1-9 </w:t>
      </w:r>
    </w:p>
    <w:p w14:paraId="20DA0A94" w14:textId="77777777" w:rsidR="00EF2273" w:rsidRDefault="002E64C8" w:rsidP="007838D8">
      <w:pPr>
        <w:pStyle w:val="1"/>
        <w:keepLines w:val="0"/>
        <w:widowControl/>
        <w:numPr>
          <w:ilvl w:val="0"/>
          <w:numId w:val="1"/>
        </w:numPr>
        <w:snapToGrid w:val="0"/>
        <w:spacing w:before="0" w:after="0" w:line="360" w:lineRule="auto"/>
        <w:ind w:left="0" w:firstLine="0"/>
        <w:rPr>
          <w:rFonts w:ascii="黑体" w:eastAsia="黑体" w:hAnsi="Arial"/>
          <w:b w:val="0"/>
          <w:bCs w:val="0"/>
          <w:kern w:val="0"/>
          <w:sz w:val="24"/>
          <w:szCs w:val="24"/>
        </w:rPr>
      </w:pPr>
      <w:bookmarkStart w:id="6" w:name="_Toc25845197"/>
      <w:bookmarkStart w:id="7" w:name="_Toc307242511"/>
      <w:r w:rsidRPr="001D2F66">
        <w:rPr>
          <w:rFonts w:ascii="黑体" w:eastAsia="黑体" w:hAnsi="Arial" w:hint="eastAsia"/>
          <w:b w:val="0"/>
          <w:bCs w:val="0"/>
          <w:kern w:val="0"/>
          <w:sz w:val="24"/>
          <w:szCs w:val="24"/>
        </w:rPr>
        <w:t>组织及职责</w:t>
      </w:r>
      <w:bookmarkEnd w:id="6"/>
    </w:p>
    <w:p w14:paraId="67D4A3E8" w14:textId="77777777" w:rsidR="00E2504E" w:rsidRPr="00733174" w:rsidRDefault="00733174" w:rsidP="00733174">
      <w:pPr>
        <w:snapToGrid w:val="0"/>
        <w:spacing w:line="360" w:lineRule="auto"/>
        <w:rPr>
          <w:rFonts w:ascii="宋体" w:hAnsi="宋体"/>
          <w:color w:val="FF0000"/>
          <w:sz w:val="24"/>
          <w:szCs w:val="24"/>
          <w:highlight w:val="yellow"/>
        </w:rPr>
      </w:pPr>
      <w:r w:rsidRPr="00733174">
        <w:rPr>
          <w:rFonts w:ascii="宋体" w:hAnsi="宋体" w:hint="eastAsia"/>
          <w:color w:val="FF0000"/>
          <w:sz w:val="24"/>
          <w:szCs w:val="24"/>
          <w:highlight w:val="yellow"/>
        </w:rPr>
        <w:t>本章应描述本项目软件质量保证负责人在项目中的职责和权限</w:t>
      </w:r>
      <w:r>
        <w:rPr>
          <w:rFonts w:ascii="宋体" w:hAnsi="宋体" w:hint="eastAsia"/>
          <w:color w:val="FF0000"/>
          <w:sz w:val="24"/>
          <w:szCs w:val="24"/>
          <w:highlight w:val="yellow"/>
        </w:rPr>
        <w:t>；</w:t>
      </w:r>
      <w:r w:rsidRPr="00733174">
        <w:rPr>
          <w:rFonts w:ascii="宋体" w:hAnsi="宋体" w:hint="eastAsia"/>
          <w:color w:val="FF0000"/>
          <w:sz w:val="24"/>
          <w:szCs w:val="24"/>
          <w:highlight w:val="yellow"/>
        </w:rPr>
        <w:t>相应的高层经理和与软件质量保证紧密配合的项目经理的职责</w:t>
      </w:r>
      <w:r>
        <w:rPr>
          <w:rFonts w:ascii="宋体" w:hAnsi="宋体" w:hint="eastAsia"/>
          <w:color w:val="FF0000"/>
          <w:sz w:val="24"/>
          <w:szCs w:val="24"/>
          <w:highlight w:val="yellow"/>
        </w:rPr>
        <w:t>；</w:t>
      </w:r>
      <w:r w:rsidRPr="00733174">
        <w:rPr>
          <w:rFonts w:ascii="宋体" w:hAnsi="宋体" w:hint="eastAsia"/>
          <w:color w:val="FF0000"/>
          <w:sz w:val="24"/>
          <w:szCs w:val="24"/>
          <w:highlight w:val="yellow"/>
        </w:rPr>
        <w:t>部门内部软件质量保证组的职责</w:t>
      </w:r>
      <w:r>
        <w:rPr>
          <w:rFonts w:ascii="宋体" w:hAnsi="宋体" w:hint="eastAsia"/>
          <w:color w:val="FF0000"/>
          <w:sz w:val="24"/>
          <w:szCs w:val="24"/>
          <w:highlight w:val="yellow"/>
        </w:rPr>
        <w:t>；</w:t>
      </w:r>
      <w:r w:rsidRPr="00733174">
        <w:rPr>
          <w:rFonts w:ascii="宋体" w:hAnsi="宋体" w:hint="eastAsia"/>
          <w:color w:val="FF0000"/>
          <w:sz w:val="24"/>
          <w:szCs w:val="24"/>
          <w:highlight w:val="yellow"/>
        </w:rPr>
        <w:t>部门内部软件质量保证组与项目软件质量保证组的关系。</w:t>
      </w:r>
    </w:p>
    <w:p w14:paraId="63A0FACF"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31C2B6E2" w14:textId="77777777" w:rsidR="00AB654F" w:rsidRPr="00AB654F" w:rsidRDefault="00D518E8" w:rsidP="00AB654F">
      <w:pPr>
        <w:spacing w:line="360" w:lineRule="auto"/>
        <w:ind w:firstLineChars="200" w:firstLine="480"/>
        <w:rPr>
          <w:rFonts w:ascii="宋体" w:hAnsi="宋体"/>
          <w:sz w:val="24"/>
          <w:szCs w:val="24"/>
          <w:lang w:bidi="ar-SA"/>
        </w:rPr>
      </w:pPr>
      <w:r>
        <w:rPr>
          <w:rFonts w:ascii="宋体" w:hAnsi="宋体" w:hint="eastAsia"/>
          <w:sz w:val="24"/>
          <w:szCs w:val="24"/>
        </w:rPr>
        <w:t>XXXX</w:t>
      </w:r>
      <w:r w:rsidR="00AB654F" w:rsidRPr="00AB654F">
        <w:rPr>
          <w:rFonts w:ascii="宋体" w:hAnsi="宋体" w:hint="eastAsia"/>
          <w:sz w:val="24"/>
          <w:szCs w:val="24"/>
          <w:lang w:bidi="ar-SA"/>
        </w:rPr>
        <w:t>依据公司质量管理体系，成立由</w:t>
      </w:r>
      <w:r w:rsidR="00E17167">
        <w:rPr>
          <w:rFonts w:ascii="宋体" w:hAnsi="宋体" w:hint="eastAsia"/>
          <w:sz w:val="24"/>
          <w:szCs w:val="24"/>
          <w:lang w:bidi="ar-SA"/>
        </w:rPr>
        <w:t>公司</w:t>
      </w:r>
      <w:r w:rsidR="001D0F75">
        <w:rPr>
          <w:rFonts w:ascii="宋体" w:hAnsi="宋体" w:hint="eastAsia"/>
          <w:sz w:val="24"/>
          <w:szCs w:val="24"/>
          <w:lang w:bidi="ar-SA"/>
        </w:rPr>
        <w:t>质量总监</w:t>
      </w:r>
      <w:r w:rsidR="00AB654F" w:rsidRPr="00AB654F">
        <w:rPr>
          <w:rFonts w:ascii="宋体" w:hAnsi="宋体" w:hint="eastAsia"/>
          <w:sz w:val="24"/>
          <w:szCs w:val="24"/>
          <w:lang w:bidi="ar-SA"/>
        </w:rPr>
        <w:t>（组长）、客户</w:t>
      </w:r>
      <w:r w:rsidR="00D611EB">
        <w:rPr>
          <w:rFonts w:ascii="宋体" w:hAnsi="宋体" w:hint="eastAsia"/>
          <w:sz w:val="24"/>
          <w:szCs w:val="24"/>
          <w:lang w:bidi="ar-SA"/>
        </w:rPr>
        <w:t>代表</w:t>
      </w:r>
      <w:r w:rsidR="00AB654F" w:rsidRPr="00AB654F">
        <w:rPr>
          <w:rFonts w:ascii="宋体" w:hAnsi="宋体" w:hint="eastAsia"/>
          <w:sz w:val="24"/>
          <w:szCs w:val="24"/>
          <w:lang w:bidi="ar-SA"/>
        </w:rPr>
        <w:t>（副组长）</w:t>
      </w:r>
      <w:r w:rsidR="00D611EB">
        <w:rPr>
          <w:rFonts w:ascii="宋体" w:hAnsi="宋体" w:hint="eastAsia"/>
          <w:sz w:val="24"/>
          <w:szCs w:val="24"/>
          <w:lang w:bidi="ar-SA"/>
        </w:rPr>
        <w:t>、</w:t>
      </w:r>
      <w:r w:rsidR="00AB654F" w:rsidRPr="00AB654F">
        <w:rPr>
          <w:rFonts w:ascii="宋体" w:hAnsi="宋体" w:hint="eastAsia"/>
          <w:sz w:val="24"/>
          <w:szCs w:val="24"/>
          <w:lang w:bidi="ar-SA"/>
        </w:rPr>
        <w:t>质量师组成的质量保证领导组，领导组下辖质量保证执行小组，质量保证执行小组由质量师任组长，项目组各成员组成，负责落实质量保证计划在项目内的具体实施。各组成员职责如下</w:t>
      </w:r>
      <w:r w:rsidR="00AB654F">
        <w:rPr>
          <w:rFonts w:ascii="宋体" w:hAnsi="宋体" w:hint="eastAsia"/>
          <w:sz w:val="24"/>
          <w:szCs w:val="24"/>
          <w:lang w:bidi="ar-SA"/>
        </w:rPr>
        <w:t>：</w:t>
      </w:r>
    </w:p>
    <w:p w14:paraId="15EED438" w14:textId="77777777" w:rsidR="006F3103" w:rsidRDefault="006F3103" w:rsidP="007838D8">
      <w:pPr>
        <w:spacing w:line="360" w:lineRule="auto"/>
        <w:jc w:val="center"/>
        <w:rPr>
          <w:rFonts w:ascii="黑体" w:eastAsia="黑体" w:hAnsi="宋体"/>
          <w:sz w:val="24"/>
          <w:szCs w:val="24"/>
          <w:lang w:bidi="ar-SA"/>
        </w:rPr>
      </w:pPr>
    </w:p>
    <w:p w14:paraId="06503333" w14:textId="77777777" w:rsidR="00AB654F" w:rsidRPr="00AB654F" w:rsidRDefault="00AB654F" w:rsidP="007838D8">
      <w:pPr>
        <w:spacing w:line="360" w:lineRule="auto"/>
        <w:jc w:val="center"/>
        <w:rPr>
          <w:rFonts w:ascii="黑体" w:eastAsia="黑体" w:hAnsi="宋体"/>
          <w:sz w:val="24"/>
          <w:szCs w:val="24"/>
          <w:lang w:bidi="ar-SA"/>
        </w:rPr>
      </w:pPr>
      <w:r w:rsidRPr="00AB654F">
        <w:rPr>
          <w:rFonts w:ascii="黑体" w:eastAsia="黑体" w:hAnsi="宋体" w:hint="eastAsia"/>
          <w:sz w:val="24"/>
          <w:szCs w:val="24"/>
          <w:lang w:bidi="ar-SA"/>
        </w:rPr>
        <w:lastRenderedPageBreak/>
        <w:t>表3-1 质量保证领导组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
        <w:gridCol w:w="1417"/>
        <w:gridCol w:w="1278"/>
        <w:gridCol w:w="5918"/>
      </w:tblGrid>
      <w:tr w:rsidR="004C7139" w:rsidRPr="00C1740E" w14:paraId="0151793B" w14:textId="77777777" w:rsidTr="004C7139">
        <w:trPr>
          <w:trHeight w:val="567"/>
        </w:trPr>
        <w:tc>
          <w:tcPr>
            <w:tcW w:w="363" w:type="pct"/>
            <w:shd w:val="pct25" w:color="auto" w:fill="auto"/>
            <w:vAlign w:val="center"/>
          </w:tcPr>
          <w:p w14:paraId="4DC8F09C" w14:textId="77777777" w:rsidR="004C7139" w:rsidRPr="002B17DE" w:rsidRDefault="004C7139" w:rsidP="007838D8">
            <w:pPr>
              <w:pStyle w:val="aff8"/>
              <w:spacing w:before="0" w:after="0"/>
              <w:jc w:val="center"/>
              <w:rPr>
                <w:rFonts w:ascii="黑体" w:eastAsia="黑体" w:hAnsi="宋体"/>
                <w:szCs w:val="21"/>
              </w:rPr>
            </w:pPr>
            <w:r w:rsidRPr="002B17DE">
              <w:rPr>
                <w:rFonts w:ascii="黑体" w:eastAsia="黑体" w:hAnsi="宋体" w:hint="eastAsia"/>
                <w:szCs w:val="21"/>
              </w:rPr>
              <w:t>序号</w:t>
            </w:r>
          </w:p>
        </w:tc>
        <w:tc>
          <w:tcPr>
            <w:tcW w:w="763" w:type="pct"/>
            <w:shd w:val="pct25" w:color="auto" w:fill="auto"/>
            <w:vAlign w:val="center"/>
          </w:tcPr>
          <w:p w14:paraId="30C37CA5" w14:textId="77777777" w:rsidR="004C7139" w:rsidRPr="002B17DE" w:rsidRDefault="004C7139" w:rsidP="007838D8">
            <w:pPr>
              <w:pStyle w:val="aff8"/>
              <w:spacing w:before="0" w:after="0"/>
              <w:jc w:val="center"/>
              <w:rPr>
                <w:rFonts w:ascii="黑体" w:eastAsia="黑体" w:hAnsi="宋体"/>
                <w:szCs w:val="21"/>
              </w:rPr>
            </w:pPr>
            <w:r w:rsidRPr="002B17DE">
              <w:rPr>
                <w:rFonts w:ascii="黑体" w:eastAsia="黑体" w:hAnsi="宋体" w:hint="eastAsia"/>
                <w:szCs w:val="21"/>
              </w:rPr>
              <w:t>角色</w:t>
            </w:r>
          </w:p>
        </w:tc>
        <w:tc>
          <w:tcPr>
            <w:tcW w:w="688" w:type="pct"/>
            <w:shd w:val="pct25" w:color="auto" w:fill="auto"/>
            <w:vAlign w:val="center"/>
          </w:tcPr>
          <w:p w14:paraId="569195F7" w14:textId="77777777" w:rsidR="004C7139" w:rsidRPr="002B17DE" w:rsidRDefault="004C7139" w:rsidP="004C7139">
            <w:pPr>
              <w:pStyle w:val="aff8"/>
              <w:spacing w:before="0" w:after="0"/>
              <w:jc w:val="center"/>
              <w:rPr>
                <w:rFonts w:ascii="黑体" w:eastAsia="黑体" w:hAnsi="宋体"/>
                <w:szCs w:val="21"/>
              </w:rPr>
            </w:pPr>
            <w:r>
              <w:rPr>
                <w:rFonts w:ascii="黑体" w:eastAsia="黑体" w:hAnsi="宋体" w:hint="eastAsia"/>
                <w:szCs w:val="21"/>
              </w:rPr>
              <w:t>人员</w:t>
            </w:r>
          </w:p>
        </w:tc>
        <w:tc>
          <w:tcPr>
            <w:tcW w:w="3186" w:type="pct"/>
            <w:shd w:val="pct25" w:color="auto" w:fill="auto"/>
            <w:vAlign w:val="center"/>
          </w:tcPr>
          <w:p w14:paraId="2A32FE45" w14:textId="77777777" w:rsidR="004C7139" w:rsidRPr="002B17DE" w:rsidRDefault="004C7139" w:rsidP="007838D8">
            <w:pPr>
              <w:pStyle w:val="aff8"/>
              <w:spacing w:before="0" w:after="0"/>
              <w:jc w:val="center"/>
              <w:rPr>
                <w:rFonts w:ascii="黑体" w:eastAsia="黑体" w:hAnsi="宋体"/>
                <w:szCs w:val="21"/>
              </w:rPr>
            </w:pPr>
            <w:r w:rsidRPr="002B17DE">
              <w:rPr>
                <w:rFonts w:ascii="黑体" w:eastAsia="黑体" w:hAnsi="宋体" w:hint="eastAsia"/>
                <w:szCs w:val="21"/>
              </w:rPr>
              <w:t>职责</w:t>
            </w:r>
          </w:p>
        </w:tc>
      </w:tr>
      <w:tr w:rsidR="004C7139" w:rsidRPr="00C1740E" w14:paraId="0E846541" w14:textId="77777777" w:rsidTr="004C7139">
        <w:trPr>
          <w:trHeight w:val="567"/>
        </w:trPr>
        <w:tc>
          <w:tcPr>
            <w:tcW w:w="363" w:type="pct"/>
            <w:vAlign w:val="center"/>
          </w:tcPr>
          <w:p w14:paraId="2DA48FF2" w14:textId="77777777" w:rsidR="004C7139" w:rsidRPr="00C1740E" w:rsidRDefault="004C7139" w:rsidP="007838D8">
            <w:pPr>
              <w:jc w:val="center"/>
              <w:rPr>
                <w:rFonts w:ascii="宋体" w:hAnsi="宋体"/>
              </w:rPr>
            </w:pPr>
            <w:r>
              <w:rPr>
                <w:rFonts w:ascii="宋体" w:hAnsi="宋体" w:hint="eastAsia"/>
              </w:rPr>
              <w:t>1</w:t>
            </w:r>
          </w:p>
        </w:tc>
        <w:tc>
          <w:tcPr>
            <w:tcW w:w="763" w:type="pct"/>
            <w:vAlign w:val="center"/>
          </w:tcPr>
          <w:p w14:paraId="1D3303A5" w14:textId="77777777" w:rsidR="004C7139" w:rsidRPr="00C1740E" w:rsidRDefault="004C7139" w:rsidP="00D76A03">
            <w:pPr>
              <w:jc w:val="center"/>
              <w:rPr>
                <w:rFonts w:ascii="宋体" w:hAnsi="宋体"/>
              </w:rPr>
            </w:pPr>
            <w:r w:rsidRPr="00C1740E">
              <w:rPr>
                <w:rFonts w:ascii="宋体" w:hAnsi="宋体" w:hint="eastAsia"/>
              </w:rPr>
              <w:t>质量</w:t>
            </w:r>
            <w:r w:rsidR="00D76A03">
              <w:rPr>
                <w:rFonts w:ascii="宋体" w:hAnsi="宋体" w:hint="eastAsia"/>
              </w:rPr>
              <w:t>总监</w:t>
            </w:r>
          </w:p>
        </w:tc>
        <w:tc>
          <w:tcPr>
            <w:tcW w:w="688" w:type="pct"/>
            <w:vAlign w:val="center"/>
          </w:tcPr>
          <w:p w14:paraId="491F8FEB" w14:textId="77777777" w:rsidR="004C7139" w:rsidRPr="00C1740E" w:rsidRDefault="00AB15A7" w:rsidP="004C7139">
            <w:pPr>
              <w:jc w:val="center"/>
              <w:rPr>
                <w:rFonts w:ascii="宋体" w:hAnsi="宋体"/>
              </w:rPr>
            </w:pPr>
            <w:r>
              <w:rPr>
                <w:rFonts w:ascii="宋体" w:hAnsi="宋体" w:hint="eastAsia"/>
              </w:rPr>
              <w:t>XXX</w:t>
            </w:r>
          </w:p>
        </w:tc>
        <w:tc>
          <w:tcPr>
            <w:tcW w:w="3186" w:type="pct"/>
            <w:vAlign w:val="center"/>
          </w:tcPr>
          <w:p w14:paraId="5AE10AB1" w14:textId="77777777" w:rsidR="004C7139" w:rsidRPr="00C1740E" w:rsidRDefault="004C7139" w:rsidP="007838D8">
            <w:pPr>
              <w:numPr>
                <w:ilvl w:val="0"/>
                <w:numId w:val="12"/>
              </w:numPr>
              <w:rPr>
                <w:rFonts w:ascii="宋体" w:hAnsi="宋体"/>
              </w:rPr>
            </w:pPr>
            <w:r>
              <w:rPr>
                <w:rFonts w:ascii="宋体" w:hAnsi="宋体" w:hint="eastAsia"/>
              </w:rPr>
              <w:t>审</w:t>
            </w:r>
            <w:r w:rsidR="009D2845">
              <w:rPr>
                <w:rFonts w:ascii="宋体" w:hAnsi="宋体" w:hint="eastAsia"/>
              </w:rPr>
              <w:t>批</w:t>
            </w:r>
            <w:r>
              <w:rPr>
                <w:rFonts w:ascii="宋体" w:hAnsi="宋体" w:hint="eastAsia"/>
              </w:rPr>
              <w:t>质量保证计划</w:t>
            </w:r>
            <w:r w:rsidRPr="00C1740E">
              <w:rPr>
                <w:rFonts w:ascii="宋体" w:hAnsi="宋体" w:hint="eastAsia"/>
              </w:rPr>
              <w:t>；</w:t>
            </w:r>
          </w:p>
          <w:p w14:paraId="06640212" w14:textId="77777777" w:rsidR="004C7139" w:rsidRDefault="004C7139" w:rsidP="007838D8">
            <w:pPr>
              <w:numPr>
                <w:ilvl w:val="0"/>
                <w:numId w:val="12"/>
              </w:numPr>
              <w:rPr>
                <w:rFonts w:ascii="宋体" w:hAnsi="宋体"/>
              </w:rPr>
            </w:pPr>
            <w:r>
              <w:rPr>
                <w:rFonts w:ascii="宋体" w:hAnsi="宋体" w:hint="eastAsia"/>
              </w:rPr>
              <w:t>监督质量师的工作状况；</w:t>
            </w:r>
          </w:p>
          <w:p w14:paraId="45B010E1" w14:textId="77777777" w:rsidR="004C7139" w:rsidRPr="00C1740E" w:rsidRDefault="004C7139" w:rsidP="007838D8">
            <w:pPr>
              <w:numPr>
                <w:ilvl w:val="0"/>
                <w:numId w:val="12"/>
              </w:numPr>
              <w:rPr>
                <w:rFonts w:ascii="宋体" w:hAnsi="宋体"/>
              </w:rPr>
            </w:pPr>
            <w:r>
              <w:rPr>
                <w:rFonts w:ascii="宋体" w:hAnsi="宋体" w:hint="eastAsia"/>
              </w:rPr>
              <w:t>对项目质量活动进行监控和指导。</w:t>
            </w:r>
          </w:p>
        </w:tc>
      </w:tr>
      <w:tr w:rsidR="004C7139" w:rsidRPr="00C1740E" w14:paraId="47BDC970" w14:textId="77777777" w:rsidTr="004C7139">
        <w:trPr>
          <w:trHeight w:val="567"/>
        </w:trPr>
        <w:tc>
          <w:tcPr>
            <w:tcW w:w="363" w:type="pct"/>
            <w:vAlign w:val="center"/>
          </w:tcPr>
          <w:p w14:paraId="082D161B" w14:textId="77777777" w:rsidR="004C7139" w:rsidRPr="00C1740E" w:rsidRDefault="004C7139" w:rsidP="007838D8">
            <w:pPr>
              <w:jc w:val="center"/>
              <w:rPr>
                <w:rFonts w:ascii="宋体" w:hAnsi="宋体"/>
                <w:bCs/>
              </w:rPr>
            </w:pPr>
            <w:r>
              <w:rPr>
                <w:rFonts w:ascii="宋体" w:hAnsi="宋体" w:hint="eastAsia"/>
                <w:bCs/>
              </w:rPr>
              <w:t>2</w:t>
            </w:r>
          </w:p>
        </w:tc>
        <w:tc>
          <w:tcPr>
            <w:tcW w:w="763" w:type="pct"/>
            <w:vAlign w:val="center"/>
          </w:tcPr>
          <w:p w14:paraId="44B5B2B8" w14:textId="77777777" w:rsidR="004C7139" w:rsidRPr="00C1740E" w:rsidRDefault="004C7139" w:rsidP="00F3267E">
            <w:pPr>
              <w:jc w:val="center"/>
              <w:rPr>
                <w:rFonts w:ascii="宋体" w:hAnsi="宋体"/>
              </w:rPr>
            </w:pPr>
            <w:r>
              <w:rPr>
                <w:rFonts w:ascii="宋体" w:hAnsi="宋体" w:hint="eastAsia"/>
              </w:rPr>
              <w:t>客户代表</w:t>
            </w:r>
          </w:p>
        </w:tc>
        <w:tc>
          <w:tcPr>
            <w:tcW w:w="688" w:type="pct"/>
            <w:vAlign w:val="center"/>
          </w:tcPr>
          <w:p w14:paraId="09961D6E" w14:textId="77777777" w:rsidR="004C7139" w:rsidRPr="00C1740E" w:rsidRDefault="00AB15A7" w:rsidP="004C7139">
            <w:pPr>
              <w:jc w:val="center"/>
              <w:rPr>
                <w:rFonts w:ascii="宋体" w:hAnsi="宋体"/>
              </w:rPr>
            </w:pPr>
            <w:r>
              <w:rPr>
                <w:rFonts w:ascii="宋体" w:hAnsi="宋体" w:hint="eastAsia"/>
              </w:rPr>
              <w:t>XXX</w:t>
            </w:r>
          </w:p>
        </w:tc>
        <w:tc>
          <w:tcPr>
            <w:tcW w:w="3186" w:type="pct"/>
            <w:vAlign w:val="center"/>
          </w:tcPr>
          <w:p w14:paraId="5EF3BD9B" w14:textId="77777777" w:rsidR="004C7139" w:rsidRPr="009B7281" w:rsidRDefault="004C7139" w:rsidP="007838D8">
            <w:pPr>
              <w:rPr>
                <w:rFonts w:ascii="宋体" w:hAnsi="宋体"/>
              </w:rPr>
            </w:pPr>
            <w:r>
              <w:rPr>
                <w:rFonts w:ascii="宋体" w:hAnsi="宋体" w:hint="eastAsia"/>
              </w:rPr>
              <w:t>对项目质量活动进行监控和指导。</w:t>
            </w:r>
          </w:p>
        </w:tc>
      </w:tr>
      <w:tr w:rsidR="004C7139" w:rsidRPr="00C1740E" w14:paraId="3642D5D7" w14:textId="77777777" w:rsidTr="004C7139">
        <w:trPr>
          <w:trHeight w:val="567"/>
        </w:trPr>
        <w:tc>
          <w:tcPr>
            <w:tcW w:w="363" w:type="pct"/>
            <w:vAlign w:val="center"/>
          </w:tcPr>
          <w:p w14:paraId="56E59744" w14:textId="77777777" w:rsidR="004C7139" w:rsidRPr="00C1740E" w:rsidRDefault="004C7139" w:rsidP="007838D8">
            <w:pPr>
              <w:jc w:val="center"/>
              <w:rPr>
                <w:rFonts w:ascii="宋体" w:hAnsi="宋体"/>
                <w:bCs/>
              </w:rPr>
            </w:pPr>
            <w:r>
              <w:rPr>
                <w:rFonts w:ascii="宋体" w:hAnsi="宋体" w:hint="eastAsia"/>
                <w:bCs/>
              </w:rPr>
              <w:t>3</w:t>
            </w:r>
          </w:p>
        </w:tc>
        <w:tc>
          <w:tcPr>
            <w:tcW w:w="763" w:type="pct"/>
            <w:vAlign w:val="center"/>
          </w:tcPr>
          <w:p w14:paraId="40E8F3C7" w14:textId="77777777" w:rsidR="004C7139" w:rsidRPr="00C1740E" w:rsidRDefault="004C7139" w:rsidP="007838D8">
            <w:pPr>
              <w:jc w:val="center"/>
              <w:rPr>
                <w:rFonts w:ascii="宋体" w:hAnsi="宋体"/>
                <w:bCs/>
              </w:rPr>
            </w:pPr>
            <w:r w:rsidRPr="00C1740E">
              <w:rPr>
                <w:rFonts w:ascii="宋体" w:hAnsi="宋体" w:hint="eastAsia"/>
              </w:rPr>
              <w:t>质量师</w:t>
            </w:r>
          </w:p>
        </w:tc>
        <w:tc>
          <w:tcPr>
            <w:tcW w:w="688" w:type="pct"/>
            <w:vAlign w:val="center"/>
          </w:tcPr>
          <w:p w14:paraId="43DCFE99" w14:textId="77777777" w:rsidR="004C7139" w:rsidRPr="00C1740E" w:rsidRDefault="00AB15A7" w:rsidP="004C7139">
            <w:pPr>
              <w:jc w:val="center"/>
              <w:rPr>
                <w:rFonts w:ascii="宋体" w:hAnsi="宋体"/>
                <w:bCs/>
              </w:rPr>
            </w:pPr>
            <w:r>
              <w:rPr>
                <w:rFonts w:ascii="宋体" w:hAnsi="宋体" w:hint="eastAsia"/>
                <w:bCs/>
              </w:rPr>
              <w:t>XXX</w:t>
            </w:r>
          </w:p>
        </w:tc>
        <w:tc>
          <w:tcPr>
            <w:tcW w:w="3186" w:type="pct"/>
            <w:vAlign w:val="center"/>
          </w:tcPr>
          <w:p w14:paraId="101FFD3D" w14:textId="77777777" w:rsidR="004C7139" w:rsidRPr="00C1740E" w:rsidRDefault="004C7139" w:rsidP="007838D8">
            <w:pPr>
              <w:rPr>
                <w:rFonts w:ascii="宋体" w:hAnsi="宋体"/>
              </w:rPr>
            </w:pPr>
            <w:r>
              <w:rPr>
                <w:rFonts w:ascii="宋体" w:hAnsi="宋体" w:hint="eastAsia"/>
              </w:rPr>
              <w:t>具体推行项目质量保证活动。</w:t>
            </w:r>
          </w:p>
        </w:tc>
      </w:tr>
    </w:tbl>
    <w:p w14:paraId="3D127A4A" w14:textId="77777777" w:rsidR="00AB654F" w:rsidRPr="00AB654F" w:rsidRDefault="00AB654F" w:rsidP="008122E1">
      <w:pPr>
        <w:spacing w:beforeLines="50" w:before="120" w:line="360" w:lineRule="auto"/>
        <w:jc w:val="center"/>
        <w:rPr>
          <w:rFonts w:ascii="黑体" w:eastAsia="黑体" w:hAnsi="宋体"/>
          <w:sz w:val="24"/>
          <w:szCs w:val="24"/>
          <w:lang w:bidi="ar-SA"/>
        </w:rPr>
      </w:pPr>
      <w:r w:rsidRPr="00AB654F">
        <w:rPr>
          <w:rFonts w:ascii="黑体" w:eastAsia="黑体" w:hAnsi="宋体" w:hint="eastAsia"/>
          <w:sz w:val="24"/>
          <w:szCs w:val="24"/>
          <w:lang w:bidi="ar-SA"/>
        </w:rPr>
        <w:t>表3-2质量保证执行组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
        <w:gridCol w:w="1417"/>
        <w:gridCol w:w="1278"/>
        <w:gridCol w:w="5918"/>
      </w:tblGrid>
      <w:tr w:rsidR="004C7139" w:rsidRPr="00C1740E" w14:paraId="3D7BB3E0" w14:textId="77777777" w:rsidTr="004C7139">
        <w:trPr>
          <w:trHeight w:val="567"/>
          <w:tblHeader/>
        </w:trPr>
        <w:tc>
          <w:tcPr>
            <w:tcW w:w="363" w:type="pct"/>
            <w:shd w:val="pct25" w:color="auto" w:fill="auto"/>
            <w:vAlign w:val="center"/>
          </w:tcPr>
          <w:p w14:paraId="08EA32EA" w14:textId="77777777" w:rsidR="004C7139" w:rsidRPr="002B17DE" w:rsidRDefault="004C7139" w:rsidP="007838D8">
            <w:pPr>
              <w:pStyle w:val="aff8"/>
              <w:spacing w:before="0" w:after="0"/>
              <w:jc w:val="center"/>
              <w:rPr>
                <w:rFonts w:ascii="黑体" w:eastAsia="黑体" w:hAnsi="宋体"/>
                <w:szCs w:val="21"/>
              </w:rPr>
            </w:pPr>
            <w:r w:rsidRPr="002B17DE">
              <w:rPr>
                <w:rFonts w:ascii="黑体" w:eastAsia="黑体" w:hAnsi="宋体" w:hint="eastAsia"/>
                <w:szCs w:val="21"/>
              </w:rPr>
              <w:t>序号</w:t>
            </w:r>
          </w:p>
        </w:tc>
        <w:tc>
          <w:tcPr>
            <w:tcW w:w="763" w:type="pct"/>
            <w:shd w:val="pct25" w:color="auto" w:fill="auto"/>
            <w:vAlign w:val="center"/>
          </w:tcPr>
          <w:p w14:paraId="1BB0002B" w14:textId="77777777" w:rsidR="004C7139" w:rsidRPr="002B17DE" w:rsidRDefault="004C7139" w:rsidP="007838D8">
            <w:pPr>
              <w:pStyle w:val="aff8"/>
              <w:spacing w:before="0" w:after="0"/>
              <w:jc w:val="center"/>
              <w:rPr>
                <w:rFonts w:ascii="黑体" w:eastAsia="黑体" w:hAnsi="宋体"/>
                <w:szCs w:val="21"/>
              </w:rPr>
            </w:pPr>
            <w:r w:rsidRPr="002B17DE">
              <w:rPr>
                <w:rFonts w:ascii="黑体" w:eastAsia="黑体" w:hAnsi="宋体" w:hint="eastAsia"/>
                <w:szCs w:val="21"/>
              </w:rPr>
              <w:t>角色</w:t>
            </w:r>
          </w:p>
        </w:tc>
        <w:tc>
          <w:tcPr>
            <w:tcW w:w="688" w:type="pct"/>
            <w:shd w:val="pct25" w:color="auto" w:fill="auto"/>
            <w:vAlign w:val="center"/>
          </w:tcPr>
          <w:p w14:paraId="4A033E33" w14:textId="77777777" w:rsidR="004C7139" w:rsidRPr="002B17DE" w:rsidRDefault="004C7139" w:rsidP="004C7139">
            <w:pPr>
              <w:pStyle w:val="aff8"/>
              <w:spacing w:before="0" w:after="0"/>
              <w:jc w:val="center"/>
              <w:rPr>
                <w:rFonts w:ascii="黑体" w:eastAsia="黑体" w:hAnsi="宋体"/>
                <w:szCs w:val="21"/>
              </w:rPr>
            </w:pPr>
            <w:r>
              <w:rPr>
                <w:rFonts w:ascii="黑体" w:eastAsia="黑体" w:hAnsi="宋体" w:hint="eastAsia"/>
                <w:szCs w:val="21"/>
              </w:rPr>
              <w:t>人员</w:t>
            </w:r>
          </w:p>
        </w:tc>
        <w:tc>
          <w:tcPr>
            <w:tcW w:w="3186" w:type="pct"/>
            <w:shd w:val="pct25" w:color="auto" w:fill="auto"/>
            <w:vAlign w:val="center"/>
          </w:tcPr>
          <w:p w14:paraId="7975F66D" w14:textId="77777777" w:rsidR="004C7139" w:rsidRPr="002B17DE" w:rsidRDefault="004C7139" w:rsidP="007838D8">
            <w:pPr>
              <w:pStyle w:val="aff8"/>
              <w:spacing w:before="0" w:after="0"/>
              <w:jc w:val="center"/>
              <w:rPr>
                <w:rFonts w:ascii="黑体" w:eastAsia="黑体" w:hAnsi="宋体"/>
                <w:szCs w:val="21"/>
              </w:rPr>
            </w:pPr>
            <w:r w:rsidRPr="002B17DE">
              <w:rPr>
                <w:rFonts w:ascii="黑体" w:eastAsia="黑体" w:hAnsi="宋体" w:hint="eastAsia"/>
                <w:szCs w:val="21"/>
              </w:rPr>
              <w:t>职责</w:t>
            </w:r>
          </w:p>
        </w:tc>
      </w:tr>
      <w:tr w:rsidR="004C7139" w:rsidRPr="00C1740E" w14:paraId="1821DD26" w14:textId="77777777" w:rsidTr="004C7139">
        <w:trPr>
          <w:trHeight w:val="567"/>
        </w:trPr>
        <w:tc>
          <w:tcPr>
            <w:tcW w:w="363" w:type="pct"/>
            <w:vAlign w:val="center"/>
          </w:tcPr>
          <w:p w14:paraId="4DB07104" w14:textId="77777777" w:rsidR="004C7139" w:rsidRPr="00C1740E" w:rsidRDefault="004C7139" w:rsidP="007838D8">
            <w:pPr>
              <w:jc w:val="center"/>
              <w:rPr>
                <w:rFonts w:ascii="宋体" w:hAnsi="宋体"/>
                <w:bCs/>
              </w:rPr>
            </w:pPr>
            <w:r>
              <w:rPr>
                <w:rFonts w:ascii="宋体" w:hAnsi="宋体" w:hint="eastAsia"/>
                <w:bCs/>
              </w:rPr>
              <w:t>1</w:t>
            </w:r>
          </w:p>
        </w:tc>
        <w:tc>
          <w:tcPr>
            <w:tcW w:w="763" w:type="pct"/>
            <w:vAlign w:val="center"/>
          </w:tcPr>
          <w:p w14:paraId="04EC7BBA" w14:textId="77777777" w:rsidR="004C7139" w:rsidRPr="00C1740E" w:rsidRDefault="00CE10CB" w:rsidP="007838D8">
            <w:pPr>
              <w:jc w:val="center"/>
              <w:rPr>
                <w:rFonts w:ascii="宋体" w:hAnsi="宋体"/>
              </w:rPr>
            </w:pPr>
            <w:r>
              <w:rPr>
                <w:rFonts w:ascii="宋体" w:hAnsi="宋体" w:hint="eastAsia"/>
              </w:rPr>
              <w:t>组织级QA</w:t>
            </w:r>
          </w:p>
        </w:tc>
        <w:tc>
          <w:tcPr>
            <w:tcW w:w="688" w:type="pct"/>
            <w:vAlign w:val="center"/>
          </w:tcPr>
          <w:p w14:paraId="7F5336CE" w14:textId="77777777" w:rsidR="004C7139" w:rsidRPr="00C1740E" w:rsidRDefault="00AB15A7" w:rsidP="004C7139">
            <w:pPr>
              <w:jc w:val="center"/>
              <w:rPr>
                <w:rFonts w:ascii="宋体" w:hAnsi="宋体"/>
              </w:rPr>
            </w:pPr>
            <w:r>
              <w:rPr>
                <w:rFonts w:ascii="宋体" w:hAnsi="宋体" w:hint="eastAsia"/>
              </w:rPr>
              <w:t>XXX</w:t>
            </w:r>
          </w:p>
        </w:tc>
        <w:tc>
          <w:tcPr>
            <w:tcW w:w="3186" w:type="pct"/>
            <w:vAlign w:val="center"/>
          </w:tcPr>
          <w:p w14:paraId="366A6B6E" w14:textId="77777777" w:rsidR="00CE10CB" w:rsidRDefault="00CE10CB" w:rsidP="00CE10CB">
            <w:pPr>
              <w:numPr>
                <w:ilvl w:val="0"/>
                <w:numId w:val="17"/>
              </w:numPr>
              <w:rPr>
                <w:rFonts w:ascii="宋体" w:hAnsi="宋体"/>
              </w:rPr>
            </w:pPr>
            <w:r w:rsidRPr="00CE10CB">
              <w:rPr>
                <w:rFonts w:ascii="宋体" w:hAnsi="宋体" w:hint="eastAsia"/>
              </w:rPr>
              <w:t>评审项目软件质量保证计划</w:t>
            </w:r>
            <w:r>
              <w:rPr>
                <w:rFonts w:ascii="宋体" w:hAnsi="宋体" w:hint="eastAsia"/>
              </w:rPr>
              <w:t>；</w:t>
            </w:r>
          </w:p>
          <w:p w14:paraId="2BA838B3" w14:textId="77777777" w:rsidR="00CE10CB" w:rsidRDefault="00CE10CB" w:rsidP="00CE10CB">
            <w:pPr>
              <w:numPr>
                <w:ilvl w:val="0"/>
                <w:numId w:val="17"/>
              </w:numPr>
              <w:rPr>
                <w:rFonts w:ascii="宋体" w:hAnsi="宋体"/>
              </w:rPr>
            </w:pPr>
            <w:r w:rsidRPr="00CE10CB">
              <w:rPr>
                <w:rFonts w:ascii="宋体" w:hAnsi="宋体" w:hint="eastAsia"/>
              </w:rPr>
              <w:t>管理和指导项目质量师</w:t>
            </w:r>
            <w:r>
              <w:rPr>
                <w:rFonts w:ascii="宋体" w:hAnsi="宋体" w:hint="eastAsia"/>
              </w:rPr>
              <w:t>；</w:t>
            </w:r>
          </w:p>
          <w:p w14:paraId="6F93E76B" w14:textId="77777777" w:rsidR="004C7139" w:rsidRPr="00C1740E" w:rsidRDefault="00CE10CB" w:rsidP="00CE10CB">
            <w:pPr>
              <w:numPr>
                <w:ilvl w:val="0"/>
                <w:numId w:val="17"/>
              </w:numPr>
              <w:rPr>
                <w:rFonts w:ascii="宋体" w:hAnsi="宋体"/>
              </w:rPr>
            </w:pPr>
            <w:r w:rsidRPr="00CE10CB">
              <w:rPr>
                <w:rFonts w:ascii="宋体" w:hAnsi="宋体" w:hint="eastAsia"/>
              </w:rPr>
              <w:t>执行第三方QA工作</w:t>
            </w:r>
            <w:r>
              <w:rPr>
                <w:rFonts w:ascii="宋体" w:hAnsi="宋体" w:hint="eastAsia"/>
              </w:rPr>
              <w:t>。</w:t>
            </w:r>
          </w:p>
        </w:tc>
      </w:tr>
      <w:tr w:rsidR="00CE10CB" w:rsidRPr="00C1740E" w14:paraId="14338C8F" w14:textId="77777777" w:rsidTr="004C7139">
        <w:trPr>
          <w:trHeight w:val="567"/>
        </w:trPr>
        <w:tc>
          <w:tcPr>
            <w:tcW w:w="363" w:type="pct"/>
            <w:vAlign w:val="center"/>
          </w:tcPr>
          <w:p w14:paraId="662DB639" w14:textId="77777777" w:rsidR="00CE10CB" w:rsidRDefault="00CE10CB" w:rsidP="007838D8">
            <w:pPr>
              <w:jc w:val="center"/>
              <w:rPr>
                <w:rFonts w:ascii="宋体" w:hAnsi="宋体"/>
                <w:bCs/>
              </w:rPr>
            </w:pPr>
            <w:r>
              <w:rPr>
                <w:rFonts w:ascii="宋体" w:hAnsi="宋体" w:hint="eastAsia"/>
                <w:bCs/>
              </w:rPr>
              <w:t>2</w:t>
            </w:r>
          </w:p>
        </w:tc>
        <w:tc>
          <w:tcPr>
            <w:tcW w:w="763" w:type="pct"/>
            <w:vAlign w:val="center"/>
          </w:tcPr>
          <w:p w14:paraId="02B48420" w14:textId="77777777" w:rsidR="00CE10CB" w:rsidRPr="00C1740E" w:rsidRDefault="00CE10CB" w:rsidP="00E81F33">
            <w:pPr>
              <w:jc w:val="center"/>
              <w:rPr>
                <w:rFonts w:ascii="宋体" w:hAnsi="宋体"/>
              </w:rPr>
            </w:pPr>
            <w:r w:rsidRPr="00C1740E">
              <w:rPr>
                <w:rFonts w:ascii="宋体" w:hAnsi="宋体" w:hint="eastAsia"/>
              </w:rPr>
              <w:t>质量师</w:t>
            </w:r>
          </w:p>
        </w:tc>
        <w:tc>
          <w:tcPr>
            <w:tcW w:w="688" w:type="pct"/>
            <w:vAlign w:val="center"/>
          </w:tcPr>
          <w:p w14:paraId="623D63D0" w14:textId="77777777" w:rsidR="00CE10CB" w:rsidRPr="00C1740E" w:rsidRDefault="00AB15A7" w:rsidP="00E81F33">
            <w:pPr>
              <w:jc w:val="center"/>
              <w:rPr>
                <w:rFonts w:ascii="宋体" w:hAnsi="宋体"/>
              </w:rPr>
            </w:pPr>
            <w:r>
              <w:rPr>
                <w:rFonts w:ascii="宋体" w:hAnsi="宋体" w:hint="eastAsia"/>
              </w:rPr>
              <w:t>XXX</w:t>
            </w:r>
          </w:p>
        </w:tc>
        <w:tc>
          <w:tcPr>
            <w:tcW w:w="3186" w:type="pct"/>
            <w:vAlign w:val="center"/>
          </w:tcPr>
          <w:p w14:paraId="682B1880" w14:textId="77777777" w:rsidR="00CE10CB" w:rsidRDefault="00CE10CB" w:rsidP="00CE10CB">
            <w:pPr>
              <w:numPr>
                <w:ilvl w:val="0"/>
                <w:numId w:val="34"/>
              </w:numPr>
              <w:rPr>
                <w:rFonts w:ascii="宋体" w:hAnsi="宋体"/>
              </w:rPr>
            </w:pPr>
            <w:r>
              <w:rPr>
                <w:rFonts w:ascii="宋体" w:hAnsi="宋体" w:hint="eastAsia"/>
              </w:rPr>
              <w:t>编制质量保证计划</w:t>
            </w:r>
            <w:r w:rsidRPr="00C1740E">
              <w:rPr>
                <w:rFonts w:ascii="宋体" w:hAnsi="宋体" w:hint="eastAsia"/>
              </w:rPr>
              <w:t>；</w:t>
            </w:r>
          </w:p>
          <w:p w14:paraId="5857D398" w14:textId="77777777" w:rsidR="00CE10CB" w:rsidRDefault="00CE10CB" w:rsidP="00CE10CB">
            <w:pPr>
              <w:numPr>
                <w:ilvl w:val="0"/>
                <w:numId w:val="34"/>
              </w:numPr>
              <w:rPr>
                <w:rFonts w:ascii="宋体" w:hAnsi="宋体"/>
              </w:rPr>
            </w:pPr>
            <w:r>
              <w:rPr>
                <w:rFonts w:ascii="宋体" w:hAnsi="宋体" w:hint="eastAsia"/>
              </w:rPr>
              <w:t>依据</w:t>
            </w:r>
            <w:r w:rsidRPr="00C1740E">
              <w:rPr>
                <w:rFonts w:ascii="宋体" w:hAnsi="宋体" w:hint="eastAsia"/>
              </w:rPr>
              <w:t>质量保证计划</w:t>
            </w:r>
            <w:r>
              <w:rPr>
                <w:rFonts w:ascii="宋体" w:hAnsi="宋体" w:hint="eastAsia"/>
              </w:rPr>
              <w:t>对项目研制各阶段进行质量活动</w:t>
            </w:r>
            <w:r w:rsidRPr="00C1740E">
              <w:rPr>
                <w:rFonts w:ascii="宋体" w:hAnsi="宋体" w:hint="eastAsia"/>
              </w:rPr>
              <w:t>，包括评审、检查、验证等活动</w:t>
            </w:r>
            <w:r>
              <w:rPr>
                <w:rFonts w:ascii="宋体" w:hAnsi="宋体" w:hint="eastAsia"/>
              </w:rPr>
              <w:t>（详见活动审核与工程产品审核）</w:t>
            </w:r>
            <w:r w:rsidRPr="00C1740E">
              <w:rPr>
                <w:rFonts w:ascii="宋体" w:hAnsi="宋体" w:hint="eastAsia"/>
              </w:rPr>
              <w:t>；</w:t>
            </w:r>
          </w:p>
          <w:p w14:paraId="3C5D5A0B" w14:textId="77777777" w:rsidR="00CE10CB" w:rsidRDefault="00CE10CB" w:rsidP="00CE10CB">
            <w:pPr>
              <w:numPr>
                <w:ilvl w:val="0"/>
                <w:numId w:val="34"/>
              </w:numPr>
              <w:rPr>
                <w:rFonts w:ascii="宋体" w:hAnsi="宋体"/>
              </w:rPr>
            </w:pPr>
            <w:r w:rsidRPr="00C1740E">
              <w:rPr>
                <w:rFonts w:ascii="宋体" w:hAnsi="宋体" w:hint="eastAsia"/>
              </w:rPr>
              <w:t>跟踪检查问题的处理状况，直至解决</w:t>
            </w:r>
            <w:r>
              <w:rPr>
                <w:rFonts w:ascii="宋体" w:hAnsi="宋体" w:hint="eastAsia"/>
              </w:rPr>
              <w:t>，包括评审问题跟进、检验问题跟进等；</w:t>
            </w:r>
          </w:p>
          <w:p w14:paraId="64541A15" w14:textId="77777777" w:rsidR="00CE10CB" w:rsidRPr="00C1740E" w:rsidRDefault="00CE10CB" w:rsidP="00CE10CB">
            <w:pPr>
              <w:numPr>
                <w:ilvl w:val="0"/>
                <w:numId w:val="34"/>
              </w:numPr>
              <w:rPr>
                <w:rFonts w:ascii="宋体" w:hAnsi="宋体"/>
              </w:rPr>
            </w:pPr>
            <w:r>
              <w:rPr>
                <w:rFonts w:ascii="宋体" w:hAnsi="宋体" w:hint="eastAsia"/>
              </w:rPr>
              <w:t>对项目文档进行标准化审查；</w:t>
            </w:r>
          </w:p>
          <w:p w14:paraId="0979796A" w14:textId="77777777" w:rsidR="00CE10CB" w:rsidRPr="00C1740E" w:rsidRDefault="00CE10CB" w:rsidP="00CE10CB">
            <w:pPr>
              <w:numPr>
                <w:ilvl w:val="0"/>
                <w:numId w:val="34"/>
              </w:numPr>
              <w:rPr>
                <w:rFonts w:ascii="宋体" w:hAnsi="宋体"/>
              </w:rPr>
            </w:pPr>
            <w:r>
              <w:rPr>
                <w:rFonts w:ascii="宋体" w:hAnsi="宋体" w:hint="eastAsia"/>
              </w:rPr>
              <w:t>质量汇报（详见质量工作汇报）。</w:t>
            </w:r>
          </w:p>
        </w:tc>
      </w:tr>
      <w:tr w:rsidR="00CE10CB" w:rsidRPr="00C1740E" w14:paraId="6C578776" w14:textId="77777777" w:rsidTr="004C7139">
        <w:trPr>
          <w:trHeight w:val="567"/>
        </w:trPr>
        <w:tc>
          <w:tcPr>
            <w:tcW w:w="363" w:type="pct"/>
            <w:vAlign w:val="center"/>
          </w:tcPr>
          <w:p w14:paraId="18A41481" w14:textId="77777777" w:rsidR="00CE10CB" w:rsidRPr="00C1740E" w:rsidRDefault="00CE10CB" w:rsidP="00E81F33">
            <w:pPr>
              <w:jc w:val="center"/>
              <w:rPr>
                <w:rFonts w:ascii="宋体" w:hAnsi="宋体"/>
                <w:bCs/>
              </w:rPr>
            </w:pPr>
            <w:r>
              <w:rPr>
                <w:rFonts w:ascii="宋体" w:hAnsi="宋体" w:hint="eastAsia"/>
                <w:bCs/>
              </w:rPr>
              <w:t>3</w:t>
            </w:r>
          </w:p>
        </w:tc>
        <w:tc>
          <w:tcPr>
            <w:tcW w:w="763" w:type="pct"/>
            <w:vAlign w:val="center"/>
          </w:tcPr>
          <w:p w14:paraId="69B3686F" w14:textId="77777777" w:rsidR="00CE10CB" w:rsidRDefault="00CE10CB" w:rsidP="007838D8">
            <w:pPr>
              <w:jc w:val="center"/>
              <w:rPr>
                <w:rFonts w:ascii="宋体" w:hAnsi="宋体"/>
              </w:rPr>
            </w:pPr>
            <w:r>
              <w:rPr>
                <w:rFonts w:ascii="宋体" w:hAnsi="宋体" w:hint="eastAsia"/>
              </w:rPr>
              <w:t>项目经理</w:t>
            </w:r>
          </w:p>
          <w:p w14:paraId="22BA66C8" w14:textId="77777777" w:rsidR="00CE10CB" w:rsidRPr="00C1740E" w:rsidRDefault="00CE10CB" w:rsidP="007838D8">
            <w:pPr>
              <w:jc w:val="center"/>
              <w:rPr>
                <w:rFonts w:ascii="宋体" w:hAnsi="宋体"/>
              </w:rPr>
            </w:pPr>
            <w:r>
              <w:rPr>
                <w:rFonts w:ascii="宋体" w:hAnsi="宋体"/>
              </w:rPr>
              <w:t>（</w:t>
            </w:r>
            <w:r>
              <w:rPr>
                <w:rFonts w:ascii="宋体" w:hAnsi="宋体" w:hint="eastAsia"/>
              </w:rPr>
              <w:t>系统</w:t>
            </w:r>
            <w:r>
              <w:rPr>
                <w:rFonts w:ascii="宋体" w:hAnsi="宋体"/>
              </w:rPr>
              <w:t>级）</w:t>
            </w:r>
          </w:p>
        </w:tc>
        <w:tc>
          <w:tcPr>
            <w:tcW w:w="688" w:type="pct"/>
            <w:vAlign w:val="center"/>
          </w:tcPr>
          <w:p w14:paraId="6405D52E" w14:textId="77777777" w:rsidR="00CE10CB" w:rsidRPr="00C1740E" w:rsidRDefault="00AB15A7" w:rsidP="007838D8">
            <w:pPr>
              <w:jc w:val="center"/>
              <w:rPr>
                <w:rFonts w:ascii="宋体" w:hAnsi="宋体"/>
              </w:rPr>
            </w:pPr>
            <w:r>
              <w:rPr>
                <w:rFonts w:ascii="宋体" w:hAnsi="宋体" w:hint="eastAsia"/>
              </w:rPr>
              <w:t>XXX</w:t>
            </w:r>
          </w:p>
        </w:tc>
        <w:tc>
          <w:tcPr>
            <w:tcW w:w="3186" w:type="pct"/>
            <w:vAlign w:val="center"/>
          </w:tcPr>
          <w:p w14:paraId="4ED02D56" w14:textId="77777777" w:rsidR="00CE10CB" w:rsidRDefault="00CE10CB" w:rsidP="007838D8">
            <w:pPr>
              <w:numPr>
                <w:ilvl w:val="0"/>
                <w:numId w:val="18"/>
              </w:numPr>
              <w:rPr>
                <w:rFonts w:ascii="宋体" w:hAnsi="宋体"/>
              </w:rPr>
            </w:pPr>
            <w:r>
              <w:rPr>
                <w:rFonts w:ascii="宋体" w:hAnsi="宋体" w:hint="eastAsia"/>
              </w:rPr>
              <w:t>参与重大质量问题评审，并担任评审组长；</w:t>
            </w:r>
          </w:p>
          <w:p w14:paraId="23681E1A" w14:textId="77777777" w:rsidR="00CE10CB" w:rsidRDefault="00CE10CB" w:rsidP="007838D8">
            <w:pPr>
              <w:numPr>
                <w:ilvl w:val="0"/>
                <w:numId w:val="18"/>
              </w:numPr>
              <w:rPr>
                <w:rFonts w:ascii="宋体" w:hAnsi="宋体"/>
              </w:rPr>
            </w:pPr>
            <w:r w:rsidRPr="00B4631C">
              <w:rPr>
                <w:rFonts w:ascii="宋体" w:hAnsi="宋体" w:hint="eastAsia"/>
              </w:rPr>
              <w:t>客户质量信息反馈</w:t>
            </w:r>
            <w:r>
              <w:rPr>
                <w:rFonts w:ascii="宋体" w:hAnsi="宋体" w:hint="eastAsia"/>
              </w:rPr>
              <w:t>。</w:t>
            </w:r>
          </w:p>
        </w:tc>
      </w:tr>
      <w:tr w:rsidR="00CE10CB" w:rsidRPr="00C1740E" w14:paraId="2AA9CED9" w14:textId="77777777" w:rsidTr="004C7139">
        <w:trPr>
          <w:trHeight w:val="567"/>
        </w:trPr>
        <w:tc>
          <w:tcPr>
            <w:tcW w:w="363" w:type="pct"/>
            <w:vAlign w:val="center"/>
          </w:tcPr>
          <w:p w14:paraId="74F4A6A9" w14:textId="77777777" w:rsidR="00CE10CB" w:rsidRPr="00C1740E" w:rsidRDefault="00CE10CB" w:rsidP="00E81F33">
            <w:pPr>
              <w:jc w:val="center"/>
              <w:rPr>
                <w:rFonts w:ascii="宋体" w:hAnsi="宋体"/>
                <w:bCs/>
              </w:rPr>
            </w:pPr>
            <w:r>
              <w:rPr>
                <w:rFonts w:ascii="宋体" w:hAnsi="宋体" w:hint="eastAsia"/>
                <w:bCs/>
              </w:rPr>
              <w:t>4</w:t>
            </w:r>
          </w:p>
        </w:tc>
        <w:tc>
          <w:tcPr>
            <w:tcW w:w="763" w:type="pct"/>
            <w:vAlign w:val="center"/>
          </w:tcPr>
          <w:p w14:paraId="68AA97B4" w14:textId="77777777" w:rsidR="00CE10CB" w:rsidRPr="00C1740E" w:rsidRDefault="00CE10CB" w:rsidP="007838D8">
            <w:pPr>
              <w:jc w:val="center"/>
              <w:rPr>
                <w:rFonts w:ascii="宋体" w:hAnsi="宋体"/>
                <w:bCs/>
              </w:rPr>
            </w:pPr>
            <w:r>
              <w:rPr>
                <w:rFonts w:ascii="宋体" w:hAnsi="宋体" w:hint="eastAsia"/>
              </w:rPr>
              <w:t>软件</w:t>
            </w:r>
            <w:r w:rsidRPr="00C1740E">
              <w:rPr>
                <w:rFonts w:ascii="宋体" w:hAnsi="宋体" w:hint="eastAsia"/>
              </w:rPr>
              <w:t>项目经理</w:t>
            </w:r>
          </w:p>
        </w:tc>
        <w:tc>
          <w:tcPr>
            <w:tcW w:w="688" w:type="pct"/>
            <w:vAlign w:val="center"/>
          </w:tcPr>
          <w:p w14:paraId="738ACD66" w14:textId="77777777" w:rsidR="00CE10CB" w:rsidRPr="00C1740E" w:rsidRDefault="00AB15A7" w:rsidP="004C7139">
            <w:pPr>
              <w:jc w:val="center"/>
              <w:rPr>
                <w:rFonts w:ascii="宋体" w:hAnsi="宋体"/>
                <w:bCs/>
              </w:rPr>
            </w:pPr>
            <w:r>
              <w:rPr>
                <w:rFonts w:ascii="宋体" w:hAnsi="宋体" w:hint="eastAsia"/>
                <w:bCs/>
              </w:rPr>
              <w:t>XXX</w:t>
            </w:r>
          </w:p>
        </w:tc>
        <w:tc>
          <w:tcPr>
            <w:tcW w:w="3186" w:type="pct"/>
            <w:vAlign w:val="center"/>
          </w:tcPr>
          <w:p w14:paraId="2EF6A94F" w14:textId="77777777" w:rsidR="00CE10CB" w:rsidRDefault="00CE10CB" w:rsidP="009D2845">
            <w:pPr>
              <w:numPr>
                <w:ilvl w:val="0"/>
                <w:numId w:val="29"/>
              </w:numPr>
              <w:rPr>
                <w:rFonts w:ascii="宋体" w:hAnsi="宋体"/>
              </w:rPr>
            </w:pPr>
            <w:r>
              <w:rPr>
                <w:rFonts w:ascii="宋体" w:hAnsi="宋体" w:hint="eastAsia"/>
              </w:rPr>
              <w:t>组织确定</w:t>
            </w:r>
            <w:r>
              <w:rPr>
                <w:rFonts w:ascii="宋体" w:hAnsi="宋体"/>
              </w:rPr>
              <w:t>质量检查中发现的</w:t>
            </w:r>
            <w:r>
              <w:rPr>
                <w:rFonts w:ascii="宋体" w:hAnsi="宋体" w:hint="eastAsia"/>
              </w:rPr>
              <w:t>不</w:t>
            </w:r>
            <w:r>
              <w:rPr>
                <w:rFonts w:ascii="宋体" w:hAnsi="宋体"/>
              </w:rPr>
              <w:t>符合项</w:t>
            </w:r>
            <w:r>
              <w:rPr>
                <w:rFonts w:ascii="宋体" w:hAnsi="宋体" w:hint="eastAsia"/>
              </w:rPr>
              <w:t>；</w:t>
            </w:r>
          </w:p>
          <w:p w14:paraId="47C9FADD" w14:textId="77777777" w:rsidR="00CE10CB" w:rsidRPr="00C1740E" w:rsidRDefault="00CE10CB" w:rsidP="009D2845">
            <w:pPr>
              <w:numPr>
                <w:ilvl w:val="0"/>
                <w:numId w:val="29"/>
              </w:numPr>
              <w:rPr>
                <w:rFonts w:ascii="宋体" w:hAnsi="宋体"/>
              </w:rPr>
            </w:pPr>
            <w:r w:rsidRPr="00C1740E">
              <w:rPr>
                <w:rFonts w:ascii="宋体" w:hAnsi="宋体" w:hint="eastAsia"/>
              </w:rPr>
              <w:t>协调处理</w:t>
            </w:r>
            <w:r>
              <w:rPr>
                <w:rFonts w:ascii="宋体" w:hAnsi="宋体" w:hint="eastAsia"/>
              </w:rPr>
              <w:t>不</w:t>
            </w:r>
            <w:r>
              <w:rPr>
                <w:rFonts w:ascii="宋体" w:hAnsi="宋体"/>
              </w:rPr>
              <w:t>符合项</w:t>
            </w:r>
            <w:r w:rsidRPr="00C1740E">
              <w:rPr>
                <w:rFonts w:ascii="宋体" w:hAnsi="宋体" w:hint="eastAsia"/>
              </w:rPr>
              <w:t>处理。</w:t>
            </w:r>
          </w:p>
        </w:tc>
      </w:tr>
      <w:tr w:rsidR="00CE10CB" w:rsidRPr="00C1740E" w14:paraId="175D0F1B" w14:textId="77777777" w:rsidTr="004C7139">
        <w:trPr>
          <w:trHeight w:val="567"/>
        </w:trPr>
        <w:tc>
          <w:tcPr>
            <w:tcW w:w="363" w:type="pct"/>
            <w:vAlign w:val="center"/>
          </w:tcPr>
          <w:p w14:paraId="4F711726" w14:textId="77777777" w:rsidR="00CE10CB" w:rsidRPr="00C1740E" w:rsidRDefault="00CE10CB" w:rsidP="00E81F33">
            <w:pPr>
              <w:jc w:val="center"/>
              <w:rPr>
                <w:rFonts w:ascii="宋体" w:hAnsi="宋体"/>
                <w:bCs/>
              </w:rPr>
            </w:pPr>
            <w:r>
              <w:rPr>
                <w:rFonts w:ascii="宋体" w:hAnsi="宋体" w:hint="eastAsia"/>
                <w:bCs/>
              </w:rPr>
              <w:t>5</w:t>
            </w:r>
          </w:p>
        </w:tc>
        <w:tc>
          <w:tcPr>
            <w:tcW w:w="763" w:type="pct"/>
            <w:vAlign w:val="center"/>
          </w:tcPr>
          <w:p w14:paraId="4091EF1C" w14:textId="77777777" w:rsidR="00CE10CB" w:rsidRPr="00C1740E" w:rsidRDefault="00CE10CB" w:rsidP="007838D8">
            <w:pPr>
              <w:jc w:val="center"/>
              <w:rPr>
                <w:rFonts w:ascii="宋体" w:hAnsi="宋体"/>
              </w:rPr>
            </w:pPr>
            <w:r w:rsidRPr="00C1740E">
              <w:rPr>
                <w:rFonts w:ascii="宋体" w:hAnsi="宋体" w:hint="eastAsia"/>
              </w:rPr>
              <w:t>测试工程师</w:t>
            </w:r>
          </w:p>
        </w:tc>
        <w:tc>
          <w:tcPr>
            <w:tcW w:w="688" w:type="pct"/>
            <w:vAlign w:val="center"/>
          </w:tcPr>
          <w:p w14:paraId="398EEB00" w14:textId="77777777" w:rsidR="00CE10CB" w:rsidRPr="00C1740E" w:rsidRDefault="00AB15A7" w:rsidP="005F14FC">
            <w:pPr>
              <w:jc w:val="center"/>
              <w:rPr>
                <w:rFonts w:ascii="宋体" w:hAnsi="宋体"/>
              </w:rPr>
            </w:pPr>
            <w:r>
              <w:rPr>
                <w:rFonts w:ascii="宋体" w:hAnsi="宋体" w:hint="eastAsia"/>
              </w:rPr>
              <w:t>XXX</w:t>
            </w:r>
          </w:p>
        </w:tc>
        <w:tc>
          <w:tcPr>
            <w:tcW w:w="3186" w:type="pct"/>
            <w:vAlign w:val="center"/>
          </w:tcPr>
          <w:p w14:paraId="3ADA3312" w14:textId="77777777" w:rsidR="00CE10CB" w:rsidRDefault="00CE10CB" w:rsidP="00F140BB">
            <w:pPr>
              <w:numPr>
                <w:ilvl w:val="0"/>
                <w:numId w:val="15"/>
              </w:numPr>
              <w:rPr>
                <w:rFonts w:ascii="宋体" w:hAnsi="宋体"/>
              </w:rPr>
            </w:pPr>
            <w:r w:rsidRPr="00C1740E">
              <w:rPr>
                <w:rFonts w:ascii="宋体" w:hAnsi="宋体" w:hint="eastAsia"/>
              </w:rPr>
              <w:t>负责进行系统测试、软件测评等</w:t>
            </w:r>
            <w:r>
              <w:rPr>
                <w:rFonts w:ascii="宋体" w:hAnsi="宋体" w:hint="eastAsia"/>
              </w:rPr>
              <w:t>；</w:t>
            </w:r>
          </w:p>
          <w:p w14:paraId="5FE60BBC" w14:textId="77777777" w:rsidR="00CE10CB" w:rsidRPr="00C1740E" w:rsidRDefault="00CE10CB" w:rsidP="00F140BB">
            <w:pPr>
              <w:numPr>
                <w:ilvl w:val="0"/>
                <w:numId w:val="15"/>
              </w:numPr>
              <w:rPr>
                <w:rFonts w:ascii="宋体" w:hAnsi="宋体"/>
              </w:rPr>
            </w:pPr>
            <w:r w:rsidRPr="00C1740E">
              <w:rPr>
                <w:rFonts w:ascii="宋体" w:hAnsi="宋体" w:hint="eastAsia"/>
              </w:rPr>
              <w:t>负责将测试记录传递至质量</w:t>
            </w:r>
            <w:r>
              <w:rPr>
                <w:rFonts w:ascii="宋体" w:hAnsi="宋体" w:hint="eastAsia"/>
              </w:rPr>
              <w:t>部</w:t>
            </w:r>
            <w:r w:rsidRPr="00C1740E">
              <w:rPr>
                <w:rFonts w:ascii="宋体" w:hAnsi="宋体" w:hint="eastAsia"/>
              </w:rPr>
              <w:t>审查</w:t>
            </w:r>
            <w:r>
              <w:rPr>
                <w:rFonts w:ascii="宋体" w:hAnsi="宋体" w:hint="eastAsia"/>
              </w:rPr>
              <w:t>。</w:t>
            </w:r>
          </w:p>
        </w:tc>
      </w:tr>
      <w:tr w:rsidR="00CE10CB" w:rsidRPr="00C1740E" w14:paraId="24CC3D0D" w14:textId="77777777" w:rsidTr="004C7139">
        <w:trPr>
          <w:trHeight w:val="567"/>
        </w:trPr>
        <w:tc>
          <w:tcPr>
            <w:tcW w:w="363" w:type="pct"/>
            <w:vAlign w:val="center"/>
          </w:tcPr>
          <w:p w14:paraId="6819302F" w14:textId="77777777" w:rsidR="00CE10CB" w:rsidRPr="00C1740E" w:rsidRDefault="00CE10CB" w:rsidP="00E81F33">
            <w:pPr>
              <w:jc w:val="center"/>
              <w:rPr>
                <w:rFonts w:ascii="宋体" w:hAnsi="宋体"/>
                <w:bCs/>
              </w:rPr>
            </w:pPr>
            <w:r>
              <w:rPr>
                <w:rFonts w:ascii="宋体" w:hAnsi="宋体" w:hint="eastAsia"/>
                <w:bCs/>
              </w:rPr>
              <w:t>6</w:t>
            </w:r>
          </w:p>
        </w:tc>
        <w:tc>
          <w:tcPr>
            <w:tcW w:w="763" w:type="pct"/>
            <w:vAlign w:val="center"/>
          </w:tcPr>
          <w:p w14:paraId="295A6FD0" w14:textId="77777777" w:rsidR="00CE10CB" w:rsidRPr="00C1740E" w:rsidRDefault="00CE10CB" w:rsidP="007838D8">
            <w:pPr>
              <w:jc w:val="center"/>
              <w:rPr>
                <w:rFonts w:ascii="宋体" w:hAnsi="宋体"/>
              </w:rPr>
            </w:pPr>
            <w:r w:rsidRPr="00C1740E">
              <w:rPr>
                <w:rFonts w:ascii="宋体" w:hAnsi="宋体" w:hint="eastAsia"/>
              </w:rPr>
              <w:t>研发人员</w:t>
            </w:r>
          </w:p>
        </w:tc>
        <w:tc>
          <w:tcPr>
            <w:tcW w:w="688" w:type="pct"/>
            <w:vAlign w:val="center"/>
          </w:tcPr>
          <w:p w14:paraId="0D805841" w14:textId="77777777" w:rsidR="00CE10CB" w:rsidRPr="00C1740E" w:rsidRDefault="00AB15A7" w:rsidP="004C7139">
            <w:pPr>
              <w:jc w:val="center"/>
              <w:rPr>
                <w:rFonts w:ascii="宋体" w:hAnsi="宋体"/>
              </w:rPr>
            </w:pPr>
            <w:r>
              <w:rPr>
                <w:rFonts w:ascii="宋体" w:hAnsi="宋体" w:hint="eastAsia"/>
              </w:rPr>
              <w:t>XXX、XXX、XXX、XXX</w:t>
            </w:r>
          </w:p>
        </w:tc>
        <w:tc>
          <w:tcPr>
            <w:tcW w:w="3186" w:type="pct"/>
            <w:vAlign w:val="center"/>
          </w:tcPr>
          <w:p w14:paraId="0FC6795A" w14:textId="77777777" w:rsidR="00CE10CB" w:rsidRDefault="00CE10CB" w:rsidP="007838D8">
            <w:pPr>
              <w:numPr>
                <w:ilvl w:val="0"/>
                <w:numId w:val="14"/>
              </w:numPr>
              <w:rPr>
                <w:rFonts w:ascii="宋体" w:hAnsi="宋体"/>
                <w:bCs/>
              </w:rPr>
            </w:pPr>
            <w:r w:rsidRPr="00D940FD">
              <w:rPr>
                <w:rFonts w:ascii="宋体" w:hAnsi="宋体" w:hint="eastAsia"/>
                <w:bCs/>
              </w:rPr>
              <w:t>提交</w:t>
            </w:r>
            <w:r>
              <w:rPr>
                <w:rFonts w:ascii="宋体" w:hAnsi="宋体" w:hint="eastAsia"/>
                <w:bCs/>
              </w:rPr>
              <w:t>项目输出文档</w:t>
            </w:r>
            <w:r w:rsidRPr="00D940FD">
              <w:rPr>
                <w:rFonts w:ascii="宋体" w:hAnsi="宋体" w:hint="eastAsia"/>
                <w:bCs/>
              </w:rPr>
              <w:t>提交质量师</w:t>
            </w:r>
            <w:r>
              <w:rPr>
                <w:rFonts w:ascii="宋体" w:hAnsi="宋体" w:hint="eastAsia"/>
                <w:bCs/>
              </w:rPr>
              <w:t>进行质量审查</w:t>
            </w:r>
            <w:r w:rsidRPr="00D940FD">
              <w:rPr>
                <w:rFonts w:ascii="宋体" w:hAnsi="宋体" w:hint="eastAsia"/>
                <w:bCs/>
              </w:rPr>
              <w:t>；</w:t>
            </w:r>
          </w:p>
          <w:p w14:paraId="4C2A2CF7" w14:textId="77777777" w:rsidR="00CE10CB" w:rsidRPr="00D940FD" w:rsidRDefault="00CE10CB" w:rsidP="007838D8">
            <w:pPr>
              <w:numPr>
                <w:ilvl w:val="0"/>
                <w:numId w:val="14"/>
              </w:numPr>
              <w:rPr>
                <w:rFonts w:ascii="宋体" w:hAnsi="宋体"/>
                <w:bCs/>
              </w:rPr>
            </w:pPr>
            <w:r w:rsidRPr="00C1740E">
              <w:rPr>
                <w:rFonts w:ascii="宋体" w:hAnsi="宋体" w:hint="eastAsia"/>
                <w:bCs/>
                <w:color w:val="000000"/>
              </w:rPr>
              <w:t>评审后的</w:t>
            </w:r>
            <w:r>
              <w:rPr>
                <w:rFonts w:ascii="宋体" w:hAnsi="宋体" w:hint="eastAsia"/>
                <w:bCs/>
                <w:color w:val="000000"/>
              </w:rPr>
              <w:t>文档</w:t>
            </w:r>
            <w:r w:rsidRPr="00C1740E">
              <w:rPr>
                <w:rFonts w:ascii="宋体" w:hAnsi="宋体" w:hint="eastAsia"/>
                <w:bCs/>
                <w:color w:val="000000"/>
              </w:rPr>
              <w:t>提交质量师</w:t>
            </w:r>
            <w:r>
              <w:rPr>
                <w:rFonts w:ascii="宋体" w:hAnsi="宋体" w:hint="eastAsia"/>
                <w:bCs/>
                <w:color w:val="000000"/>
              </w:rPr>
              <w:t>问题整改</w:t>
            </w:r>
            <w:r w:rsidRPr="00C1740E">
              <w:rPr>
                <w:rFonts w:ascii="宋体" w:hAnsi="宋体" w:hint="eastAsia"/>
                <w:bCs/>
                <w:color w:val="000000"/>
              </w:rPr>
              <w:t>确认、</w:t>
            </w:r>
            <w:r>
              <w:rPr>
                <w:rFonts w:ascii="宋体" w:hAnsi="宋体" w:hint="eastAsia"/>
                <w:bCs/>
                <w:color w:val="000000"/>
              </w:rPr>
              <w:t>会签；</w:t>
            </w:r>
          </w:p>
          <w:p w14:paraId="090BCD36" w14:textId="77777777" w:rsidR="00CE10CB" w:rsidRPr="00C1740E" w:rsidRDefault="00CE10CB" w:rsidP="00F140BB">
            <w:pPr>
              <w:numPr>
                <w:ilvl w:val="0"/>
                <w:numId w:val="14"/>
              </w:numPr>
              <w:rPr>
                <w:rFonts w:ascii="宋体" w:hAnsi="宋体"/>
              </w:rPr>
            </w:pPr>
            <w:r w:rsidRPr="00D940FD">
              <w:rPr>
                <w:rFonts w:ascii="宋体" w:hAnsi="宋体" w:hint="eastAsia"/>
                <w:bCs/>
              </w:rPr>
              <w:t>配合解决与业务相关的质量问题</w:t>
            </w:r>
            <w:r>
              <w:rPr>
                <w:rFonts w:ascii="宋体" w:hAnsi="宋体" w:hint="eastAsia"/>
                <w:bCs/>
              </w:rPr>
              <w:t>。</w:t>
            </w:r>
          </w:p>
        </w:tc>
      </w:tr>
      <w:tr w:rsidR="00CE10CB" w:rsidRPr="00C1740E" w14:paraId="3B3C0E05" w14:textId="77777777" w:rsidTr="004C7139">
        <w:trPr>
          <w:trHeight w:val="567"/>
        </w:trPr>
        <w:tc>
          <w:tcPr>
            <w:tcW w:w="363" w:type="pct"/>
            <w:vAlign w:val="center"/>
          </w:tcPr>
          <w:p w14:paraId="4A4EEA8C" w14:textId="77777777" w:rsidR="00CE10CB" w:rsidRPr="00C1740E" w:rsidRDefault="00CE10CB" w:rsidP="007838D8">
            <w:pPr>
              <w:jc w:val="center"/>
              <w:rPr>
                <w:rFonts w:ascii="宋体" w:hAnsi="宋体"/>
                <w:bCs/>
              </w:rPr>
            </w:pPr>
            <w:r>
              <w:rPr>
                <w:rFonts w:ascii="宋体" w:hAnsi="宋体" w:hint="eastAsia"/>
                <w:bCs/>
              </w:rPr>
              <w:t>7</w:t>
            </w:r>
          </w:p>
        </w:tc>
        <w:tc>
          <w:tcPr>
            <w:tcW w:w="763" w:type="pct"/>
            <w:vAlign w:val="center"/>
          </w:tcPr>
          <w:p w14:paraId="5088D9FF" w14:textId="77777777" w:rsidR="00CE10CB" w:rsidRPr="00C1740E" w:rsidRDefault="00A24326" w:rsidP="007838D8">
            <w:pPr>
              <w:jc w:val="center"/>
              <w:rPr>
                <w:rFonts w:ascii="宋体" w:hAnsi="宋体"/>
              </w:rPr>
            </w:pPr>
            <w:r>
              <w:rPr>
                <w:rFonts w:ascii="宋体" w:hAnsi="宋体" w:hint="eastAsia"/>
              </w:rPr>
              <w:t>配置</w:t>
            </w:r>
            <w:r>
              <w:rPr>
                <w:rFonts w:ascii="宋体" w:hAnsi="宋体"/>
              </w:rPr>
              <w:t>管理员</w:t>
            </w:r>
          </w:p>
        </w:tc>
        <w:tc>
          <w:tcPr>
            <w:tcW w:w="688" w:type="pct"/>
            <w:vAlign w:val="center"/>
          </w:tcPr>
          <w:p w14:paraId="2D1FDD03" w14:textId="77777777" w:rsidR="00CE10CB" w:rsidRPr="00AB1DE8" w:rsidRDefault="00AB15A7" w:rsidP="007838D8">
            <w:pPr>
              <w:jc w:val="center"/>
              <w:rPr>
                <w:rFonts w:ascii="宋体" w:hAnsi="宋体"/>
                <w:color w:val="FF0000"/>
              </w:rPr>
            </w:pPr>
            <w:r w:rsidRPr="00AB1DE8">
              <w:rPr>
                <w:rFonts w:ascii="宋体" w:hAnsi="宋体" w:hint="eastAsia"/>
                <w:color w:val="FF0000"/>
              </w:rPr>
              <w:t>XXX</w:t>
            </w:r>
          </w:p>
        </w:tc>
        <w:tc>
          <w:tcPr>
            <w:tcW w:w="3186" w:type="pct"/>
            <w:vAlign w:val="center"/>
          </w:tcPr>
          <w:p w14:paraId="3A6E799B" w14:textId="77777777" w:rsidR="00A24326" w:rsidRPr="00AB1DE8" w:rsidRDefault="00CE10CB" w:rsidP="00A24326">
            <w:pPr>
              <w:numPr>
                <w:ilvl w:val="0"/>
                <w:numId w:val="19"/>
              </w:numPr>
              <w:rPr>
                <w:rFonts w:ascii="宋体" w:hAnsi="宋体"/>
                <w:bCs/>
                <w:color w:val="FF0000"/>
              </w:rPr>
            </w:pPr>
            <w:r w:rsidRPr="00AB1DE8">
              <w:rPr>
                <w:rFonts w:ascii="宋体" w:hAnsi="宋体" w:hint="eastAsia"/>
                <w:color w:val="FF0000"/>
              </w:rPr>
              <w:t>评审后的文档提交质量师问题整改确认、会签。</w:t>
            </w:r>
          </w:p>
        </w:tc>
      </w:tr>
    </w:tbl>
    <w:p w14:paraId="09F2A013" w14:textId="77777777" w:rsidR="00C91AD1" w:rsidRDefault="00C91AD1" w:rsidP="007838D8">
      <w:pPr>
        <w:pStyle w:val="1"/>
        <w:keepLines w:val="0"/>
        <w:widowControl/>
        <w:numPr>
          <w:ilvl w:val="0"/>
          <w:numId w:val="1"/>
        </w:numPr>
        <w:snapToGrid w:val="0"/>
        <w:spacing w:before="0" w:after="0" w:line="360" w:lineRule="auto"/>
        <w:ind w:left="0" w:firstLine="0"/>
        <w:rPr>
          <w:rFonts w:ascii="黑体" w:eastAsia="黑体" w:hAnsi="Arial"/>
          <w:b w:val="0"/>
          <w:bCs w:val="0"/>
          <w:kern w:val="0"/>
          <w:sz w:val="24"/>
          <w:szCs w:val="24"/>
        </w:rPr>
      </w:pPr>
      <w:bookmarkStart w:id="8" w:name="_Toc25845198"/>
      <w:r>
        <w:rPr>
          <w:rFonts w:ascii="黑体" w:eastAsia="黑体" w:hAnsi="Arial" w:hint="eastAsia"/>
          <w:b w:val="0"/>
          <w:bCs w:val="0"/>
          <w:kern w:val="0"/>
          <w:sz w:val="24"/>
          <w:szCs w:val="24"/>
        </w:rPr>
        <w:t>标准、条例和约定</w:t>
      </w:r>
      <w:bookmarkEnd w:id="8"/>
    </w:p>
    <w:p w14:paraId="3BF3AC9A" w14:textId="77777777" w:rsidR="00E2504E" w:rsidRPr="00527DF8" w:rsidRDefault="00527DF8" w:rsidP="00527DF8">
      <w:pPr>
        <w:snapToGrid w:val="0"/>
        <w:spacing w:line="360" w:lineRule="auto"/>
        <w:rPr>
          <w:rFonts w:ascii="宋体" w:hAnsi="宋体"/>
          <w:color w:val="FF0000"/>
          <w:sz w:val="24"/>
          <w:szCs w:val="24"/>
          <w:highlight w:val="yellow"/>
        </w:rPr>
      </w:pPr>
      <w:r w:rsidRPr="00527DF8">
        <w:rPr>
          <w:rFonts w:ascii="宋体" w:hAnsi="宋体" w:hint="eastAsia"/>
          <w:color w:val="FF0000"/>
          <w:sz w:val="24"/>
          <w:szCs w:val="24"/>
          <w:highlight w:val="yellow"/>
        </w:rPr>
        <w:t>本章应列出软件开发过程中要用到的标准、条例和约定，并描述监督和保证其实施的措施。</w:t>
      </w:r>
    </w:p>
    <w:p w14:paraId="0E317687"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1A9CBFB5" w14:textId="77777777" w:rsidR="00F3267E" w:rsidRPr="00F3267E" w:rsidRDefault="00F3267E" w:rsidP="00F3267E">
      <w:pPr>
        <w:spacing w:line="360" w:lineRule="auto"/>
        <w:ind w:firstLineChars="200" w:firstLine="480"/>
        <w:rPr>
          <w:rFonts w:ascii="宋体" w:hAnsi="宋体"/>
          <w:sz w:val="24"/>
          <w:szCs w:val="24"/>
          <w:lang w:bidi="ar-SA"/>
        </w:rPr>
      </w:pPr>
      <w:r w:rsidRPr="00F3267E">
        <w:rPr>
          <w:rFonts w:ascii="宋体" w:hAnsi="宋体" w:hint="eastAsia"/>
          <w:sz w:val="24"/>
          <w:szCs w:val="24"/>
          <w:lang w:bidi="ar-SA"/>
        </w:rPr>
        <w:t>当标准、条例和约定有冲突时，软件项目在研制过程中应优先遵循项目标准、相关的行业标准、相关的法律法规要求。</w:t>
      </w:r>
    </w:p>
    <w:p w14:paraId="0A73521B" w14:textId="77777777" w:rsidR="00F3267E" w:rsidRPr="00F3267E" w:rsidRDefault="00F3267E" w:rsidP="00F3267E">
      <w:pPr>
        <w:numPr>
          <w:ilvl w:val="1"/>
          <w:numId w:val="9"/>
        </w:numPr>
        <w:spacing w:line="360" w:lineRule="auto"/>
        <w:rPr>
          <w:rFonts w:ascii="宋体" w:hAnsi="宋体"/>
          <w:sz w:val="24"/>
          <w:szCs w:val="24"/>
        </w:rPr>
      </w:pPr>
      <w:r w:rsidRPr="00F3267E">
        <w:rPr>
          <w:rFonts w:ascii="宋体" w:hAnsi="宋体" w:hint="eastAsia"/>
          <w:sz w:val="24"/>
          <w:szCs w:val="24"/>
        </w:rPr>
        <w:t>GJB 438B</w:t>
      </w:r>
      <w:r w:rsidRPr="00F3267E">
        <w:rPr>
          <w:rFonts w:ascii="宋体" w:hAnsi="宋体"/>
          <w:sz w:val="24"/>
          <w:szCs w:val="24"/>
        </w:rPr>
        <w:t>-2009</w:t>
      </w:r>
      <w:r w:rsidRPr="00F3267E">
        <w:rPr>
          <w:rFonts w:ascii="宋体" w:hAnsi="宋体" w:hint="eastAsia"/>
          <w:sz w:val="24"/>
          <w:szCs w:val="24"/>
        </w:rPr>
        <w:t xml:space="preserve">  </w:t>
      </w:r>
      <w:r w:rsidR="00D43788">
        <w:rPr>
          <w:rFonts w:ascii="宋体" w:hAnsi="宋体" w:hint="eastAsia"/>
          <w:sz w:val="24"/>
          <w:szCs w:val="24"/>
        </w:rPr>
        <w:t>军用软件开发文档通用要求</w:t>
      </w:r>
    </w:p>
    <w:p w14:paraId="05219700" w14:textId="77777777" w:rsidR="00F3267E" w:rsidRPr="00F3267E" w:rsidRDefault="00F3267E" w:rsidP="00F3267E">
      <w:pPr>
        <w:numPr>
          <w:ilvl w:val="1"/>
          <w:numId w:val="9"/>
        </w:numPr>
        <w:spacing w:line="360" w:lineRule="auto"/>
        <w:rPr>
          <w:rFonts w:ascii="宋体" w:hAnsi="宋体"/>
          <w:sz w:val="24"/>
          <w:szCs w:val="24"/>
        </w:rPr>
      </w:pPr>
      <w:r w:rsidRPr="00F3267E">
        <w:rPr>
          <w:rFonts w:ascii="宋体" w:hAnsi="宋体" w:hint="eastAsia"/>
          <w:sz w:val="24"/>
          <w:szCs w:val="24"/>
        </w:rPr>
        <w:t>GJB 439A-2013 军用软件质量保证通用要求</w:t>
      </w:r>
    </w:p>
    <w:p w14:paraId="74AA8F86" w14:textId="77777777" w:rsidR="00F3267E" w:rsidRPr="00F3267E" w:rsidRDefault="00F3267E" w:rsidP="00F3267E">
      <w:pPr>
        <w:numPr>
          <w:ilvl w:val="1"/>
          <w:numId w:val="9"/>
        </w:numPr>
        <w:spacing w:line="360" w:lineRule="auto"/>
        <w:rPr>
          <w:rFonts w:ascii="宋体" w:hAnsi="宋体"/>
          <w:sz w:val="24"/>
          <w:szCs w:val="24"/>
        </w:rPr>
      </w:pPr>
      <w:r w:rsidRPr="00F3267E">
        <w:rPr>
          <w:rFonts w:ascii="宋体" w:hAnsi="宋体" w:hint="eastAsia"/>
          <w:sz w:val="24"/>
          <w:szCs w:val="24"/>
        </w:rPr>
        <w:lastRenderedPageBreak/>
        <w:t>GJB 2786A</w:t>
      </w:r>
      <w:r w:rsidRPr="00F3267E">
        <w:rPr>
          <w:rFonts w:ascii="宋体" w:hAnsi="宋体"/>
          <w:sz w:val="24"/>
          <w:szCs w:val="24"/>
        </w:rPr>
        <w:t>-2009</w:t>
      </w:r>
      <w:r w:rsidRPr="00F3267E">
        <w:rPr>
          <w:rFonts w:ascii="宋体" w:hAnsi="宋体" w:hint="eastAsia"/>
          <w:sz w:val="24"/>
          <w:szCs w:val="24"/>
        </w:rPr>
        <w:t xml:space="preserve">  </w:t>
      </w:r>
      <w:r w:rsidR="00D43788">
        <w:rPr>
          <w:rFonts w:ascii="宋体" w:hAnsi="宋体" w:hint="eastAsia"/>
          <w:sz w:val="24"/>
          <w:szCs w:val="24"/>
        </w:rPr>
        <w:t>军用软件开发通用要求</w:t>
      </w:r>
    </w:p>
    <w:p w14:paraId="4E50EE2E" w14:textId="77777777" w:rsidR="00F3267E" w:rsidRDefault="00F3267E" w:rsidP="00F3267E">
      <w:pPr>
        <w:numPr>
          <w:ilvl w:val="1"/>
          <w:numId w:val="9"/>
        </w:numPr>
        <w:spacing w:line="360" w:lineRule="auto"/>
        <w:rPr>
          <w:rFonts w:ascii="宋体" w:hAnsi="宋体"/>
          <w:sz w:val="24"/>
          <w:szCs w:val="24"/>
        </w:rPr>
      </w:pPr>
      <w:r w:rsidRPr="00F3267E">
        <w:rPr>
          <w:rFonts w:ascii="宋体" w:hAnsi="宋体" w:hint="eastAsia"/>
          <w:sz w:val="24"/>
          <w:szCs w:val="24"/>
        </w:rPr>
        <w:t>GJB</w:t>
      </w:r>
      <w:r w:rsidR="00D43788">
        <w:rPr>
          <w:rFonts w:ascii="宋体" w:hAnsi="宋体" w:hint="eastAsia"/>
          <w:sz w:val="24"/>
          <w:szCs w:val="24"/>
        </w:rPr>
        <w:t xml:space="preserve"> </w:t>
      </w:r>
      <w:r w:rsidRPr="00F3267E">
        <w:rPr>
          <w:rFonts w:ascii="宋体" w:hAnsi="宋体" w:hint="eastAsia"/>
          <w:sz w:val="24"/>
          <w:szCs w:val="24"/>
        </w:rPr>
        <w:t>9001</w:t>
      </w:r>
      <w:r w:rsidRPr="00F3267E">
        <w:rPr>
          <w:rFonts w:ascii="宋体" w:hAnsi="宋体"/>
          <w:sz w:val="24"/>
          <w:szCs w:val="24"/>
        </w:rPr>
        <w:t>C</w:t>
      </w:r>
      <w:r w:rsidRPr="00F3267E">
        <w:rPr>
          <w:rFonts w:ascii="宋体" w:hAnsi="宋体" w:hint="eastAsia"/>
          <w:sz w:val="24"/>
          <w:szCs w:val="24"/>
        </w:rPr>
        <w:t>-20</w:t>
      </w:r>
      <w:r w:rsidRPr="00F3267E">
        <w:rPr>
          <w:rFonts w:ascii="宋体" w:hAnsi="宋体"/>
          <w:sz w:val="24"/>
          <w:szCs w:val="24"/>
        </w:rPr>
        <w:t>17</w:t>
      </w:r>
      <w:r w:rsidRPr="00F3267E">
        <w:rPr>
          <w:rFonts w:ascii="宋体" w:hAnsi="宋体" w:hint="eastAsia"/>
          <w:sz w:val="24"/>
          <w:szCs w:val="24"/>
        </w:rPr>
        <w:t xml:space="preserve"> 质量管理体系要求</w:t>
      </w:r>
    </w:p>
    <w:p w14:paraId="11CE4723" w14:textId="77777777" w:rsidR="00EB5B77" w:rsidRPr="00B16B35" w:rsidRDefault="00C16E7D" w:rsidP="00C16E7D">
      <w:pPr>
        <w:numPr>
          <w:ilvl w:val="1"/>
          <w:numId w:val="9"/>
        </w:numPr>
        <w:spacing w:line="360" w:lineRule="auto"/>
        <w:rPr>
          <w:rFonts w:ascii="宋体" w:hAnsi="宋体"/>
          <w:sz w:val="24"/>
          <w:szCs w:val="24"/>
        </w:rPr>
      </w:pPr>
      <w:bookmarkStart w:id="9" w:name="_Toc25845199"/>
      <w:r w:rsidRPr="00C16E7D">
        <w:rPr>
          <w:rFonts w:ascii="宋体" w:hAnsi="宋体"/>
          <w:sz w:val="24"/>
          <w:szCs w:val="24"/>
        </w:rPr>
        <w:t>BY-QM01</w:t>
      </w:r>
      <w:r w:rsidR="00EB5B77" w:rsidRPr="00A15F25">
        <w:rPr>
          <w:rFonts w:ascii="宋体" w:hAnsi="宋体" w:hint="eastAsia"/>
          <w:sz w:val="24"/>
          <w:szCs w:val="24"/>
        </w:rPr>
        <w:t xml:space="preserve"> 军用软件产品开发实施管理手册</w:t>
      </w:r>
    </w:p>
    <w:p w14:paraId="318BB6D3" w14:textId="77777777" w:rsidR="00EB5B77" w:rsidRDefault="00C16E7D" w:rsidP="00C16E7D">
      <w:pPr>
        <w:numPr>
          <w:ilvl w:val="1"/>
          <w:numId w:val="9"/>
        </w:numPr>
        <w:spacing w:line="360" w:lineRule="auto"/>
        <w:rPr>
          <w:rFonts w:ascii="宋体" w:hAnsi="宋体"/>
          <w:sz w:val="24"/>
          <w:szCs w:val="24"/>
        </w:rPr>
      </w:pPr>
      <w:r w:rsidRPr="00C16E7D">
        <w:rPr>
          <w:rFonts w:ascii="宋体" w:hAnsi="宋体"/>
          <w:sz w:val="24"/>
          <w:szCs w:val="24"/>
        </w:rPr>
        <w:t>PD-PRD-P02</w:t>
      </w:r>
      <w:r w:rsidR="00EB5B77" w:rsidRPr="00D43788">
        <w:rPr>
          <w:rFonts w:ascii="宋体" w:hAnsi="宋体" w:hint="eastAsia"/>
          <w:sz w:val="24"/>
          <w:szCs w:val="24"/>
        </w:rPr>
        <w:t xml:space="preserve"> 软件设计开发流程</w:t>
      </w:r>
    </w:p>
    <w:p w14:paraId="57F17D77" w14:textId="77777777" w:rsidR="00C16E7D" w:rsidRDefault="00C16E7D" w:rsidP="00C16E7D">
      <w:pPr>
        <w:numPr>
          <w:ilvl w:val="1"/>
          <w:numId w:val="9"/>
        </w:numPr>
        <w:spacing w:line="360" w:lineRule="auto"/>
        <w:rPr>
          <w:rFonts w:ascii="宋体" w:hAnsi="宋体"/>
          <w:sz w:val="24"/>
          <w:szCs w:val="24"/>
        </w:rPr>
      </w:pPr>
      <w:r w:rsidRPr="00C16E7D">
        <w:rPr>
          <w:rFonts w:ascii="宋体" w:hAnsi="宋体"/>
          <w:sz w:val="24"/>
          <w:szCs w:val="24"/>
        </w:rPr>
        <w:t>PD-PM-P02</w:t>
      </w:r>
      <w:r w:rsidR="00EB5B77" w:rsidRPr="00A15F25">
        <w:rPr>
          <w:rFonts w:ascii="宋体" w:hAnsi="宋体" w:hint="eastAsia"/>
          <w:sz w:val="24"/>
          <w:szCs w:val="24"/>
        </w:rPr>
        <w:t xml:space="preserve"> 软件项目策划流程</w:t>
      </w:r>
    </w:p>
    <w:p w14:paraId="66671CA3" w14:textId="77777777" w:rsidR="00EB5B77" w:rsidRPr="00C16E7D" w:rsidRDefault="00C16E7D" w:rsidP="00C16E7D">
      <w:pPr>
        <w:numPr>
          <w:ilvl w:val="1"/>
          <w:numId w:val="9"/>
        </w:numPr>
        <w:spacing w:line="360" w:lineRule="auto"/>
        <w:rPr>
          <w:rFonts w:ascii="宋体" w:hAnsi="宋体"/>
          <w:sz w:val="24"/>
          <w:szCs w:val="24"/>
        </w:rPr>
      </w:pPr>
      <w:r>
        <w:rPr>
          <w:rFonts w:ascii="宋体" w:hAnsi="宋体"/>
          <w:sz w:val="24"/>
          <w:szCs w:val="24"/>
        </w:rPr>
        <w:t>PD-PM-P03</w:t>
      </w:r>
      <w:r w:rsidRPr="00A15F25">
        <w:rPr>
          <w:rFonts w:ascii="宋体" w:hAnsi="宋体" w:hint="eastAsia"/>
          <w:sz w:val="24"/>
          <w:szCs w:val="24"/>
        </w:rPr>
        <w:t xml:space="preserve"> 软件项目监控流程</w:t>
      </w:r>
    </w:p>
    <w:p w14:paraId="1CC29453" w14:textId="77777777" w:rsidR="00EB5B77" w:rsidRDefault="00C16E7D" w:rsidP="00C16E7D">
      <w:pPr>
        <w:numPr>
          <w:ilvl w:val="1"/>
          <w:numId w:val="9"/>
        </w:numPr>
        <w:spacing w:line="360" w:lineRule="auto"/>
        <w:rPr>
          <w:rFonts w:ascii="宋体" w:hAnsi="宋体"/>
          <w:sz w:val="24"/>
          <w:szCs w:val="24"/>
        </w:rPr>
      </w:pPr>
      <w:r w:rsidRPr="00C16E7D">
        <w:rPr>
          <w:rFonts w:ascii="宋体" w:hAnsi="宋体"/>
          <w:sz w:val="24"/>
          <w:szCs w:val="24"/>
        </w:rPr>
        <w:t>PD-PRD-P03</w:t>
      </w:r>
      <w:r w:rsidR="00EB5B77" w:rsidRPr="00D43788">
        <w:rPr>
          <w:rFonts w:ascii="宋体" w:hAnsi="宋体" w:hint="eastAsia"/>
          <w:sz w:val="24"/>
          <w:szCs w:val="24"/>
        </w:rPr>
        <w:t xml:space="preserve"> 软件需求管理流程</w:t>
      </w:r>
    </w:p>
    <w:p w14:paraId="6FC0F856" w14:textId="77777777" w:rsidR="00EB5B77" w:rsidRDefault="00C16E7D" w:rsidP="00C16E7D">
      <w:pPr>
        <w:numPr>
          <w:ilvl w:val="1"/>
          <w:numId w:val="9"/>
        </w:numPr>
        <w:spacing w:line="360" w:lineRule="auto"/>
        <w:rPr>
          <w:rFonts w:ascii="宋体" w:hAnsi="宋体"/>
          <w:sz w:val="24"/>
          <w:szCs w:val="24"/>
        </w:rPr>
      </w:pPr>
      <w:r w:rsidRPr="00C16E7D">
        <w:rPr>
          <w:rFonts w:ascii="宋体" w:hAnsi="宋体"/>
          <w:sz w:val="24"/>
          <w:szCs w:val="24"/>
        </w:rPr>
        <w:t>PD-PM-</w:t>
      </w:r>
      <w:r>
        <w:rPr>
          <w:rFonts w:ascii="宋体" w:hAnsi="宋体"/>
          <w:sz w:val="24"/>
          <w:szCs w:val="24"/>
        </w:rPr>
        <w:t>P</w:t>
      </w:r>
      <w:r w:rsidRPr="00C16E7D">
        <w:rPr>
          <w:rFonts w:ascii="宋体" w:hAnsi="宋体"/>
          <w:sz w:val="24"/>
          <w:szCs w:val="24"/>
        </w:rPr>
        <w:t>0</w:t>
      </w:r>
      <w:r>
        <w:rPr>
          <w:rFonts w:ascii="宋体" w:hAnsi="宋体"/>
          <w:sz w:val="24"/>
          <w:szCs w:val="24"/>
        </w:rPr>
        <w:t>4</w:t>
      </w:r>
      <w:r w:rsidR="00EB5B77" w:rsidRPr="00A15F25">
        <w:rPr>
          <w:rFonts w:ascii="宋体" w:hAnsi="宋体" w:hint="eastAsia"/>
          <w:sz w:val="24"/>
          <w:szCs w:val="24"/>
        </w:rPr>
        <w:t xml:space="preserve"> </w:t>
      </w:r>
      <w:r w:rsidR="00EB5B77">
        <w:rPr>
          <w:rFonts w:ascii="宋体" w:hAnsi="宋体" w:hint="eastAsia"/>
          <w:sz w:val="24"/>
          <w:szCs w:val="24"/>
        </w:rPr>
        <w:t>软件测量与分析管理流程</w:t>
      </w:r>
    </w:p>
    <w:p w14:paraId="5903E052" w14:textId="77777777" w:rsidR="00EB5B77" w:rsidRPr="00B16B35" w:rsidRDefault="00C16E7D" w:rsidP="00C16E7D">
      <w:pPr>
        <w:numPr>
          <w:ilvl w:val="1"/>
          <w:numId w:val="9"/>
        </w:numPr>
        <w:spacing w:line="360" w:lineRule="auto"/>
        <w:rPr>
          <w:rFonts w:ascii="宋体" w:hAnsi="宋体"/>
          <w:sz w:val="24"/>
          <w:szCs w:val="24"/>
        </w:rPr>
      </w:pPr>
      <w:r w:rsidRPr="00C16E7D">
        <w:rPr>
          <w:rFonts w:ascii="宋体" w:hAnsi="宋体"/>
          <w:sz w:val="24"/>
          <w:szCs w:val="24"/>
        </w:rPr>
        <w:t>QM-RD-P01</w:t>
      </w:r>
      <w:r w:rsidR="00EB5B77" w:rsidRPr="009C0CB7">
        <w:rPr>
          <w:rFonts w:ascii="宋体" w:hAnsi="宋体" w:hint="eastAsia"/>
          <w:sz w:val="24"/>
          <w:szCs w:val="24"/>
        </w:rPr>
        <w:t xml:space="preserve"> 软件过程和产品质量保证控制</w:t>
      </w:r>
      <w:r w:rsidR="00EB5B77">
        <w:rPr>
          <w:rFonts w:ascii="宋体" w:hAnsi="宋体" w:hint="eastAsia"/>
          <w:sz w:val="24"/>
          <w:szCs w:val="24"/>
        </w:rPr>
        <w:t>流程</w:t>
      </w:r>
    </w:p>
    <w:p w14:paraId="04C184FB" w14:textId="77777777" w:rsidR="00EB5B77" w:rsidRPr="00F3267E" w:rsidRDefault="00C16E7D" w:rsidP="00C16E7D">
      <w:pPr>
        <w:numPr>
          <w:ilvl w:val="1"/>
          <w:numId w:val="9"/>
        </w:numPr>
        <w:spacing w:line="360" w:lineRule="auto"/>
        <w:rPr>
          <w:rFonts w:ascii="宋体" w:hAnsi="宋体"/>
          <w:sz w:val="24"/>
          <w:szCs w:val="24"/>
        </w:rPr>
      </w:pPr>
      <w:r w:rsidRPr="00C16E7D">
        <w:rPr>
          <w:rFonts w:ascii="宋体" w:hAnsi="宋体"/>
          <w:sz w:val="24"/>
          <w:szCs w:val="24"/>
        </w:rPr>
        <w:t>QS-04-07</w:t>
      </w:r>
      <w:r w:rsidR="00EB5B77" w:rsidRPr="00F3267E">
        <w:rPr>
          <w:rFonts w:ascii="宋体" w:hAnsi="宋体" w:hint="eastAsia"/>
          <w:sz w:val="24"/>
          <w:szCs w:val="24"/>
        </w:rPr>
        <w:t xml:space="preserve"> C语言编码规范</w:t>
      </w:r>
    </w:p>
    <w:p w14:paraId="0F1746D6" w14:textId="77777777" w:rsidR="00EB5B77" w:rsidRDefault="00C16E7D" w:rsidP="00C16E7D">
      <w:pPr>
        <w:numPr>
          <w:ilvl w:val="1"/>
          <w:numId w:val="9"/>
        </w:numPr>
        <w:spacing w:line="360" w:lineRule="auto"/>
        <w:rPr>
          <w:rFonts w:ascii="宋体" w:hAnsi="宋体"/>
          <w:sz w:val="24"/>
          <w:szCs w:val="24"/>
        </w:rPr>
      </w:pPr>
      <w:r w:rsidRPr="00C16E7D">
        <w:rPr>
          <w:rFonts w:ascii="宋体" w:hAnsi="宋体"/>
          <w:sz w:val="24"/>
          <w:szCs w:val="24"/>
        </w:rPr>
        <w:t>QS-04-08</w:t>
      </w:r>
      <w:r w:rsidR="00EB5B77" w:rsidRPr="00F3267E">
        <w:rPr>
          <w:rFonts w:ascii="宋体" w:hAnsi="宋体" w:hint="eastAsia"/>
          <w:sz w:val="24"/>
          <w:szCs w:val="24"/>
        </w:rPr>
        <w:t xml:space="preserve"> JAVA编码规范</w:t>
      </w:r>
    </w:p>
    <w:p w14:paraId="0B053552" w14:textId="77777777" w:rsidR="00EB5B77" w:rsidRDefault="00C16E7D" w:rsidP="00C16E7D">
      <w:pPr>
        <w:numPr>
          <w:ilvl w:val="1"/>
          <w:numId w:val="9"/>
        </w:numPr>
        <w:spacing w:line="360" w:lineRule="auto"/>
        <w:rPr>
          <w:rFonts w:ascii="宋体" w:hAnsi="宋体"/>
          <w:sz w:val="24"/>
          <w:szCs w:val="24"/>
        </w:rPr>
      </w:pPr>
      <w:r w:rsidRPr="00C16E7D">
        <w:rPr>
          <w:rFonts w:ascii="宋体" w:hAnsi="宋体"/>
          <w:sz w:val="24"/>
          <w:szCs w:val="24"/>
        </w:rPr>
        <w:t>OM-CM-S04</w:t>
      </w:r>
      <w:r w:rsidR="00EB5B77" w:rsidRPr="00D43788">
        <w:rPr>
          <w:rFonts w:ascii="宋体" w:hAnsi="宋体" w:hint="eastAsia"/>
          <w:sz w:val="24"/>
          <w:szCs w:val="24"/>
        </w:rPr>
        <w:t xml:space="preserve"> </w:t>
      </w:r>
      <w:r w:rsidR="00EB5B77">
        <w:rPr>
          <w:rFonts w:ascii="宋体" w:hAnsi="宋体" w:hint="eastAsia"/>
          <w:sz w:val="24"/>
          <w:szCs w:val="24"/>
        </w:rPr>
        <w:t>软件</w:t>
      </w:r>
      <w:r w:rsidR="00EB5B77" w:rsidRPr="00D43788">
        <w:rPr>
          <w:rFonts w:ascii="宋体" w:hAnsi="宋体" w:hint="eastAsia"/>
          <w:sz w:val="24"/>
          <w:szCs w:val="24"/>
        </w:rPr>
        <w:t>配置管理规范</w:t>
      </w:r>
    </w:p>
    <w:p w14:paraId="61DB3965" w14:textId="77777777" w:rsidR="00EB5B77" w:rsidRDefault="00C16E7D" w:rsidP="00C16E7D">
      <w:pPr>
        <w:numPr>
          <w:ilvl w:val="1"/>
          <w:numId w:val="9"/>
        </w:numPr>
        <w:spacing w:line="360" w:lineRule="auto"/>
        <w:rPr>
          <w:rFonts w:ascii="宋体" w:hAnsi="宋体"/>
          <w:sz w:val="24"/>
          <w:szCs w:val="24"/>
        </w:rPr>
      </w:pPr>
      <w:r w:rsidRPr="00C16E7D">
        <w:rPr>
          <w:rFonts w:ascii="宋体" w:hAnsi="宋体"/>
          <w:sz w:val="24"/>
          <w:szCs w:val="24"/>
        </w:rPr>
        <w:t>PD-PM-S04</w:t>
      </w:r>
      <w:r w:rsidR="00EB5B77" w:rsidRPr="00D43788">
        <w:rPr>
          <w:rFonts w:ascii="宋体" w:hAnsi="宋体" w:hint="eastAsia"/>
          <w:sz w:val="24"/>
          <w:szCs w:val="24"/>
        </w:rPr>
        <w:t xml:space="preserve"> 软件生命周期模型选择和裁剪指南</w:t>
      </w:r>
    </w:p>
    <w:p w14:paraId="3235B0C8" w14:textId="77777777" w:rsidR="00EB5B77" w:rsidRDefault="00C16E7D" w:rsidP="00C16E7D">
      <w:pPr>
        <w:numPr>
          <w:ilvl w:val="1"/>
          <w:numId w:val="9"/>
        </w:numPr>
        <w:spacing w:line="360" w:lineRule="auto"/>
        <w:rPr>
          <w:rFonts w:ascii="宋体" w:hAnsi="宋体"/>
          <w:sz w:val="24"/>
          <w:szCs w:val="24"/>
        </w:rPr>
      </w:pPr>
      <w:r w:rsidRPr="00C16E7D">
        <w:rPr>
          <w:rFonts w:ascii="宋体" w:hAnsi="宋体"/>
          <w:sz w:val="24"/>
          <w:szCs w:val="24"/>
        </w:rPr>
        <w:t>PD-EC-S01</w:t>
      </w:r>
      <w:r w:rsidR="00EB5B77" w:rsidRPr="00A15F25">
        <w:rPr>
          <w:rFonts w:ascii="宋体" w:hAnsi="宋体" w:hint="eastAsia"/>
          <w:sz w:val="24"/>
          <w:szCs w:val="24"/>
        </w:rPr>
        <w:t xml:space="preserve"> 评审管理规范</w:t>
      </w:r>
    </w:p>
    <w:p w14:paraId="50CBC15F" w14:textId="77777777" w:rsidR="00EB5B77" w:rsidRPr="00B16B35" w:rsidRDefault="00C16E7D" w:rsidP="00C16E7D">
      <w:pPr>
        <w:numPr>
          <w:ilvl w:val="1"/>
          <w:numId w:val="9"/>
        </w:numPr>
        <w:spacing w:line="360" w:lineRule="auto"/>
        <w:rPr>
          <w:rFonts w:ascii="宋体" w:hAnsi="宋体"/>
          <w:sz w:val="24"/>
          <w:szCs w:val="24"/>
        </w:rPr>
      </w:pPr>
      <w:r w:rsidRPr="00C16E7D">
        <w:rPr>
          <w:rFonts w:ascii="宋体" w:hAnsi="宋体"/>
          <w:sz w:val="24"/>
          <w:szCs w:val="24"/>
        </w:rPr>
        <w:t>PD-PRD-S03</w:t>
      </w:r>
      <w:r w:rsidR="00EB5B77" w:rsidRPr="00A15F25">
        <w:rPr>
          <w:rFonts w:ascii="宋体" w:hAnsi="宋体" w:hint="eastAsia"/>
          <w:sz w:val="24"/>
          <w:szCs w:val="24"/>
        </w:rPr>
        <w:t>问题</w:t>
      </w:r>
      <w:r>
        <w:rPr>
          <w:rFonts w:ascii="宋体" w:hAnsi="宋体" w:hint="eastAsia"/>
          <w:sz w:val="24"/>
          <w:szCs w:val="24"/>
        </w:rPr>
        <w:t>管理规范</w:t>
      </w:r>
    </w:p>
    <w:p w14:paraId="33C635C0" w14:textId="77777777" w:rsidR="00EB5B77" w:rsidRDefault="00C16E7D" w:rsidP="00C16E7D">
      <w:pPr>
        <w:numPr>
          <w:ilvl w:val="1"/>
          <w:numId w:val="9"/>
        </w:numPr>
        <w:spacing w:line="360" w:lineRule="auto"/>
        <w:rPr>
          <w:rFonts w:ascii="宋体" w:hAnsi="宋体"/>
          <w:sz w:val="24"/>
          <w:szCs w:val="24"/>
        </w:rPr>
      </w:pPr>
      <w:r w:rsidRPr="00C16E7D">
        <w:rPr>
          <w:rFonts w:ascii="宋体" w:hAnsi="宋体"/>
          <w:sz w:val="24"/>
          <w:szCs w:val="24"/>
        </w:rPr>
        <w:t>PD-PM-S01</w:t>
      </w:r>
      <w:r w:rsidR="00EB5B77" w:rsidRPr="00D43788">
        <w:rPr>
          <w:rFonts w:ascii="宋体" w:hAnsi="宋体" w:hint="eastAsia"/>
          <w:sz w:val="24"/>
          <w:szCs w:val="24"/>
        </w:rPr>
        <w:t xml:space="preserve"> 软件估算指南</w:t>
      </w:r>
    </w:p>
    <w:p w14:paraId="5608D13A" w14:textId="77777777" w:rsidR="00EB5B77" w:rsidRPr="00B16B35" w:rsidRDefault="00C16E7D" w:rsidP="00C16E7D">
      <w:pPr>
        <w:numPr>
          <w:ilvl w:val="1"/>
          <w:numId w:val="9"/>
        </w:numPr>
        <w:spacing w:line="360" w:lineRule="auto"/>
        <w:rPr>
          <w:rFonts w:ascii="宋体" w:hAnsi="宋体"/>
          <w:sz w:val="24"/>
          <w:szCs w:val="24"/>
        </w:rPr>
      </w:pPr>
      <w:r w:rsidRPr="00C16E7D">
        <w:rPr>
          <w:rFonts w:ascii="宋体" w:hAnsi="宋体"/>
          <w:sz w:val="24"/>
          <w:szCs w:val="24"/>
        </w:rPr>
        <w:t>PD-PM-S02</w:t>
      </w:r>
      <w:r w:rsidR="00EB5B77" w:rsidRPr="00A15F25">
        <w:rPr>
          <w:rFonts w:ascii="宋体" w:hAnsi="宋体" w:hint="eastAsia"/>
          <w:sz w:val="24"/>
          <w:szCs w:val="24"/>
        </w:rPr>
        <w:t xml:space="preserve"> 项目风险管理规范</w:t>
      </w:r>
    </w:p>
    <w:p w14:paraId="2B4F8D0A" w14:textId="77777777" w:rsidR="000A7B6C" w:rsidRDefault="00A9231E" w:rsidP="007838D8">
      <w:pPr>
        <w:pStyle w:val="1"/>
        <w:keepLines w:val="0"/>
        <w:widowControl/>
        <w:numPr>
          <w:ilvl w:val="0"/>
          <w:numId w:val="1"/>
        </w:numPr>
        <w:snapToGrid w:val="0"/>
        <w:spacing w:before="0" w:after="0" w:line="360" w:lineRule="auto"/>
        <w:ind w:left="0" w:firstLine="0"/>
        <w:rPr>
          <w:rFonts w:ascii="黑体" w:eastAsia="黑体" w:hAnsi="Arial"/>
          <w:b w:val="0"/>
          <w:bCs w:val="0"/>
          <w:kern w:val="0"/>
          <w:sz w:val="24"/>
          <w:szCs w:val="24"/>
        </w:rPr>
      </w:pPr>
      <w:r>
        <w:rPr>
          <w:rFonts w:ascii="黑体" w:eastAsia="黑体" w:hAnsi="Arial" w:hint="eastAsia"/>
          <w:b w:val="0"/>
          <w:bCs w:val="0"/>
          <w:kern w:val="0"/>
          <w:sz w:val="24"/>
          <w:szCs w:val="24"/>
        </w:rPr>
        <w:t>活动</w:t>
      </w:r>
      <w:r w:rsidR="00C91AD1">
        <w:rPr>
          <w:rFonts w:ascii="黑体" w:eastAsia="黑体" w:hAnsi="Arial" w:hint="eastAsia"/>
          <w:b w:val="0"/>
          <w:bCs w:val="0"/>
          <w:kern w:val="0"/>
          <w:sz w:val="24"/>
          <w:szCs w:val="24"/>
        </w:rPr>
        <w:t>审核</w:t>
      </w:r>
      <w:bookmarkEnd w:id="9"/>
    </w:p>
    <w:p w14:paraId="25E292D9" w14:textId="77777777" w:rsidR="00E2504E" w:rsidRPr="00E2504E" w:rsidRDefault="00E2504E" w:rsidP="00E2504E">
      <w:pPr>
        <w:spacing w:line="360" w:lineRule="auto"/>
        <w:rPr>
          <w:rFonts w:ascii="宋体" w:hAnsi="宋体"/>
          <w:color w:val="FF0000"/>
          <w:sz w:val="24"/>
          <w:szCs w:val="24"/>
          <w:lang w:bidi="ar-SA"/>
        </w:rPr>
      </w:pPr>
      <w:r w:rsidRPr="00E2504E">
        <w:rPr>
          <w:rFonts w:ascii="宋体" w:hAnsi="宋体" w:hint="eastAsia"/>
          <w:color w:val="FF0000"/>
          <w:sz w:val="24"/>
          <w:szCs w:val="24"/>
          <w:highlight w:val="yellow"/>
          <w:lang w:bidi="ar-SA"/>
        </w:rPr>
        <w:t>描述对项目过程和</w:t>
      </w:r>
      <w:r w:rsidRPr="00E2504E">
        <w:rPr>
          <w:rFonts w:ascii="宋体" w:hAnsi="宋体"/>
          <w:color w:val="FF0000"/>
          <w:sz w:val="24"/>
          <w:szCs w:val="24"/>
          <w:highlight w:val="yellow"/>
          <w:lang w:bidi="ar-SA"/>
        </w:rPr>
        <w:t>工作产品</w:t>
      </w:r>
      <w:r w:rsidRPr="00E2504E">
        <w:rPr>
          <w:rFonts w:ascii="宋体" w:hAnsi="宋体" w:hint="eastAsia"/>
          <w:color w:val="FF0000"/>
          <w:sz w:val="24"/>
          <w:szCs w:val="24"/>
          <w:highlight w:val="yellow"/>
          <w:lang w:bidi="ar-SA"/>
        </w:rPr>
        <w:t>进行审核的方法和依据，列出项目定义的过程以及相应的过程审核，包括被审核的项目过程、该过程的工作</w:t>
      </w:r>
      <w:r w:rsidR="00E147F4">
        <w:rPr>
          <w:rFonts w:ascii="宋体" w:hAnsi="宋体" w:hint="eastAsia"/>
          <w:color w:val="FF0000"/>
          <w:sz w:val="24"/>
          <w:szCs w:val="24"/>
          <w:highlight w:val="yellow"/>
          <w:lang w:bidi="ar-SA"/>
        </w:rPr>
        <w:t>产品、审核方法和依据、责任人、计划的审核时间、审核记录的名称等</w:t>
      </w:r>
      <w:r w:rsidR="004C79A0" w:rsidRPr="004C79A0">
        <w:rPr>
          <w:rFonts w:ascii="宋体" w:hAnsi="宋体"/>
          <w:color w:val="FF0000"/>
          <w:sz w:val="24"/>
          <w:szCs w:val="24"/>
          <w:highlight w:val="yellow"/>
          <w:lang w:bidi="ar-SA"/>
        </w:rPr>
        <w:t>，</w:t>
      </w:r>
      <w:r w:rsidR="004C79A0" w:rsidRPr="004C79A0">
        <w:rPr>
          <w:rFonts w:ascii="宋体" w:hAnsi="宋体" w:hint="eastAsia"/>
          <w:color w:val="FF0000"/>
          <w:sz w:val="24"/>
          <w:szCs w:val="24"/>
          <w:highlight w:val="yellow"/>
          <w:lang w:bidi="ar-SA"/>
        </w:rPr>
        <w:t>应</w:t>
      </w:r>
      <w:r w:rsidR="00E147F4">
        <w:rPr>
          <w:rFonts w:ascii="宋体" w:hAnsi="宋体" w:hint="eastAsia"/>
          <w:color w:val="FF0000"/>
          <w:sz w:val="24"/>
          <w:szCs w:val="24"/>
          <w:highlight w:val="yellow"/>
          <w:lang w:bidi="ar-SA"/>
        </w:rPr>
        <w:t>将</w:t>
      </w:r>
      <w:r w:rsidR="00E147F4" w:rsidRPr="004C79A0">
        <w:rPr>
          <w:rFonts w:ascii="宋体" w:hAnsi="宋体" w:hint="eastAsia"/>
          <w:color w:val="FF0000"/>
          <w:sz w:val="24"/>
          <w:szCs w:val="24"/>
          <w:highlight w:val="yellow"/>
          <w:lang w:bidi="ar-SA"/>
        </w:rPr>
        <w:t>客户</w:t>
      </w:r>
      <w:r w:rsidR="00E147F4" w:rsidRPr="004C79A0">
        <w:rPr>
          <w:rFonts w:ascii="宋体" w:hAnsi="宋体"/>
          <w:color w:val="FF0000"/>
          <w:sz w:val="24"/>
          <w:szCs w:val="24"/>
          <w:highlight w:val="yellow"/>
          <w:lang w:bidi="ar-SA"/>
        </w:rPr>
        <w:t>提供规范文档或模板</w:t>
      </w:r>
      <w:r w:rsidR="004C79A0" w:rsidRPr="004C79A0">
        <w:rPr>
          <w:rFonts w:ascii="宋体" w:hAnsi="宋体"/>
          <w:color w:val="FF0000"/>
          <w:sz w:val="24"/>
          <w:szCs w:val="24"/>
          <w:highlight w:val="yellow"/>
          <w:lang w:bidi="ar-SA"/>
        </w:rPr>
        <w:t>作为检查依据。</w:t>
      </w:r>
    </w:p>
    <w:p w14:paraId="00285CFD"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2783F455" w14:textId="77777777" w:rsidR="007838D8" w:rsidRPr="00E81F33" w:rsidRDefault="00D518E8" w:rsidP="009F7F78">
      <w:pPr>
        <w:spacing w:line="360" w:lineRule="auto"/>
        <w:ind w:firstLineChars="200" w:firstLine="480"/>
        <w:rPr>
          <w:rFonts w:cs="宋体"/>
          <w:sz w:val="24"/>
          <w:szCs w:val="24"/>
        </w:rPr>
      </w:pPr>
      <w:r w:rsidRPr="00E81F33">
        <w:rPr>
          <w:rFonts w:cs="宋体" w:hint="eastAsia"/>
          <w:sz w:val="24"/>
          <w:szCs w:val="24"/>
        </w:rPr>
        <w:t>XXXX</w:t>
      </w:r>
      <w:r w:rsidR="00222517" w:rsidRPr="00156356">
        <w:rPr>
          <w:rFonts w:cs="宋体" w:hint="eastAsia"/>
          <w:sz w:val="24"/>
          <w:szCs w:val="24"/>
        </w:rPr>
        <w:t>软件活动审核的计划见</w:t>
      </w:r>
      <w:r w:rsidR="00222517" w:rsidRPr="00E81F33">
        <w:rPr>
          <w:rFonts w:cs="宋体" w:hint="eastAsia"/>
          <w:sz w:val="24"/>
          <w:szCs w:val="24"/>
        </w:rPr>
        <w:t>表</w:t>
      </w:r>
      <w:r w:rsidR="00222517" w:rsidRPr="008A2657">
        <w:rPr>
          <w:rFonts w:cs="宋体" w:hint="eastAsia"/>
          <w:sz w:val="24"/>
          <w:szCs w:val="24"/>
        </w:rPr>
        <w:t>5-1</w:t>
      </w:r>
      <w:r w:rsidR="00222517" w:rsidRPr="008A2657">
        <w:rPr>
          <w:rFonts w:cs="宋体" w:hint="eastAsia"/>
          <w:sz w:val="24"/>
          <w:szCs w:val="24"/>
        </w:rPr>
        <w:t>。</w:t>
      </w:r>
    </w:p>
    <w:p w14:paraId="0C4130FB" w14:textId="77777777" w:rsidR="004C2873" w:rsidRDefault="006964CE" w:rsidP="009F7F78">
      <w:pPr>
        <w:spacing w:line="360" w:lineRule="auto"/>
        <w:jc w:val="center"/>
        <w:rPr>
          <w:rFonts w:ascii="黑体" w:eastAsia="黑体" w:hAnsi="宋体"/>
          <w:sz w:val="24"/>
          <w:szCs w:val="24"/>
          <w:lang w:bidi="ar-SA"/>
        </w:rPr>
      </w:pPr>
      <w:r w:rsidRPr="00AB654F">
        <w:rPr>
          <w:rFonts w:ascii="黑体" w:eastAsia="黑体" w:hAnsi="宋体" w:hint="eastAsia"/>
          <w:sz w:val="24"/>
          <w:szCs w:val="24"/>
          <w:lang w:bidi="ar-SA"/>
        </w:rPr>
        <w:t>表</w:t>
      </w:r>
      <w:r>
        <w:rPr>
          <w:rFonts w:ascii="黑体" w:eastAsia="黑体" w:hAnsi="宋体" w:hint="eastAsia"/>
          <w:sz w:val="24"/>
          <w:szCs w:val="24"/>
          <w:lang w:bidi="ar-SA"/>
        </w:rPr>
        <w:t>5</w:t>
      </w:r>
      <w:r w:rsidR="007D43AD">
        <w:rPr>
          <w:rFonts w:ascii="黑体" w:eastAsia="黑体" w:hAnsi="宋体" w:hint="eastAsia"/>
          <w:sz w:val="24"/>
          <w:szCs w:val="24"/>
          <w:lang w:bidi="ar-SA"/>
        </w:rPr>
        <w:t>-1</w:t>
      </w:r>
      <w:r w:rsidR="00222517" w:rsidRPr="00222517">
        <w:rPr>
          <w:rFonts w:ascii="黑体" w:eastAsia="黑体" w:hAnsi="宋体" w:hint="eastAsia"/>
          <w:sz w:val="24"/>
          <w:szCs w:val="24"/>
          <w:lang w:bidi="ar-SA"/>
        </w:rPr>
        <w:t>各阶段</w:t>
      </w:r>
      <w:r w:rsidR="0066775D">
        <w:rPr>
          <w:rFonts w:ascii="黑体" w:eastAsia="黑体" w:hAnsi="宋体" w:hint="eastAsia"/>
          <w:sz w:val="24"/>
          <w:szCs w:val="24"/>
          <w:lang w:bidi="ar-SA"/>
        </w:rPr>
        <w:t>活动审核</w:t>
      </w:r>
      <w:r w:rsidR="00222517" w:rsidRPr="00222517">
        <w:rPr>
          <w:rFonts w:ascii="黑体" w:eastAsia="黑体" w:hAnsi="宋体" w:hint="eastAsia"/>
          <w:sz w:val="24"/>
          <w:szCs w:val="24"/>
          <w:lang w:bidi="ar-SA"/>
        </w:rPr>
        <w:t>计划表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
        <w:gridCol w:w="2311"/>
        <w:gridCol w:w="1859"/>
        <w:gridCol w:w="1553"/>
        <w:gridCol w:w="1649"/>
        <w:gridCol w:w="1150"/>
      </w:tblGrid>
      <w:tr w:rsidR="00BF541E" w:rsidRPr="000C1163" w14:paraId="0203143B" w14:textId="77777777" w:rsidTr="004C79A0">
        <w:trPr>
          <w:trHeight w:val="631"/>
          <w:tblHeader/>
        </w:trPr>
        <w:tc>
          <w:tcPr>
            <w:tcW w:w="412" w:type="pct"/>
            <w:shd w:val="clear" w:color="auto" w:fill="BFBFBF" w:themeFill="background1" w:themeFillShade="BF"/>
            <w:vAlign w:val="center"/>
          </w:tcPr>
          <w:p w14:paraId="3C00D5B7" w14:textId="77777777" w:rsidR="00BF541E" w:rsidRPr="00222517" w:rsidRDefault="00BF541E" w:rsidP="00222517">
            <w:pPr>
              <w:widowControl/>
              <w:jc w:val="center"/>
              <w:rPr>
                <w:rFonts w:ascii="黑体" w:eastAsia="黑体" w:hAnsi="宋体" w:cs="宋体"/>
                <w:color w:val="000000"/>
                <w:kern w:val="0"/>
                <w:lang w:bidi="ar-SA"/>
              </w:rPr>
            </w:pPr>
            <w:r w:rsidRPr="00222517">
              <w:rPr>
                <w:rFonts w:ascii="黑体" w:eastAsia="黑体" w:hAnsi="宋体" w:cs="宋体" w:hint="eastAsia"/>
                <w:color w:val="000000"/>
                <w:kern w:val="0"/>
                <w:lang w:bidi="ar-SA"/>
              </w:rPr>
              <w:t>阶段</w:t>
            </w:r>
          </w:p>
        </w:tc>
        <w:tc>
          <w:tcPr>
            <w:tcW w:w="1244" w:type="pct"/>
            <w:shd w:val="clear" w:color="auto" w:fill="BFBFBF" w:themeFill="background1" w:themeFillShade="BF"/>
            <w:vAlign w:val="center"/>
          </w:tcPr>
          <w:p w14:paraId="0713A0BB" w14:textId="77777777" w:rsidR="00BF541E" w:rsidRPr="00222517" w:rsidRDefault="00BF541E" w:rsidP="00222517">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过程</w:t>
            </w:r>
            <w:r w:rsidRPr="00222517">
              <w:rPr>
                <w:rFonts w:ascii="黑体" w:eastAsia="黑体" w:hAnsi="宋体" w:cs="宋体" w:hint="eastAsia"/>
                <w:color w:val="000000"/>
                <w:kern w:val="0"/>
                <w:lang w:bidi="ar-SA"/>
              </w:rPr>
              <w:t>活动</w:t>
            </w:r>
          </w:p>
        </w:tc>
        <w:tc>
          <w:tcPr>
            <w:tcW w:w="1001" w:type="pct"/>
            <w:shd w:val="clear" w:color="auto" w:fill="BFBFBF" w:themeFill="background1" w:themeFillShade="BF"/>
            <w:vAlign w:val="center"/>
          </w:tcPr>
          <w:p w14:paraId="1709D1D8" w14:textId="77777777" w:rsidR="00BF541E" w:rsidRPr="00222517" w:rsidRDefault="00BF541E" w:rsidP="00222517">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审核</w:t>
            </w:r>
            <w:r w:rsidRPr="00222517">
              <w:rPr>
                <w:rFonts w:ascii="黑体" w:eastAsia="黑体" w:hAnsi="宋体" w:cs="宋体" w:hint="eastAsia"/>
                <w:color w:val="000000"/>
                <w:kern w:val="0"/>
                <w:lang w:bidi="ar-SA"/>
              </w:rPr>
              <w:t>依据</w:t>
            </w:r>
          </w:p>
        </w:tc>
        <w:tc>
          <w:tcPr>
            <w:tcW w:w="836" w:type="pct"/>
            <w:shd w:val="clear" w:color="auto" w:fill="BFBFBF" w:themeFill="background1" w:themeFillShade="BF"/>
            <w:vAlign w:val="center"/>
          </w:tcPr>
          <w:p w14:paraId="6EC40FE0" w14:textId="77777777" w:rsidR="00BF541E" w:rsidRPr="00222517" w:rsidRDefault="00BF541E" w:rsidP="00E81F33">
            <w:pPr>
              <w:widowControl/>
              <w:jc w:val="center"/>
              <w:rPr>
                <w:rFonts w:ascii="黑体" w:eastAsia="黑体" w:hAnsi="宋体" w:cs="宋体"/>
                <w:color w:val="000000"/>
                <w:kern w:val="0"/>
                <w:lang w:bidi="ar-SA"/>
              </w:rPr>
            </w:pPr>
            <w:r w:rsidRPr="00222517">
              <w:rPr>
                <w:rFonts w:ascii="黑体" w:eastAsia="黑体" w:hAnsi="宋体" w:cs="宋体" w:hint="eastAsia"/>
                <w:color w:val="000000"/>
                <w:kern w:val="0"/>
                <w:lang w:bidi="ar-SA"/>
              </w:rPr>
              <w:t>活动</w:t>
            </w:r>
            <w:r>
              <w:rPr>
                <w:rFonts w:ascii="黑体" w:eastAsia="黑体" w:hAnsi="宋体" w:cs="宋体" w:hint="eastAsia"/>
                <w:color w:val="000000"/>
                <w:kern w:val="0"/>
                <w:lang w:bidi="ar-SA"/>
              </w:rPr>
              <w:t>时机</w:t>
            </w:r>
          </w:p>
        </w:tc>
        <w:tc>
          <w:tcPr>
            <w:tcW w:w="888" w:type="pct"/>
            <w:shd w:val="clear" w:color="auto" w:fill="BFBFBF" w:themeFill="background1" w:themeFillShade="BF"/>
            <w:vAlign w:val="center"/>
          </w:tcPr>
          <w:p w14:paraId="72A1FE5B" w14:textId="77777777" w:rsidR="00BF541E" w:rsidRPr="00222517" w:rsidRDefault="00BF541E" w:rsidP="00222517">
            <w:pPr>
              <w:widowControl/>
              <w:jc w:val="center"/>
              <w:rPr>
                <w:rFonts w:ascii="黑体" w:eastAsia="黑体" w:hAnsi="宋体" w:cs="宋体"/>
                <w:color w:val="000000"/>
                <w:kern w:val="0"/>
                <w:lang w:bidi="ar-SA"/>
              </w:rPr>
            </w:pPr>
            <w:r w:rsidRPr="00222517">
              <w:rPr>
                <w:rFonts w:ascii="黑体" w:eastAsia="黑体" w:hAnsi="宋体" w:cs="宋体" w:hint="eastAsia"/>
                <w:color w:val="000000"/>
                <w:kern w:val="0"/>
                <w:lang w:bidi="ar-SA"/>
              </w:rPr>
              <w:t>活动</w:t>
            </w:r>
            <w:r>
              <w:rPr>
                <w:rFonts w:ascii="黑体" w:eastAsia="黑体" w:hAnsi="宋体" w:cs="宋体" w:hint="eastAsia"/>
                <w:color w:val="000000"/>
                <w:kern w:val="0"/>
                <w:lang w:bidi="ar-SA"/>
              </w:rPr>
              <w:t>审核记录</w:t>
            </w:r>
          </w:p>
        </w:tc>
        <w:tc>
          <w:tcPr>
            <w:tcW w:w="619" w:type="pct"/>
            <w:shd w:val="clear" w:color="auto" w:fill="BFBFBF" w:themeFill="background1" w:themeFillShade="BF"/>
            <w:vAlign w:val="center"/>
          </w:tcPr>
          <w:p w14:paraId="4BA7DE2C" w14:textId="77777777" w:rsidR="00BF541E" w:rsidRPr="00222517" w:rsidRDefault="00BF541E" w:rsidP="0066775D">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审核人</w:t>
            </w:r>
          </w:p>
        </w:tc>
      </w:tr>
      <w:tr w:rsidR="00BF541E" w:rsidRPr="000C1163" w14:paraId="104F28B6" w14:textId="77777777" w:rsidTr="004C79A0">
        <w:trPr>
          <w:trHeight w:val="589"/>
        </w:trPr>
        <w:tc>
          <w:tcPr>
            <w:tcW w:w="412" w:type="pct"/>
            <w:vMerge w:val="restart"/>
            <w:shd w:val="clear" w:color="auto" w:fill="auto"/>
            <w:vAlign w:val="center"/>
          </w:tcPr>
          <w:p w14:paraId="4B2BD188" w14:textId="77777777" w:rsidR="00BF541E" w:rsidRPr="000C1163" w:rsidRDefault="00BF541E" w:rsidP="00A61306">
            <w:pPr>
              <w:widowControl/>
              <w:jc w:val="center"/>
              <w:rPr>
                <w:rFonts w:ascii="宋体" w:hAnsi="宋体" w:cs="宋体"/>
                <w:kern w:val="0"/>
                <w:lang w:bidi="ar-SA"/>
              </w:rPr>
            </w:pPr>
            <w:r w:rsidRPr="000C1163">
              <w:rPr>
                <w:rFonts w:ascii="宋体" w:hAnsi="宋体" w:cs="宋体" w:hint="eastAsia"/>
                <w:kern w:val="0"/>
              </w:rPr>
              <w:t>软件需求分析与项目</w:t>
            </w:r>
            <w:r w:rsidRPr="000C1163">
              <w:rPr>
                <w:rFonts w:ascii="宋体" w:hAnsi="宋体" w:cs="宋体"/>
                <w:kern w:val="0"/>
              </w:rPr>
              <w:t>策划</w:t>
            </w:r>
          </w:p>
        </w:tc>
        <w:tc>
          <w:tcPr>
            <w:tcW w:w="1244" w:type="pct"/>
            <w:shd w:val="clear" w:color="auto" w:fill="auto"/>
            <w:vAlign w:val="center"/>
          </w:tcPr>
          <w:p w14:paraId="6B122DCA" w14:textId="77777777" w:rsidR="00BF541E" w:rsidRPr="000C1163" w:rsidRDefault="00BF541E" w:rsidP="00857DBB">
            <w:pPr>
              <w:pStyle w:val="077-0"/>
              <w:rPr>
                <w:rFonts w:eastAsia="宋体"/>
              </w:rPr>
            </w:pPr>
            <w:r w:rsidRPr="009D508F">
              <w:rPr>
                <w:rFonts w:eastAsia="宋体" w:hint="eastAsia"/>
              </w:rPr>
              <w:t>软件策划过程</w:t>
            </w:r>
            <w:r>
              <w:rPr>
                <w:rFonts w:eastAsia="宋体" w:hint="eastAsia"/>
              </w:rPr>
              <w:t>审核</w:t>
            </w:r>
          </w:p>
        </w:tc>
        <w:tc>
          <w:tcPr>
            <w:tcW w:w="1001" w:type="pct"/>
            <w:vAlign w:val="center"/>
          </w:tcPr>
          <w:p w14:paraId="337397FE" w14:textId="77777777" w:rsidR="00BF541E" w:rsidRPr="00E147F4" w:rsidRDefault="00BF541E" w:rsidP="00E147F4">
            <w:pPr>
              <w:pStyle w:val="077-0"/>
              <w:rPr>
                <w:rFonts w:eastAsia="宋体"/>
                <w:color w:val="FF0000"/>
              </w:rPr>
            </w:pPr>
            <w:r w:rsidRPr="00E147F4">
              <w:rPr>
                <w:rFonts w:eastAsia="宋体" w:hint="eastAsia"/>
                <w:color w:val="FF0000"/>
              </w:rPr>
              <w:t>软件项目策划流程</w:t>
            </w:r>
          </w:p>
        </w:tc>
        <w:tc>
          <w:tcPr>
            <w:tcW w:w="836" w:type="pct"/>
            <w:vAlign w:val="center"/>
          </w:tcPr>
          <w:p w14:paraId="749ABD9E" w14:textId="77777777" w:rsidR="00BF541E" w:rsidRPr="004C79A0" w:rsidRDefault="00BF541E" w:rsidP="004C79A0">
            <w:pPr>
              <w:pStyle w:val="077-0"/>
              <w:jc w:val="left"/>
              <w:rPr>
                <w:rFonts w:eastAsia="宋体"/>
                <w:color w:val="FF0000"/>
              </w:rPr>
            </w:pPr>
            <w:r w:rsidRPr="004C79A0">
              <w:rPr>
                <w:rFonts w:eastAsia="宋体" w:hint="eastAsia"/>
                <w:color w:val="FF0000"/>
              </w:rPr>
              <w:t>软件</w:t>
            </w:r>
            <w:r w:rsidR="004C79A0" w:rsidRPr="004C79A0">
              <w:rPr>
                <w:rFonts w:eastAsia="宋体" w:hint="eastAsia"/>
                <w:color w:val="FF0000"/>
              </w:rPr>
              <w:t>项目</w:t>
            </w:r>
            <w:r w:rsidR="004C79A0" w:rsidRPr="004C79A0">
              <w:rPr>
                <w:rFonts w:eastAsia="宋体"/>
                <w:color w:val="FF0000"/>
              </w:rPr>
              <w:t>策划工作进行时</w:t>
            </w:r>
          </w:p>
        </w:tc>
        <w:tc>
          <w:tcPr>
            <w:tcW w:w="888" w:type="pct"/>
            <w:shd w:val="clear" w:color="auto" w:fill="auto"/>
            <w:vAlign w:val="center"/>
          </w:tcPr>
          <w:p w14:paraId="6F694823" w14:textId="77777777" w:rsidR="00BF541E" w:rsidRPr="000C1163" w:rsidRDefault="00BF541E" w:rsidP="008A0048">
            <w:pPr>
              <w:pStyle w:val="077-0"/>
              <w:rPr>
                <w:rFonts w:eastAsia="宋体"/>
              </w:rPr>
            </w:pPr>
            <w:r w:rsidRPr="009D508F">
              <w:rPr>
                <w:rFonts w:eastAsia="宋体" w:hint="eastAsia"/>
              </w:rPr>
              <w:t>软件策划过程</w:t>
            </w:r>
            <w:r>
              <w:rPr>
                <w:rFonts w:eastAsia="宋体" w:hint="eastAsia"/>
              </w:rPr>
              <w:t>检查单</w:t>
            </w:r>
          </w:p>
        </w:tc>
        <w:tc>
          <w:tcPr>
            <w:tcW w:w="619" w:type="pct"/>
            <w:vAlign w:val="center"/>
          </w:tcPr>
          <w:p w14:paraId="35015CBA" w14:textId="77777777" w:rsidR="00BF541E" w:rsidRPr="002B30C3" w:rsidRDefault="00BF541E" w:rsidP="0066775D">
            <w:pPr>
              <w:pStyle w:val="077-0"/>
              <w:jc w:val="center"/>
              <w:rPr>
                <w:rFonts w:eastAsia="宋体"/>
              </w:rPr>
            </w:pPr>
            <w:r>
              <w:rPr>
                <w:rFonts w:eastAsia="宋体" w:hint="eastAsia"/>
              </w:rPr>
              <w:t>质量师</w:t>
            </w:r>
          </w:p>
        </w:tc>
      </w:tr>
      <w:tr w:rsidR="00BF541E" w:rsidRPr="000C1163" w14:paraId="092B5EA4" w14:textId="77777777" w:rsidTr="004C79A0">
        <w:trPr>
          <w:trHeight w:val="589"/>
        </w:trPr>
        <w:tc>
          <w:tcPr>
            <w:tcW w:w="412" w:type="pct"/>
            <w:vMerge/>
            <w:shd w:val="clear" w:color="auto" w:fill="auto"/>
            <w:vAlign w:val="center"/>
          </w:tcPr>
          <w:p w14:paraId="47D97920" w14:textId="77777777" w:rsidR="00BF541E" w:rsidRPr="000C1163" w:rsidRDefault="00BF541E" w:rsidP="00A61306">
            <w:pPr>
              <w:widowControl/>
              <w:jc w:val="center"/>
              <w:rPr>
                <w:rFonts w:ascii="宋体" w:hAnsi="宋体" w:cs="宋体"/>
                <w:kern w:val="0"/>
              </w:rPr>
            </w:pPr>
          </w:p>
        </w:tc>
        <w:tc>
          <w:tcPr>
            <w:tcW w:w="1244" w:type="pct"/>
            <w:shd w:val="clear" w:color="auto" w:fill="auto"/>
            <w:vAlign w:val="center"/>
          </w:tcPr>
          <w:p w14:paraId="7D08A480" w14:textId="77777777" w:rsidR="00BF541E" w:rsidRPr="004C79A0" w:rsidRDefault="00BF541E" w:rsidP="004C79A0">
            <w:pPr>
              <w:pStyle w:val="077-0"/>
              <w:rPr>
                <w:rFonts w:eastAsia="宋体"/>
                <w:color w:val="FF0000"/>
              </w:rPr>
            </w:pPr>
            <w:r w:rsidRPr="004C79A0">
              <w:rPr>
                <w:rFonts w:eastAsia="宋体" w:hint="eastAsia"/>
                <w:color w:val="FF0000"/>
              </w:rPr>
              <w:t>需求分析过程审核</w:t>
            </w:r>
          </w:p>
        </w:tc>
        <w:tc>
          <w:tcPr>
            <w:tcW w:w="1001" w:type="pct"/>
            <w:vAlign w:val="center"/>
          </w:tcPr>
          <w:p w14:paraId="4F9BC792" w14:textId="77777777" w:rsidR="00BF541E" w:rsidRPr="004C79A0" w:rsidRDefault="004C79A0" w:rsidP="004C79A0">
            <w:pPr>
              <w:pStyle w:val="077-0"/>
              <w:rPr>
                <w:rFonts w:eastAsia="宋体"/>
                <w:color w:val="FF0000"/>
              </w:rPr>
            </w:pPr>
            <w:r w:rsidRPr="004C79A0">
              <w:rPr>
                <w:rFonts w:eastAsia="宋体" w:hint="eastAsia"/>
                <w:color w:val="FF0000"/>
              </w:rPr>
              <w:t>软件设计开发流程</w:t>
            </w:r>
          </w:p>
        </w:tc>
        <w:tc>
          <w:tcPr>
            <w:tcW w:w="836" w:type="pct"/>
            <w:vAlign w:val="center"/>
          </w:tcPr>
          <w:p w14:paraId="26441CA8" w14:textId="77777777" w:rsidR="00BF541E" w:rsidRPr="004C79A0" w:rsidRDefault="00BF541E" w:rsidP="004C79A0">
            <w:pPr>
              <w:pStyle w:val="077-0"/>
              <w:jc w:val="left"/>
              <w:rPr>
                <w:rFonts w:eastAsia="宋体"/>
                <w:color w:val="FF0000"/>
              </w:rPr>
            </w:pPr>
            <w:r w:rsidRPr="004C79A0">
              <w:rPr>
                <w:rFonts w:eastAsia="宋体" w:hint="eastAsia"/>
                <w:color w:val="FF0000"/>
              </w:rPr>
              <w:t>软件需求分析</w:t>
            </w:r>
            <w:r w:rsidR="004C79A0" w:rsidRPr="004C79A0">
              <w:rPr>
                <w:rFonts w:eastAsia="宋体" w:hint="eastAsia"/>
                <w:color w:val="FF0000"/>
              </w:rPr>
              <w:t>工作</w:t>
            </w:r>
            <w:r w:rsidR="004C79A0" w:rsidRPr="004C79A0">
              <w:rPr>
                <w:rFonts w:eastAsia="宋体"/>
                <w:color w:val="FF0000"/>
              </w:rPr>
              <w:t>进行时</w:t>
            </w:r>
          </w:p>
        </w:tc>
        <w:tc>
          <w:tcPr>
            <w:tcW w:w="888" w:type="pct"/>
            <w:shd w:val="clear" w:color="auto" w:fill="auto"/>
            <w:vAlign w:val="center"/>
          </w:tcPr>
          <w:p w14:paraId="1E0C3319" w14:textId="77777777" w:rsidR="00BF541E" w:rsidRPr="004C79A0" w:rsidRDefault="00BF541E" w:rsidP="004C79A0">
            <w:pPr>
              <w:pStyle w:val="077-0"/>
              <w:rPr>
                <w:rFonts w:eastAsia="宋体"/>
                <w:color w:val="FF0000"/>
              </w:rPr>
            </w:pPr>
            <w:r w:rsidRPr="004C79A0">
              <w:rPr>
                <w:rFonts w:eastAsia="宋体" w:hint="eastAsia"/>
                <w:color w:val="FF0000"/>
              </w:rPr>
              <w:t>需求分析</w:t>
            </w:r>
            <w:r w:rsidR="004C79A0">
              <w:rPr>
                <w:rFonts w:eastAsia="宋体" w:hint="eastAsia"/>
                <w:color w:val="FF0000"/>
              </w:rPr>
              <w:t>过程</w:t>
            </w:r>
            <w:r w:rsidRPr="004C79A0">
              <w:rPr>
                <w:rFonts w:eastAsia="宋体" w:hint="eastAsia"/>
                <w:color w:val="FF0000"/>
              </w:rPr>
              <w:t>检查单</w:t>
            </w:r>
          </w:p>
        </w:tc>
        <w:tc>
          <w:tcPr>
            <w:tcW w:w="619" w:type="pct"/>
            <w:vAlign w:val="center"/>
          </w:tcPr>
          <w:p w14:paraId="5511064B" w14:textId="77777777" w:rsidR="00BF541E" w:rsidRDefault="00BF541E" w:rsidP="001F3C02">
            <w:pPr>
              <w:jc w:val="center"/>
            </w:pPr>
            <w:r w:rsidRPr="00506A94">
              <w:rPr>
                <w:rFonts w:hint="eastAsia"/>
              </w:rPr>
              <w:t>质量师</w:t>
            </w:r>
          </w:p>
        </w:tc>
      </w:tr>
      <w:tr w:rsidR="004C79A0" w:rsidRPr="000C1163" w14:paraId="01AFF8FE" w14:textId="77777777" w:rsidTr="004C79A0">
        <w:trPr>
          <w:trHeight w:val="589"/>
        </w:trPr>
        <w:tc>
          <w:tcPr>
            <w:tcW w:w="412" w:type="pct"/>
            <w:vMerge/>
            <w:shd w:val="clear" w:color="auto" w:fill="auto"/>
            <w:vAlign w:val="center"/>
          </w:tcPr>
          <w:p w14:paraId="5FDA6290" w14:textId="77777777" w:rsidR="004C79A0" w:rsidRPr="000C1163" w:rsidRDefault="004C79A0" w:rsidP="00A61306">
            <w:pPr>
              <w:widowControl/>
              <w:jc w:val="center"/>
              <w:rPr>
                <w:rFonts w:ascii="宋体" w:hAnsi="宋体" w:cs="宋体"/>
                <w:kern w:val="0"/>
              </w:rPr>
            </w:pPr>
          </w:p>
        </w:tc>
        <w:tc>
          <w:tcPr>
            <w:tcW w:w="1244" w:type="pct"/>
            <w:shd w:val="clear" w:color="auto" w:fill="auto"/>
            <w:vAlign w:val="center"/>
          </w:tcPr>
          <w:p w14:paraId="580415DD" w14:textId="77777777" w:rsidR="004C79A0" w:rsidRPr="004C79A0" w:rsidRDefault="004C79A0" w:rsidP="004C79A0">
            <w:pPr>
              <w:pStyle w:val="077-0"/>
              <w:rPr>
                <w:rFonts w:eastAsia="宋体"/>
                <w:color w:val="FF0000"/>
              </w:rPr>
            </w:pPr>
            <w:r>
              <w:rPr>
                <w:rFonts w:eastAsia="宋体" w:hint="eastAsia"/>
                <w:color w:val="FF0000"/>
              </w:rPr>
              <w:t>需求</w:t>
            </w:r>
            <w:r>
              <w:rPr>
                <w:rFonts w:eastAsia="宋体"/>
                <w:color w:val="FF0000"/>
              </w:rPr>
              <w:t>管理过程审核</w:t>
            </w:r>
          </w:p>
        </w:tc>
        <w:tc>
          <w:tcPr>
            <w:tcW w:w="1001" w:type="pct"/>
            <w:vAlign w:val="center"/>
          </w:tcPr>
          <w:p w14:paraId="2FC79A2D" w14:textId="77777777" w:rsidR="004C79A0" w:rsidRPr="004C79A0" w:rsidRDefault="004C79A0" w:rsidP="004C79A0">
            <w:pPr>
              <w:pStyle w:val="077-0"/>
              <w:rPr>
                <w:rFonts w:eastAsia="宋体"/>
                <w:color w:val="FF0000"/>
              </w:rPr>
            </w:pPr>
            <w:r>
              <w:rPr>
                <w:rFonts w:eastAsia="宋体" w:hint="eastAsia"/>
                <w:color w:val="FF0000"/>
              </w:rPr>
              <w:t>软件</w:t>
            </w:r>
            <w:r>
              <w:rPr>
                <w:rFonts w:eastAsia="宋体"/>
                <w:color w:val="FF0000"/>
              </w:rPr>
              <w:t>需求管理流程</w:t>
            </w:r>
          </w:p>
        </w:tc>
        <w:tc>
          <w:tcPr>
            <w:tcW w:w="836" w:type="pct"/>
            <w:vAlign w:val="center"/>
          </w:tcPr>
          <w:p w14:paraId="1772707D" w14:textId="77777777" w:rsidR="004C79A0" w:rsidRPr="004C79A0" w:rsidRDefault="004C79A0" w:rsidP="004C79A0">
            <w:pPr>
              <w:jc w:val="left"/>
              <w:rPr>
                <w:rFonts w:cs="Times New Roman"/>
                <w:color w:val="FF0000"/>
              </w:rPr>
            </w:pPr>
            <w:r w:rsidRPr="004C79A0">
              <w:rPr>
                <w:rFonts w:cs="Times New Roman" w:hint="eastAsia"/>
                <w:color w:val="FF0000"/>
              </w:rPr>
              <w:t>阶段结束前</w:t>
            </w:r>
          </w:p>
        </w:tc>
        <w:tc>
          <w:tcPr>
            <w:tcW w:w="888" w:type="pct"/>
            <w:shd w:val="clear" w:color="auto" w:fill="auto"/>
            <w:vAlign w:val="center"/>
          </w:tcPr>
          <w:p w14:paraId="1C523178" w14:textId="77777777" w:rsidR="004C79A0" w:rsidRPr="004C79A0" w:rsidRDefault="004C79A0" w:rsidP="004C79A0">
            <w:pPr>
              <w:pStyle w:val="077-0"/>
              <w:rPr>
                <w:rFonts w:eastAsia="宋体"/>
                <w:color w:val="FF0000"/>
              </w:rPr>
            </w:pPr>
            <w:r w:rsidRPr="004C79A0">
              <w:rPr>
                <w:rFonts w:eastAsia="宋体" w:hint="eastAsia"/>
                <w:color w:val="FF0000"/>
              </w:rPr>
              <w:t>需求管理过程检查单</w:t>
            </w:r>
          </w:p>
        </w:tc>
        <w:tc>
          <w:tcPr>
            <w:tcW w:w="619" w:type="pct"/>
            <w:vAlign w:val="center"/>
          </w:tcPr>
          <w:p w14:paraId="18409C11" w14:textId="77777777" w:rsidR="004C79A0" w:rsidRPr="004C79A0" w:rsidRDefault="004C79A0" w:rsidP="001F3C02">
            <w:pPr>
              <w:jc w:val="center"/>
              <w:rPr>
                <w:color w:val="FF0000"/>
              </w:rPr>
            </w:pPr>
            <w:r w:rsidRPr="004C79A0">
              <w:rPr>
                <w:rFonts w:hint="eastAsia"/>
                <w:color w:val="FF0000"/>
              </w:rPr>
              <w:t>质量师</w:t>
            </w:r>
          </w:p>
        </w:tc>
      </w:tr>
      <w:tr w:rsidR="00BF541E" w:rsidRPr="000C1163" w14:paraId="7D5F8DB2" w14:textId="77777777" w:rsidTr="004C79A0">
        <w:trPr>
          <w:trHeight w:val="589"/>
        </w:trPr>
        <w:tc>
          <w:tcPr>
            <w:tcW w:w="412" w:type="pct"/>
            <w:vMerge/>
            <w:shd w:val="clear" w:color="auto" w:fill="auto"/>
            <w:vAlign w:val="center"/>
          </w:tcPr>
          <w:p w14:paraId="56EFE052" w14:textId="77777777" w:rsidR="00BF541E" w:rsidRPr="000C1163" w:rsidRDefault="00BF541E" w:rsidP="00A61306">
            <w:pPr>
              <w:widowControl/>
              <w:jc w:val="center"/>
              <w:rPr>
                <w:rFonts w:ascii="宋体" w:hAnsi="宋体" w:cs="宋体"/>
                <w:kern w:val="0"/>
              </w:rPr>
            </w:pPr>
          </w:p>
        </w:tc>
        <w:tc>
          <w:tcPr>
            <w:tcW w:w="1244" w:type="pct"/>
            <w:shd w:val="clear" w:color="auto" w:fill="auto"/>
            <w:vAlign w:val="center"/>
          </w:tcPr>
          <w:p w14:paraId="4B7D7E89" w14:textId="77777777" w:rsidR="00BF541E" w:rsidRPr="000C1163" w:rsidRDefault="00BF541E" w:rsidP="00857DBB">
            <w:pPr>
              <w:pStyle w:val="077-0"/>
              <w:rPr>
                <w:rFonts w:eastAsia="宋体"/>
              </w:rPr>
            </w:pPr>
            <w:r w:rsidRPr="009D508F">
              <w:rPr>
                <w:rFonts w:eastAsia="宋体" w:hint="eastAsia"/>
              </w:rPr>
              <w:t>配置管理过程</w:t>
            </w:r>
            <w:r>
              <w:rPr>
                <w:rFonts w:eastAsia="宋体" w:hint="eastAsia"/>
              </w:rPr>
              <w:t>审核</w:t>
            </w:r>
          </w:p>
        </w:tc>
        <w:tc>
          <w:tcPr>
            <w:tcW w:w="1001" w:type="pct"/>
            <w:vAlign w:val="center"/>
          </w:tcPr>
          <w:p w14:paraId="286C28F6" w14:textId="77777777" w:rsidR="00BF541E" w:rsidRPr="000C1163" w:rsidRDefault="00BF541E" w:rsidP="00857DBB">
            <w:pPr>
              <w:pStyle w:val="077-0"/>
              <w:rPr>
                <w:rFonts w:eastAsia="宋体"/>
              </w:rPr>
            </w:pPr>
            <w:r>
              <w:rPr>
                <w:rFonts w:eastAsia="宋体" w:hint="eastAsia"/>
              </w:rPr>
              <w:t>软件配置管理规范</w:t>
            </w:r>
          </w:p>
        </w:tc>
        <w:tc>
          <w:tcPr>
            <w:tcW w:w="836" w:type="pct"/>
            <w:vAlign w:val="center"/>
          </w:tcPr>
          <w:p w14:paraId="586C1B04" w14:textId="77777777" w:rsidR="00BF541E" w:rsidRPr="004C79A0" w:rsidRDefault="004C79A0" w:rsidP="004C79A0">
            <w:pPr>
              <w:jc w:val="left"/>
              <w:rPr>
                <w:rFonts w:cs="Times New Roman"/>
                <w:color w:val="FF0000"/>
              </w:rPr>
            </w:pPr>
            <w:r w:rsidRPr="004C79A0">
              <w:rPr>
                <w:rFonts w:cs="Times New Roman" w:hint="eastAsia"/>
                <w:color w:val="FF0000"/>
              </w:rPr>
              <w:t>阶段结束前</w:t>
            </w:r>
          </w:p>
        </w:tc>
        <w:tc>
          <w:tcPr>
            <w:tcW w:w="888" w:type="pct"/>
            <w:shd w:val="clear" w:color="auto" w:fill="auto"/>
            <w:vAlign w:val="center"/>
          </w:tcPr>
          <w:p w14:paraId="46554464" w14:textId="77777777" w:rsidR="00BF541E" w:rsidRPr="000C1163" w:rsidRDefault="00BF541E" w:rsidP="008A0048">
            <w:pPr>
              <w:pStyle w:val="077-0"/>
              <w:rPr>
                <w:rFonts w:eastAsia="宋体"/>
              </w:rPr>
            </w:pPr>
            <w:r w:rsidRPr="009D508F">
              <w:rPr>
                <w:rFonts w:eastAsia="宋体" w:hint="eastAsia"/>
              </w:rPr>
              <w:t>配置管理过程</w:t>
            </w:r>
            <w:r>
              <w:rPr>
                <w:rFonts w:eastAsia="宋体" w:hint="eastAsia"/>
              </w:rPr>
              <w:t>检查单</w:t>
            </w:r>
          </w:p>
        </w:tc>
        <w:tc>
          <w:tcPr>
            <w:tcW w:w="619" w:type="pct"/>
            <w:vAlign w:val="center"/>
          </w:tcPr>
          <w:p w14:paraId="502D854C" w14:textId="77777777" w:rsidR="00BF541E" w:rsidRDefault="00BF541E" w:rsidP="001F3C02">
            <w:pPr>
              <w:jc w:val="center"/>
            </w:pPr>
            <w:r w:rsidRPr="00506A94">
              <w:rPr>
                <w:rFonts w:hint="eastAsia"/>
              </w:rPr>
              <w:t>质量师</w:t>
            </w:r>
          </w:p>
        </w:tc>
      </w:tr>
      <w:tr w:rsidR="00BF541E" w:rsidRPr="000C1163" w14:paraId="559F989B" w14:textId="77777777" w:rsidTr="004C79A0">
        <w:trPr>
          <w:trHeight w:val="589"/>
        </w:trPr>
        <w:tc>
          <w:tcPr>
            <w:tcW w:w="412" w:type="pct"/>
            <w:vMerge/>
            <w:shd w:val="clear" w:color="auto" w:fill="auto"/>
            <w:vAlign w:val="center"/>
          </w:tcPr>
          <w:p w14:paraId="55CBE4BE" w14:textId="77777777" w:rsidR="00BF541E" w:rsidRPr="000C1163" w:rsidRDefault="00BF541E" w:rsidP="00A61306">
            <w:pPr>
              <w:widowControl/>
              <w:jc w:val="center"/>
              <w:rPr>
                <w:rFonts w:ascii="宋体" w:hAnsi="宋体" w:cs="宋体"/>
                <w:kern w:val="0"/>
              </w:rPr>
            </w:pPr>
          </w:p>
        </w:tc>
        <w:tc>
          <w:tcPr>
            <w:tcW w:w="1244" w:type="pct"/>
            <w:shd w:val="clear" w:color="auto" w:fill="auto"/>
            <w:vAlign w:val="center"/>
          </w:tcPr>
          <w:p w14:paraId="0A132944" w14:textId="77777777" w:rsidR="00BF541E" w:rsidRPr="000C1163" w:rsidRDefault="00BF541E" w:rsidP="009D508F">
            <w:pPr>
              <w:pStyle w:val="077-0"/>
              <w:rPr>
                <w:rFonts w:eastAsia="宋体"/>
              </w:rPr>
            </w:pPr>
            <w:r w:rsidRPr="009D508F">
              <w:rPr>
                <w:rFonts w:eastAsia="宋体" w:hint="eastAsia"/>
              </w:rPr>
              <w:t>项目监督与控制过程</w:t>
            </w:r>
            <w:r>
              <w:rPr>
                <w:rFonts w:eastAsia="宋体" w:hint="eastAsia"/>
              </w:rPr>
              <w:t>审核</w:t>
            </w:r>
          </w:p>
        </w:tc>
        <w:tc>
          <w:tcPr>
            <w:tcW w:w="1001" w:type="pct"/>
            <w:vAlign w:val="center"/>
          </w:tcPr>
          <w:p w14:paraId="1C22B9D2" w14:textId="77777777" w:rsidR="00BF541E" w:rsidRPr="000C1163" w:rsidRDefault="00E147F4" w:rsidP="00857DBB">
            <w:pPr>
              <w:pStyle w:val="077-0"/>
              <w:rPr>
                <w:rFonts w:eastAsia="宋体"/>
              </w:rPr>
            </w:pPr>
            <w:r w:rsidRPr="00E147F4">
              <w:rPr>
                <w:rFonts w:eastAsia="宋体" w:hint="eastAsia"/>
                <w:color w:val="FF0000"/>
              </w:rPr>
              <w:t>软件项目监控流程</w:t>
            </w:r>
          </w:p>
        </w:tc>
        <w:tc>
          <w:tcPr>
            <w:tcW w:w="836" w:type="pct"/>
            <w:vAlign w:val="center"/>
          </w:tcPr>
          <w:p w14:paraId="7B3F75E4" w14:textId="77777777" w:rsidR="00BF541E" w:rsidRDefault="00BF541E" w:rsidP="00E81F33">
            <w:pPr>
              <w:jc w:val="left"/>
            </w:pPr>
            <w:r w:rsidRPr="00CE1A7E">
              <w:rPr>
                <w:rFonts w:cs="Times New Roman" w:hint="eastAsia"/>
              </w:rPr>
              <w:t>阶段</w:t>
            </w:r>
            <w:r w:rsidRPr="00CE1A7E">
              <w:rPr>
                <w:rFonts w:hint="eastAsia"/>
              </w:rPr>
              <w:t>结束</w:t>
            </w:r>
            <w:r w:rsidRPr="00CE1A7E">
              <w:rPr>
                <w:rFonts w:cs="Times New Roman" w:hint="eastAsia"/>
              </w:rPr>
              <w:t>前</w:t>
            </w:r>
          </w:p>
        </w:tc>
        <w:tc>
          <w:tcPr>
            <w:tcW w:w="888" w:type="pct"/>
            <w:shd w:val="clear" w:color="auto" w:fill="auto"/>
            <w:vAlign w:val="center"/>
          </w:tcPr>
          <w:p w14:paraId="4C9AAC68" w14:textId="77777777" w:rsidR="00BF541E" w:rsidRPr="000C1163" w:rsidRDefault="00BF541E" w:rsidP="008A0048">
            <w:pPr>
              <w:pStyle w:val="077-0"/>
              <w:rPr>
                <w:rFonts w:eastAsia="宋体"/>
              </w:rPr>
            </w:pPr>
            <w:r w:rsidRPr="009D508F">
              <w:rPr>
                <w:rFonts w:eastAsia="宋体" w:hint="eastAsia"/>
              </w:rPr>
              <w:t>项目监督与控制过程</w:t>
            </w:r>
            <w:r>
              <w:rPr>
                <w:rFonts w:eastAsia="宋体" w:hint="eastAsia"/>
              </w:rPr>
              <w:t>检查单</w:t>
            </w:r>
          </w:p>
        </w:tc>
        <w:tc>
          <w:tcPr>
            <w:tcW w:w="619" w:type="pct"/>
            <w:vAlign w:val="center"/>
          </w:tcPr>
          <w:p w14:paraId="64D4DFEE" w14:textId="77777777" w:rsidR="00BF541E" w:rsidRDefault="00BF541E" w:rsidP="001F3C02">
            <w:pPr>
              <w:jc w:val="center"/>
            </w:pPr>
            <w:r w:rsidRPr="00506A94">
              <w:rPr>
                <w:rFonts w:hint="eastAsia"/>
              </w:rPr>
              <w:t>质量师</w:t>
            </w:r>
          </w:p>
        </w:tc>
      </w:tr>
      <w:tr w:rsidR="00BF541E" w:rsidRPr="000C1163" w14:paraId="516EF2D4" w14:textId="77777777" w:rsidTr="004C79A0">
        <w:trPr>
          <w:trHeight w:val="589"/>
        </w:trPr>
        <w:tc>
          <w:tcPr>
            <w:tcW w:w="412" w:type="pct"/>
            <w:vMerge/>
            <w:shd w:val="clear" w:color="auto" w:fill="auto"/>
            <w:vAlign w:val="center"/>
          </w:tcPr>
          <w:p w14:paraId="66AE68C5" w14:textId="77777777" w:rsidR="00BF541E" w:rsidRPr="000C1163" w:rsidRDefault="00BF541E" w:rsidP="00A61306">
            <w:pPr>
              <w:widowControl/>
              <w:jc w:val="center"/>
              <w:rPr>
                <w:rFonts w:ascii="宋体" w:hAnsi="宋体" w:cs="宋体"/>
                <w:kern w:val="0"/>
              </w:rPr>
            </w:pPr>
          </w:p>
        </w:tc>
        <w:tc>
          <w:tcPr>
            <w:tcW w:w="1244" w:type="pct"/>
            <w:shd w:val="clear" w:color="auto" w:fill="auto"/>
            <w:vAlign w:val="center"/>
          </w:tcPr>
          <w:p w14:paraId="4BF62E13" w14:textId="77777777" w:rsidR="00BF541E" w:rsidRPr="009D508F" w:rsidRDefault="00BF541E" w:rsidP="00857DBB">
            <w:pPr>
              <w:pStyle w:val="077-0"/>
              <w:rPr>
                <w:rFonts w:eastAsia="宋体"/>
              </w:rPr>
            </w:pPr>
            <w:r w:rsidRPr="009D508F">
              <w:rPr>
                <w:rFonts w:eastAsia="宋体" w:hint="eastAsia"/>
              </w:rPr>
              <w:t>风险管理过程</w:t>
            </w:r>
            <w:r>
              <w:rPr>
                <w:rFonts w:eastAsia="宋体" w:hint="eastAsia"/>
              </w:rPr>
              <w:t>审核</w:t>
            </w:r>
          </w:p>
        </w:tc>
        <w:tc>
          <w:tcPr>
            <w:tcW w:w="1001" w:type="pct"/>
            <w:vAlign w:val="center"/>
          </w:tcPr>
          <w:p w14:paraId="3E5266F2" w14:textId="77777777" w:rsidR="00BF541E" w:rsidRPr="000C1163" w:rsidRDefault="00BF541E" w:rsidP="00857DBB">
            <w:pPr>
              <w:pStyle w:val="077-0"/>
              <w:rPr>
                <w:rFonts w:eastAsia="宋体"/>
              </w:rPr>
            </w:pPr>
            <w:r w:rsidRPr="00C77FF5">
              <w:rPr>
                <w:rFonts w:eastAsia="宋体" w:hint="eastAsia"/>
              </w:rPr>
              <w:t>项目风险管理规范</w:t>
            </w:r>
          </w:p>
        </w:tc>
        <w:tc>
          <w:tcPr>
            <w:tcW w:w="836" w:type="pct"/>
            <w:vAlign w:val="center"/>
          </w:tcPr>
          <w:p w14:paraId="7A4415CC" w14:textId="77777777" w:rsidR="00BF541E" w:rsidRDefault="00BF541E" w:rsidP="00E81F33">
            <w:pPr>
              <w:jc w:val="left"/>
            </w:pPr>
            <w:r w:rsidRPr="00CE1A7E">
              <w:rPr>
                <w:rFonts w:cs="Times New Roman" w:hint="eastAsia"/>
              </w:rPr>
              <w:t>阶段</w:t>
            </w:r>
            <w:r w:rsidRPr="00CE1A7E">
              <w:rPr>
                <w:rFonts w:hint="eastAsia"/>
              </w:rPr>
              <w:t>结束</w:t>
            </w:r>
            <w:r w:rsidRPr="00CE1A7E">
              <w:rPr>
                <w:rFonts w:cs="Times New Roman" w:hint="eastAsia"/>
              </w:rPr>
              <w:t>前</w:t>
            </w:r>
          </w:p>
        </w:tc>
        <w:tc>
          <w:tcPr>
            <w:tcW w:w="888" w:type="pct"/>
            <w:shd w:val="clear" w:color="auto" w:fill="auto"/>
            <w:vAlign w:val="center"/>
          </w:tcPr>
          <w:p w14:paraId="210522AE" w14:textId="77777777" w:rsidR="00BF541E" w:rsidRPr="009D508F" w:rsidRDefault="00BF541E" w:rsidP="008A0048">
            <w:pPr>
              <w:pStyle w:val="077-0"/>
              <w:rPr>
                <w:rFonts w:eastAsia="宋体"/>
              </w:rPr>
            </w:pPr>
            <w:r w:rsidRPr="009D508F">
              <w:rPr>
                <w:rFonts w:eastAsia="宋体" w:hint="eastAsia"/>
              </w:rPr>
              <w:t>风险管理过程</w:t>
            </w:r>
            <w:r>
              <w:rPr>
                <w:rFonts w:eastAsia="宋体" w:hint="eastAsia"/>
              </w:rPr>
              <w:t>检查单</w:t>
            </w:r>
          </w:p>
        </w:tc>
        <w:tc>
          <w:tcPr>
            <w:tcW w:w="619" w:type="pct"/>
            <w:vAlign w:val="center"/>
          </w:tcPr>
          <w:p w14:paraId="5D103285" w14:textId="77777777" w:rsidR="00BF541E" w:rsidRDefault="00BF541E" w:rsidP="001F3C02">
            <w:pPr>
              <w:jc w:val="center"/>
            </w:pPr>
            <w:r w:rsidRPr="00506A94">
              <w:rPr>
                <w:rFonts w:hint="eastAsia"/>
              </w:rPr>
              <w:t>质量师</w:t>
            </w:r>
          </w:p>
        </w:tc>
      </w:tr>
      <w:tr w:rsidR="00BF541E" w:rsidRPr="000C1163" w14:paraId="22C2736E" w14:textId="77777777" w:rsidTr="004C79A0">
        <w:trPr>
          <w:trHeight w:val="589"/>
        </w:trPr>
        <w:tc>
          <w:tcPr>
            <w:tcW w:w="412" w:type="pct"/>
            <w:vMerge/>
            <w:shd w:val="clear" w:color="auto" w:fill="auto"/>
            <w:vAlign w:val="center"/>
          </w:tcPr>
          <w:p w14:paraId="2866990A" w14:textId="77777777" w:rsidR="00BF541E" w:rsidRPr="000C1163" w:rsidRDefault="00BF541E" w:rsidP="00A61306">
            <w:pPr>
              <w:widowControl/>
              <w:jc w:val="center"/>
              <w:rPr>
                <w:rFonts w:ascii="宋体" w:hAnsi="宋体" w:cs="宋体"/>
                <w:kern w:val="0"/>
              </w:rPr>
            </w:pPr>
          </w:p>
        </w:tc>
        <w:tc>
          <w:tcPr>
            <w:tcW w:w="1244" w:type="pct"/>
            <w:shd w:val="clear" w:color="auto" w:fill="auto"/>
            <w:vAlign w:val="center"/>
          </w:tcPr>
          <w:p w14:paraId="0309EF4D" w14:textId="77777777" w:rsidR="00BF541E" w:rsidRPr="000C1163" w:rsidRDefault="00BF541E" w:rsidP="00857DBB">
            <w:pPr>
              <w:pStyle w:val="077-0"/>
              <w:rPr>
                <w:rFonts w:eastAsia="宋体"/>
              </w:rPr>
            </w:pPr>
            <w:r w:rsidRPr="009D508F">
              <w:rPr>
                <w:rFonts w:eastAsia="宋体" w:hint="eastAsia"/>
              </w:rPr>
              <w:t>评审过程</w:t>
            </w:r>
            <w:r>
              <w:rPr>
                <w:rFonts w:eastAsia="宋体" w:hint="eastAsia"/>
              </w:rPr>
              <w:t>审核</w:t>
            </w:r>
          </w:p>
        </w:tc>
        <w:tc>
          <w:tcPr>
            <w:tcW w:w="1001" w:type="pct"/>
            <w:vAlign w:val="center"/>
          </w:tcPr>
          <w:p w14:paraId="2F2E0835" w14:textId="77777777" w:rsidR="00BF541E" w:rsidRPr="000C1163" w:rsidRDefault="00BF541E" w:rsidP="00857DBB">
            <w:pPr>
              <w:pStyle w:val="077-0"/>
              <w:rPr>
                <w:rFonts w:eastAsia="宋体"/>
              </w:rPr>
            </w:pPr>
            <w:r w:rsidRPr="00C77FF5">
              <w:rPr>
                <w:rFonts w:eastAsia="宋体" w:hint="eastAsia"/>
              </w:rPr>
              <w:t>评审管理规范</w:t>
            </w:r>
          </w:p>
        </w:tc>
        <w:tc>
          <w:tcPr>
            <w:tcW w:w="836" w:type="pct"/>
            <w:vAlign w:val="center"/>
          </w:tcPr>
          <w:p w14:paraId="13FDABAE" w14:textId="77777777" w:rsidR="00BF541E" w:rsidRPr="000C1163" w:rsidRDefault="00BF541E" w:rsidP="00E81F33">
            <w:pPr>
              <w:pStyle w:val="077-0"/>
              <w:jc w:val="left"/>
              <w:rPr>
                <w:rFonts w:eastAsia="宋体"/>
              </w:rPr>
            </w:pPr>
            <w:r w:rsidRPr="00792DCB">
              <w:rPr>
                <w:rFonts w:eastAsia="宋体" w:hint="eastAsia"/>
              </w:rPr>
              <w:t>阶段</w:t>
            </w:r>
            <w:r>
              <w:rPr>
                <w:rFonts w:eastAsia="宋体" w:hint="eastAsia"/>
              </w:rPr>
              <w:t>结束</w:t>
            </w:r>
            <w:r w:rsidRPr="00792DCB">
              <w:rPr>
                <w:rFonts w:eastAsia="宋体" w:hint="eastAsia"/>
              </w:rPr>
              <w:t>前</w:t>
            </w:r>
          </w:p>
        </w:tc>
        <w:tc>
          <w:tcPr>
            <w:tcW w:w="888" w:type="pct"/>
            <w:shd w:val="clear" w:color="auto" w:fill="auto"/>
            <w:vAlign w:val="center"/>
          </w:tcPr>
          <w:p w14:paraId="05AFF533" w14:textId="77777777" w:rsidR="00BF541E" w:rsidRPr="000C1163" w:rsidRDefault="00BF541E" w:rsidP="008A0048">
            <w:pPr>
              <w:pStyle w:val="077-0"/>
              <w:rPr>
                <w:rFonts w:eastAsia="宋体"/>
              </w:rPr>
            </w:pPr>
            <w:r w:rsidRPr="009D508F">
              <w:rPr>
                <w:rFonts w:eastAsia="宋体" w:hint="eastAsia"/>
              </w:rPr>
              <w:t>评审过程</w:t>
            </w:r>
            <w:r>
              <w:rPr>
                <w:rFonts w:eastAsia="宋体" w:hint="eastAsia"/>
              </w:rPr>
              <w:t>检查单</w:t>
            </w:r>
          </w:p>
        </w:tc>
        <w:tc>
          <w:tcPr>
            <w:tcW w:w="619" w:type="pct"/>
            <w:vAlign w:val="center"/>
          </w:tcPr>
          <w:p w14:paraId="4A5E67D7" w14:textId="77777777" w:rsidR="00BF541E" w:rsidRDefault="00BF541E" w:rsidP="001F3C02">
            <w:pPr>
              <w:jc w:val="center"/>
            </w:pPr>
            <w:r w:rsidRPr="00506A94">
              <w:rPr>
                <w:rFonts w:hint="eastAsia"/>
              </w:rPr>
              <w:t>质量师</w:t>
            </w:r>
          </w:p>
        </w:tc>
      </w:tr>
      <w:tr w:rsidR="00BF541E" w:rsidRPr="000C1163" w14:paraId="39F8A23A" w14:textId="77777777" w:rsidTr="004C79A0">
        <w:trPr>
          <w:trHeight w:val="589"/>
        </w:trPr>
        <w:tc>
          <w:tcPr>
            <w:tcW w:w="412" w:type="pct"/>
            <w:vMerge/>
            <w:shd w:val="clear" w:color="auto" w:fill="auto"/>
            <w:vAlign w:val="center"/>
          </w:tcPr>
          <w:p w14:paraId="18D31203" w14:textId="77777777" w:rsidR="00BF541E" w:rsidRPr="000C1163" w:rsidRDefault="00BF541E" w:rsidP="00A61306">
            <w:pPr>
              <w:widowControl/>
              <w:jc w:val="center"/>
              <w:rPr>
                <w:rFonts w:ascii="宋体" w:hAnsi="宋体" w:cs="宋体"/>
                <w:kern w:val="0"/>
              </w:rPr>
            </w:pPr>
            <w:bookmarkStart w:id="10" w:name="_Hlk25931390"/>
          </w:p>
        </w:tc>
        <w:tc>
          <w:tcPr>
            <w:tcW w:w="1244" w:type="pct"/>
            <w:shd w:val="clear" w:color="auto" w:fill="auto"/>
            <w:vAlign w:val="center"/>
          </w:tcPr>
          <w:p w14:paraId="7466C8C4" w14:textId="77777777" w:rsidR="00BF541E" w:rsidRPr="000C1163" w:rsidRDefault="00BF541E" w:rsidP="00857DBB">
            <w:pPr>
              <w:pStyle w:val="077-0"/>
              <w:rPr>
                <w:rFonts w:eastAsia="宋体"/>
              </w:rPr>
            </w:pPr>
            <w:r w:rsidRPr="009D508F">
              <w:rPr>
                <w:rFonts w:eastAsia="宋体" w:hint="eastAsia"/>
              </w:rPr>
              <w:t>测量分析过程</w:t>
            </w:r>
            <w:r>
              <w:rPr>
                <w:rFonts w:eastAsia="宋体" w:hint="eastAsia"/>
              </w:rPr>
              <w:t>审核</w:t>
            </w:r>
          </w:p>
        </w:tc>
        <w:tc>
          <w:tcPr>
            <w:tcW w:w="1001" w:type="pct"/>
            <w:vAlign w:val="center"/>
          </w:tcPr>
          <w:p w14:paraId="2630F294" w14:textId="77777777" w:rsidR="00BF541E" w:rsidRPr="000C1163" w:rsidRDefault="00BF541E" w:rsidP="00857DBB">
            <w:pPr>
              <w:pStyle w:val="077-0"/>
              <w:rPr>
                <w:rFonts w:eastAsia="宋体"/>
              </w:rPr>
            </w:pPr>
            <w:r>
              <w:rPr>
                <w:rFonts w:eastAsia="宋体" w:hint="eastAsia"/>
              </w:rPr>
              <w:t>软件测量与分析管理流程</w:t>
            </w:r>
          </w:p>
        </w:tc>
        <w:tc>
          <w:tcPr>
            <w:tcW w:w="836" w:type="pct"/>
            <w:vAlign w:val="center"/>
          </w:tcPr>
          <w:p w14:paraId="3ED6D67B" w14:textId="77777777" w:rsidR="00BF541E" w:rsidRPr="000C1163" w:rsidRDefault="00BF541E" w:rsidP="00E81F33">
            <w:pPr>
              <w:pStyle w:val="077-0"/>
              <w:jc w:val="left"/>
              <w:rPr>
                <w:rFonts w:eastAsia="宋体"/>
              </w:rPr>
            </w:pPr>
            <w:r w:rsidRPr="00792DCB">
              <w:rPr>
                <w:rFonts w:eastAsia="宋体" w:hint="eastAsia"/>
              </w:rPr>
              <w:t>阶段</w:t>
            </w:r>
            <w:r>
              <w:rPr>
                <w:rFonts w:eastAsia="宋体" w:hint="eastAsia"/>
              </w:rPr>
              <w:t>结束</w:t>
            </w:r>
            <w:r w:rsidRPr="00792DCB">
              <w:rPr>
                <w:rFonts w:eastAsia="宋体" w:hint="eastAsia"/>
              </w:rPr>
              <w:t>前</w:t>
            </w:r>
          </w:p>
        </w:tc>
        <w:tc>
          <w:tcPr>
            <w:tcW w:w="888" w:type="pct"/>
            <w:shd w:val="clear" w:color="auto" w:fill="auto"/>
            <w:vAlign w:val="center"/>
          </w:tcPr>
          <w:p w14:paraId="52EF07CC" w14:textId="77777777" w:rsidR="00BF541E" w:rsidRPr="000C1163" w:rsidRDefault="00BF541E" w:rsidP="008A0048">
            <w:pPr>
              <w:pStyle w:val="077-0"/>
              <w:rPr>
                <w:rFonts w:eastAsia="宋体"/>
              </w:rPr>
            </w:pPr>
            <w:r w:rsidRPr="009D508F">
              <w:rPr>
                <w:rFonts w:eastAsia="宋体" w:hint="eastAsia"/>
              </w:rPr>
              <w:t>测量分析过程</w:t>
            </w:r>
            <w:r>
              <w:rPr>
                <w:rFonts w:eastAsia="宋体" w:hint="eastAsia"/>
              </w:rPr>
              <w:t>检查单</w:t>
            </w:r>
          </w:p>
        </w:tc>
        <w:tc>
          <w:tcPr>
            <w:tcW w:w="619" w:type="pct"/>
            <w:vAlign w:val="center"/>
          </w:tcPr>
          <w:p w14:paraId="370AF227" w14:textId="77777777" w:rsidR="00BF541E" w:rsidRDefault="00BF541E" w:rsidP="001F3C02">
            <w:pPr>
              <w:jc w:val="center"/>
            </w:pPr>
            <w:r w:rsidRPr="00506A94">
              <w:rPr>
                <w:rFonts w:hint="eastAsia"/>
              </w:rPr>
              <w:t>质量师</w:t>
            </w:r>
          </w:p>
        </w:tc>
      </w:tr>
      <w:bookmarkEnd w:id="10"/>
      <w:tr w:rsidR="00BF541E" w:rsidRPr="000C1163" w14:paraId="591B7BF8" w14:textId="77777777" w:rsidTr="004C79A0">
        <w:trPr>
          <w:trHeight w:val="467"/>
        </w:trPr>
        <w:tc>
          <w:tcPr>
            <w:tcW w:w="412" w:type="pct"/>
            <w:vMerge w:val="restart"/>
            <w:shd w:val="clear" w:color="auto" w:fill="auto"/>
            <w:vAlign w:val="center"/>
          </w:tcPr>
          <w:p w14:paraId="12745FAB" w14:textId="77777777" w:rsidR="00BF541E" w:rsidRPr="000C1163" w:rsidRDefault="00BF541E" w:rsidP="00B2571A">
            <w:pPr>
              <w:jc w:val="center"/>
              <w:rPr>
                <w:rFonts w:ascii="宋体" w:hAnsi="宋体" w:cs="宋体"/>
                <w:kern w:val="0"/>
              </w:rPr>
            </w:pPr>
            <w:r w:rsidRPr="000C1163">
              <w:rPr>
                <w:rFonts w:ascii="宋体" w:hAnsi="宋体" w:cs="宋体" w:hint="eastAsia"/>
                <w:kern w:val="0"/>
              </w:rPr>
              <w:t>软件</w:t>
            </w:r>
            <w:r w:rsidRPr="000C1163">
              <w:rPr>
                <w:rFonts w:ascii="宋体" w:hAnsi="宋体" w:cs="宋体"/>
                <w:kern w:val="0"/>
              </w:rPr>
              <w:t>设计</w:t>
            </w:r>
          </w:p>
        </w:tc>
        <w:tc>
          <w:tcPr>
            <w:tcW w:w="1244" w:type="pct"/>
            <w:shd w:val="clear" w:color="auto" w:fill="auto"/>
            <w:vAlign w:val="center"/>
          </w:tcPr>
          <w:p w14:paraId="1586D95F" w14:textId="77777777" w:rsidR="00BF541E" w:rsidRPr="000C1163" w:rsidRDefault="00BF541E" w:rsidP="008A0048">
            <w:pPr>
              <w:pStyle w:val="077-0"/>
              <w:rPr>
                <w:rFonts w:eastAsia="宋体"/>
              </w:rPr>
            </w:pPr>
            <w:r w:rsidRPr="003A365C">
              <w:rPr>
                <w:rFonts w:eastAsia="宋体" w:hint="eastAsia"/>
              </w:rPr>
              <w:t>软件设计过程</w:t>
            </w:r>
            <w:r>
              <w:rPr>
                <w:rFonts w:eastAsia="宋体" w:hint="eastAsia"/>
              </w:rPr>
              <w:t>审核</w:t>
            </w:r>
          </w:p>
        </w:tc>
        <w:tc>
          <w:tcPr>
            <w:tcW w:w="1001" w:type="pct"/>
            <w:vAlign w:val="center"/>
          </w:tcPr>
          <w:p w14:paraId="714DD877" w14:textId="77777777" w:rsidR="00BF541E" w:rsidRPr="000C1163" w:rsidRDefault="00BF541E" w:rsidP="008A0048">
            <w:pPr>
              <w:pStyle w:val="077-0"/>
              <w:rPr>
                <w:rFonts w:eastAsia="宋体"/>
              </w:rPr>
            </w:pPr>
            <w:r w:rsidRPr="000813AC">
              <w:rPr>
                <w:rFonts w:eastAsia="宋体" w:hint="eastAsia"/>
              </w:rPr>
              <w:t>软件设计开发流程</w:t>
            </w:r>
          </w:p>
        </w:tc>
        <w:tc>
          <w:tcPr>
            <w:tcW w:w="836" w:type="pct"/>
            <w:vAlign w:val="center"/>
          </w:tcPr>
          <w:p w14:paraId="52764DF5" w14:textId="77777777" w:rsidR="00BF541E" w:rsidRPr="004C79A0" w:rsidRDefault="00BF541E" w:rsidP="004C79A0">
            <w:pPr>
              <w:pStyle w:val="077-0"/>
              <w:jc w:val="left"/>
              <w:rPr>
                <w:rFonts w:eastAsia="宋体"/>
                <w:color w:val="FF0000"/>
              </w:rPr>
            </w:pPr>
            <w:r w:rsidRPr="004C79A0">
              <w:rPr>
                <w:rFonts w:eastAsia="宋体" w:hint="eastAsia"/>
                <w:color w:val="FF0000"/>
              </w:rPr>
              <w:t>软件设计</w:t>
            </w:r>
            <w:r w:rsidR="004C79A0" w:rsidRPr="004C79A0">
              <w:rPr>
                <w:rFonts w:eastAsia="宋体" w:hint="eastAsia"/>
                <w:color w:val="FF0000"/>
              </w:rPr>
              <w:t>工</w:t>
            </w:r>
            <w:r w:rsidR="004C79A0" w:rsidRPr="004C79A0">
              <w:rPr>
                <w:rFonts w:eastAsia="宋体"/>
                <w:color w:val="FF0000"/>
              </w:rPr>
              <w:t>作进行时</w:t>
            </w:r>
          </w:p>
        </w:tc>
        <w:tc>
          <w:tcPr>
            <w:tcW w:w="888" w:type="pct"/>
            <w:shd w:val="clear" w:color="auto" w:fill="auto"/>
            <w:vAlign w:val="center"/>
          </w:tcPr>
          <w:p w14:paraId="1F998C3E" w14:textId="77777777" w:rsidR="00BF541E" w:rsidRPr="000C1163" w:rsidRDefault="00BF541E" w:rsidP="008A0048">
            <w:pPr>
              <w:pStyle w:val="077-0"/>
              <w:rPr>
                <w:rFonts w:eastAsia="宋体"/>
              </w:rPr>
            </w:pPr>
            <w:r w:rsidRPr="003A365C">
              <w:rPr>
                <w:rFonts w:eastAsia="宋体" w:hint="eastAsia"/>
              </w:rPr>
              <w:t>软件设计</w:t>
            </w:r>
            <w:r>
              <w:rPr>
                <w:rFonts w:eastAsia="宋体" w:hint="eastAsia"/>
              </w:rPr>
              <w:t>过程检查单</w:t>
            </w:r>
          </w:p>
        </w:tc>
        <w:tc>
          <w:tcPr>
            <w:tcW w:w="619" w:type="pct"/>
            <w:vAlign w:val="center"/>
          </w:tcPr>
          <w:p w14:paraId="60A5F100" w14:textId="77777777" w:rsidR="00BF541E" w:rsidRDefault="00BF541E" w:rsidP="008A0048">
            <w:pPr>
              <w:jc w:val="center"/>
            </w:pPr>
            <w:r w:rsidRPr="00506A94">
              <w:rPr>
                <w:rFonts w:hint="eastAsia"/>
              </w:rPr>
              <w:t>质量师</w:t>
            </w:r>
          </w:p>
        </w:tc>
      </w:tr>
      <w:tr w:rsidR="00E147F4" w:rsidRPr="000C1163" w14:paraId="1C8F7CA8" w14:textId="77777777" w:rsidTr="004C79A0">
        <w:trPr>
          <w:trHeight w:val="467"/>
        </w:trPr>
        <w:tc>
          <w:tcPr>
            <w:tcW w:w="412" w:type="pct"/>
            <w:vMerge/>
            <w:shd w:val="clear" w:color="auto" w:fill="auto"/>
            <w:vAlign w:val="center"/>
          </w:tcPr>
          <w:p w14:paraId="0E6FB350" w14:textId="77777777" w:rsidR="00E147F4" w:rsidRPr="000C1163" w:rsidRDefault="00E147F4" w:rsidP="00E147F4">
            <w:pPr>
              <w:jc w:val="center"/>
              <w:rPr>
                <w:rFonts w:ascii="宋体" w:hAnsi="宋体" w:cs="宋体"/>
                <w:kern w:val="0"/>
              </w:rPr>
            </w:pPr>
          </w:p>
        </w:tc>
        <w:tc>
          <w:tcPr>
            <w:tcW w:w="1244" w:type="pct"/>
            <w:shd w:val="clear" w:color="auto" w:fill="auto"/>
            <w:vAlign w:val="center"/>
          </w:tcPr>
          <w:p w14:paraId="6E3EABD9" w14:textId="77777777" w:rsidR="00E147F4" w:rsidRPr="004C79A0" w:rsidRDefault="00E147F4" w:rsidP="00E147F4">
            <w:pPr>
              <w:pStyle w:val="077-0"/>
              <w:rPr>
                <w:rFonts w:eastAsia="宋体"/>
                <w:color w:val="FF0000"/>
              </w:rPr>
            </w:pPr>
            <w:r>
              <w:rPr>
                <w:rFonts w:eastAsia="宋体" w:hint="eastAsia"/>
                <w:color w:val="FF0000"/>
              </w:rPr>
              <w:t>需求</w:t>
            </w:r>
            <w:r>
              <w:rPr>
                <w:rFonts w:eastAsia="宋体"/>
                <w:color w:val="FF0000"/>
              </w:rPr>
              <w:t>管理过程审核</w:t>
            </w:r>
          </w:p>
        </w:tc>
        <w:tc>
          <w:tcPr>
            <w:tcW w:w="1001" w:type="pct"/>
            <w:vAlign w:val="center"/>
          </w:tcPr>
          <w:p w14:paraId="75538EFA" w14:textId="77777777" w:rsidR="00E147F4" w:rsidRPr="004C79A0" w:rsidRDefault="00E147F4" w:rsidP="00E147F4">
            <w:pPr>
              <w:pStyle w:val="077-0"/>
              <w:rPr>
                <w:rFonts w:eastAsia="宋体"/>
                <w:color w:val="FF0000"/>
              </w:rPr>
            </w:pPr>
            <w:r>
              <w:rPr>
                <w:rFonts w:eastAsia="宋体" w:hint="eastAsia"/>
                <w:color w:val="FF0000"/>
              </w:rPr>
              <w:t>软件</w:t>
            </w:r>
            <w:r>
              <w:rPr>
                <w:rFonts w:eastAsia="宋体"/>
                <w:color w:val="FF0000"/>
              </w:rPr>
              <w:t>需求管理流程</w:t>
            </w:r>
          </w:p>
        </w:tc>
        <w:tc>
          <w:tcPr>
            <w:tcW w:w="836" w:type="pct"/>
            <w:vAlign w:val="center"/>
          </w:tcPr>
          <w:p w14:paraId="21A1036F" w14:textId="77777777" w:rsidR="00E147F4" w:rsidRPr="004C79A0" w:rsidRDefault="00E147F4" w:rsidP="00E147F4">
            <w:pPr>
              <w:jc w:val="left"/>
              <w:rPr>
                <w:rFonts w:cs="Times New Roman"/>
                <w:color w:val="FF0000"/>
              </w:rPr>
            </w:pPr>
            <w:r w:rsidRPr="004C79A0">
              <w:rPr>
                <w:rFonts w:cs="Times New Roman" w:hint="eastAsia"/>
                <w:color w:val="FF0000"/>
              </w:rPr>
              <w:t>阶段结束前</w:t>
            </w:r>
          </w:p>
        </w:tc>
        <w:tc>
          <w:tcPr>
            <w:tcW w:w="888" w:type="pct"/>
            <w:shd w:val="clear" w:color="auto" w:fill="auto"/>
            <w:vAlign w:val="center"/>
          </w:tcPr>
          <w:p w14:paraId="390D817B" w14:textId="77777777" w:rsidR="00E147F4" w:rsidRPr="004C79A0" w:rsidRDefault="00E147F4" w:rsidP="00E147F4">
            <w:pPr>
              <w:pStyle w:val="077-0"/>
              <w:rPr>
                <w:rFonts w:eastAsia="宋体"/>
                <w:color w:val="FF0000"/>
              </w:rPr>
            </w:pPr>
            <w:r w:rsidRPr="004C79A0">
              <w:rPr>
                <w:rFonts w:eastAsia="宋体" w:hint="eastAsia"/>
                <w:color w:val="FF0000"/>
              </w:rPr>
              <w:t>需求管理过程检查单</w:t>
            </w:r>
          </w:p>
        </w:tc>
        <w:tc>
          <w:tcPr>
            <w:tcW w:w="619" w:type="pct"/>
            <w:vAlign w:val="center"/>
          </w:tcPr>
          <w:p w14:paraId="562D2273" w14:textId="77777777" w:rsidR="00E147F4" w:rsidRPr="004C79A0" w:rsidRDefault="00E147F4" w:rsidP="00E147F4">
            <w:pPr>
              <w:jc w:val="center"/>
              <w:rPr>
                <w:color w:val="FF0000"/>
              </w:rPr>
            </w:pPr>
            <w:r w:rsidRPr="004C79A0">
              <w:rPr>
                <w:rFonts w:hint="eastAsia"/>
                <w:color w:val="FF0000"/>
              </w:rPr>
              <w:t>质量师</w:t>
            </w:r>
          </w:p>
        </w:tc>
      </w:tr>
      <w:tr w:rsidR="00E147F4" w:rsidRPr="000C1163" w14:paraId="1D664065" w14:textId="77777777" w:rsidTr="004C79A0">
        <w:trPr>
          <w:trHeight w:val="459"/>
        </w:trPr>
        <w:tc>
          <w:tcPr>
            <w:tcW w:w="412" w:type="pct"/>
            <w:vMerge/>
            <w:shd w:val="clear" w:color="auto" w:fill="auto"/>
            <w:vAlign w:val="center"/>
          </w:tcPr>
          <w:p w14:paraId="47ADFB91" w14:textId="77777777" w:rsidR="00E147F4" w:rsidRPr="000C1163" w:rsidRDefault="00E147F4" w:rsidP="00E147F4">
            <w:pPr>
              <w:widowControl/>
              <w:jc w:val="center"/>
              <w:rPr>
                <w:rFonts w:ascii="宋体" w:hAnsi="宋体" w:cs="宋体"/>
                <w:kern w:val="0"/>
                <w:lang w:bidi="ar-SA"/>
              </w:rPr>
            </w:pPr>
          </w:p>
        </w:tc>
        <w:tc>
          <w:tcPr>
            <w:tcW w:w="1244" w:type="pct"/>
            <w:shd w:val="clear" w:color="auto" w:fill="auto"/>
            <w:vAlign w:val="center"/>
          </w:tcPr>
          <w:p w14:paraId="7898CEE7" w14:textId="77777777" w:rsidR="00E147F4" w:rsidRPr="000C1163" w:rsidRDefault="00E147F4" w:rsidP="00E147F4">
            <w:pPr>
              <w:pStyle w:val="077-0"/>
              <w:rPr>
                <w:rFonts w:eastAsia="宋体"/>
              </w:rPr>
            </w:pPr>
            <w:r w:rsidRPr="009D508F">
              <w:rPr>
                <w:rFonts w:eastAsia="宋体" w:hint="eastAsia"/>
              </w:rPr>
              <w:t>配置管理过程</w:t>
            </w:r>
            <w:r>
              <w:rPr>
                <w:rFonts w:eastAsia="宋体" w:hint="eastAsia"/>
              </w:rPr>
              <w:t>审核</w:t>
            </w:r>
          </w:p>
        </w:tc>
        <w:tc>
          <w:tcPr>
            <w:tcW w:w="1001" w:type="pct"/>
            <w:vAlign w:val="center"/>
          </w:tcPr>
          <w:p w14:paraId="19465CF8" w14:textId="77777777" w:rsidR="00E147F4" w:rsidRPr="000C1163" w:rsidRDefault="00E147F4" w:rsidP="00E147F4">
            <w:pPr>
              <w:pStyle w:val="077-0"/>
              <w:rPr>
                <w:rFonts w:eastAsia="宋体"/>
              </w:rPr>
            </w:pPr>
            <w:r>
              <w:rPr>
                <w:rFonts w:eastAsia="宋体" w:hint="eastAsia"/>
              </w:rPr>
              <w:t>软件配置管理规范</w:t>
            </w:r>
          </w:p>
        </w:tc>
        <w:tc>
          <w:tcPr>
            <w:tcW w:w="836" w:type="pct"/>
            <w:vAlign w:val="center"/>
          </w:tcPr>
          <w:p w14:paraId="3B69630C"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55098BBD" w14:textId="77777777" w:rsidR="00E147F4" w:rsidRPr="000C1163" w:rsidRDefault="00E147F4" w:rsidP="00E147F4">
            <w:pPr>
              <w:pStyle w:val="077-0"/>
              <w:rPr>
                <w:rFonts w:eastAsia="宋体"/>
              </w:rPr>
            </w:pPr>
            <w:r w:rsidRPr="009D508F">
              <w:rPr>
                <w:rFonts w:eastAsia="宋体" w:hint="eastAsia"/>
              </w:rPr>
              <w:t>配置管理过程</w:t>
            </w:r>
            <w:r>
              <w:rPr>
                <w:rFonts w:eastAsia="宋体" w:hint="eastAsia"/>
              </w:rPr>
              <w:t>检查单</w:t>
            </w:r>
          </w:p>
        </w:tc>
        <w:tc>
          <w:tcPr>
            <w:tcW w:w="619" w:type="pct"/>
            <w:vAlign w:val="center"/>
          </w:tcPr>
          <w:p w14:paraId="6A42BD54" w14:textId="77777777" w:rsidR="00E147F4" w:rsidRDefault="00E147F4" w:rsidP="00E147F4">
            <w:pPr>
              <w:jc w:val="center"/>
            </w:pPr>
            <w:r w:rsidRPr="00506A94">
              <w:rPr>
                <w:rFonts w:hint="eastAsia"/>
              </w:rPr>
              <w:t>质量师</w:t>
            </w:r>
          </w:p>
        </w:tc>
      </w:tr>
      <w:tr w:rsidR="00E147F4" w:rsidRPr="000C1163" w14:paraId="591842BF" w14:textId="77777777" w:rsidTr="004C79A0">
        <w:trPr>
          <w:trHeight w:val="459"/>
        </w:trPr>
        <w:tc>
          <w:tcPr>
            <w:tcW w:w="412" w:type="pct"/>
            <w:vMerge/>
            <w:shd w:val="clear" w:color="auto" w:fill="auto"/>
            <w:vAlign w:val="center"/>
          </w:tcPr>
          <w:p w14:paraId="76C12659" w14:textId="77777777" w:rsidR="00E147F4" w:rsidRPr="000C1163" w:rsidRDefault="00E147F4" w:rsidP="00E147F4">
            <w:pPr>
              <w:widowControl/>
              <w:jc w:val="center"/>
              <w:rPr>
                <w:rFonts w:ascii="宋体" w:hAnsi="宋体" w:cs="宋体"/>
                <w:kern w:val="0"/>
                <w:lang w:bidi="ar-SA"/>
              </w:rPr>
            </w:pPr>
          </w:p>
        </w:tc>
        <w:tc>
          <w:tcPr>
            <w:tcW w:w="1244" w:type="pct"/>
            <w:shd w:val="clear" w:color="auto" w:fill="auto"/>
            <w:vAlign w:val="center"/>
          </w:tcPr>
          <w:p w14:paraId="6AE9255B" w14:textId="77777777" w:rsidR="00E147F4" w:rsidRPr="000C1163" w:rsidRDefault="00E147F4" w:rsidP="00E147F4">
            <w:pPr>
              <w:pStyle w:val="077-0"/>
              <w:rPr>
                <w:rFonts w:eastAsia="宋体"/>
              </w:rPr>
            </w:pPr>
            <w:r w:rsidRPr="009D508F">
              <w:rPr>
                <w:rFonts w:eastAsia="宋体" w:hint="eastAsia"/>
              </w:rPr>
              <w:t>项目监督与控制过程</w:t>
            </w:r>
            <w:r>
              <w:rPr>
                <w:rFonts w:eastAsia="宋体" w:hint="eastAsia"/>
              </w:rPr>
              <w:t>审核</w:t>
            </w:r>
          </w:p>
        </w:tc>
        <w:tc>
          <w:tcPr>
            <w:tcW w:w="1001" w:type="pct"/>
            <w:vAlign w:val="center"/>
          </w:tcPr>
          <w:p w14:paraId="0D4B0C2C" w14:textId="77777777" w:rsidR="00E147F4" w:rsidRPr="000C1163" w:rsidRDefault="00E147F4" w:rsidP="00E147F4">
            <w:pPr>
              <w:pStyle w:val="077-0"/>
              <w:rPr>
                <w:rFonts w:eastAsia="宋体"/>
              </w:rPr>
            </w:pPr>
            <w:r w:rsidRPr="00E147F4">
              <w:rPr>
                <w:rFonts w:eastAsia="宋体" w:hint="eastAsia"/>
                <w:color w:val="FF0000"/>
              </w:rPr>
              <w:t>软件项目监控流程</w:t>
            </w:r>
          </w:p>
        </w:tc>
        <w:tc>
          <w:tcPr>
            <w:tcW w:w="836" w:type="pct"/>
            <w:vAlign w:val="center"/>
          </w:tcPr>
          <w:p w14:paraId="131EAE0F"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1B082029" w14:textId="77777777" w:rsidR="00E147F4" w:rsidRPr="000C1163" w:rsidRDefault="00E147F4" w:rsidP="00E147F4">
            <w:pPr>
              <w:pStyle w:val="077-0"/>
              <w:rPr>
                <w:rFonts w:eastAsia="宋体"/>
              </w:rPr>
            </w:pPr>
            <w:r w:rsidRPr="009D508F">
              <w:rPr>
                <w:rFonts w:eastAsia="宋体" w:hint="eastAsia"/>
              </w:rPr>
              <w:t>项目监督与控制过程</w:t>
            </w:r>
            <w:r>
              <w:rPr>
                <w:rFonts w:eastAsia="宋体" w:hint="eastAsia"/>
              </w:rPr>
              <w:t>检查单</w:t>
            </w:r>
          </w:p>
        </w:tc>
        <w:tc>
          <w:tcPr>
            <w:tcW w:w="619" w:type="pct"/>
            <w:vAlign w:val="center"/>
          </w:tcPr>
          <w:p w14:paraId="21C68CE7" w14:textId="77777777" w:rsidR="00E147F4" w:rsidRDefault="00E147F4" w:rsidP="00E147F4">
            <w:pPr>
              <w:jc w:val="center"/>
            </w:pPr>
            <w:r w:rsidRPr="00506A94">
              <w:rPr>
                <w:rFonts w:hint="eastAsia"/>
              </w:rPr>
              <w:t>质量师</w:t>
            </w:r>
          </w:p>
        </w:tc>
      </w:tr>
      <w:tr w:rsidR="00E147F4" w:rsidRPr="000C1163" w14:paraId="0EE194C7" w14:textId="77777777" w:rsidTr="004C79A0">
        <w:trPr>
          <w:trHeight w:val="459"/>
        </w:trPr>
        <w:tc>
          <w:tcPr>
            <w:tcW w:w="412" w:type="pct"/>
            <w:vMerge/>
            <w:shd w:val="clear" w:color="auto" w:fill="auto"/>
            <w:vAlign w:val="center"/>
          </w:tcPr>
          <w:p w14:paraId="12C58882" w14:textId="77777777" w:rsidR="00E147F4" w:rsidRPr="000C1163" w:rsidRDefault="00E147F4" w:rsidP="00E147F4">
            <w:pPr>
              <w:widowControl/>
              <w:jc w:val="center"/>
              <w:rPr>
                <w:rFonts w:ascii="宋体" w:hAnsi="宋体" w:cs="宋体"/>
                <w:kern w:val="0"/>
                <w:lang w:bidi="ar-SA"/>
              </w:rPr>
            </w:pPr>
          </w:p>
        </w:tc>
        <w:tc>
          <w:tcPr>
            <w:tcW w:w="1244" w:type="pct"/>
            <w:shd w:val="clear" w:color="auto" w:fill="auto"/>
            <w:vAlign w:val="center"/>
          </w:tcPr>
          <w:p w14:paraId="3F12A504" w14:textId="77777777" w:rsidR="00E147F4" w:rsidRPr="009D508F" w:rsidRDefault="00E147F4" w:rsidP="00E147F4">
            <w:pPr>
              <w:pStyle w:val="077-0"/>
              <w:rPr>
                <w:rFonts w:eastAsia="宋体"/>
              </w:rPr>
            </w:pPr>
            <w:r w:rsidRPr="009D508F">
              <w:rPr>
                <w:rFonts w:eastAsia="宋体" w:hint="eastAsia"/>
              </w:rPr>
              <w:t>风险管理过程</w:t>
            </w:r>
            <w:r>
              <w:rPr>
                <w:rFonts w:eastAsia="宋体" w:hint="eastAsia"/>
              </w:rPr>
              <w:t>审核</w:t>
            </w:r>
          </w:p>
        </w:tc>
        <w:tc>
          <w:tcPr>
            <w:tcW w:w="1001" w:type="pct"/>
            <w:vAlign w:val="center"/>
          </w:tcPr>
          <w:p w14:paraId="4951505C" w14:textId="77777777" w:rsidR="00E147F4" w:rsidRPr="000C1163" w:rsidRDefault="00E147F4" w:rsidP="00E147F4">
            <w:pPr>
              <w:pStyle w:val="077-0"/>
              <w:rPr>
                <w:rFonts w:eastAsia="宋体"/>
              </w:rPr>
            </w:pPr>
            <w:r w:rsidRPr="00C77FF5">
              <w:rPr>
                <w:rFonts w:eastAsia="宋体" w:hint="eastAsia"/>
              </w:rPr>
              <w:t>项目风险管理规范</w:t>
            </w:r>
          </w:p>
        </w:tc>
        <w:tc>
          <w:tcPr>
            <w:tcW w:w="836" w:type="pct"/>
            <w:vAlign w:val="center"/>
          </w:tcPr>
          <w:p w14:paraId="4F84C551"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3392A3D8" w14:textId="77777777" w:rsidR="00E147F4" w:rsidRPr="009D508F" w:rsidRDefault="00E147F4" w:rsidP="00E147F4">
            <w:pPr>
              <w:pStyle w:val="077-0"/>
              <w:rPr>
                <w:rFonts w:eastAsia="宋体"/>
              </w:rPr>
            </w:pPr>
            <w:r w:rsidRPr="009D508F">
              <w:rPr>
                <w:rFonts w:eastAsia="宋体" w:hint="eastAsia"/>
              </w:rPr>
              <w:t>风险管理过程</w:t>
            </w:r>
            <w:r>
              <w:rPr>
                <w:rFonts w:eastAsia="宋体" w:hint="eastAsia"/>
              </w:rPr>
              <w:t>检查单</w:t>
            </w:r>
          </w:p>
        </w:tc>
        <w:tc>
          <w:tcPr>
            <w:tcW w:w="619" w:type="pct"/>
            <w:vAlign w:val="center"/>
          </w:tcPr>
          <w:p w14:paraId="1BA47322" w14:textId="77777777" w:rsidR="00E147F4" w:rsidRDefault="00E147F4" w:rsidP="00E147F4">
            <w:pPr>
              <w:jc w:val="center"/>
            </w:pPr>
            <w:r w:rsidRPr="00506A94">
              <w:rPr>
                <w:rFonts w:hint="eastAsia"/>
              </w:rPr>
              <w:t>质量师</w:t>
            </w:r>
          </w:p>
        </w:tc>
      </w:tr>
      <w:tr w:rsidR="00E147F4" w:rsidRPr="000C1163" w14:paraId="36455C5F" w14:textId="77777777" w:rsidTr="004C79A0">
        <w:trPr>
          <w:trHeight w:val="459"/>
        </w:trPr>
        <w:tc>
          <w:tcPr>
            <w:tcW w:w="412" w:type="pct"/>
            <w:vMerge/>
            <w:shd w:val="clear" w:color="auto" w:fill="auto"/>
            <w:vAlign w:val="center"/>
          </w:tcPr>
          <w:p w14:paraId="7F155D52" w14:textId="77777777" w:rsidR="00E147F4" w:rsidRPr="000C1163" w:rsidRDefault="00E147F4" w:rsidP="00E147F4">
            <w:pPr>
              <w:widowControl/>
              <w:jc w:val="center"/>
              <w:rPr>
                <w:rFonts w:ascii="宋体" w:hAnsi="宋体" w:cs="宋体"/>
                <w:kern w:val="0"/>
                <w:lang w:bidi="ar-SA"/>
              </w:rPr>
            </w:pPr>
          </w:p>
        </w:tc>
        <w:tc>
          <w:tcPr>
            <w:tcW w:w="1244" w:type="pct"/>
            <w:shd w:val="clear" w:color="auto" w:fill="auto"/>
            <w:vAlign w:val="center"/>
          </w:tcPr>
          <w:p w14:paraId="71AA1A7B" w14:textId="77777777" w:rsidR="00E147F4" w:rsidRPr="000C1163" w:rsidRDefault="00E147F4" w:rsidP="00E147F4">
            <w:pPr>
              <w:pStyle w:val="077-0"/>
              <w:rPr>
                <w:rFonts w:eastAsia="宋体"/>
              </w:rPr>
            </w:pPr>
            <w:r w:rsidRPr="009D508F">
              <w:rPr>
                <w:rFonts w:eastAsia="宋体" w:hint="eastAsia"/>
              </w:rPr>
              <w:t>评审过程</w:t>
            </w:r>
            <w:r>
              <w:rPr>
                <w:rFonts w:eastAsia="宋体" w:hint="eastAsia"/>
              </w:rPr>
              <w:t>审核</w:t>
            </w:r>
          </w:p>
        </w:tc>
        <w:tc>
          <w:tcPr>
            <w:tcW w:w="1001" w:type="pct"/>
            <w:vAlign w:val="center"/>
          </w:tcPr>
          <w:p w14:paraId="25C6DF17" w14:textId="77777777" w:rsidR="00E147F4" w:rsidRPr="000C1163" w:rsidRDefault="00E147F4" w:rsidP="00E147F4">
            <w:pPr>
              <w:pStyle w:val="077-0"/>
              <w:rPr>
                <w:rFonts w:eastAsia="宋体"/>
              </w:rPr>
            </w:pPr>
            <w:r w:rsidRPr="00C77FF5">
              <w:rPr>
                <w:rFonts w:eastAsia="宋体" w:hint="eastAsia"/>
              </w:rPr>
              <w:t>评审管理规范</w:t>
            </w:r>
          </w:p>
        </w:tc>
        <w:tc>
          <w:tcPr>
            <w:tcW w:w="836" w:type="pct"/>
            <w:vAlign w:val="center"/>
          </w:tcPr>
          <w:p w14:paraId="59693950"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34C8A89A" w14:textId="77777777" w:rsidR="00E147F4" w:rsidRPr="000C1163" w:rsidRDefault="00E147F4" w:rsidP="00E147F4">
            <w:pPr>
              <w:pStyle w:val="077-0"/>
              <w:rPr>
                <w:rFonts w:eastAsia="宋体"/>
              </w:rPr>
            </w:pPr>
            <w:r w:rsidRPr="009D508F">
              <w:rPr>
                <w:rFonts w:eastAsia="宋体" w:hint="eastAsia"/>
              </w:rPr>
              <w:t>评审过程</w:t>
            </w:r>
            <w:r>
              <w:rPr>
                <w:rFonts w:eastAsia="宋体" w:hint="eastAsia"/>
              </w:rPr>
              <w:t>检查单</w:t>
            </w:r>
          </w:p>
        </w:tc>
        <w:tc>
          <w:tcPr>
            <w:tcW w:w="619" w:type="pct"/>
            <w:vAlign w:val="center"/>
          </w:tcPr>
          <w:p w14:paraId="10F8DD10" w14:textId="77777777" w:rsidR="00E147F4" w:rsidRDefault="00E147F4" w:rsidP="00E147F4">
            <w:pPr>
              <w:jc w:val="center"/>
            </w:pPr>
            <w:r w:rsidRPr="00506A94">
              <w:rPr>
                <w:rFonts w:hint="eastAsia"/>
              </w:rPr>
              <w:t>质量师</w:t>
            </w:r>
          </w:p>
        </w:tc>
      </w:tr>
      <w:tr w:rsidR="00E147F4" w:rsidRPr="000C1163" w14:paraId="0F6C06C2" w14:textId="77777777" w:rsidTr="004C79A0">
        <w:trPr>
          <w:trHeight w:val="459"/>
        </w:trPr>
        <w:tc>
          <w:tcPr>
            <w:tcW w:w="412" w:type="pct"/>
            <w:vMerge/>
            <w:shd w:val="clear" w:color="auto" w:fill="auto"/>
            <w:vAlign w:val="center"/>
          </w:tcPr>
          <w:p w14:paraId="1DF56CC6" w14:textId="77777777" w:rsidR="00E147F4" w:rsidRPr="000C1163" w:rsidRDefault="00E147F4" w:rsidP="00E147F4">
            <w:pPr>
              <w:widowControl/>
              <w:jc w:val="center"/>
              <w:rPr>
                <w:rFonts w:ascii="宋体" w:hAnsi="宋体" w:cs="宋体"/>
                <w:kern w:val="0"/>
                <w:lang w:bidi="ar-SA"/>
              </w:rPr>
            </w:pPr>
          </w:p>
        </w:tc>
        <w:tc>
          <w:tcPr>
            <w:tcW w:w="1244" w:type="pct"/>
            <w:shd w:val="clear" w:color="auto" w:fill="auto"/>
            <w:vAlign w:val="center"/>
          </w:tcPr>
          <w:p w14:paraId="6B5AAD9C" w14:textId="77777777" w:rsidR="00E147F4" w:rsidRPr="000C1163" w:rsidRDefault="00E147F4" w:rsidP="00E147F4">
            <w:pPr>
              <w:pStyle w:val="077-0"/>
              <w:rPr>
                <w:rFonts w:eastAsia="宋体"/>
              </w:rPr>
            </w:pPr>
            <w:r w:rsidRPr="009D508F">
              <w:rPr>
                <w:rFonts w:eastAsia="宋体" w:hint="eastAsia"/>
              </w:rPr>
              <w:t>测量分析过程</w:t>
            </w:r>
            <w:r>
              <w:rPr>
                <w:rFonts w:eastAsia="宋体" w:hint="eastAsia"/>
              </w:rPr>
              <w:t>审核</w:t>
            </w:r>
          </w:p>
        </w:tc>
        <w:tc>
          <w:tcPr>
            <w:tcW w:w="1001" w:type="pct"/>
            <w:vAlign w:val="center"/>
          </w:tcPr>
          <w:p w14:paraId="10C33708" w14:textId="77777777" w:rsidR="00E147F4" w:rsidRPr="000C1163" w:rsidRDefault="00E147F4" w:rsidP="00E147F4">
            <w:pPr>
              <w:pStyle w:val="077-0"/>
              <w:rPr>
                <w:rFonts w:eastAsia="宋体"/>
              </w:rPr>
            </w:pPr>
            <w:r>
              <w:rPr>
                <w:rFonts w:eastAsia="宋体" w:hint="eastAsia"/>
              </w:rPr>
              <w:t>软件测量与分析管理流程</w:t>
            </w:r>
          </w:p>
        </w:tc>
        <w:tc>
          <w:tcPr>
            <w:tcW w:w="836" w:type="pct"/>
            <w:vAlign w:val="center"/>
          </w:tcPr>
          <w:p w14:paraId="2C22DD0A" w14:textId="77777777" w:rsidR="00E147F4" w:rsidRPr="000C1163" w:rsidRDefault="00E147F4" w:rsidP="00E147F4">
            <w:pPr>
              <w:pStyle w:val="077-0"/>
              <w:jc w:val="left"/>
              <w:rPr>
                <w:rFonts w:eastAsia="宋体"/>
              </w:rPr>
            </w:pPr>
            <w:r w:rsidRPr="00792DCB">
              <w:rPr>
                <w:rFonts w:eastAsia="宋体" w:hint="eastAsia"/>
              </w:rPr>
              <w:t>阶段</w:t>
            </w:r>
            <w:r>
              <w:rPr>
                <w:rFonts w:eastAsia="宋体" w:hint="eastAsia"/>
              </w:rPr>
              <w:t>结束</w:t>
            </w:r>
            <w:r w:rsidRPr="00792DCB">
              <w:rPr>
                <w:rFonts w:eastAsia="宋体" w:hint="eastAsia"/>
              </w:rPr>
              <w:t>前</w:t>
            </w:r>
          </w:p>
        </w:tc>
        <w:tc>
          <w:tcPr>
            <w:tcW w:w="888" w:type="pct"/>
            <w:shd w:val="clear" w:color="auto" w:fill="auto"/>
            <w:vAlign w:val="center"/>
          </w:tcPr>
          <w:p w14:paraId="508685C6" w14:textId="77777777" w:rsidR="00E147F4" w:rsidRPr="000C1163" w:rsidRDefault="00E147F4" w:rsidP="00E147F4">
            <w:pPr>
              <w:pStyle w:val="077-0"/>
              <w:rPr>
                <w:rFonts w:eastAsia="宋体"/>
              </w:rPr>
            </w:pPr>
            <w:r w:rsidRPr="009D508F">
              <w:rPr>
                <w:rFonts w:eastAsia="宋体" w:hint="eastAsia"/>
              </w:rPr>
              <w:t>测量分析过程</w:t>
            </w:r>
            <w:r>
              <w:rPr>
                <w:rFonts w:eastAsia="宋体" w:hint="eastAsia"/>
              </w:rPr>
              <w:t>检查单</w:t>
            </w:r>
          </w:p>
        </w:tc>
        <w:tc>
          <w:tcPr>
            <w:tcW w:w="619" w:type="pct"/>
            <w:vAlign w:val="center"/>
          </w:tcPr>
          <w:p w14:paraId="53C6DF29" w14:textId="77777777" w:rsidR="00E147F4" w:rsidRDefault="00E147F4" w:rsidP="00E147F4">
            <w:pPr>
              <w:jc w:val="center"/>
            </w:pPr>
            <w:r w:rsidRPr="00506A94">
              <w:rPr>
                <w:rFonts w:hint="eastAsia"/>
              </w:rPr>
              <w:t>质量师</w:t>
            </w:r>
          </w:p>
        </w:tc>
      </w:tr>
      <w:tr w:rsidR="00E147F4" w:rsidRPr="000C1163" w14:paraId="4FE0941C" w14:textId="77777777" w:rsidTr="004C79A0">
        <w:trPr>
          <w:trHeight w:val="459"/>
        </w:trPr>
        <w:tc>
          <w:tcPr>
            <w:tcW w:w="412" w:type="pct"/>
            <w:vMerge w:val="restart"/>
            <w:shd w:val="clear" w:color="auto" w:fill="auto"/>
            <w:vAlign w:val="center"/>
          </w:tcPr>
          <w:p w14:paraId="3E4BF24E" w14:textId="77777777" w:rsidR="00E147F4" w:rsidRPr="00994C29" w:rsidRDefault="00E147F4" w:rsidP="00E147F4">
            <w:pPr>
              <w:jc w:val="center"/>
              <w:rPr>
                <w:rFonts w:ascii="宋体" w:hAnsi="宋体" w:cs="宋体"/>
                <w:kern w:val="0"/>
                <w:highlight w:val="yellow"/>
                <w:lang w:bidi="ar-SA"/>
              </w:rPr>
            </w:pPr>
            <w:r w:rsidRPr="00994C29">
              <w:rPr>
                <w:rFonts w:ascii="宋体" w:hAnsi="宋体" w:cs="宋体" w:hint="eastAsia"/>
                <w:kern w:val="0"/>
                <w:highlight w:val="yellow"/>
                <w:lang w:bidi="ar-SA"/>
              </w:rPr>
              <w:t>软件</w:t>
            </w:r>
            <w:r w:rsidRPr="00994C29">
              <w:rPr>
                <w:rFonts w:ascii="宋体" w:hAnsi="宋体" w:cs="宋体"/>
                <w:kern w:val="0"/>
                <w:highlight w:val="yellow"/>
                <w:lang w:bidi="ar-SA"/>
              </w:rPr>
              <w:t>实现</w:t>
            </w:r>
          </w:p>
        </w:tc>
        <w:tc>
          <w:tcPr>
            <w:tcW w:w="1244" w:type="pct"/>
            <w:shd w:val="clear" w:color="auto" w:fill="auto"/>
            <w:vAlign w:val="center"/>
          </w:tcPr>
          <w:p w14:paraId="029B6C29" w14:textId="77777777" w:rsidR="00E147F4" w:rsidRPr="00994C29" w:rsidRDefault="00E147F4" w:rsidP="00E147F4">
            <w:pPr>
              <w:pStyle w:val="077-0"/>
              <w:rPr>
                <w:rFonts w:eastAsia="宋体"/>
                <w:highlight w:val="yellow"/>
              </w:rPr>
            </w:pPr>
            <w:r w:rsidRPr="00994C29">
              <w:rPr>
                <w:rFonts w:eastAsia="宋体" w:hint="eastAsia"/>
                <w:highlight w:val="yellow"/>
              </w:rPr>
              <w:t>编码实现与单元测试过程审核</w:t>
            </w:r>
          </w:p>
        </w:tc>
        <w:tc>
          <w:tcPr>
            <w:tcW w:w="1001" w:type="pct"/>
            <w:vAlign w:val="center"/>
          </w:tcPr>
          <w:p w14:paraId="1F9121DC" w14:textId="77777777" w:rsidR="00E147F4" w:rsidRPr="00994C29" w:rsidRDefault="00E147F4" w:rsidP="00E147F4">
            <w:pPr>
              <w:pStyle w:val="077-0"/>
              <w:rPr>
                <w:rFonts w:eastAsia="宋体"/>
                <w:highlight w:val="yellow"/>
              </w:rPr>
            </w:pPr>
            <w:r w:rsidRPr="00994C29">
              <w:rPr>
                <w:rFonts w:eastAsia="宋体" w:hint="eastAsia"/>
                <w:highlight w:val="yellow"/>
              </w:rPr>
              <w:t>JAVA编码规范</w:t>
            </w:r>
          </w:p>
        </w:tc>
        <w:tc>
          <w:tcPr>
            <w:tcW w:w="836" w:type="pct"/>
            <w:vAlign w:val="center"/>
          </w:tcPr>
          <w:p w14:paraId="1DCCBAE9" w14:textId="77777777" w:rsidR="00E147F4" w:rsidRPr="00994C29" w:rsidRDefault="00E147F4" w:rsidP="00E147F4">
            <w:pPr>
              <w:pStyle w:val="077-0"/>
              <w:jc w:val="left"/>
              <w:rPr>
                <w:rFonts w:eastAsia="宋体"/>
                <w:color w:val="FF0000"/>
                <w:highlight w:val="yellow"/>
              </w:rPr>
            </w:pPr>
            <w:r w:rsidRPr="00994C29">
              <w:rPr>
                <w:rFonts w:eastAsia="宋体" w:hint="eastAsia"/>
                <w:color w:val="FF0000"/>
                <w:highlight w:val="yellow"/>
              </w:rPr>
              <w:t>单元测试工作</w:t>
            </w:r>
            <w:r w:rsidRPr="00994C29">
              <w:rPr>
                <w:rFonts w:eastAsia="宋体"/>
                <w:color w:val="FF0000"/>
                <w:highlight w:val="yellow"/>
              </w:rPr>
              <w:t>进行时</w:t>
            </w:r>
          </w:p>
        </w:tc>
        <w:tc>
          <w:tcPr>
            <w:tcW w:w="888" w:type="pct"/>
            <w:shd w:val="clear" w:color="auto" w:fill="auto"/>
            <w:vAlign w:val="center"/>
          </w:tcPr>
          <w:p w14:paraId="522B39C9" w14:textId="77777777" w:rsidR="00E147F4" w:rsidRPr="00994C29" w:rsidRDefault="00E147F4" w:rsidP="00E147F4">
            <w:pPr>
              <w:pStyle w:val="077-0"/>
              <w:rPr>
                <w:rFonts w:eastAsia="宋体"/>
                <w:highlight w:val="yellow"/>
              </w:rPr>
            </w:pPr>
            <w:r w:rsidRPr="00994C29">
              <w:rPr>
                <w:rFonts w:eastAsia="宋体" w:hint="eastAsia"/>
                <w:highlight w:val="yellow"/>
              </w:rPr>
              <w:t>编码实现与单元测试过程检查单</w:t>
            </w:r>
          </w:p>
        </w:tc>
        <w:tc>
          <w:tcPr>
            <w:tcW w:w="619" w:type="pct"/>
            <w:vAlign w:val="center"/>
          </w:tcPr>
          <w:p w14:paraId="5F54B640" w14:textId="77777777" w:rsidR="00E147F4" w:rsidRDefault="00E147F4" w:rsidP="00E147F4">
            <w:pPr>
              <w:jc w:val="center"/>
            </w:pPr>
            <w:r w:rsidRPr="00994C29">
              <w:rPr>
                <w:rFonts w:hint="eastAsia"/>
                <w:highlight w:val="yellow"/>
              </w:rPr>
              <w:t>质量师</w:t>
            </w:r>
            <w:bookmarkStart w:id="11" w:name="_GoBack"/>
            <w:bookmarkEnd w:id="11"/>
          </w:p>
        </w:tc>
      </w:tr>
      <w:tr w:rsidR="00E147F4" w:rsidRPr="000C1163" w14:paraId="131E5C26" w14:textId="77777777" w:rsidTr="004C79A0">
        <w:trPr>
          <w:trHeight w:val="459"/>
        </w:trPr>
        <w:tc>
          <w:tcPr>
            <w:tcW w:w="412" w:type="pct"/>
            <w:vMerge/>
            <w:shd w:val="clear" w:color="auto" w:fill="auto"/>
            <w:vAlign w:val="center"/>
          </w:tcPr>
          <w:p w14:paraId="759ECE5C"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685F979B" w14:textId="77777777" w:rsidR="00E147F4" w:rsidRPr="004C79A0" w:rsidRDefault="00E147F4" w:rsidP="00E147F4">
            <w:pPr>
              <w:pStyle w:val="077-0"/>
              <w:rPr>
                <w:rFonts w:eastAsia="宋体"/>
                <w:color w:val="FF0000"/>
              </w:rPr>
            </w:pPr>
            <w:r>
              <w:rPr>
                <w:rFonts w:eastAsia="宋体" w:hint="eastAsia"/>
                <w:color w:val="FF0000"/>
              </w:rPr>
              <w:t>需求</w:t>
            </w:r>
            <w:r>
              <w:rPr>
                <w:rFonts w:eastAsia="宋体"/>
                <w:color w:val="FF0000"/>
              </w:rPr>
              <w:t>管理过程审核</w:t>
            </w:r>
          </w:p>
        </w:tc>
        <w:tc>
          <w:tcPr>
            <w:tcW w:w="1001" w:type="pct"/>
            <w:vAlign w:val="center"/>
          </w:tcPr>
          <w:p w14:paraId="3647FCA3" w14:textId="77777777" w:rsidR="00E147F4" w:rsidRPr="004C79A0" w:rsidRDefault="00E147F4" w:rsidP="00E147F4">
            <w:pPr>
              <w:pStyle w:val="077-0"/>
              <w:rPr>
                <w:rFonts w:eastAsia="宋体"/>
                <w:color w:val="FF0000"/>
              </w:rPr>
            </w:pPr>
            <w:r>
              <w:rPr>
                <w:rFonts w:eastAsia="宋体" w:hint="eastAsia"/>
                <w:color w:val="FF0000"/>
              </w:rPr>
              <w:t>软件</w:t>
            </w:r>
            <w:r>
              <w:rPr>
                <w:rFonts w:eastAsia="宋体"/>
                <w:color w:val="FF0000"/>
              </w:rPr>
              <w:t>需求管理流程</w:t>
            </w:r>
          </w:p>
        </w:tc>
        <w:tc>
          <w:tcPr>
            <w:tcW w:w="836" w:type="pct"/>
            <w:vAlign w:val="center"/>
          </w:tcPr>
          <w:p w14:paraId="02B3BF34" w14:textId="77777777" w:rsidR="00E147F4" w:rsidRPr="004C79A0" w:rsidRDefault="00E147F4" w:rsidP="00E147F4">
            <w:pPr>
              <w:jc w:val="left"/>
              <w:rPr>
                <w:rFonts w:cs="Times New Roman"/>
                <w:color w:val="FF0000"/>
              </w:rPr>
            </w:pPr>
            <w:r w:rsidRPr="004C79A0">
              <w:rPr>
                <w:rFonts w:cs="Times New Roman" w:hint="eastAsia"/>
                <w:color w:val="FF0000"/>
              </w:rPr>
              <w:t>阶段结束前</w:t>
            </w:r>
          </w:p>
        </w:tc>
        <w:tc>
          <w:tcPr>
            <w:tcW w:w="888" w:type="pct"/>
            <w:shd w:val="clear" w:color="auto" w:fill="auto"/>
            <w:vAlign w:val="center"/>
          </w:tcPr>
          <w:p w14:paraId="44BAD407" w14:textId="77777777" w:rsidR="00E147F4" w:rsidRPr="004C79A0" w:rsidRDefault="00E147F4" w:rsidP="00E147F4">
            <w:pPr>
              <w:pStyle w:val="077-0"/>
              <w:rPr>
                <w:rFonts w:eastAsia="宋体"/>
                <w:color w:val="FF0000"/>
              </w:rPr>
            </w:pPr>
            <w:r w:rsidRPr="004C79A0">
              <w:rPr>
                <w:rFonts w:eastAsia="宋体" w:hint="eastAsia"/>
                <w:color w:val="FF0000"/>
              </w:rPr>
              <w:t>需求管理过程检查单</w:t>
            </w:r>
          </w:p>
        </w:tc>
        <w:tc>
          <w:tcPr>
            <w:tcW w:w="619" w:type="pct"/>
            <w:vAlign w:val="center"/>
          </w:tcPr>
          <w:p w14:paraId="4E64FBD8" w14:textId="77777777" w:rsidR="00E147F4" w:rsidRPr="004C79A0" w:rsidRDefault="00E147F4" w:rsidP="00E147F4">
            <w:pPr>
              <w:jc w:val="center"/>
              <w:rPr>
                <w:color w:val="FF0000"/>
              </w:rPr>
            </w:pPr>
            <w:r w:rsidRPr="004C79A0">
              <w:rPr>
                <w:rFonts w:hint="eastAsia"/>
                <w:color w:val="FF0000"/>
              </w:rPr>
              <w:t>质量师</w:t>
            </w:r>
          </w:p>
        </w:tc>
      </w:tr>
      <w:tr w:rsidR="00E147F4" w:rsidRPr="000C1163" w14:paraId="6BB06257" w14:textId="77777777" w:rsidTr="004C79A0">
        <w:trPr>
          <w:trHeight w:val="459"/>
        </w:trPr>
        <w:tc>
          <w:tcPr>
            <w:tcW w:w="412" w:type="pct"/>
            <w:vMerge/>
            <w:shd w:val="clear" w:color="auto" w:fill="auto"/>
            <w:vAlign w:val="center"/>
          </w:tcPr>
          <w:p w14:paraId="0EC1C6A5"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3AEE5B31" w14:textId="77777777" w:rsidR="00E147F4" w:rsidRPr="000C1163" w:rsidRDefault="00E147F4" w:rsidP="00E147F4">
            <w:pPr>
              <w:pStyle w:val="077-0"/>
              <w:rPr>
                <w:rFonts w:eastAsia="宋体"/>
              </w:rPr>
            </w:pPr>
            <w:r w:rsidRPr="009D508F">
              <w:rPr>
                <w:rFonts w:eastAsia="宋体" w:hint="eastAsia"/>
              </w:rPr>
              <w:t>配置管理过程</w:t>
            </w:r>
            <w:r>
              <w:rPr>
                <w:rFonts w:eastAsia="宋体" w:hint="eastAsia"/>
              </w:rPr>
              <w:t>审核</w:t>
            </w:r>
          </w:p>
        </w:tc>
        <w:tc>
          <w:tcPr>
            <w:tcW w:w="1001" w:type="pct"/>
            <w:vAlign w:val="center"/>
          </w:tcPr>
          <w:p w14:paraId="652D49EE" w14:textId="77777777" w:rsidR="00E147F4" w:rsidRPr="000C1163" w:rsidRDefault="00E147F4" w:rsidP="00E147F4">
            <w:pPr>
              <w:pStyle w:val="077-0"/>
              <w:rPr>
                <w:rFonts w:eastAsia="宋体"/>
              </w:rPr>
            </w:pPr>
            <w:r>
              <w:rPr>
                <w:rFonts w:eastAsia="宋体" w:hint="eastAsia"/>
              </w:rPr>
              <w:t>软件配置管理规范</w:t>
            </w:r>
          </w:p>
        </w:tc>
        <w:tc>
          <w:tcPr>
            <w:tcW w:w="836" w:type="pct"/>
            <w:vAlign w:val="center"/>
          </w:tcPr>
          <w:p w14:paraId="157A1537"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078CAC16" w14:textId="77777777" w:rsidR="00E147F4" w:rsidRPr="000C1163" w:rsidRDefault="00E147F4" w:rsidP="00E147F4">
            <w:pPr>
              <w:pStyle w:val="077-0"/>
              <w:rPr>
                <w:rFonts w:eastAsia="宋体"/>
              </w:rPr>
            </w:pPr>
            <w:r w:rsidRPr="009D508F">
              <w:rPr>
                <w:rFonts w:eastAsia="宋体" w:hint="eastAsia"/>
              </w:rPr>
              <w:t>配置管理过程</w:t>
            </w:r>
            <w:r>
              <w:rPr>
                <w:rFonts w:eastAsia="宋体" w:hint="eastAsia"/>
              </w:rPr>
              <w:t>检查单</w:t>
            </w:r>
          </w:p>
        </w:tc>
        <w:tc>
          <w:tcPr>
            <w:tcW w:w="619" w:type="pct"/>
            <w:vAlign w:val="center"/>
          </w:tcPr>
          <w:p w14:paraId="3AB277F2" w14:textId="77777777" w:rsidR="00E147F4" w:rsidRDefault="00E147F4" w:rsidP="00E147F4">
            <w:pPr>
              <w:jc w:val="center"/>
            </w:pPr>
            <w:r w:rsidRPr="00506A94">
              <w:rPr>
                <w:rFonts w:hint="eastAsia"/>
              </w:rPr>
              <w:t>质量师</w:t>
            </w:r>
          </w:p>
        </w:tc>
      </w:tr>
      <w:tr w:rsidR="00E147F4" w:rsidRPr="000C1163" w14:paraId="7CEE0034" w14:textId="77777777" w:rsidTr="004C79A0">
        <w:trPr>
          <w:trHeight w:val="459"/>
        </w:trPr>
        <w:tc>
          <w:tcPr>
            <w:tcW w:w="412" w:type="pct"/>
            <w:vMerge/>
            <w:shd w:val="clear" w:color="auto" w:fill="auto"/>
            <w:vAlign w:val="center"/>
          </w:tcPr>
          <w:p w14:paraId="68B9A53B"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3504AB91" w14:textId="77777777" w:rsidR="00E147F4" w:rsidRPr="000C1163" w:rsidRDefault="00E147F4" w:rsidP="00E147F4">
            <w:pPr>
              <w:pStyle w:val="077-0"/>
              <w:rPr>
                <w:rFonts w:eastAsia="宋体"/>
              </w:rPr>
            </w:pPr>
            <w:r w:rsidRPr="009D508F">
              <w:rPr>
                <w:rFonts w:eastAsia="宋体" w:hint="eastAsia"/>
              </w:rPr>
              <w:t>项目监督与控制过程</w:t>
            </w:r>
            <w:r>
              <w:rPr>
                <w:rFonts w:eastAsia="宋体" w:hint="eastAsia"/>
              </w:rPr>
              <w:t>审核</w:t>
            </w:r>
          </w:p>
        </w:tc>
        <w:tc>
          <w:tcPr>
            <w:tcW w:w="1001" w:type="pct"/>
            <w:vAlign w:val="center"/>
          </w:tcPr>
          <w:p w14:paraId="0F369912" w14:textId="77777777" w:rsidR="00E147F4" w:rsidRPr="000C1163" w:rsidRDefault="00E147F4" w:rsidP="00E147F4">
            <w:pPr>
              <w:pStyle w:val="077-0"/>
              <w:rPr>
                <w:rFonts w:eastAsia="宋体"/>
              </w:rPr>
            </w:pPr>
            <w:r w:rsidRPr="00E147F4">
              <w:rPr>
                <w:rFonts w:eastAsia="宋体" w:hint="eastAsia"/>
                <w:color w:val="FF0000"/>
              </w:rPr>
              <w:t>软件项目监控流程</w:t>
            </w:r>
          </w:p>
        </w:tc>
        <w:tc>
          <w:tcPr>
            <w:tcW w:w="836" w:type="pct"/>
            <w:vAlign w:val="center"/>
          </w:tcPr>
          <w:p w14:paraId="3C9AEE47"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1EB3F01D" w14:textId="77777777" w:rsidR="00E147F4" w:rsidRPr="000C1163" w:rsidRDefault="00E147F4" w:rsidP="00E147F4">
            <w:pPr>
              <w:pStyle w:val="077-0"/>
              <w:rPr>
                <w:rFonts w:eastAsia="宋体"/>
              </w:rPr>
            </w:pPr>
            <w:r w:rsidRPr="009D508F">
              <w:rPr>
                <w:rFonts w:eastAsia="宋体" w:hint="eastAsia"/>
              </w:rPr>
              <w:t>项目监督与控制过程</w:t>
            </w:r>
            <w:r>
              <w:rPr>
                <w:rFonts w:eastAsia="宋体" w:hint="eastAsia"/>
              </w:rPr>
              <w:t>检查单</w:t>
            </w:r>
          </w:p>
        </w:tc>
        <w:tc>
          <w:tcPr>
            <w:tcW w:w="619" w:type="pct"/>
            <w:vAlign w:val="center"/>
          </w:tcPr>
          <w:p w14:paraId="780F4599" w14:textId="77777777" w:rsidR="00E147F4" w:rsidRDefault="00E147F4" w:rsidP="00E147F4">
            <w:pPr>
              <w:jc w:val="center"/>
            </w:pPr>
            <w:r w:rsidRPr="00506A94">
              <w:rPr>
                <w:rFonts w:hint="eastAsia"/>
              </w:rPr>
              <w:t>质量师</w:t>
            </w:r>
          </w:p>
        </w:tc>
      </w:tr>
      <w:tr w:rsidR="00E147F4" w:rsidRPr="000C1163" w14:paraId="714FB3B8" w14:textId="77777777" w:rsidTr="004C79A0">
        <w:trPr>
          <w:trHeight w:val="459"/>
        </w:trPr>
        <w:tc>
          <w:tcPr>
            <w:tcW w:w="412" w:type="pct"/>
            <w:vMerge/>
            <w:shd w:val="clear" w:color="auto" w:fill="auto"/>
            <w:vAlign w:val="center"/>
          </w:tcPr>
          <w:p w14:paraId="518AD462"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5602996E" w14:textId="77777777" w:rsidR="00E147F4" w:rsidRPr="009D508F" w:rsidRDefault="00E147F4" w:rsidP="00E147F4">
            <w:pPr>
              <w:pStyle w:val="077-0"/>
              <w:rPr>
                <w:rFonts w:eastAsia="宋体"/>
              </w:rPr>
            </w:pPr>
            <w:r w:rsidRPr="009D508F">
              <w:rPr>
                <w:rFonts w:eastAsia="宋体" w:hint="eastAsia"/>
              </w:rPr>
              <w:t>风险管理过程</w:t>
            </w:r>
            <w:r>
              <w:rPr>
                <w:rFonts w:eastAsia="宋体" w:hint="eastAsia"/>
              </w:rPr>
              <w:t>审核</w:t>
            </w:r>
          </w:p>
        </w:tc>
        <w:tc>
          <w:tcPr>
            <w:tcW w:w="1001" w:type="pct"/>
            <w:vAlign w:val="center"/>
          </w:tcPr>
          <w:p w14:paraId="3CC4E508" w14:textId="77777777" w:rsidR="00E147F4" w:rsidRPr="000C1163" w:rsidRDefault="00E147F4" w:rsidP="00E147F4">
            <w:pPr>
              <w:pStyle w:val="077-0"/>
              <w:rPr>
                <w:rFonts w:eastAsia="宋体"/>
              </w:rPr>
            </w:pPr>
            <w:r w:rsidRPr="00C77FF5">
              <w:rPr>
                <w:rFonts w:eastAsia="宋体" w:hint="eastAsia"/>
              </w:rPr>
              <w:t>项目风险管理规范</w:t>
            </w:r>
          </w:p>
        </w:tc>
        <w:tc>
          <w:tcPr>
            <w:tcW w:w="836" w:type="pct"/>
            <w:vAlign w:val="center"/>
          </w:tcPr>
          <w:p w14:paraId="6893361A"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728F673F" w14:textId="77777777" w:rsidR="00E147F4" w:rsidRPr="009D508F" w:rsidRDefault="00E147F4" w:rsidP="00E147F4">
            <w:pPr>
              <w:pStyle w:val="077-0"/>
              <w:rPr>
                <w:rFonts w:eastAsia="宋体"/>
              </w:rPr>
            </w:pPr>
            <w:r w:rsidRPr="009D508F">
              <w:rPr>
                <w:rFonts w:eastAsia="宋体" w:hint="eastAsia"/>
              </w:rPr>
              <w:t>风险管理过程</w:t>
            </w:r>
            <w:r>
              <w:rPr>
                <w:rFonts w:eastAsia="宋体" w:hint="eastAsia"/>
              </w:rPr>
              <w:t>检查单</w:t>
            </w:r>
          </w:p>
        </w:tc>
        <w:tc>
          <w:tcPr>
            <w:tcW w:w="619" w:type="pct"/>
            <w:vAlign w:val="center"/>
          </w:tcPr>
          <w:p w14:paraId="0278D9FF" w14:textId="77777777" w:rsidR="00E147F4" w:rsidRDefault="00E147F4" w:rsidP="00E147F4">
            <w:pPr>
              <w:jc w:val="center"/>
            </w:pPr>
            <w:r w:rsidRPr="00506A94">
              <w:rPr>
                <w:rFonts w:hint="eastAsia"/>
              </w:rPr>
              <w:t>质量师</w:t>
            </w:r>
          </w:p>
        </w:tc>
      </w:tr>
      <w:tr w:rsidR="00E147F4" w:rsidRPr="000C1163" w14:paraId="7EAEA0A7" w14:textId="77777777" w:rsidTr="004C79A0">
        <w:trPr>
          <w:trHeight w:val="459"/>
        </w:trPr>
        <w:tc>
          <w:tcPr>
            <w:tcW w:w="412" w:type="pct"/>
            <w:vMerge/>
            <w:shd w:val="clear" w:color="auto" w:fill="auto"/>
            <w:vAlign w:val="center"/>
          </w:tcPr>
          <w:p w14:paraId="19AEA0DF"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5B5E3B57" w14:textId="77777777" w:rsidR="00E147F4" w:rsidRPr="000C1163" w:rsidRDefault="00E147F4" w:rsidP="00E147F4">
            <w:pPr>
              <w:pStyle w:val="077-0"/>
              <w:rPr>
                <w:rFonts w:eastAsia="宋体"/>
              </w:rPr>
            </w:pPr>
            <w:r w:rsidRPr="009D508F">
              <w:rPr>
                <w:rFonts w:eastAsia="宋体" w:hint="eastAsia"/>
              </w:rPr>
              <w:t>评审过程</w:t>
            </w:r>
            <w:r>
              <w:rPr>
                <w:rFonts w:eastAsia="宋体" w:hint="eastAsia"/>
              </w:rPr>
              <w:t>审核</w:t>
            </w:r>
          </w:p>
        </w:tc>
        <w:tc>
          <w:tcPr>
            <w:tcW w:w="1001" w:type="pct"/>
            <w:vAlign w:val="center"/>
          </w:tcPr>
          <w:p w14:paraId="49175883" w14:textId="77777777" w:rsidR="00E147F4" w:rsidRPr="000C1163" w:rsidRDefault="00E147F4" w:rsidP="00E147F4">
            <w:pPr>
              <w:pStyle w:val="077-0"/>
              <w:rPr>
                <w:rFonts w:eastAsia="宋体"/>
              </w:rPr>
            </w:pPr>
            <w:r w:rsidRPr="00C77FF5">
              <w:rPr>
                <w:rFonts w:eastAsia="宋体" w:hint="eastAsia"/>
              </w:rPr>
              <w:t>评审管理规范</w:t>
            </w:r>
          </w:p>
        </w:tc>
        <w:tc>
          <w:tcPr>
            <w:tcW w:w="836" w:type="pct"/>
            <w:vAlign w:val="center"/>
          </w:tcPr>
          <w:p w14:paraId="1FAB869D"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1257F387" w14:textId="77777777" w:rsidR="00E147F4" w:rsidRPr="000C1163" w:rsidRDefault="00E147F4" w:rsidP="00E147F4">
            <w:pPr>
              <w:pStyle w:val="077-0"/>
              <w:rPr>
                <w:rFonts w:eastAsia="宋体"/>
              </w:rPr>
            </w:pPr>
            <w:r w:rsidRPr="009D508F">
              <w:rPr>
                <w:rFonts w:eastAsia="宋体" w:hint="eastAsia"/>
              </w:rPr>
              <w:t>评审过程</w:t>
            </w:r>
            <w:r>
              <w:rPr>
                <w:rFonts w:eastAsia="宋体" w:hint="eastAsia"/>
              </w:rPr>
              <w:t>检查单</w:t>
            </w:r>
          </w:p>
        </w:tc>
        <w:tc>
          <w:tcPr>
            <w:tcW w:w="619" w:type="pct"/>
            <w:vAlign w:val="center"/>
          </w:tcPr>
          <w:p w14:paraId="53264840" w14:textId="77777777" w:rsidR="00E147F4" w:rsidRDefault="00E147F4" w:rsidP="00E147F4">
            <w:pPr>
              <w:jc w:val="center"/>
            </w:pPr>
            <w:r w:rsidRPr="00506A94">
              <w:rPr>
                <w:rFonts w:hint="eastAsia"/>
              </w:rPr>
              <w:t>质量师</w:t>
            </w:r>
          </w:p>
        </w:tc>
      </w:tr>
      <w:tr w:rsidR="00E147F4" w:rsidRPr="000C1163" w14:paraId="3F96516F" w14:textId="77777777" w:rsidTr="004C79A0">
        <w:trPr>
          <w:trHeight w:val="459"/>
        </w:trPr>
        <w:tc>
          <w:tcPr>
            <w:tcW w:w="412" w:type="pct"/>
            <w:vMerge/>
            <w:shd w:val="clear" w:color="auto" w:fill="auto"/>
            <w:vAlign w:val="center"/>
          </w:tcPr>
          <w:p w14:paraId="0C562BF8"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60E181F6" w14:textId="77777777" w:rsidR="00E147F4" w:rsidRPr="000C1163" w:rsidRDefault="00E147F4" w:rsidP="00E147F4">
            <w:pPr>
              <w:pStyle w:val="077-0"/>
              <w:rPr>
                <w:rFonts w:eastAsia="宋体"/>
              </w:rPr>
            </w:pPr>
            <w:r w:rsidRPr="009D508F">
              <w:rPr>
                <w:rFonts w:eastAsia="宋体" w:hint="eastAsia"/>
              </w:rPr>
              <w:t>测量分析过程</w:t>
            </w:r>
            <w:r>
              <w:rPr>
                <w:rFonts w:eastAsia="宋体" w:hint="eastAsia"/>
              </w:rPr>
              <w:t>审核</w:t>
            </w:r>
          </w:p>
        </w:tc>
        <w:tc>
          <w:tcPr>
            <w:tcW w:w="1001" w:type="pct"/>
            <w:vAlign w:val="center"/>
          </w:tcPr>
          <w:p w14:paraId="4643B566" w14:textId="77777777" w:rsidR="00E147F4" w:rsidRPr="000C1163" w:rsidRDefault="00E147F4" w:rsidP="00E147F4">
            <w:pPr>
              <w:pStyle w:val="077-0"/>
              <w:rPr>
                <w:rFonts w:eastAsia="宋体"/>
              </w:rPr>
            </w:pPr>
            <w:r>
              <w:rPr>
                <w:rFonts w:eastAsia="宋体" w:hint="eastAsia"/>
              </w:rPr>
              <w:t>软件测量与分析管理流程</w:t>
            </w:r>
          </w:p>
        </w:tc>
        <w:tc>
          <w:tcPr>
            <w:tcW w:w="836" w:type="pct"/>
            <w:vAlign w:val="center"/>
          </w:tcPr>
          <w:p w14:paraId="2E92EDA3" w14:textId="77777777" w:rsidR="00E147F4" w:rsidRPr="000C1163" w:rsidRDefault="00E147F4" w:rsidP="00E147F4">
            <w:pPr>
              <w:pStyle w:val="077-0"/>
              <w:jc w:val="left"/>
              <w:rPr>
                <w:rFonts w:eastAsia="宋体"/>
              </w:rPr>
            </w:pPr>
            <w:r w:rsidRPr="00792DCB">
              <w:rPr>
                <w:rFonts w:eastAsia="宋体" w:hint="eastAsia"/>
              </w:rPr>
              <w:t>阶段</w:t>
            </w:r>
            <w:r>
              <w:rPr>
                <w:rFonts w:eastAsia="宋体" w:hint="eastAsia"/>
              </w:rPr>
              <w:t>结束</w:t>
            </w:r>
            <w:r w:rsidRPr="00792DCB">
              <w:rPr>
                <w:rFonts w:eastAsia="宋体" w:hint="eastAsia"/>
              </w:rPr>
              <w:t>前</w:t>
            </w:r>
          </w:p>
        </w:tc>
        <w:tc>
          <w:tcPr>
            <w:tcW w:w="888" w:type="pct"/>
            <w:shd w:val="clear" w:color="auto" w:fill="auto"/>
            <w:vAlign w:val="center"/>
          </w:tcPr>
          <w:p w14:paraId="55B3490D" w14:textId="77777777" w:rsidR="00E147F4" w:rsidRPr="000C1163" w:rsidRDefault="00E147F4" w:rsidP="00E147F4">
            <w:pPr>
              <w:pStyle w:val="077-0"/>
              <w:rPr>
                <w:rFonts w:eastAsia="宋体"/>
              </w:rPr>
            </w:pPr>
            <w:r w:rsidRPr="009D508F">
              <w:rPr>
                <w:rFonts w:eastAsia="宋体" w:hint="eastAsia"/>
              </w:rPr>
              <w:t>测量分析过程</w:t>
            </w:r>
            <w:r>
              <w:rPr>
                <w:rFonts w:eastAsia="宋体" w:hint="eastAsia"/>
              </w:rPr>
              <w:t>检查单</w:t>
            </w:r>
          </w:p>
        </w:tc>
        <w:tc>
          <w:tcPr>
            <w:tcW w:w="619" w:type="pct"/>
            <w:vAlign w:val="center"/>
          </w:tcPr>
          <w:p w14:paraId="5A065276" w14:textId="77777777" w:rsidR="00E147F4" w:rsidRDefault="00E147F4" w:rsidP="00E147F4">
            <w:pPr>
              <w:jc w:val="center"/>
            </w:pPr>
            <w:r w:rsidRPr="00506A94">
              <w:rPr>
                <w:rFonts w:hint="eastAsia"/>
              </w:rPr>
              <w:t>质量师</w:t>
            </w:r>
          </w:p>
        </w:tc>
      </w:tr>
      <w:tr w:rsidR="00E147F4" w:rsidRPr="000C1163" w14:paraId="2CCD297E" w14:textId="77777777" w:rsidTr="004C79A0">
        <w:trPr>
          <w:trHeight w:val="459"/>
        </w:trPr>
        <w:tc>
          <w:tcPr>
            <w:tcW w:w="412" w:type="pct"/>
            <w:vMerge w:val="restart"/>
            <w:shd w:val="clear" w:color="auto" w:fill="auto"/>
            <w:vAlign w:val="center"/>
          </w:tcPr>
          <w:p w14:paraId="04BEDDA1" w14:textId="77777777" w:rsidR="00E147F4" w:rsidRPr="000C1163" w:rsidRDefault="00E147F4" w:rsidP="00E147F4">
            <w:pPr>
              <w:jc w:val="center"/>
              <w:rPr>
                <w:rFonts w:ascii="宋体" w:hAnsi="宋体" w:cs="宋体"/>
                <w:kern w:val="0"/>
                <w:lang w:bidi="ar-SA"/>
              </w:rPr>
            </w:pPr>
            <w:r w:rsidRPr="000C1163">
              <w:rPr>
                <w:rFonts w:ascii="宋体" w:hAnsi="宋体" w:cs="宋体"/>
                <w:kern w:val="0"/>
                <w:lang w:bidi="ar-SA"/>
              </w:rPr>
              <w:t>验证</w:t>
            </w:r>
          </w:p>
        </w:tc>
        <w:tc>
          <w:tcPr>
            <w:tcW w:w="1244" w:type="pct"/>
            <w:shd w:val="clear" w:color="auto" w:fill="auto"/>
            <w:vAlign w:val="center"/>
          </w:tcPr>
          <w:p w14:paraId="294915D9" w14:textId="77777777" w:rsidR="00E147F4" w:rsidRPr="000C1163" w:rsidRDefault="00E147F4" w:rsidP="00E147F4">
            <w:pPr>
              <w:pStyle w:val="077-0"/>
              <w:rPr>
                <w:rFonts w:eastAsia="宋体"/>
              </w:rPr>
            </w:pPr>
            <w:r w:rsidRPr="00644C3B">
              <w:rPr>
                <w:rFonts w:eastAsia="宋体" w:hint="eastAsia"/>
              </w:rPr>
              <w:t>软件集成与集成测试过程</w:t>
            </w:r>
            <w:r>
              <w:rPr>
                <w:rFonts w:eastAsia="宋体" w:hint="eastAsia"/>
              </w:rPr>
              <w:t>审核</w:t>
            </w:r>
          </w:p>
        </w:tc>
        <w:tc>
          <w:tcPr>
            <w:tcW w:w="1001" w:type="pct"/>
            <w:vAlign w:val="center"/>
          </w:tcPr>
          <w:p w14:paraId="73D7EDAF" w14:textId="77777777" w:rsidR="00E147F4" w:rsidRPr="000C1163" w:rsidRDefault="00E147F4" w:rsidP="00E147F4">
            <w:pPr>
              <w:pStyle w:val="077-0"/>
              <w:rPr>
                <w:rFonts w:eastAsia="宋体"/>
              </w:rPr>
            </w:pPr>
            <w:r w:rsidRPr="009F1E9F">
              <w:rPr>
                <w:rFonts w:eastAsia="宋体" w:hint="eastAsia"/>
              </w:rPr>
              <w:t>软件设计开发流程</w:t>
            </w:r>
          </w:p>
        </w:tc>
        <w:tc>
          <w:tcPr>
            <w:tcW w:w="836" w:type="pct"/>
            <w:vAlign w:val="center"/>
          </w:tcPr>
          <w:p w14:paraId="3DC65A32" w14:textId="77777777" w:rsidR="00E147F4" w:rsidRPr="00E147F4" w:rsidRDefault="00E147F4" w:rsidP="00E147F4">
            <w:pPr>
              <w:pStyle w:val="077-0"/>
              <w:jc w:val="left"/>
              <w:rPr>
                <w:rFonts w:eastAsia="宋体"/>
                <w:color w:val="FF0000"/>
              </w:rPr>
            </w:pPr>
            <w:r w:rsidRPr="00E147F4">
              <w:rPr>
                <w:rFonts w:eastAsia="宋体" w:hint="eastAsia"/>
                <w:color w:val="FF0000"/>
              </w:rPr>
              <w:t>软件集成与集成测试工作</w:t>
            </w:r>
            <w:r w:rsidRPr="00E147F4">
              <w:rPr>
                <w:rFonts w:eastAsia="宋体"/>
                <w:color w:val="FF0000"/>
              </w:rPr>
              <w:t>进行时</w:t>
            </w:r>
          </w:p>
        </w:tc>
        <w:tc>
          <w:tcPr>
            <w:tcW w:w="888" w:type="pct"/>
            <w:shd w:val="clear" w:color="auto" w:fill="auto"/>
            <w:vAlign w:val="center"/>
          </w:tcPr>
          <w:p w14:paraId="7D7F014F" w14:textId="77777777" w:rsidR="00E147F4" w:rsidRPr="000C1163" w:rsidRDefault="00E147F4" w:rsidP="00E147F4">
            <w:pPr>
              <w:pStyle w:val="077-0"/>
              <w:rPr>
                <w:rFonts w:eastAsia="宋体"/>
              </w:rPr>
            </w:pPr>
            <w:r w:rsidRPr="00644C3B">
              <w:rPr>
                <w:rFonts w:eastAsia="宋体" w:hint="eastAsia"/>
              </w:rPr>
              <w:t>软件集成与集成测试过程</w:t>
            </w:r>
            <w:r>
              <w:rPr>
                <w:rFonts w:eastAsia="宋体" w:hint="eastAsia"/>
              </w:rPr>
              <w:t>检查单</w:t>
            </w:r>
          </w:p>
        </w:tc>
        <w:tc>
          <w:tcPr>
            <w:tcW w:w="619" w:type="pct"/>
            <w:vAlign w:val="center"/>
          </w:tcPr>
          <w:p w14:paraId="0C62290A" w14:textId="77777777" w:rsidR="00E147F4" w:rsidRPr="000C1163" w:rsidRDefault="00E147F4" w:rsidP="00E147F4">
            <w:pPr>
              <w:pStyle w:val="077-0"/>
              <w:jc w:val="center"/>
              <w:rPr>
                <w:rFonts w:eastAsia="宋体"/>
              </w:rPr>
            </w:pPr>
            <w:r>
              <w:rPr>
                <w:rFonts w:eastAsia="宋体" w:hint="eastAsia"/>
              </w:rPr>
              <w:t>质量师</w:t>
            </w:r>
          </w:p>
        </w:tc>
      </w:tr>
      <w:tr w:rsidR="00E147F4" w:rsidRPr="000C1163" w14:paraId="616E419A" w14:textId="77777777" w:rsidTr="004C79A0">
        <w:trPr>
          <w:trHeight w:val="459"/>
        </w:trPr>
        <w:tc>
          <w:tcPr>
            <w:tcW w:w="412" w:type="pct"/>
            <w:vMerge/>
            <w:shd w:val="clear" w:color="auto" w:fill="auto"/>
            <w:vAlign w:val="center"/>
          </w:tcPr>
          <w:p w14:paraId="55BD9DD7"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665D1D7D" w14:textId="77777777" w:rsidR="00E147F4" w:rsidRPr="00E147F4" w:rsidRDefault="00E147F4" w:rsidP="00E147F4">
            <w:pPr>
              <w:pStyle w:val="077-0"/>
              <w:rPr>
                <w:rFonts w:eastAsia="宋体"/>
                <w:color w:val="FF0000"/>
              </w:rPr>
            </w:pPr>
            <w:r w:rsidRPr="00E147F4">
              <w:rPr>
                <w:rFonts w:eastAsia="宋体" w:hint="eastAsia"/>
                <w:color w:val="FF0000"/>
              </w:rPr>
              <w:t>软件</w:t>
            </w:r>
            <w:r w:rsidRPr="00E147F4">
              <w:rPr>
                <w:rFonts w:eastAsia="宋体"/>
                <w:color w:val="FF0000"/>
              </w:rPr>
              <w:t>配置项测试过程</w:t>
            </w:r>
            <w:r w:rsidRPr="00E147F4">
              <w:rPr>
                <w:rFonts w:eastAsia="宋体" w:hint="eastAsia"/>
                <w:color w:val="FF0000"/>
              </w:rPr>
              <w:t>审核</w:t>
            </w:r>
          </w:p>
        </w:tc>
        <w:tc>
          <w:tcPr>
            <w:tcW w:w="1001" w:type="pct"/>
            <w:vAlign w:val="center"/>
          </w:tcPr>
          <w:p w14:paraId="1D414331" w14:textId="77777777" w:rsidR="00E147F4" w:rsidRPr="00E147F4" w:rsidRDefault="00E147F4" w:rsidP="00E147F4">
            <w:pPr>
              <w:pStyle w:val="077-0"/>
              <w:rPr>
                <w:rFonts w:eastAsia="宋体"/>
                <w:color w:val="FF0000"/>
              </w:rPr>
            </w:pPr>
            <w:r w:rsidRPr="00E147F4">
              <w:rPr>
                <w:rFonts w:eastAsia="宋体" w:hint="eastAsia"/>
                <w:color w:val="FF0000"/>
              </w:rPr>
              <w:t>软件设计开发流程</w:t>
            </w:r>
          </w:p>
        </w:tc>
        <w:tc>
          <w:tcPr>
            <w:tcW w:w="836" w:type="pct"/>
            <w:vAlign w:val="center"/>
          </w:tcPr>
          <w:p w14:paraId="6BBB6F29" w14:textId="77777777" w:rsidR="00E147F4" w:rsidRPr="00E147F4" w:rsidRDefault="00E147F4" w:rsidP="00E147F4">
            <w:pPr>
              <w:pStyle w:val="077-0"/>
              <w:jc w:val="left"/>
              <w:rPr>
                <w:rFonts w:eastAsia="宋体"/>
                <w:color w:val="FF0000"/>
              </w:rPr>
            </w:pPr>
            <w:r w:rsidRPr="00E147F4">
              <w:rPr>
                <w:rFonts w:eastAsia="宋体" w:hint="eastAsia"/>
                <w:color w:val="FF0000"/>
              </w:rPr>
              <w:t>软件配置项测试工作</w:t>
            </w:r>
            <w:r w:rsidRPr="00E147F4">
              <w:rPr>
                <w:rFonts w:eastAsia="宋体"/>
                <w:color w:val="FF0000"/>
              </w:rPr>
              <w:t>进行时</w:t>
            </w:r>
          </w:p>
        </w:tc>
        <w:tc>
          <w:tcPr>
            <w:tcW w:w="888" w:type="pct"/>
            <w:shd w:val="clear" w:color="auto" w:fill="auto"/>
            <w:vAlign w:val="center"/>
          </w:tcPr>
          <w:p w14:paraId="10A47939" w14:textId="77777777" w:rsidR="00E147F4" w:rsidRPr="00E147F4" w:rsidRDefault="00E147F4" w:rsidP="00E147F4">
            <w:pPr>
              <w:pStyle w:val="077-0"/>
              <w:rPr>
                <w:rFonts w:eastAsia="宋体"/>
                <w:color w:val="FF0000"/>
              </w:rPr>
            </w:pPr>
            <w:r w:rsidRPr="00E147F4">
              <w:rPr>
                <w:rFonts w:eastAsia="宋体" w:hint="eastAsia"/>
                <w:color w:val="FF0000"/>
              </w:rPr>
              <w:t>软件配置项测试过程检查单</w:t>
            </w:r>
          </w:p>
        </w:tc>
        <w:tc>
          <w:tcPr>
            <w:tcW w:w="619" w:type="pct"/>
            <w:vAlign w:val="center"/>
          </w:tcPr>
          <w:p w14:paraId="10CB46F8" w14:textId="77777777" w:rsidR="00E147F4" w:rsidRPr="00E147F4" w:rsidRDefault="00E147F4" w:rsidP="00E147F4">
            <w:pPr>
              <w:pStyle w:val="077-0"/>
              <w:jc w:val="center"/>
              <w:rPr>
                <w:rFonts w:eastAsia="宋体"/>
                <w:color w:val="FF0000"/>
              </w:rPr>
            </w:pPr>
            <w:r w:rsidRPr="00E147F4">
              <w:rPr>
                <w:rFonts w:eastAsia="宋体" w:hint="eastAsia"/>
                <w:color w:val="FF0000"/>
              </w:rPr>
              <w:t>质量师</w:t>
            </w:r>
          </w:p>
        </w:tc>
      </w:tr>
      <w:tr w:rsidR="00E147F4" w:rsidRPr="000C1163" w14:paraId="0D29979D" w14:textId="77777777" w:rsidTr="004C79A0">
        <w:trPr>
          <w:trHeight w:val="459"/>
        </w:trPr>
        <w:tc>
          <w:tcPr>
            <w:tcW w:w="412" w:type="pct"/>
            <w:vMerge/>
            <w:shd w:val="clear" w:color="auto" w:fill="auto"/>
            <w:vAlign w:val="center"/>
          </w:tcPr>
          <w:p w14:paraId="5DD7A2E9"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3491A90D" w14:textId="77777777" w:rsidR="00E147F4" w:rsidRPr="000C1163" w:rsidRDefault="00E147F4" w:rsidP="00E147F4">
            <w:pPr>
              <w:pStyle w:val="077-0"/>
              <w:rPr>
                <w:rFonts w:eastAsia="宋体"/>
              </w:rPr>
            </w:pPr>
            <w:r w:rsidRPr="00644C3B">
              <w:rPr>
                <w:rFonts w:eastAsia="宋体" w:hint="eastAsia"/>
              </w:rPr>
              <w:t>软件系统测试过程</w:t>
            </w:r>
            <w:r>
              <w:rPr>
                <w:rFonts w:eastAsia="宋体" w:hint="eastAsia"/>
              </w:rPr>
              <w:t>审核</w:t>
            </w:r>
          </w:p>
        </w:tc>
        <w:tc>
          <w:tcPr>
            <w:tcW w:w="1001" w:type="pct"/>
            <w:vAlign w:val="center"/>
          </w:tcPr>
          <w:p w14:paraId="530F1A7C" w14:textId="77777777" w:rsidR="00E147F4" w:rsidRPr="00644C3B" w:rsidRDefault="00E147F4" w:rsidP="00E147F4">
            <w:pPr>
              <w:pStyle w:val="077-0"/>
              <w:rPr>
                <w:rFonts w:eastAsia="宋体"/>
              </w:rPr>
            </w:pPr>
            <w:r w:rsidRPr="009F1E9F">
              <w:rPr>
                <w:rFonts w:eastAsia="宋体" w:hint="eastAsia"/>
              </w:rPr>
              <w:t>软件设计开发流程</w:t>
            </w:r>
          </w:p>
        </w:tc>
        <w:tc>
          <w:tcPr>
            <w:tcW w:w="836" w:type="pct"/>
            <w:vAlign w:val="center"/>
          </w:tcPr>
          <w:p w14:paraId="0577DAD2" w14:textId="77777777" w:rsidR="00E147F4" w:rsidRPr="00E147F4" w:rsidRDefault="00E147F4" w:rsidP="00E147F4">
            <w:pPr>
              <w:pStyle w:val="077-0"/>
              <w:jc w:val="left"/>
              <w:rPr>
                <w:rFonts w:eastAsia="宋体"/>
                <w:color w:val="FF0000"/>
              </w:rPr>
            </w:pPr>
            <w:r w:rsidRPr="00E147F4">
              <w:rPr>
                <w:rFonts w:eastAsia="宋体" w:hint="eastAsia"/>
                <w:color w:val="FF0000"/>
              </w:rPr>
              <w:t>软件系统测试工作</w:t>
            </w:r>
            <w:r w:rsidRPr="00E147F4">
              <w:rPr>
                <w:rFonts w:eastAsia="宋体"/>
                <w:color w:val="FF0000"/>
              </w:rPr>
              <w:t>进行时</w:t>
            </w:r>
          </w:p>
        </w:tc>
        <w:tc>
          <w:tcPr>
            <w:tcW w:w="888" w:type="pct"/>
            <w:shd w:val="clear" w:color="auto" w:fill="auto"/>
            <w:vAlign w:val="center"/>
          </w:tcPr>
          <w:p w14:paraId="6212609C" w14:textId="77777777" w:rsidR="00E147F4" w:rsidRPr="000C1163" w:rsidRDefault="00E147F4" w:rsidP="00E147F4">
            <w:pPr>
              <w:pStyle w:val="077-0"/>
              <w:rPr>
                <w:rFonts w:eastAsia="宋体"/>
              </w:rPr>
            </w:pPr>
            <w:r w:rsidRPr="00644C3B">
              <w:rPr>
                <w:rFonts w:eastAsia="宋体" w:hint="eastAsia"/>
              </w:rPr>
              <w:t>软件系统测试过程</w:t>
            </w:r>
            <w:r>
              <w:rPr>
                <w:rFonts w:eastAsia="宋体" w:hint="eastAsia"/>
              </w:rPr>
              <w:t>检查单</w:t>
            </w:r>
          </w:p>
        </w:tc>
        <w:tc>
          <w:tcPr>
            <w:tcW w:w="619" w:type="pct"/>
            <w:vAlign w:val="center"/>
          </w:tcPr>
          <w:p w14:paraId="761134F5" w14:textId="77777777" w:rsidR="00E147F4" w:rsidRPr="000C1163" w:rsidRDefault="00E147F4" w:rsidP="00E147F4">
            <w:pPr>
              <w:pStyle w:val="077-0"/>
              <w:jc w:val="center"/>
              <w:rPr>
                <w:rFonts w:eastAsia="宋体"/>
              </w:rPr>
            </w:pPr>
            <w:r>
              <w:rPr>
                <w:rFonts w:eastAsia="宋体" w:hint="eastAsia"/>
              </w:rPr>
              <w:t>质量师</w:t>
            </w:r>
          </w:p>
        </w:tc>
      </w:tr>
      <w:tr w:rsidR="00E147F4" w:rsidRPr="000C1163" w14:paraId="44E3979A" w14:textId="77777777" w:rsidTr="004C79A0">
        <w:trPr>
          <w:trHeight w:val="459"/>
        </w:trPr>
        <w:tc>
          <w:tcPr>
            <w:tcW w:w="412" w:type="pct"/>
            <w:vMerge/>
            <w:shd w:val="clear" w:color="auto" w:fill="auto"/>
            <w:vAlign w:val="center"/>
          </w:tcPr>
          <w:p w14:paraId="0FAA1836"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0B6F8F9C" w14:textId="77777777" w:rsidR="00E147F4" w:rsidRPr="004C79A0" w:rsidRDefault="00E147F4" w:rsidP="00E147F4">
            <w:pPr>
              <w:pStyle w:val="077-0"/>
              <w:rPr>
                <w:rFonts w:eastAsia="宋体"/>
                <w:color w:val="FF0000"/>
              </w:rPr>
            </w:pPr>
            <w:r>
              <w:rPr>
                <w:rFonts w:eastAsia="宋体" w:hint="eastAsia"/>
                <w:color w:val="FF0000"/>
              </w:rPr>
              <w:t>需求</w:t>
            </w:r>
            <w:r>
              <w:rPr>
                <w:rFonts w:eastAsia="宋体"/>
                <w:color w:val="FF0000"/>
              </w:rPr>
              <w:t>管理过程审核</w:t>
            </w:r>
          </w:p>
        </w:tc>
        <w:tc>
          <w:tcPr>
            <w:tcW w:w="1001" w:type="pct"/>
            <w:vAlign w:val="center"/>
          </w:tcPr>
          <w:p w14:paraId="51E50BCB" w14:textId="77777777" w:rsidR="00E147F4" w:rsidRPr="004C79A0" w:rsidRDefault="00E147F4" w:rsidP="00E147F4">
            <w:pPr>
              <w:pStyle w:val="077-0"/>
              <w:rPr>
                <w:rFonts w:eastAsia="宋体"/>
                <w:color w:val="FF0000"/>
              </w:rPr>
            </w:pPr>
            <w:r>
              <w:rPr>
                <w:rFonts w:eastAsia="宋体" w:hint="eastAsia"/>
                <w:color w:val="FF0000"/>
              </w:rPr>
              <w:t>软件</w:t>
            </w:r>
            <w:r>
              <w:rPr>
                <w:rFonts w:eastAsia="宋体"/>
                <w:color w:val="FF0000"/>
              </w:rPr>
              <w:t>需求管理流程</w:t>
            </w:r>
          </w:p>
        </w:tc>
        <w:tc>
          <w:tcPr>
            <w:tcW w:w="836" w:type="pct"/>
            <w:vAlign w:val="center"/>
          </w:tcPr>
          <w:p w14:paraId="5B024675" w14:textId="77777777" w:rsidR="00E147F4" w:rsidRPr="004C79A0" w:rsidRDefault="00E147F4" w:rsidP="00E147F4">
            <w:pPr>
              <w:jc w:val="left"/>
              <w:rPr>
                <w:rFonts w:cs="Times New Roman"/>
                <w:color w:val="FF0000"/>
              </w:rPr>
            </w:pPr>
            <w:r w:rsidRPr="004C79A0">
              <w:rPr>
                <w:rFonts w:cs="Times New Roman" w:hint="eastAsia"/>
                <w:color w:val="FF0000"/>
              </w:rPr>
              <w:t>阶段结束前</w:t>
            </w:r>
          </w:p>
        </w:tc>
        <w:tc>
          <w:tcPr>
            <w:tcW w:w="888" w:type="pct"/>
            <w:shd w:val="clear" w:color="auto" w:fill="auto"/>
            <w:vAlign w:val="center"/>
          </w:tcPr>
          <w:p w14:paraId="0155DCEF" w14:textId="77777777" w:rsidR="00E147F4" w:rsidRPr="004C79A0" w:rsidRDefault="00E147F4" w:rsidP="00E147F4">
            <w:pPr>
              <w:pStyle w:val="077-0"/>
              <w:rPr>
                <w:rFonts w:eastAsia="宋体"/>
                <w:color w:val="FF0000"/>
              </w:rPr>
            </w:pPr>
            <w:r w:rsidRPr="004C79A0">
              <w:rPr>
                <w:rFonts w:eastAsia="宋体" w:hint="eastAsia"/>
                <w:color w:val="FF0000"/>
              </w:rPr>
              <w:t>需求管理过程检查单</w:t>
            </w:r>
          </w:p>
        </w:tc>
        <w:tc>
          <w:tcPr>
            <w:tcW w:w="619" w:type="pct"/>
            <w:vAlign w:val="center"/>
          </w:tcPr>
          <w:p w14:paraId="56097BEA" w14:textId="77777777" w:rsidR="00E147F4" w:rsidRPr="004C79A0" w:rsidRDefault="00E147F4" w:rsidP="00E147F4">
            <w:pPr>
              <w:jc w:val="center"/>
              <w:rPr>
                <w:color w:val="FF0000"/>
              </w:rPr>
            </w:pPr>
            <w:r w:rsidRPr="004C79A0">
              <w:rPr>
                <w:rFonts w:hint="eastAsia"/>
                <w:color w:val="FF0000"/>
              </w:rPr>
              <w:t>质量师</w:t>
            </w:r>
          </w:p>
        </w:tc>
      </w:tr>
      <w:tr w:rsidR="00E147F4" w:rsidRPr="000C1163" w14:paraId="0AB32B15" w14:textId="77777777" w:rsidTr="004C79A0">
        <w:trPr>
          <w:trHeight w:val="459"/>
        </w:trPr>
        <w:tc>
          <w:tcPr>
            <w:tcW w:w="412" w:type="pct"/>
            <w:vMerge/>
            <w:shd w:val="clear" w:color="auto" w:fill="auto"/>
            <w:vAlign w:val="center"/>
          </w:tcPr>
          <w:p w14:paraId="6A3BBAD8"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107BF0C0" w14:textId="77777777" w:rsidR="00E147F4" w:rsidRPr="000C1163" w:rsidRDefault="00E147F4" w:rsidP="00E147F4">
            <w:pPr>
              <w:pStyle w:val="077-0"/>
              <w:rPr>
                <w:rFonts w:eastAsia="宋体"/>
              </w:rPr>
            </w:pPr>
            <w:r w:rsidRPr="009D508F">
              <w:rPr>
                <w:rFonts w:eastAsia="宋体" w:hint="eastAsia"/>
              </w:rPr>
              <w:t>配置管理过程</w:t>
            </w:r>
            <w:r>
              <w:rPr>
                <w:rFonts w:eastAsia="宋体" w:hint="eastAsia"/>
              </w:rPr>
              <w:t>审核</w:t>
            </w:r>
          </w:p>
        </w:tc>
        <w:tc>
          <w:tcPr>
            <w:tcW w:w="1001" w:type="pct"/>
            <w:vAlign w:val="center"/>
          </w:tcPr>
          <w:p w14:paraId="7DCFA806" w14:textId="77777777" w:rsidR="00E147F4" w:rsidRPr="000C1163" w:rsidRDefault="00E147F4" w:rsidP="00E147F4">
            <w:pPr>
              <w:pStyle w:val="077-0"/>
              <w:rPr>
                <w:rFonts w:eastAsia="宋体"/>
              </w:rPr>
            </w:pPr>
            <w:r>
              <w:rPr>
                <w:rFonts w:eastAsia="宋体" w:hint="eastAsia"/>
              </w:rPr>
              <w:t>软件配置管理规范</w:t>
            </w:r>
          </w:p>
        </w:tc>
        <w:tc>
          <w:tcPr>
            <w:tcW w:w="836" w:type="pct"/>
            <w:vAlign w:val="center"/>
          </w:tcPr>
          <w:p w14:paraId="226DE9D0"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6DAF9F4F" w14:textId="77777777" w:rsidR="00E147F4" w:rsidRPr="000C1163" w:rsidRDefault="00E147F4" w:rsidP="00E147F4">
            <w:pPr>
              <w:pStyle w:val="077-0"/>
              <w:rPr>
                <w:rFonts w:eastAsia="宋体"/>
              </w:rPr>
            </w:pPr>
            <w:r w:rsidRPr="009D508F">
              <w:rPr>
                <w:rFonts w:eastAsia="宋体" w:hint="eastAsia"/>
              </w:rPr>
              <w:t>配置管理过程</w:t>
            </w:r>
            <w:r>
              <w:rPr>
                <w:rFonts w:eastAsia="宋体" w:hint="eastAsia"/>
              </w:rPr>
              <w:t>检查单</w:t>
            </w:r>
          </w:p>
        </w:tc>
        <w:tc>
          <w:tcPr>
            <w:tcW w:w="619" w:type="pct"/>
            <w:vAlign w:val="center"/>
          </w:tcPr>
          <w:p w14:paraId="057F963C" w14:textId="77777777" w:rsidR="00E147F4" w:rsidRDefault="00E147F4" w:rsidP="00E147F4">
            <w:pPr>
              <w:jc w:val="center"/>
            </w:pPr>
            <w:r w:rsidRPr="00506A94">
              <w:rPr>
                <w:rFonts w:hint="eastAsia"/>
              </w:rPr>
              <w:t>质量师</w:t>
            </w:r>
          </w:p>
        </w:tc>
      </w:tr>
      <w:tr w:rsidR="00E147F4" w:rsidRPr="000C1163" w14:paraId="73CBD487" w14:textId="77777777" w:rsidTr="004C79A0">
        <w:trPr>
          <w:trHeight w:val="459"/>
        </w:trPr>
        <w:tc>
          <w:tcPr>
            <w:tcW w:w="412" w:type="pct"/>
            <w:vMerge/>
            <w:shd w:val="clear" w:color="auto" w:fill="auto"/>
            <w:vAlign w:val="center"/>
          </w:tcPr>
          <w:p w14:paraId="16886959"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0A3E2EF6" w14:textId="77777777" w:rsidR="00E147F4" w:rsidRPr="000C1163" w:rsidRDefault="00E147F4" w:rsidP="00E147F4">
            <w:pPr>
              <w:pStyle w:val="077-0"/>
              <w:rPr>
                <w:rFonts w:eastAsia="宋体"/>
              </w:rPr>
            </w:pPr>
            <w:r w:rsidRPr="009D508F">
              <w:rPr>
                <w:rFonts w:eastAsia="宋体" w:hint="eastAsia"/>
              </w:rPr>
              <w:t>项目监督与控制过程</w:t>
            </w:r>
            <w:r>
              <w:rPr>
                <w:rFonts w:eastAsia="宋体" w:hint="eastAsia"/>
              </w:rPr>
              <w:t>审核</w:t>
            </w:r>
          </w:p>
        </w:tc>
        <w:tc>
          <w:tcPr>
            <w:tcW w:w="1001" w:type="pct"/>
            <w:vAlign w:val="center"/>
          </w:tcPr>
          <w:p w14:paraId="0E9C4C9E" w14:textId="77777777" w:rsidR="00E147F4" w:rsidRPr="000C1163" w:rsidRDefault="00E147F4" w:rsidP="00E147F4">
            <w:pPr>
              <w:pStyle w:val="077-0"/>
              <w:rPr>
                <w:rFonts w:eastAsia="宋体"/>
              </w:rPr>
            </w:pPr>
            <w:r w:rsidRPr="00E147F4">
              <w:rPr>
                <w:rFonts w:eastAsia="宋体" w:hint="eastAsia"/>
                <w:color w:val="FF0000"/>
              </w:rPr>
              <w:t>软件项目监控流程</w:t>
            </w:r>
          </w:p>
        </w:tc>
        <w:tc>
          <w:tcPr>
            <w:tcW w:w="836" w:type="pct"/>
            <w:vAlign w:val="center"/>
          </w:tcPr>
          <w:p w14:paraId="1D33F42F"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6D2B7E0C" w14:textId="77777777" w:rsidR="00E147F4" w:rsidRPr="000C1163" w:rsidRDefault="00E147F4" w:rsidP="00E147F4">
            <w:pPr>
              <w:pStyle w:val="077-0"/>
              <w:rPr>
                <w:rFonts w:eastAsia="宋体"/>
              </w:rPr>
            </w:pPr>
            <w:r w:rsidRPr="009D508F">
              <w:rPr>
                <w:rFonts w:eastAsia="宋体" w:hint="eastAsia"/>
              </w:rPr>
              <w:t>项目监督与控制过程</w:t>
            </w:r>
            <w:r>
              <w:rPr>
                <w:rFonts w:eastAsia="宋体" w:hint="eastAsia"/>
              </w:rPr>
              <w:t>检查单</w:t>
            </w:r>
          </w:p>
        </w:tc>
        <w:tc>
          <w:tcPr>
            <w:tcW w:w="619" w:type="pct"/>
            <w:vAlign w:val="center"/>
          </w:tcPr>
          <w:p w14:paraId="388F7D6F" w14:textId="77777777" w:rsidR="00E147F4" w:rsidRDefault="00E147F4" w:rsidP="00E147F4">
            <w:pPr>
              <w:jc w:val="center"/>
            </w:pPr>
            <w:r w:rsidRPr="00506A94">
              <w:rPr>
                <w:rFonts w:hint="eastAsia"/>
              </w:rPr>
              <w:t>质量师</w:t>
            </w:r>
          </w:p>
        </w:tc>
      </w:tr>
      <w:tr w:rsidR="00E147F4" w:rsidRPr="000C1163" w14:paraId="06B7227F" w14:textId="77777777" w:rsidTr="004C79A0">
        <w:trPr>
          <w:trHeight w:val="459"/>
        </w:trPr>
        <w:tc>
          <w:tcPr>
            <w:tcW w:w="412" w:type="pct"/>
            <w:vMerge/>
            <w:shd w:val="clear" w:color="auto" w:fill="auto"/>
            <w:vAlign w:val="center"/>
          </w:tcPr>
          <w:p w14:paraId="6DA52AA3"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7461A91F" w14:textId="77777777" w:rsidR="00E147F4" w:rsidRPr="009D508F" w:rsidRDefault="00E147F4" w:rsidP="00E147F4">
            <w:pPr>
              <w:pStyle w:val="077-0"/>
              <w:rPr>
                <w:rFonts w:eastAsia="宋体"/>
              </w:rPr>
            </w:pPr>
            <w:r w:rsidRPr="009D508F">
              <w:rPr>
                <w:rFonts w:eastAsia="宋体" w:hint="eastAsia"/>
              </w:rPr>
              <w:t>风险管理过程</w:t>
            </w:r>
            <w:r>
              <w:rPr>
                <w:rFonts w:eastAsia="宋体" w:hint="eastAsia"/>
              </w:rPr>
              <w:t>审核</w:t>
            </w:r>
          </w:p>
        </w:tc>
        <w:tc>
          <w:tcPr>
            <w:tcW w:w="1001" w:type="pct"/>
            <w:vAlign w:val="center"/>
          </w:tcPr>
          <w:p w14:paraId="61A1F87B" w14:textId="77777777" w:rsidR="00E147F4" w:rsidRPr="000C1163" w:rsidRDefault="00E147F4" w:rsidP="00E147F4">
            <w:pPr>
              <w:pStyle w:val="077-0"/>
              <w:rPr>
                <w:rFonts w:eastAsia="宋体"/>
              </w:rPr>
            </w:pPr>
            <w:r w:rsidRPr="00C77FF5">
              <w:rPr>
                <w:rFonts w:eastAsia="宋体" w:hint="eastAsia"/>
              </w:rPr>
              <w:t>项目风险管理规范</w:t>
            </w:r>
          </w:p>
        </w:tc>
        <w:tc>
          <w:tcPr>
            <w:tcW w:w="836" w:type="pct"/>
            <w:vAlign w:val="center"/>
          </w:tcPr>
          <w:p w14:paraId="1DC66805"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5F91396B" w14:textId="77777777" w:rsidR="00E147F4" w:rsidRPr="009D508F" w:rsidRDefault="00E147F4" w:rsidP="00E147F4">
            <w:pPr>
              <w:pStyle w:val="077-0"/>
              <w:rPr>
                <w:rFonts w:eastAsia="宋体"/>
              </w:rPr>
            </w:pPr>
            <w:r w:rsidRPr="009D508F">
              <w:rPr>
                <w:rFonts w:eastAsia="宋体" w:hint="eastAsia"/>
              </w:rPr>
              <w:t>风险管理过程</w:t>
            </w:r>
            <w:r>
              <w:rPr>
                <w:rFonts w:eastAsia="宋体" w:hint="eastAsia"/>
              </w:rPr>
              <w:t>检查单</w:t>
            </w:r>
          </w:p>
        </w:tc>
        <w:tc>
          <w:tcPr>
            <w:tcW w:w="619" w:type="pct"/>
            <w:vAlign w:val="center"/>
          </w:tcPr>
          <w:p w14:paraId="6154A126" w14:textId="77777777" w:rsidR="00E147F4" w:rsidRDefault="00E147F4" w:rsidP="00E147F4">
            <w:pPr>
              <w:jc w:val="center"/>
            </w:pPr>
            <w:r w:rsidRPr="00506A94">
              <w:rPr>
                <w:rFonts w:hint="eastAsia"/>
              </w:rPr>
              <w:t>质量师</w:t>
            </w:r>
          </w:p>
        </w:tc>
      </w:tr>
      <w:tr w:rsidR="00E147F4" w:rsidRPr="000C1163" w14:paraId="4A3ED869" w14:textId="77777777" w:rsidTr="004C79A0">
        <w:trPr>
          <w:trHeight w:val="459"/>
        </w:trPr>
        <w:tc>
          <w:tcPr>
            <w:tcW w:w="412" w:type="pct"/>
            <w:vMerge/>
            <w:shd w:val="clear" w:color="auto" w:fill="auto"/>
            <w:vAlign w:val="center"/>
          </w:tcPr>
          <w:p w14:paraId="3AB326FF"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05EBDBB5" w14:textId="77777777" w:rsidR="00E147F4" w:rsidRPr="000C1163" w:rsidRDefault="00E147F4" w:rsidP="00E147F4">
            <w:pPr>
              <w:pStyle w:val="077-0"/>
              <w:rPr>
                <w:rFonts w:eastAsia="宋体"/>
              </w:rPr>
            </w:pPr>
            <w:r w:rsidRPr="009D508F">
              <w:rPr>
                <w:rFonts w:eastAsia="宋体" w:hint="eastAsia"/>
              </w:rPr>
              <w:t>评审过程</w:t>
            </w:r>
            <w:r>
              <w:rPr>
                <w:rFonts w:eastAsia="宋体" w:hint="eastAsia"/>
              </w:rPr>
              <w:t>审核</w:t>
            </w:r>
          </w:p>
        </w:tc>
        <w:tc>
          <w:tcPr>
            <w:tcW w:w="1001" w:type="pct"/>
            <w:vAlign w:val="center"/>
          </w:tcPr>
          <w:p w14:paraId="445864C7" w14:textId="77777777" w:rsidR="00E147F4" w:rsidRPr="000C1163" w:rsidRDefault="00E147F4" w:rsidP="00E147F4">
            <w:pPr>
              <w:pStyle w:val="077-0"/>
              <w:rPr>
                <w:rFonts w:eastAsia="宋体"/>
              </w:rPr>
            </w:pPr>
            <w:r w:rsidRPr="00C77FF5">
              <w:rPr>
                <w:rFonts w:eastAsia="宋体" w:hint="eastAsia"/>
              </w:rPr>
              <w:t>评审管理规范</w:t>
            </w:r>
          </w:p>
        </w:tc>
        <w:tc>
          <w:tcPr>
            <w:tcW w:w="836" w:type="pct"/>
            <w:vAlign w:val="center"/>
          </w:tcPr>
          <w:p w14:paraId="0E1EFEB6"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561E4C7B" w14:textId="77777777" w:rsidR="00E147F4" w:rsidRPr="000C1163" w:rsidRDefault="00E147F4" w:rsidP="00E147F4">
            <w:pPr>
              <w:pStyle w:val="077-0"/>
              <w:rPr>
                <w:rFonts w:eastAsia="宋体"/>
              </w:rPr>
            </w:pPr>
            <w:r w:rsidRPr="009D508F">
              <w:rPr>
                <w:rFonts w:eastAsia="宋体" w:hint="eastAsia"/>
              </w:rPr>
              <w:t>评审过程</w:t>
            </w:r>
            <w:r>
              <w:rPr>
                <w:rFonts w:eastAsia="宋体" w:hint="eastAsia"/>
              </w:rPr>
              <w:t>检查单</w:t>
            </w:r>
          </w:p>
        </w:tc>
        <w:tc>
          <w:tcPr>
            <w:tcW w:w="619" w:type="pct"/>
            <w:vAlign w:val="center"/>
          </w:tcPr>
          <w:p w14:paraId="6368E5A5" w14:textId="77777777" w:rsidR="00E147F4" w:rsidRDefault="00E147F4" w:rsidP="00E147F4">
            <w:pPr>
              <w:jc w:val="center"/>
            </w:pPr>
            <w:r w:rsidRPr="00506A94">
              <w:rPr>
                <w:rFonts w:hint="eastAsia"/>
              </w:rPr>
              <w:t>质量师</w:t>
            </w:r>
          </w:p>
        </w:tc>
      </w:tr>
      <w:tr w:rsidR="00E147F4" w:rsidRPr="000C1163" w14:paraId="0DDB03AB" w14:textId="77777777" w:rsidTr="004C79A0">
        <w:trPr>
          <w:trHeight w:val="459"/>
        </w:trPr>
        <w:tc>
          <w:tcPr>
            <w:tcW w:w="412" w:type="pct"/>
            <w:vMerge/>
            <w:shd w:val="clear" w:color="auto" w:fill="auto"/>
            <w:vAlign w:val="center"/>
          </w:tcPr>
          <w:p w14:paraId="68011C71"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0DAD1543" w14:textId="77777777" w:rsidR="00E147F4" w:rsidRPr="000C1163" w:rsidRDefault="00E147F4" w:rsidP="00E147F4">
            <w:pPr>
              <w:pStyle w:val="077-0"/>
              <w:rPr>
                <w:rFonts w:eastAsia="宋体"/>
              </w:rPr>
            </w:pPr>
            <w:r w:rsidRPr="009D508F">
              <w:rPr>
                <w:rFonts w:eastAsia="宋体" w:hint="eastAsia"/>
              </w:rPr>
              <w:t>测量分析过程</w:t>
            </w:r>
            <w:r>
              <w:rPr>
                <w:rFonts w:eastAsia="宋体" w:hint="eastAsia"/>
              </w:rPr>
              <w:t>审核</w:t>
            </w:r>
          </w:p>
        </w:tc>
        <w:tc>
          <w:tcPr>
            <w:tcW w:w="1001" w:type="pct"/>
            <w:vAlign w:val="center"/>
          </w:tcPr>
          <w:p w14:paraId="441568A2" w14:textId="77777777" w:rsidR="00E147F4" w:rsidRPr="000C1163" w:rsidRDefault="00E147F4" w:rsidP="00E147F4">
            <w:pPr>
              <w:pStyle w:val="077-0"/>
              <w:rPr>
                <w:rFonts w:eastAsia="宋体"/>
              </w:rPr>
            </w:pPr>
            <w:r>
              <w:rPr>
                <w:rFonts w:eastAsia="宋体" w:hint="eastAsia"/>
              </w:rPr>
              <w:t>软件测量与分析管理流程</w:t>
            </w:r>
          </w:p>
        </w:tc>
        <w:tc>
          <w:tcPr>
            <w:tcW w:w="836" w:type="pct"/>
            <w:vAlign w:val="center"/>
          </w:tcPr>
          <w:p w14:paraId="045BD8A9" w14:textId="77777777" w:rsidR="00E147F4" w:rsidRPr="000C1163" w:rsidRDefault="00E147F4" w:rsidP="00E147F4">
            <w:pPr>
              <w:pStyle w:val="077-0"/>
              <w:jc w:val="left"/>
              <w:rPr>
                <w:rFonts w:eastAsia="宋体"/>
              </w:rPr>
            </w:pPr>
            <w:r w:rsidRPr="00792DCB">
              <w:rPr>
                <w:rFonts w:eastAsia="宋体" w:hint="eastAsia"/>
              </w:rPr>
              <w:t>阶段</w:t>
            </w:r>
            <w:r>
              <w:rPr>
                <w:rFonts w:eastAsia="宋体" w:hint="eastAsia"/>
              </w:rPr>
              <w:t>结束</w:t>
            </w:r>
            <w:r w:rsidRPr="00792DCB">
              <w:rPr>
                <w:rFonts w:eastAsia="宋体" w:hint="eastAsia"/>
              </w:rPr>
              <w:t>前</w:t>
            </w:r>
          </w:p>
        </w:tc>
        <w:tc>
          <w:tcPr>
            <w:tcW w:w="888" w:type="pct"/>
            <w:shd w:val="clear" w:color="auto" w:fill="auto"/>
            <w:vAlign w:val="center"/>
          </w:tcPr>
          <w:p w14:paraId="52937BA6" w14:textId="77777777" w:rsidR="00E147F4" w:rsidRPr="000C1163" w:rsidRDefault="00E147F4" w:rsidP="00E147F4">
            <w:pPr>
              <w:pStyle w:val="077-0"/>
              <w:rPr>
                <w:rFonts w:eastAsia="宋体"/>
              </w:rPr>
            </w:pPr>
            <w:r w:rsidRPr="009D508F">
              <w:rPr>
                <w:rFonts w:eastAsia="宋体" w:hint="eastAsia"/>
              </w:rPr>
              <w:t>测量分析过程</w:t>
            </w:r>
            <w:r>
              <w:rPr>
                <w:rFonts w:eastAsia="宋体" w:hint="eastAsia"/>
              </w:rPr>
              <w:t>检查单</w:t>
            </w:r>
          </w:p>
        </w:tc>
        <w:tc>
          <w:tcPr>
            <w:tcW w:w="619" w:type="pct"/>
            <w:vAlign w:val="center"/>
          </w:tcPr>
          <w:p w14:paraId="7EFB683E" w14:textId="77777777" w:rsidR="00E147F4" w:rsidRDefault="00E147F4" w:rsidP="00E147F4">
            <w:pPr>
              <w:jc w:val="center"/>
            </w:pPr>
            <w:r w:rsidRPr="00506A94">
              <w:rPr>
                <w:rFonts w:hint="eastAsia"/>
              </w:rPr>
              <w:t>质量师</w:t>
            </w:r>
          </w:p>
        </w:tc>
      </w:tr>
      <w:tr w:rsidR="00E147F4" w:rsidRPr="000C1163" w14:paraId="01183F42" w14:textId="77777777" w:rsidTr="004C79A0">
        <w:trPr>
          <w:trHeight w:val="450"/>
        </w:trPr>
        <w:tc>
          <w:tcPr>
            <w:tcW w:w="412" w:type="pct"/>
            <w:vMerge w:val="restart"/>
            <w:shd w:val="clear" w:color="auto" w:fill="auto"/>
            <w:vAlign w:val="center"/>
          </w:tcPr>
          <w:p w14:paraId="26287563" w14:textId="77777777" w:rsidR="00E147F4" w:rsidRPr="000C1163" w:rsidRDefault="00E147F4" w:rsidP="00E147F4">
            <w:pPr>
              <w:jc w:val="center"/>
              <w:rPr>
                <w:rFonts w:ascii="宋体" w:hAnsi="宋体" w:cs="宋体"/>
                <w:kern w:val="0"/>
                <w:lang w:bidi="ar-SA"/>
              </w:rPr>
            </w:pPr>
            <w:r w:rsidRPr="000C1163">
              <w:rPr>
                <w:rFonts w:ascii="宋体" w:hAnsi="宋体" w:cs="宋体" w:hint="eastAsia"/>
                <w:kern w:val="0"/>
                <w:lang w:bidi="ar-SA"/>
              </w:rPr>
              <w:t>发布</w:t>
            </w:r>
          </w:p>
        </w:tc>
        <w:tc>
          <w:tcPr>
            <w:tcW w:w="1244" w:type="pct"/>
            <w:shd w:val="clear" w:color="auto" w:fill="auto"/>
            <w:vAlign w:val="center"/>
          </w:tcPr>
          <w:p w14:paraId="792C2EA1" w14:textId="77777777" w:rsidR="00E147F4" w:rsidRPr="000C1163" w:rsidRDefault="00E147F4" w:rsidP="00E147F4">
            <w:pPr>
              <w:pStyle w:val="077-0"/>
              <w:rPr>
                <w:rFonts w:eastAsia="宋体"/>
              </w:rPr>
            </w:pPr>
            <w:r w:rsidRPr="00644C3B">
              <w:rPr>
                <w:rFonts w:eastAsia="宋体" w:hint="eastAsia"/>
              </w:rPr>
              <w:t>软件发布活动</w:t>
            </w:r>
          </w:p>
        </w:tc>
        <w:tc>
          <w:tcPr>
            <w:tcW w:w="1001" w:type="pct"/>
            <w:vAlign w:val="center"/>
          </w:tcPr>
          <w:p w14:paraId="2F05C442" w14:textId="77777777" w:rsidR="00E147F4" w:rsidRDefault="00E147F4" w:rsidP="00E147F4">
            <w:pPr>
              <w:pStyle w:val="077-0"/>
              <w:rPr>
                <w:rFonts w:eastAsia="宋体"/>
              </w:rPr>
            </w:pPr>
            <w:r w:rsidRPr="009F1E9F">
              <w:rPr>
                <w:rFonts w:eastAsia="宋体" w:hint="eastAsia"/>
              </w:rPr>
              <w:t>软件设计开发流程</w:t>
            </w:r>
          </w:p>
          <w:p w14:paraId="0B46F5DE" w14:textId="77777777" w:rsidR="00E147F4" w:rsidRPr="000C1163" w:rsidRDefault="00E147F4" w:rsidP="00E147F4">
            <w:pPr>
              <w:pStyle w:val="077-0"/>
              <w:rPr>
                <w:rFonts w:eastAsia="宋体"/>
              </w:rPr>
            </w:pPr>
            <w:r w:rsidRPr="00B10640">
              <w:rPr>
                <w:rFonts w:eastAsia="宋体" w:hint="eastAsia"/>
              </w:rPr>
              <w:t>军用软件产品开发实施管理手册</w:t>
            </w:r>
          </w:p>
        </w:tc>
        <w:tc>
          <w:tcPr>
            <w:tcW w:w="836" w:type="pct"/>
            <w:vAlign w:val="center"/>
          </w:tcPr>
          <w:p w14:paraId="3C52E99D" w14:textId="77777777" w:rsidR="00E147F4" w:rsidRPr="00E147F4" w:rsidRDefault="00E147F4" w:rsidP="00E147F4">
            <w:pPr>
              <w:pStyle w:val="077-0"/>
              <w:jc w:val="left"/>
              <w:rPr>
                <w:rFonts w:eastAsia="宋体"/>
                <w:color w:val="FF0000"/>
              </w:rPr>
            </w:pPr>
            <w:r w:rsidRPr="00E147F4">
              <w:rPr>
                <w:rFonts w:eastAsia="宋体" w:hint="eastAsia"/>
                <w:color w:val="FF0000"/>
              </w:rPr>
              <w:t>软件发</w:t>
            </w:r>
            <w:r w:rsidRPr="00E147F4">
              <w:rPr>
                <w:rFonts w:eastAsia="宋体"/>
                <w:color w:val="FF0000"/>
              </w:rPr>
              <w:t>布工作进行时</w:t>
            </w:r>
          </w:p>
        </w:tc>
        <w:tc>
          <w:tcPr>
            <w:tcW w:w="888" w:type="pct"/>
            <w:shd w:val="clear" w:color="auto" w:fill="auto"/>
            <w:vAlign w:val="center"/>
          </w:tcPr>
          <w:p w14:paraId="53D90D11" w14:textId="77777777" w:rsidR="00E147F4" w:rsidRPr="000C1163" w:rsidRDefault="00E147F4" w:rsidP="00E147F4">
            <w:pPr>
              <w:pStyle w:val="077-0"/>
              <w:rPr>
                <w:rFonts w:eastAsia="宋体"/>
              </w:rPr>
            </w:pPr>
            <w:r w:rsidRPr="00644C3B">
              <w:rPr>
                <w:rFonts w:eastAsia="宋体" w:hint="eastAsia"/>
              </w:rPr>
              <w:t>软件发布活动</w:t>
            </w:r>
            <w:r>
              <w:rPr>
                <w:rFonts w:eastAsia="宋体" w:hint="eastAsia"/>
              </w:rPr>
              <w:t>过程检查单</w:t>
            </w:r>
          </w:p>
        </w:tc>
        <w:tc>
          <w:tcPr>
            <w:tcW w:w="619" w:type="pct"/>
            <w:vAlign w:val="center"/>
          </w:tcPr>
          <w:p w14:paraId="48D727A2" w14:textId="77777777" w:rsidR="00E147F4" w:rsidRDefault="00E147F4" w:rsidP="00E147F4">
            <w:pPr>
              <w:jc w:val="center"/>
            </w:pPr>
            <w:r w:rsidRPr="00506A94">
              <w:rPr>
                <w:rFonts w:hint="eastAsia"/>
              </w:rPr>
              <w:t>质量师</w:t>
            </w:r>
          </w:p>
        </w:tc>
      </w:tr>
      <w:tr w:rsidR="00E147F4" w:rsidRPr="000C1163" w14:paraId="263438C7" w14:textId="77777777" w:rsidTr="004C79A0">
        <w:trPr>
          <w:trHeight w:val="450"/>
        </w:trPr>
        <w:tc>
          <w:tcPr>
            <w:tcW w:w="412" w:type="pct"/>
            <w:vMerge/>
            <w:shd w:val="clear" w:color="auto" w:fill="auto"/>
            <w:vAlign w:val="center"/>
          </w:tcPr>
          <w:p w14:paraId="1A3F6C71"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0E2FFE00" w14:textId="77777777" w:rsidR="00E147F4" w:rsidRPr="004C79A0" w:rsidRDefault="00E147F4" w:rsidP="00E147F4">
            <w:pPr>
              <w:pStyle w:val="077-0"/>
              <w:rPr>
                <w:rFonts w:eastAsia="宋体"/>
                <w:color w:val="FF0000"/>
              </w:rPr>
            </w:pPr>
            <w:r>
              <w:rPr>
                <w:rFonts w:eastAsia="宋体" w:hint="eastAsia"/>
                <w:color w:val="FF0000"/>
              </w:rPr>
              <w:t>需求</w:t>
            </w:r>
            <w:r>
              <w:rPr>
                <w:rFonts w:eastAsia="宋体"/>
                <w:color w:val="FF0000"/>
              </w:rPr>
              <w:t>管理过程审核</w:t>
            </w:r>
          </w:p>
        </w:tc>
        <w:tc>
          <w:tcPr>
            <w:tcW w:w="1001" w:type="pct"/>
            <w:vAlign w:val="center"/>
          </w:tcPr>
          <w:p w14:paraId="623007E6" w14:textId="77777777" w:rsidR="00E147F4" w:rsidRPr="004C79A0" w:rsidRDefault="00E147F4" w:rsidP="00E147F4">
            <w:pPr>
              <w:pStyle w:val="077-0"/>
              <w:rPr>
                <w:rFonts w:eastAsia="宋体"/>
                <w:color w:val="FF0000"/>
              </w:rPr>
            </w:pPr>
            <w:r>
              <w:rPr>
                <w:rFonts w:eastAsia="宋体" w:hint="eastAsia"/>
                <w:color w:val="FF0000"/>
              </w:rPr>
              <w:t>软件</w:t>
            </w:r>
            <w:r>
              <w:rPr>
                <w:rFonts w:eastAsia="宋体"/>
                <w:color w:val="FF0000"/>
              </w:rPr>
              <w:t>需求管理流程</w:t>
            </w:r>
          </w:p>
        </w:tc>
        <w:tc>
          <w:tcPr>
            <w:tcW w:w="836" w:type="pct"/>
            <w:vAlign w:val="center"/>
          </w:tcPr>
          <w:p w14:paraId="67ABE618" w14:textId="77777777" w:rsidR="00E147F4" w:rsidRPr="004C79A0" w:rsidRDefault="00E147F4" w:rsidP="00E147F4">
            <w:pPr>
              <w:jc w:val="left"/>
              <w:rPr>
                <w:rFonts w:cs="Times New Roman"/>
                <w:color w:val="FF0000"/>
              </w:rPr>
            </w:pPr>
            <w:r w:rsidRPr="004C79A0">
              <w:rPr>
                <w:rFonts w:cs="Times New Roman" w:hint="eastAsia"/>
                <w:color w:val="FF0000"/>
              </w:rPr>
              <w:t>阶段结束前</w:t>
            </w:r>
          </w:p>
        </w:tc>
        <w:tc>
          <w:tcPr>
            <w:tcW w:w="888" w:type="pct"/>
            <w:shd w:val="clear" w:color="auto" w:fill="auto"/>
            <w:vAlign w:val="center"/>
          </w:tcPr>
          <w:p w14:paraId="48A71FA7" w14:textId="77777777" w:rsidR="00E147F4" w:rsidRPr="004C79A0" w:rsidRDefault="00E147F4" w:rsidP="00E147F4">
            <w:pPr>
              <w:pStyle w:val="077-0"/>
              <w:rPr>
                <w:rFonts w:eastAsia="宋体"/>
                <w:color w:val="FF0000"/>
              </w:rPr>
            </w:pPr>
            <w:r w:rsidRPr="004C79A0">
              <w:rPr>
                <w:rFonts w:eastAsia="宋体" w:hint="eastAsia"/>
                <w:color w:val="FF0000"/>
              </w:rPr>
              <w:t>需求管理过程检查单</w:t>
            </w:r>
          </w:p>
        </w:tc>
        <w:tc>
          <w:tcPr>
            <w:tcW w:w="619" w:type="pct"/>
            <w:vAlign w:val="center"/>
          </w:tcPr>
          <w:p w14:paraId="4E7629F3" w14:textId="77777777" w:rsidR="00E147F4" w:rsidRPr="004C79A0" w:rsidRDefault="00E147F4" w:rsidP="00E147F4">
            <w:pPr>
              <w:jc w:val="center"/>
              <w:rPr>
                <w:color w:val="FF0000"/>
              </w:rPr>
            </w:pPr>
            <w:r w:rsidRPr="004C79A0">
              <w:rPr>
                <w:rFonts w:hint="eastAsia"/>
                <w:color w:val="FF0000"/>
              </w:rPr>
              <w:t>质量师</w:t>
            </w:r>
          </w:p>
        </w:tc>
      </w:tr>
      <w:tr w:rsidR="00E147F4" w:rsidRPr="000C1163" w14:paraId="39B3FBCC" w14:textId="77777777" w:rsidTr="004C79A0">
        <w:trPr>
          <w:trHeight w:val="450"/>
        </w:trPr>
        <w:tc>
          <w:tcPr>
            <w:tcW w:w="412" w:type="pct"/>
            <w:vMerge/>
            <w:shd w:val="clear" w:color="auto" w:fill="auto"/>
            <w:vAlign w:val="center"/>
          </w:tcPr>
          <w:p w14:paraId="3C72FA8B"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22026E94" w14:textId="77777777" w:rsidR="00E147F4" w:rsidRPr="000C1163" w:rsidRDefault="00E147F4" w:rsidP="00E147F4">
            <w:pPr>
              <w:pStyle w:val="077-0"/>
              <w:rPr>
                <w:rFonts w:eastAsia="宋体"/>
              </w:rPr>
            </w:pPr>
            <w:r w:rsidRPr="009D508F">
              <w:rPr>
                <w:rFonts w:eastAsia="宋体" w:hint="eastAsia"/>
              </w:rPr>
              <w:t>项目监督与控制过程</w:t>
            </w:r>
            <w:r>
              <w:rPr>
                <w:rFonts w:eastAsia="宋体" w:hint="eastAsia"/>
              </w:rPr>
              <w:t>审核</w:t>
            </w:r>
          </w:p>
        </w:tc>
        <w:tc>
          <w:tcPr>
            <w:tcW w:w="1001" w:type="pct"/>
            <w:vAlign w:val="center"/>
          </w:tcPr>
          <w:p w14:paraId="5258F390" w14:textId="77777777" w:rsidR="00E147F4" w:rsidRPr="00E147F4" w:rsidRDefault="00E147F4" w:rsidP="00E147F4">
            <w:pPr>
              <w:pStyle w:val="077-0"/>
              <w:rPr>
                <w:rFonts w:eastAsia="宋体"/>
                <w:color w:val="FF0000"/>
              </w:rPr>
            </w:pPr>
            <w:r w:rsidRPr="00E147F4">
              <w:rPr>
                <w:rFonts w:eastAsia="宋体" w:hint="eastAsia"/>
                <w:color w:val="FF0000"/>
              </w:rPr>
              <w:t>软件项目监控流程</w:t>
            </w:r>
          </w:p>
        </w:tc>
        <w:tc>
          <w:tcPr>
            <w:tcW w:w="836" w:type="pct"/>
            <w:vAlign w:val="center"/>
          </w:tcPr>
          <w:p w14:paraId="3984C650" w14:textId="77777777" w:rsidR="00E147F4" w:rsidRDefault="00E147F4" w:rsidP="00E147F4">
            <w:pPr>
              <w:jc w:val="left"/>
            </w:pPr>
            <w:r w:rsidRPr="00CE1A7E">
              <w:rPr>
                <w:rFonts w:cs="Times New Roman" w:hint="eastAsia"/>
              </w:rPr>
              <w:t>阶段</w:t>
            </w:r>
            <w:r w:rsidRPr="00CE1A7E">
              <w:rPr>
                <w:rFonts w:hint="eastAsia"/>
              </w:rPr>
              <w:t>结束</w:t>
            </w:r>
            <w:r w:rsidRPr="00CE1A7E">
              <w:rPr>
                <w:rFonts w:cs="Times New Roman" w:hint="eastAsia"/>
              </w:rPr>
              <w:t>前</w:t>
            </w:r>
          </w:p>
        </w:tc>
        <w:tc>
          <w:tcPr>
            <w:tcW w:w="888" w:type="pct"/>
            <w:shd w:val="clear" w:color="auto" w:fill="auto"/>
            <w:vAlign w:val="center"/>
          </w:tcPr>
          <w:p w14:paraId="35B8AD3A" w14:textId="77777777" w:rsidR="00E147F4" w:rsidRPr="000C1163" w:rsidRDefault="00E147F4" w:rsidP="00E147F4">
            <w:pPr>
              <w:pStyle w:val="077-0"/>
              <w:rPr>
                <w:rFonts w:eastAsia="宋体"/>
              </w:rPr>
            </w:pPr>
            <w:r w:rsidRPr="009D508F">
              <w:rPr>
                <w:rFonts w:eastAsia="宋体" w:hint="eastAsia"/>
              </w:rPr>
              <w:t>项目监督与控制过程</w:t>
            </w:r>
            <w:r>
              <w:rPr>
                <w:rFonts w:eastAsia="宋体" w:hint="eastAsia"/>
              </w:rPr>
              <w:t>检查单</w:t>
            </w:r>
          </w:p>
        </w:tc>
        <w:tc>
          <w:tcPr>
            <w:tcW w:w="619" w:type="pct"/>
            <w:vAlign w:val="center"/>
          </w:tcPr>
          <w:p w14:paraId="08DA4C76" w14:textId="77777777" w:rsidR="00E147F4" w:rsidRDefault="00E147F4" w:rsidP="00E147F4">
            <w:pPr>
              <w:jc w:val="center"/>
            </w:pPr>
            <w:r w:rsidRPr="00506A94">
              <w:rPr>
                <w:rFonts w:hint="eastAsia"/>
              </w:rPr>
              <w:t>质量师</w:t>
            </w:r>
          </w:p>
        </w:tc>
      </w:tr>
      <w:tr w:rsidR="00E147F4" w:rsidRPr="000C1163" w14:paraId="6D1C3B3D" w14:textId="77777777" w:rsidTr="004C79A0">
        <w:trPr>
          <w:trHeight w:val="450"/>
        </w:trPr>
        <w:tc>
          <w:tcPr>
            <w:tcW w:w="412" w:type="pct"/>
            <w:vMerge/>
            <w:shd w:val="clear" w:color="auto" w:fill="auto"/>
            <w:vAlign w:val="center"/>
          </w:tcPr>
          <w:p w14:paraId="48CF8C0A"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5D3C27AF" w14:textId="77777777" w:rsidR="00E147F4" w:rsidRPr="000C1163" w:rsidRDefault="00E147F4" w:rsidP="00E147F4">
            <w:pPr>
              <w:pStyle w:val="077-0"/>
              <w:rPr>
                <w:rFonts w:eastAsia="宋体"/>
              </w:rPr>
            </w:pPr>
            <w:r w:rsidRPr="009D508F">
              <w:rPr>
                <w:rFonts w:eastAsia="宋体" w:hint="eastAsia"/>
              </w:rPr>
              <w:t>配置管理过程</w:t>
            </w:r>
            <w:r>
              <w:rPr>
                <w:rFonts w:eastAsia="宋体" w:hint="eastAsia"/>
              </w:rPr>
              <w:t>审核</w:t>
            </w:r>
          </w:p>
        </w:tc>
        <w:tc>
          <w:tcPr>
            <w:tcW w:w="1001" w:type="pct"/>
            <w:vAlign w:val="center"/>
          </w:tcPr>
          <w:p w14:paraId="67CB4C6C" w14:textId="77777777" w:rsidR="00E147F4" w:rsidRPr="000C1163" w:rsidRDefault="00E147F4" w:rsidP="00E147F4">
            <w:pPr>
              <w:pStyle w:val="077-0"/>
              <w:rPr>
                <w:rFonts w:eastAsia="宋体"/>
              </w:rPr>
            </w:pPr>
            <w:r>
              <w:rPr>
                <w:rFonts w:eastAsia="宋体" w:hint="eastAsia"/>
              </w:rPr>
              <w:t>软件配置管理规范</w:t>
            </w:r>
          </w:p>
        </w:tc>
        <w:tc>
          <w:tcPr>
            <w:tcW w:w="836" w:type="pct"/>
            <w:vAlign w:val="center"/>
          </w:tcPr>
          <w:p w14:paraId="7D3FC1FE"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120229A8" w14:textId="77777777" w:rsidR="00E147F4" w:rsidRPr="000C1163" w:rsidRDefault="00E147F4" w:rsidP="00E147F4">
            <w:pPr>
              <w:pStyle w:val="077-0"/>
              <w:rPr>
                <w:rFonts w:eastAsia="宋体"/>
              </w:rPr>
            </w:pPr>
            <w:r w:rsidRPr="009D508F">
              <w:rPr>
                <w:rFonts w:eastAsia="宋体" w:hint="eastAsia"/>
              </w:rPr>
              <w:t>配置管理过程</w:t>
            </w:r>
            <w:r>
              <w:rPr>
                <w:rFonts w:eastAsia="宋体" w:hint="eastAsia"/>
              </w:rPr>
              <w:t>检查单</w:t>
            </w:r>
          </w:p>
        </w:tc>
        <w:tc>
          <w:tcPr>
            <w:tcW w:w="619" w:type="pct"/>
            <w:vAlign w:val="center"/>
          </w:tcPr>
          <w:p w14:paraId="7804D996" w14:textId="77777777" w:rsidR="00E147F4" w:rsidRDefault="00E147F4" w:rsidP="00E147F4">
            <w:pPr>
              <w:jc w:val="center"/>
            </w:pPr>
            <w:r w:rsidRPr="00506A94">
              <w:rPr>
                <w:rFonts w:hint="eastAsia"/>
              </w:rPr>
              <w:t>质量师</w:t>
            </w:r>
          </w:p>
        </w:tc>
      </w:tr>
      <w:tr w:rsidR="00E147F4" w:rsidRPr="000C1163" w14:paraId="7AE38B3C" w14:textId="77777777" w:rsidTr="004C79A0">
        <w:trPr>
          <w:trHeight w:val="450"/>
        </w:trPr>
        <w:tc>
          <w:tcPr>
            <w:tcW w:w="412" w:type="pct"/>
            <w:vMerge/>
            <w:shd w:val="clear" w:color="auto" w:fill="auto"/>
            <w:vAlign w:val="center"/>
          </w:tcPr>
          <w:p w14:paraId="6F1974CA"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3EA25D4C" w14:textId="77777777" w:rsidR="00E147F4" w:rsidRPr="000C1163" w:rsidRDefault="00E147F4" w:rsidP="00E147F4">
            <w:pPr>
              <w:pStyle w:val="077-0"/>
              <w:rPr>
                <w:rFonts w:eastAsia="宋体"/>
              </w:rPr>
            </w:pPr>
            <w:r w:rsidRPr="009D508F">
              <w:rPr>
                <w:rFonts w:eastAsia="宋体" w:hint="eastAsia"/>
              </w:rPr>
              <w:t>测量分析过程</w:t>
            </w:r>
            <w:r>
              <w:rPr>
                <w:rFonts w:eastAsia="宋体" w:hint="eastAsia"/>
              </w:rPr>
              <w:t>审核</w:t>
            </w:r>
          </w:p>
        </w:tc>
        <w:tc>
          <w:tcPr>
            <w:tcW w:w="1001" w:type="pct"/>
            <w:vAlign w:val="center"/>
          </w:tcPr>
          <w:p w14:paraId="75E20672" w14:textId="77777777" w:rsidR="00E147F4" w:rsidRPr="000C1163" w:rsidRDefault="00E147F4" w:rsidP="00E147F4">
            <w:pPr>
              <w:pStyle w:val="077-0"/>
              <w:rPr>
                <w:rFonts w:eastAsia="宋体"/>
              </w:rPr>
            </w:pPr>
            <w:r>
              <w:rPr>
                <w:rFonts w:eastAsia="宋体" w:hint="eastAsia"/>
              </w:rPr>
              <w:t>软件测量与分析管理流程</w:t>
            </w:r>
          </w:p>
        </w:tc>
        <w:tc>
          <w:tcPr>
            <w:tcW w:w="836" w:type="pct"/>
            <w:vAlign w:val="center"/>
          </w:tcPr>
          <w:p w14:paraId="7B1E3B72" w14:textId="77777777" w:rsidR="00E147F4" w:rsidRPr="000C1163" w:rsidRDefault="00E147F4" w:rsidP="00E147F4">
            <w:pPr>
              <w:pStyle w:val="077-0"/>
              <w:jc w:val="left"/>
              <w:rPr>
                <w:rFonts w:eastAsia="宋体"/>
              </w:rPr>
            </w:pPr>
            <w:r w:rsidRPr="00792DCB">
              <w:rPr>
                <w:rFonts w:eastAsia="宋体" w:hint="eastAsia"/>
              </w:rPr>
              <w:t>阶段</w:t>
            </w:r>
            <w:r>
              <w:rPr>
                <w:rFonts w:eastAsia="宋体" w:hint="eastAsia"/>
              </w:rPr>
              <w:t>结束</w:t>
            </w:r>
            <w:r w:rsidRPr="00792DCB">
              <w:rPr>
                <w:rFonts w:eastAsia="宋体" w:hint="eastAsia"/>
              </w:rPr>
              <w:t>前</w:t>
            </w:r>
          </w:p>
        </w:tc>
        <w:tc>
          <w:tcPr>
            <w:tcW w:w="888" w:type="pct"/>
            <w:shd w:val="clear" w:color="auto" w:fill="auto"/>
            <w:vAlign w:val="center"/>
          </w:tcPr>
          <w:p w14:paraId="51DB8451" w14:textId="77777777" w:rsidR="00E147F4" w:rsidRPr="000C1163" w:rsidRDefault="00E147F4" w:rsidP="00E147F4">
            <w:pPr>
              <w:pStyle w:val="077-0"/>
              <w:rPr>
                <w:rFonts w:eastAsia="宋体"/>
              </w:rPr>
            </w:pPr>
            <w:r w:rsidRPr="009D508F">
              <w:rPr>
                <w:rFonts w:eastAsia="宋体" w:hint="eastAsia"/>
              </w:rPr>
              <w:t>测量分析过程</w:t>
            </w:r>
            <w:r>
              <w:rPr>
                <w:rFonts w:eastAsia="宋体" w:hint="eastAsia"/>
              </w:rPr>
              <w:t>检查单</w:t>
            </w:r>
          </w:p>
        </w:tc>
        <w:tc>
          <w:tcPr>
            <w:tcW w:w="619" w:type="pct"/>
            <w:vAlign w:val="center"/>
          </w:tcPr>
          <w:p w14:paraId="6D6FF3A9" w14:textId="77777777" w:rsidR="00E147F4" w:rsidRDefault="00E147F4" w:rsidP="00E147F4">
            <w:pPr>
              <w:jc w:val="center"/>
            </w:pPr>
            <w:r w:rsidRPr="00506A94">
              <w:rPr>
                <w:rFonts w:hint="eastAsia"/>
              </w:rPr>
              <w:t>质量师</w:t>
            </w:r>
          </w:p>
        </w:tc>
      </w:tr>
      <w:tr w:rsidR="00E147F4" w:rsidRPr="000C1163" w14:paraId="1BD35CF0" w14:textId="77777777" w:rsidTr="004C79A0">
        <w:trPr>
          <w:trHeight w:val="450"/>
        </w:trPr>
        <w:tc>
          <w:tcPr>
            <w:tcW w:w="412" w:type="pct"/>
            <w:vMerge/>
            <w:shd w:val="clear" w:color="auto" w:fill="auto"/>
            <w:vAlign w:val="center"/>
          </w:tcPr>
          <w:p w14:paraId="06616BEB"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6275D83B" w14:textId="77777777" w:rsidR="00E147F4" w:rsidRPr="009D508F" w:rsidRDefault="00E147F4" w:rsidP="00E147F4">
            <w:pPr>
              <w:pStyle w:val="077-0"/>
              <w:rPr>
                <w:rFonts w:eastAsia="宋体"/>
              </w:rPr>
            </w:pPr>
            <w:r w:rsidRPr="009D508F">
              <w:rPr>
                <w:rFonts w:eastAsia="宋体" w:hint="eastAsia"/>
              </w:rPr>
              <w:t>风险管理过程</w:t>
            </w:r>
            <w:r>
              <w:rPr>
                <w:rFonts w:eastAsia="宋体" w:hint="eastAsia"/>
              </w:rPr>
              <w:t>审核</w:t>
            </w:r>
          </w:p>
        </w:tc>
        <w:tc>
          <w:tcPr>
            <w:tcW w:w="1001" w:type="pct"/>
            <w:vAlign w:val="center"/>
          </w:tcPr>
          <w:p w14:paraId="5DF542AC" w14:textId="77777777" w:rsidR="00E147F4" w:rsidRPr="000C1163" w:rsidRDefault="00E147F4" w:rsidP="00E147F4">
            <w:pPr>
              <w:pStyle w:val="077-0"/>
              <w:rPr>
                <w:rFonts w:eastAsia="宋体"/>
              </w:rPr>
            </w:pPr>
            <w:r w:rsidRPr="00C77FF5">
              <w:rPr>
                <w:rFonts w:eastAsia="宋体" w:hint="eastAsia"/>
              </w:rPr>
              <w:t>项目风险管理规范</w:t>
            </w:r>
          </w:p>
        </w:tc>
        <w:tc>
          <w:tcPr>
            <w:tcW w:w="836" w:type="pct"/>
            <w:vAlign w:val="center"/>
          </w:tcPr>
          <w:p w14:paraId="250BA843" w14:textId="77777777" w:rsidR="00E147F4" w:rsidRDefault="00E147F4" w:rsidP="00E147F4">
            <w:pPr>
              <w:jc w:val="left"/>
            </w:pPr>
            <w:r w:rsidRPr="00CE1A7E">
              <w:rPr>
                <w:rFonts w:cs="Times New Roman" w:hint="eastAsia"/>
              </w:rPr>
              <w:t>阶段</w:t>
            </w:r>
            <w:r w:rsidRPr="00CE1A7E">
              <w:rPr>
                <w:rFonts w:hint="eastAsia"/>
              </w:rPr>
              <w:t>结束</w:t>
            </w:r>
            <w:r w:rsidRPr="00CE1A7E">
              <w:rPr>
                <w:rFonts w:cs="Times New Roman" w:hint="eastAsia"/>
              </w:rPr>
              <w:t>前</w:t>
            </w:r>
          </w:p>
        </w:tc>
        <w:tc>
          <w:tcPr>
            <w:tcW w:w="888" w:type="pct"/>
            <w:shd w:val="clear" w:color="auto" w:fill="auto"/>
            <w:vAlign w:val="center"/>
          </w:tcPr>
          <w:p w14:paraId="4B42DBC5" w14:textId="77777777" w:rsidR="00E147F4" w:rsidRPr="009D508F" w:rsidRDefault="00E147F4" w:rsidP="00E147F4">
            <w:pPr>
              <w:pStyle w:val="077-0"/>
              <w:rPr>
                <w:rFonts w:eastAsia="宋体"/>
              </w:rPr>
            </w:pPr>
            <w:r w:rsidRPr="009D508F">
              <w:rPr>
                <w:rFonts w:eastAsia="宋体" w:hint="eastAsia"/>
              </w:rPr>
              <w:t>风险管理过程</w:t>
            </w:r>
            <w:r>
              <w:rPr>
                <w:rFonts w:eastAsia="宋体" w:hint="eastAsia"/>
              </w:rPr>
              <w:t>检查单</w:t>
            </w:r>
          </w:p>
        </w:tc>
        <w:tc>
          <w:tcPr>
            <w:tcW w:w="619" w:type="pct"/>
            <w:vAlign w:val="center"/>
          </w:tcPr>
          <w:p w14:paraId="5EF5EEB4" w14:textId="77777777" w:rsidR="00E147F4" w:rsidRDefault="00E147F4" w:rsidP="00E147F4">
            <w:pPr>
              <w:jc w:val="center"/>
            </w:pPr>
            <w:r w:rsidRPr="00506A94">
              <w:rPr>
                <w:rFonts w:hint="eastAsia"/>
              </w:rPr>
              <w:t>质量师</w:t>
            </w:r>
          </w:p>
        </w:tc>
      </w:tr>
      <w:tr w:rsidR="00E147F4" w:rsidRPr="000C1163" w14:paraId="6008BEBF" w14:textId="77777777" w:rsidTr="004C79A0">
        <w:trPr>
          <w:trHeight w:val="450"/>
        </w:trPr>
        <w:tc>
          <w:tcPr>
            <w:tcW w:w="412" w:type="pct"/>
            <w:vMerge/>
            <w:shd w:val="clear" w:color="auto" w:fill="auto"/>
            <w:vAlign w:val="center"/>
          </w:tcPr>
          <w:p w14:paraId="16A12C18" w14:textId="77777777" w:rsidR="00E147F4" w:rsidRPr="000C1163" w:rsidRDefault="00E147F4" w:rsidP="00E147F4">
            <w:pPr>
              <w:jc w:val="center"/>
              <w:rPr>
                <w:rFonts w:ascii="宋体" w:hAnsi="宋体" w:cs="宋体"/>
                <w:kern w:val="0"/>
                <w:lang w:bidi="ar-SA"/>
              </w:rPr>
            </w:pPr>
          </w:p>
        </w:tc>
        <w:tc>
          <w:tcPr>
            <w:tcW w:w="1244" w:type="pct"/>
            <w:shd w:val="clear" w:color="auto" w:fill="auto"/>
            <w:vAlign w:val="center"/>
          </w:tcPr>
          <w:p w14:paraId="40256471" w14:textId="77777777" w:rsidR="00E147F4" w:rsidRPr="000C1163" w:rsidRDefault="00E147F4" w:rsidP="00E147F4">
            <w:pPr>
              <w:pStyle w:val="077-0"/>
              <w:rPr>
                <w:rFonts w:eastAsia="宋体"/>
              </w:rPr>
            </w:pPr>
            <w:r w:rsidRPr="009D508F">
              <w:rPr>
                <w:rFonts w:eastAsia="宋体" w:hint="eastAsia"/>
              </w:rPr>
              <w:t>评审过程</w:t>
            </w:r>
            <w:r>
              <w:rPr>
                <w:rFonts w:eastAsia="宋体" w:hint="eastAsia"/>
              </w:rPr>
              <w:t>审核</w:t>
            </w:r>
          </w:p>
        </w:tc>
        <w:tc>
          <w:tcPr>
            <w:tcW w:w="1001" w:type="pct"/>
            <w:vAlign w:val="center"/>
          </w:tcPr>
          <w:p w14:paraId="758B2714" w14:textId="77777777" w:rsidR="00E147F4" w:rsidRPr="000C1163" w:rsidRDefault="00E147F4" w:rsidP="00E147F4">
            <w:pPr>
              <w:pStyle w:val="077-0"/>
              <w:rPr>
                <w:rFonts w:eastAsia="宋体"/>
              </w:rPr>
            </w:pPr>
            <w:r w:rsidRPr="00C77FF5">
              <w:rPr>
                <w:rFonts w:eastAsia="宋体" w:hint="eastAsia"/>
              </w:rPr>
              <w:t>评审管理规范</w:t>
            </w:r>
          </w:p>
        </w:tc>
        <w:tc>
          <w:tcPr>
            <w:tcW w:w="836" w:type="pct"/>
            <w:vAlign w:val="center"/>
          </w:tcPr>
          <w:p w14:paraId="766716E9" w14:textId="77777777" w:rsidR="00E147F4" w:rsidRPr="000C1163" w:rsidRDefault="00E147F4" w:rsidP="00E147F4">
            <w:pPr>
              <w:pStyle w:val="077-0"/>
              <w:jc w:val="left"/>
              <w:rPr>
                <w:rFonts w:eastAsia="宋体"/>
              </w:rPr>
            </w:pPr>
            <w:r w:rsidRPr="00CE1A7E">
              <w:rPr>
                <w:rFonts w:eastAsia="宋体" w:hint="eastAsia"/>
              </w:rPr>
              <w:t>阶段结束前</w:t>
            </w:r>
          </w:p>
        </w:tc>
        <w:tc>
          <w:tcPr>
            <w:tcW w:w="888" w:type="pct"/>
            <w:shd w:val="clear" w:color="auto" w:fill="auto"/>
            <w:vAlign w:val="center"/>
          </w:tcPr>
          <w:p w14:paraId="6BE6D12B" w14:textId="77777777" w:rsidR="00E147F4" w:rsidRPr="000C1163" w:rsidRDefault="00E147F4" w:rsidP="00E147F4">
            <w:pPr>
              <w:pStyle w:val="077-0"/>
              <w:rPr>
                <w:rFonts w:eastAsia="宋体"/>
              </w:rPr>
            </w:pPr>
            <w:r w:rsidRPr="009D508F">
              <w:rPr>
                <w:rFonts w:eastAsia="宋体" w:hint="eastAsia"/>
              </w:rPr>
              <w:t>评审过程</w:t>
            </w:r>
            <w:r>
              <w:rPr>
                <w:rFonts w:eastAsia="宋体" w:hint="eastAsia"/>
              </w:rPr>
              <w:t>检查单</w:t>
            </w:r>
          </w:p>
        </w:tc>
        <w:tc>
          <w:tcPr>
            <w:tcW w:w="619" w:type="pct"/>
            <w:vAlign w:val="center"/>
          </w:tcPr>
          <w:p w14:paraId="10F34773" w14:textId="77777777" w:rsidR="00E147F4" w:rsidRDefault="00E147F4" w:rsidP="00E147F4">
            <w:pPr>
              <w:jc w:val="center"/>
            </w:pPr>
            <w:r w:rsidRPr="00506A94">
              <w:rPr>
                <w:rFonts w:hint="eastAsia"/>
              </w:rPr>
              <w:t>质量师</w:t>
            </w:r>
          </w:p>
        </w:tc>
      </w:tr>
    </w:tbl>
    <w:p w14:paraId="4A8A9986" w14:textId="77777777" w:rsidR="00222517" w:rsidRDefault="00222517" w:rsidP="009F7F78">
      <w:pPr>
        <w:spacing w:line="360" w:lineRule="auto"/>
        <w:jc w:val="center"/>
        <w:rPr>
          <w:rFonts w:asciiTheme="minorEastAsia" w:eastAsiaTheme="minorEastAsia" w:hAnsiTheme="minorEastAsia"/>
          <w:lang w:bidi="ar-SA"/>
        </w:rPr>
      </w:pPr>
    </w:p>
    <w:p w14:paraId="42309859" w14:textId="77777777" w:rsidR="00E81F33" w:rsidRPr="00E81F33" w:rsidRDefault="00E81F33" w:rsidP="00E81F33">
      <w:pPr>
        <w:spacing w:line="360" w:lineRule="auto"/>
        <w:ind w:firstLineChars="200" w:firstLine="480"/>
        <w:rPr>
          <w:rFonts w:cs="宋体"/>
          <w:sz w:val="24"/>
          <w:szCs w:val="24"/>
        </w:rPr>
      </w:pPr>
      <w:r w:rsidRPr="00E81F33">
        <w:rPr>
          <w:rFonts w:cs="宋体" w:hint="eastAsia"/>
          <w:sz w:val="24"/>
          <w:szCs w:val="24"/>
        </w:rPr>
        <w:t>组织级</w:t>
      </w:r>
      <w:r w:rsidRPr="00E81F33">
        <w:rPr>
          <w:rFonts w:cs="宋体" w:hint="eastAsia"/>
          <w:sz w:val="24"/>
          <w:szCs w:val="24"/>
        </w:rPr>
        <w:t>QA</w:t>
      </w:r>
      <w:r w:rsidRPr="00156356">
        <w:rPr>
          <w:rFonts w:cs="宋体" w:hint="eastAsia"/>
          <w:sz w:val="24"/>
          <w:szCs w:val="24"/>
        </w:rPr>
        <w:t>活动审核计划见</w:t>
      </w:r>
      <w:r w:rsidRPr="00E81F33">
        <w:rPr>
          <w:rFonts w:cs="宋体" w:hint="eastAsia"/>
          <w:sz w:val="24"/>
          <w:szCs w:val="24"/>
        </w:rPr>
        <w:t>表</w:t>
      </w:r>
      <w:r w:rsidRPr="008A2657">
        <w:rPr>
          <w:rFonts w:cs="宋体" w:hint="eastAsia"/>
          <w:sz w:val="24"/>
          <w:szCs w:val="24"/>
        </w:rPr>
        <w:t>5-</w:t>
      </w:r>
      <w:r>
        <w:rPr>
          <w:rFonts w:cs="宋体" w:hint="eastAsia"/>
          <w:sz w:val="24"/>
          <w:szCs w:val="24"/>
        </w:rPr>
        <w:t>2</w:t>
      </w:r>
      <w:r w:rsidRPr="008A2657">
        <w:rPr>
          <w:rFonts w:cs="宋体" w:hint="eastAsia"/>
          <w:sz w:val="24"/>
          <w:szCs w:val="24"/>
        </w:rPr>
        <w:t>。</w:t>
      </w:r>
    </w:p>
    <w:p w14:paraId="5D517309" w14:textId="77777777" w:rsidR="00E81F33" w:rsidRDefault="00E81F33" w:rsidP="00E81F33">
      <w:pPr>
        <w:spacing w:line="360" w:lineRule="auto"/>
        <w:jc w:val="center"/>
        <w:rPr>
          <w:rFonts w:ascii="黑体" w:eastAsia="黑体" w:hAnsi="宋体"/>
          <w:sz w:val="24"/>
          <w:szCs w:val="24"/>
          <w:lang w:bidi="ar-SA"/>
        </w:rPr>
      </w:pPr>
      <w:r w:rsidRPr="00AB654F">
        <w:rPr>
          <w:rFonts w:ascii="黑体" w:eastAsia="黑体" w:hAnsi="宋体" w:hint="eastAsia"/>
          <w:sz w:val="24"/>
          <w:szCs w:val="24"/>
          <w:lang w:bidi="ar-SA"/>
        </w:rPr>
        <w:t>表</w:t>
      </w:r>
      <w:r>
        <w:rPr>
          <w:rFonts w:ascii="黑体" w:eastAsia="黑体" w:hAnsi="宋体" w:hint="eastAsia"/>
          <w:sz w:val="24"/>
          <w:szCs w:val="24"/>
          <w:lang w:bidi="ar-SA"/>
        </w:rPr>
        <w:t>5-2</w:t>
      </w:r>
      <w:r w:rsidRPr="00E81F33">
        <w:rPr>
          <w:rFonts w:ascii="黑体" w:eastAsia="黑体" w:hAnsi="宋体" w:hint="eastAsia"/>
          <w:sz w:val="24"/>
          <w:szCs w:val="24"/>
          <w:lang w:bidi="ar-SA"/>
        </w:rPr>
        <w:t>组织级QA</w:t>
      </w:r>
      <w:r>
        <w:rPr>
          <w:rFonts w:ascii="黑体" w:eastAsia="黑体" w:hAnsi="宋体" w:hint="eastAsia"/>
          <w:sz w:val="24"/>
          <w:szCs w:val="24"/>
          <w:lang w:bidi="ar-SA"/>
        </w:rPr>
        <w:t>活动审核</w:t>
      </w:r>
      <w:r w:rsidRPr="00222517">
        <w:rPr>
          <w:rFonts w:ascii="黑体" w:eastAsia="黑体" w:hAnsi="宋体" w:hint="eastAsia"/>
          <w:sz w:val="24"/>
          <w:szCs w:val="24"/>
          <w:lang w:bidi="ar-SA"/>
        </w:rPr>
        <w:t>计划表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984"/>
        <w:gridCol w:w="2179"/>
        <w:gridCol w:w="1919"/>
        <w:gridCol w:w="1254"/>
      </w:tblGrid>
      <w:tr w:rsidR="00E81F33" w:rsidRPr="000C1163" w14:paraId="5306CAF0" w14:textId="77777777" w:rsidTr="00E81F33">
        <w:trPr>
          <w:trHeight w:val="631"/>
          <w:tblHeader/>
        </w:trPr>
        <w:tc>
          <w:tcPr>
            <w:tcW w:w="1050" w:type="pct"/>
            <w:shd w:val="clear" w:color="auto" w:fill="BFBFBF" w:themeFill="background1" w:themeFillShade="BF"/>
            <w:vAlign w:val="center"/>
          </w:tcPr>
          <w:p w14:paraId="18B6FEE8" w14:textId="77777777" w:rsidR="00E81F33" w:rsidRPr="00222517" w:rsidRDefault="00E81F33" w:rsidP="00E81F33">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过程</w:t>
            </w:r>
            <w:r w:rsidRPr="00222517">
              <w:rPr>
                <w:rFonts w:ascii="黑体" w:eastAsia="黑体" w:hAnsi="宋体" w:cs="宋体" w:hint="eastAsia"/>
                <w:color w:val="000000"/>
                <w:kern w:val="0"/>
                <w:lang w:bidi="ar-SA"/>
              </w:rPr>
              <w:t>活动</w:t>
            </w:r>
          </w:p>
        </w:tc>
        <w:tc>
          <w:tcPr>
            <w:tcW w:w="1068" w:type="pct"/>
            <w:shd w:val="clear" w:color="auto" w:fill="BFBFBF" w:themeFill="background1" w:themeFillShade="BF"/>
            <w:vAlign w:val="center"/>
          </w:tcPr>
          <w:p w14:paraId="3F5DCD91" w14:textId="77777777" w:rsidR="00E81F33" w:rsidRPr="00222517" w:rsidRDefault="00E81F33" w:rsidP="00E81F33">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审核</w:t>
            </w:r>
            <w:r w:rsidRPr="00222517">
              <w:rPr>
                <w:rFonts w:ascii="黑体" w:eastAsia="黑体" w:hAnsi="宋体" w:cs="宋体" w:hint="eastAsia"/>
                <w:color w:val="000000"/>
                <w:kern w:val="0"/>
                <w:lang w:bidi="ar-SA"/>
              </w:rPr>
              <w:t>依据</w:t>
            </w:r>
          </w:p>
        </w:tc>
        <w:tc>
          <w:tcPr>
            <w:tcW w:w="1173" w:type="pct"/>
            <w:shd w:val="clear" w:color="auto" w:fill="BFBFBF" w:themeFill="background1" w:themeFillShade="BF"/>
            <w:vAlign w:val="center"/>
          </w:tcPr>
          <w:p w14:paraId="0CA411DD" w14:textId="77777777" w:rsidR="00E81F33" w:rsidRPr="00222517" w:rsidRDefault="00E81F33" w:rsidP="00E81F33">
            <w:pPr>
              <w:widowControl/>
              <w:jc w:val="center"/>
              <w:rPr>
                <w:rFonts w:ascii="黑体" w:eastAsia="黑体" w:hAnsi="宋体" w:cs="宋体"/>
                <w:color w:val="000000"/>
                <w:kern w:val="0"/>
                <w:lang w:bidi="ar-SA"/>
              </w:rPr>
            </w:pPr>
            <w:r w:rsidRPr="00222517">
              <w:rPr>
                <w:rFonts w:ascii="黑体" w:eastAsia="黑体" w:hAnsi="宋体" w:cs="宋体" w:hint="eastAsia"/>
                <w:color w:val="000000"/>
                <w:kern w:val="0"/>
                <w:lang w:bidi="ar-SA"/>
              </w:rPr>
              <w:t>活动</w:t>
            </w:r>
            <w:r>
              <w:rPr>
                <w:rFonts w:ascii="黑体" w:eastAsia="黑体" w:hAnsi="宋体" w:cs="宋体" w:hint="eastAsia"/>
                <w:color w:val="000000"/>
                <w:kern w:val="0"/>
                <w:lang w:bidi="ar-SA"/>
              </w:rPr>
              <w:t>时机</w:t>
            </w:r>
          </w:p>
        </w:tc>
        <w:tc>
          <w:tcPr>
            <w:tcW w:w="1033" w:type="pct"/>
            <w:shd w:val="clear" w:color="auto" w:fill="BFBFBF" w:themeFill="background1" w:themeFillShade="BF"/>
            <w:vAlign w:val="center"/>
          </w:tcPr>
          <w:p w14:paraId="0D4E0B21" w14:textId="77777777" w:rsidR="00E81F33" w:rsidRPr="00222517" w:rsidRDefault="00E81F33" w:rsidP="00E81F33">
            <w:pPr>
              <w:widowControl/>
              <w:jc w:val="center"/>
              <w:rPr>
                <w:rFonts w:ascii="黑体" w:eastAsia="黑体" w:hAnsi="宋体" w:cs="宋体"/>
                <w:color w:val="000000"/>
                <w:kern w:val="0"/>
                <w:lang w:bidi="ar-SA"/>
              </w:rPr>
            </w:pPr>
            <w:r w:rsidRPr="00222517">
              <w:rPr>
                <w:rFonts w:ascii="黑体" w:eastAsia="黑体" w:hAnsi="宋体" w:cs="宋体" w:hint="eastAsia"/>
                <w:color w:val="000000"/>
                <w:kern w:val="0"/>
                <w:lang w:bidi="ar-SA"/>
              </w:rPr>
              <w:t>活动</w:t>
            </w:r>
            <w:r>
              <w:rPr>
                <w:rFonts w:ascii="黑体" w:eastAsia="黑体" w:hAnsi="宋体" w:cs="宋体" w:hint="eastAsia"/>
                <w:color w:val="000000"/>
                <w:kern w:val="0"/>
                <w:lang w:bidi="ar-SA"/>
              </w:rPr>
              <w:t>审核记录</w:t>
            </w:r>
          </w:p>
        </w:tc>
        <w:tc>
          <w:tcPr>
            <w:tcW w:w="675" w:type="pct"/>
            <w:shd w:val="clear" w:color="auto" w:fill="BFBFBF" w:themeFill="background1" w:themeFillShade="BF"/>
            <w:vAlign w:val="center"/>
          </w:tcPr>
          <w:p w14:paraId="060D9B2D" w14:textId="77777777" w:rsidR="00E81F33" w:rsidRPr="00222517" w:rsidRDefault="00E81F33" w:rsidP="00E81F33">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审核人</w:t>
            </w:r>
          </w:p>
        </w:tc>
      </w:tr>
      <w:tr w:rsidR="00E81F33" w:rsidRPr="000C1163" w14:paraId="7DB7A1C6" w14:textId="77777777" w:rsidTr="006C6F1E">
        <w:trPr>
          <w:trHeight w:val="792"/>
        </w:trPr>
        <w:tc>
          <w:tcPr>
            <w:tcW w:w="1050" w:type="pct"/>
            <w:shd w:val="clear" w:color="auto" w:fill="auto"/>
            <w:vAlign w:val="center"/>
          </w:tcPr>
          <w:p w14:paraId="46A43EDD" w14:textId="77777777" w:rsidR="00E81F33" w:rsidRPr="000C1163" w:rsidRDefault="00E81F33" w:rsidP="00E81F33">
            <w:pPr>
              <w:pStyle w:val="077-0"/>
              <w:rPr>
                <w:rFonts w:eastAsia="宋体"/>
              </w:rPr>
            </w:pPr>
            <w:r>
              <w:rPr>
                <w:rFonts w:eastAsia="宋体" w:hint="eastAsia"/>
              </w:rPr>
              <w:t>软件质量保证审核</w:t>
            </w:r>
          </w:p>
        </w:tc>
        <w:tc>
          <w:tcPr>
            <w:tcW w:w="1068" w:type="pct"/>
            <w:vAlign w:val="center"/>
          </w:tcPr>
          <w:p w14:paraId="260C90C9" w14:textId="77777777" w:rsidR="00E81F33" w:rsidRPr="000C1163" w:rsidRDefault="00E81F33" w:rsidP="00E81F33">
            <w:pPr>
              <w:pStyle w:val="077-0"/>
              <w:rPr>
                <w:rFonts w:eastAsia="宋体"/>
              </w:rPr>
            </w:pPr>
            <w:r>
              <w:rPr>
                <w:rFonts w:eastAsia="宋体" w:hint="eastAsia"/>
              </w:rPr>
              <w:t>软件过程和产品质量保证控制流程</w:t>
            </w:r>
          </w:p>
        </w:tc>
        <w:tc>
          <w:tcPr>
            <w:tcW w:w="1173" w:type="pct"/>
            <w:vAlign w:val="center"/>
          </w:tcPr>
          <w:p w14:paraId="4B1B2318" w14:textId="77777777" w:rsidR="00E81F33" w:rsidRPr="000C1163" w:rsidRDefault="00E81F33" w:rsidP="00E81F33">
            <w:pPr>
              <w:pStyle w:val="077-0"/>
              <w:rPr>
                <w:rFonts w:eastAsia="宋体"/>
              </w:rPr>
            </w:pPr>
            <w:r>
              <w:rPr>
                <w:rFonts w:eastAsia="宋体" w:hint="eastAsia"/>
              </w:rPr>
              <w:t>质量保证计划评审后每个季度</w:t>
            </w:r>
            <w:r w:rsidR="00133AFB">
              <w:rPr>
                <w:rFonts w:eastAsia="宋体" w:hint="eastAsia"/>
              </w:rPr>
              <w:t>审核一次</w:t>
            </w:r>
          </w:p>
        </w:tc>
        <w:tc>
          <w:tcPr>
            <w:tcW w:w="1033" w:type="pct"/>
            <w:shd w:val="clear" w:color="auto" w:fill="auto"/>
            <w:vAlign w:val="center"/>
          </w:tcPr>
          <w:p w14:paraId="6B1E32C6" w14:textId="77777777" w:rsidR="00E81F33" w:rsidRPr="000C1163" w:rsidRDefault="00E81F33" w:rsidP="00E81F33">
            <w:pPr>
              <w:pStyle w:val="077-0"/>
              <w:rPr>
                <w:rFonts w:eastAsia="宋体"/>
              </w:rPr>
            </w:pPr>
            <w:r>
              <w:rPr>
                <w:rFonts w:eastAsia="宋体" w:hint="eastAsia"/>
              </w:rPr>
              <w:t>软件质量保证过程检查单</w:t>
            </w:r>
          </w:p>
        </w:tc>
        <w:tc>
          <w:tcPr>
            <w:tcW w:w="675" w:type="pct"/>
            <w:vAlign w:val="center"/>
          </w:tcPr>
          <w:p w14:paraId="008EB4B8" w14:textId="77777777" w:rsidR="00E81F33" w:rsidRPr="002B30C3" w:rsidRDefault="00E81F33" w:rsidP="00E81F33">
            <w:pPr>
              <w:pStyle w:val="077-0"/>
              <w:jc w:val="center"/>
              <w:rPr>
                <w:rFonts w:eastAsia="宋体"/>
              </w:rPr>
            </w:pPr>
            <w:r w:rsidRPr="006C6F1E">
              <w:rPr>
                <w:rFonts w:eastAsia="宋体" w:hint="eastAsia"/>
              </w:rPr>
              <w:t>组织级QA</w:t>
            </w:r>
          </w:p>
        </w:tc>
      </w:tr>
    </w:tbl>
    <w:p w14:paraId="08C62C35" w14:textId="77777777" w:rsidR="00E81F33" w:rsidRDefault="00E81F33" w:rsidP="009F7F78">
      <w:pPr>
        <w:spacing w:line="360" w:lineRule="auto"/>
        <w:jc w:val="center"/>
        <w:rPr>
          <w:rFonts w:asciiTheme="minorEastAsia" w:eastAsiaTheme="minorEastAsia" w:hAnsiTheme="minorEastAsia"/>
          <w:lang w:bidi="ar-SA"/>
        </w:rPr>
      </w:pPr>
    </w:p>
    <w:p w14:paraId="359AB543" w14:textId="77777777" w:rsidR="00426590" w:rsidRDefault="00426590" w:rsidP="007838D8">
      <w:pPr>
        <w:pStyle w:val="1"/>
        <w:keepLines w:val="0"/>
        <w:widowControl/>
        <w:numPr>
          <w:ilvl w:val="0"/>
          <w:numId w:val="1"/>
        </w:numPr>
        <w:snapToGrid w:val="0"/>
        <w:spacing w:before="0" w:after="0" w:line="360" w:lineRule="auto"/>
        <w:ind w:left="0" w:firstLine="0"/>
        <w:rPr>
          <w:rFonts w:ascii="黑体" w:eastAsia="黑体" w:hAnsi="Arial"/>
          <w:b w:val="0"/>
          <w:bCs w:val="0"/>
          <w:kern w:val="0"/>
          <w:sz w:val="24"/>
          <w:szCs w:val="24"/>
        </w:rPr>
      </w:pPr>
      <w:bookmarkStart w:id="12" w:name="_Toc25845200"/>
      <w:r>
        <w:rPr>
          <w:rFonts w:ascii="黑体" w:eastAsia="黑体" w:hAnsi="Arial" w:hint="eastAsia"/>
          <w:b w:val="0"/>
          <w:bCs w:val="0"/>
          <w:kern w:val="0"/>
          <w:sz w:val="24"/>
          <w:szCs w:val="24"/>
        </w:rPr>
        <w:t>工作产品审核</w:t>
      </w:r>
      <w:bookmarkEnd w:id="12"/>
    </w:p>
    <w:p w14:paraId="0B28942C" w14:textId="77777777" w:rsidR="00527DF8" w:rsidRPr="00527DF8" w:rsidRDefault="00527DF8" w:rsidP="00527DF8">
      <w:pPr>
        <w:spacing w:line="360" w:lineRule="auto"/>
        <w:rPr>
          <w:rFonts w:ascii="宋体" w:hAnsi="宋体"/>
          <w:color w:val="FF0000"/>
          <w:sz w:val="24"/>
          <w:szCs w:val="24"/>
          <w:highlight w:val="yellow"/>
          <w:lang w:bidi="ar-SA"/>
        </w:rPr>
      </w:pPr>
      <w:r w:rsidRPr="00527DF8">
        <w:rPr>
          <w:rFonts w:ascii="宋体" w:hAnsi="宋体" w:hint="eastAsia"/>
          <w:color w:val="FF0000"/>
          <w:sz w:val="24"/>
          <w:szCs w:val="24"/>
          <w:highlight w:val="yellow"/>
          <w:lang w:bidi="ar-SA"/>
        </w:rPr>
        <w:t>本章应描述进行工作产品审核的方法和依据，列出项目过程应产生的工作产品和质量记录，以及需要由软件质量保证人员负责审核的工作产品和相应的产品审核活动，包括被审核的工作</w:t>
      </w:r>
      <w:r w:rsidR="004C79A0">
        <w:rPr>
          <w:rFonts w:ascii="宋体" w:hAnsi="宋体" w:hint="eastAsia"/>
          <w:color w:val="FF0000"/>
          <w:sz w:val="24"/>
          <w:szCs w:val="24"/>
          <w:highlight w:val="yellow"/>
          <w:lang w:bidi="ar-SA"/>
        </w:rPr>
        <w:t>产品、审核方法和依据、责任人、计划的审核时间、审核记录的名称等</w:t>
      </w:r>
      <w:r w:rsidR="004C79A0" w:rsidRPr="005A6FC6">
        <w:rPr>
          <w:rFonts w:ascii="宋体" w:hAnsi="宋体" w:hint="eastAsia"/>
          <w:color w:val="FF0000"/>
          <w:sz w:val="24"/>
          <w:szCs w:val="24"/>
        </w:rPr>
        <w:t>，</w:t>
      </w:r>
      <w:r w:rsidR="00E147F4" w:rsidRPr="004C79A0">
        <w:rPr>
          <w:rFonts w:ascii="宋体" w:hAnsi="宋体" w:hint="eastAsia"/>
          <w:color w:val="FF0000"/>
          <w:sz w:val="24"/>
          <w:szCs w:val="24"/>
          <w:highlight w:val="yellow"/>
          <w:lang w:bidi="ar-SA"/>
        </w:rPr>
        <w:t>应</w:t>
      </w:r>
      <w:r w:rsidR="00E147F4">
        <w:rPr>
          <w:rFonts w:ascii="宋体" w:hAnsi="宋体" w:hint="eastAsia"/>
          <w:color w:val="FF0000"/>
          <w:sz w:val="24"/>
          <w:szCs w:val="24"/>
          <w:highlight w:val="yellow"/>
          <w:lang w:bidi="ar-SA"/>
        </w:rPr>
        <w:t>将</w:t>
      </w:r>
      <w:r w:rsidR="00E147F4" w:rsidRPr="004C79A0">
        <w:rPr>
          <w:rFonts w:ascii="宋体" w:hAnsi="宋体" w:hint="eastAsia"/>
          <w:color w:val="FF0000"/>
          <w:sz w:val="24"/>
          <w:szCs w:val="24"/>
          <w:highlight w:val="yellow"/>
          <w:lang w:bidi="ar-SA"/>
        </w:rPr>
        <w:t>客户</w:t>
      </w:r>
      <w:r w:rsidR="00E147F4" w:rsidRPr="004C79A0">
        <w:rPr>
          <w:rFonts w:ascii="宋体" w:hAnsi="宋体"/>
          <w:color w:val="FF0000"/>
          <w:sz w:val="24"/>
          <w:szCs w:val="24"/>
          <w:highlight w:val="yellow"/>
          <w:lang w:bidi="ar-SA"/>
        </w:rPr>
        <w:t>提供规范文档或模板作为检查依据</w:t>
      </w:r>
      <w:r w:rsidR="004C79A0" w:rsidRPr="004C79A0">
        <w:rPr>
          <w:rFonts w:ascii="宋体" w:hAnsi="宋体"/>
          <w:color w:val="FF0000"/>
          <w:sz w:val="24"/>
          <w:szCs w:val="24"/>
          <w:highlight w:val="yellow"/>
          <w:lang w:bidi="ar-SA"/>
        </w:rPr>
        <w:t>。</w:t>
      </w:r>
    </w:p>
    <w:p w14:paraId="2EC924BE"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lastRenderedPageBreak/>
        <w:t>例如：</w:t>
      </w:r>
    </w:p>
    <w:p w14:paraId="75934ECF" w14:textId="77777777" w:rsidR="00222517" w:rsidRDefault="00D518E8" w:rsidP="00222517">
      <w:pPr>
        <w:spacing w:line="360" w:lineRule="auto"/>
        <w:ind w:firstLineChars="200" w:firstLine="480"/>
        <w:rPr>
          <w:rFonts w:ascii="宋体" w:hAnsi="宋体"/>
          <w:sz w:val="24"/>
          <w:szCs w:val="24"/>
        </w:rPr>
      </w:pPr>
      <w:r>
        <w:rPr>
          <w:rFonts w:ascii="宋体" w:hAnsi="宋体" w:hint="eastAsia"/>
          <w:sz w:val="24"/>
          <w:szCs w:val="24"/>
        </w:rPr>
        <w:t>XXXX</w:t>
      </w:r>
      <w:r w:rsidR="00222517" w:rsidRPr="00222517">
        <w:rPr>
          <w:rFonts w:ascii="宋体" w:hAnsi="宋体" w:hint="eastAsia"/>
          <w:sz w:val="24"/>
          <w:szCs w:val="24"/>
        </w:rPr>
        <w:t>软件工作产品审核的计划</w:t>
      </w:r>
      <w:r w:rsidR="00222517" w:rsidRPr="008A2657">
        <w:rPr>
          <w:rFonts w:ascii="宋体" w:hAnsi="宋体" w:hint="eastAsia"/>
          <w:sz w:val="24"/>
          <w:szCs w:val="24"/>
        </w:rPr>
        <w:t>见</w:t>
      </w:r>
      <w:r w:rsidR="00222517" w:rsidRPr="00222517">
        <w:rPr>
          <w:rFonts w:ascii="宋体" w:hAnsi="宋体" w:hint="eastAsia"/>
          <w:sz w:val="24"/>
          <w:szCs w:val="24"/>
        </w:rPr>
        <w:t>表</w:t>
      </w:r>
      <w:r w:rsidR="00A83002">
        <w:rPr>
          <w:rFonts w:ascii="宋体" w:hAnsi="宋体" w:hint="eastAsia"/>
          <w:sz w:val="24"/>
          <w:szCs w:val="24"/>
        </w:rPr>
        <w:t>6</w:t>
      </w:r>
      <w:r w:rsidR="00222517">
        <w:rPr>
          <w:rFonts w:ascii="宋体" w:hAnsi="宋体" w:hint="eastAsia"/>
          <w:sz w:val="24"/>
          <w:szCs w:val="24"/>
        </w:rPr>
        <w:t>-1</w:t>
      </w:r>
      <w:r w:rsidR="00222517" w:rsidRPr="00222517">
        <w:rPr>
          <w:rFonts w:ascii="宋体" w:hAnsi="宋体" w:hint="eastAsia"/>
          <w:sz w:val="24"/>
          <w:szCs w:val="24"/>
        </w:rPr>
        <w:t>。</w:t>
      </w:r>
    </w:p>
    <w:p w14:paraId="2F434779" w14:textId="77777777" w:rsidR="00A83002" w:rsidRDefault="00A83002" w:rsidP="00A83002">
      <w:pPr>
        <w:spacing w:line="360" w:lineRule="auto"/>
        <w:jc w:val="center"/>
        <w:rPr>
          <w:rFonts w:ascii="黑体" w:eastAsia="黑体" w:hAnsi="宋体"/>
          <w:sz w:val="24"/>
          <w:szCs w:val="24"/>
          <w:lang w:bidi="ar-SA"/>
        </w:rPr>
      </w:pPr>
      <w:r w:rsidRPr="00AB654F">
        <w:rPr>
          <w:rFonts w:ascii="黑体" w:eastAsia="黑体" w:hAnsi="宋体" w:hint="eastAsia"/>
          <w:sz w:val="24"/>
          <w:szCs w:val="24"/>
          <w:lang w:bidi="ar-SA"/>
        </w:rPr>
        <w:t>表</w:t>
      </w:r>
      <w:r>
        <w:rPr>
          <w:rFonts w:ascii="黑体" w:eastAsia="黑体" w:hAnsi="宋体" w:hint="eastAsia"/>
          <w:sz w:val="24"/>
          <w:szCs w:val="24"/>
          <w:lang w:bidi="ar-SA"/>
        </w:rPr>
        <w:t>6-1</w:t>
      </w:r>
      <w:r w:rsidRPr="00222517">
        <w:rPr>
          <w:rFonts w:ascii="黑体" w:eastAsia="黑体" w:hAnsi="宋体" w:hint="eastAsia"/>
          <w:sz w:val="24"/>
          <w:szCs w:val="24"/>
          <w:lang w:bidi="ar-SA"/>
        </w:rPr>
        <w:t>各阶段</w:t>
      </w:r>
      <w:r>
        <w:rPr>
          <w:rFonts w:ascii="黑体" w:eastAsia="黑体" w:hAnsi="宋体" w:hint="eastAsia"/>
          <w:sz w:val="24"/>
          <w:szCs w:val="24"/>
          <w:lang w:bidi="ar-SA"/>
        </w:rPr>
        <w:t>工作产品审核</w:t>
      </w:r>
      <w:r w:rsidRPr="00222517">
        <w:rPr>
          <w:rFonts w:ascii="黑体" w:eastAsia="黑体" w:hAnsi="宋体" w:hint="eastAsia"/>
          <w:sz w:val="24"/>
          <w:szCs w:val="24"/>
          <w:lang w:bidi="ar-SA"/>
        </w:rPr>
        <w:t>计划表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1776"/>
        <w:gridCol w:w="1374"/>
        <w:gridCol w:w="1681"/>
        <w:gridCol w:w="1204"/>
        <w:gridCol w:w="1049"/>
      </w:tblGrid>
      <w:tr w:rsidR="00A215FD" w:rsidRPr="000C1163" w14:paraId="32F68877" w14:textId="77777777" w:rsidTr="00A215FD">
        <w:trPr>
          <w:trHeight w:val="631"/>
          <w:tblHeader/>
        </w:trPr>
        <w:tc>
          <w:tcPr>
            <w:tcW w:w="1186" w:type="pct"/>
            <w:shd w:val="clear" w:color="auto" w:fill="BFBFBF" w:themeFill="background1" w:themeFillShade="BF"/>
            <w:vAlign w:val="center"/>
          </w:tcPr>
          <w:p w14:paraId="4319B291" w14:textId="77777777" w:rsidR="00A215FD" w:rsidRPr="00222517" w:rsidRDefault="00A215FD" w:rsidP="00236852">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过程</w:t>
            </w:r>
            <w:r w:rsidRPr="00222517">
              <w:rPr>
                <w:rFonts w:ascii="黑体" w:eastAsia="黑体" w:hAnsi="宋体" w:cs="宋体" w:hint="eastAsia"/>
                <w:color w:val="000000"/>
                <w:kern w:val="0"/>
                <w:lang w:bidi="ar-SA"/>
              </w:rPr>
              <w:t>活动</w:t>
            </w:r>
          </w:p>
        </w:tc>
        <w:tc>
          <w:tcPr>
            <w:tcW w:w="956" w:type="pct"/>
            <w:shd w:val="clear" w:color="auto" w:fill="BFBFBF" w:themeFill="background1" w:themeFillShade="BF"/>
            <w:vAlign w:val="center"/>
          </w:tcPr>
          <w:p w14:paraId="4BE434B3" w14:textId="77777777" w:rsidR="00A215FD" w:rsidRPr="00222517" w:rsidRDefault="00A215FD" w:rsidP="00236852">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审核</w:t>
            </w:r>
            <w:r w:rsidRPr="00222517">
              <w:rPr>
                <w:rFonts w:ascii="黑体" w:eastAsia="黑体" w:hAnsi="宋体" w:cs="宋体" w:hint="eastAsia"/>
                <w:color w:val="000000"/>
                <w:kern w:val="0"/>
                <w:lang w:bidi="ar-SA"/>
              </w:rPr>
              <w:t>依据</w:t>
            </w:r>
          </w:p>
        </w:tc>
        <w:tc>
          <w:tcPr>
            <w:tcW w:w="740" w:type="pct"/>
            <w:shd w:val="clear" w:color="auto" w:fill="BFBFBF" w:themeFill="background1" w:themeFillShade="BF"/>
            <w:vAlign w:val="center"/>
          </w:tcPr>
          <w:p w14:paraId="0CC69092" w14:textId="77777777" w:rsidR="00A215FD" w:rsidRPr="00222517" w:rsidRDefault="00A215FD" w:rsidP="00236852">
            <w:pPr>
              <w:widowControl/>
              <w:jc w:val="center"/>
              <w:rPr>
                <w:rFonts w:ascii="黑体" w:eastAsia="黑体" w:hAnsi="宋体" w:cs="宋体"/>
                <w:color w:val="000000"/>
                <w:kern w:val="0"/>
                <w:lang w:bidi="ar-SA"/>
              </w:rPr>
            </w:pPr>
            <w:r w:rsidRPr="00222517">
              <w:rPr>
                <w:rFonts w:ascii="黑体" w:eastAsia="黑体" w:hAnsi="宋体" w:cs="宋体" w:hint="eastAsia"/>
                <w:color w:val="000000"/>
                <w:kern w:val="0"/>
                <w:lang w:bidi="ar-SA"/>
              </w:rPr>
              <w:t>活动</w:t>
            </w:r>
            <w:r>
              <w:rPr>
                <w:rFonts w:ascii="黑体" w:eastAsia="黑体" w:hAnsi="宋体" w:cs="宋体" w:hint="eastAsia"/>
                <w:color w:val="000000"/>
                <w:kern w:val="0"/>
                <w:lang w:bidi="ar-SA"/>
              </w:rPr>
              <w:t>时机</w:t>
            </w:r>
          </w:p>
        </w:tc>
        <w:tc>
          <w:tcPr>
            <w:tcW w:w="905" w:type="pct"/>
            <w:shd w:val="clear" w:color="auto" w:fill="BFBFBF" w:themeFill="background1" w:themeFillShade="BF"/>
            <w:vAlign w:val="center"/>
          </w:tcPr>
          <w:p w14:paraId="38A4E6D7" w14:textId="77777777" w:rsidR="00A215FD" w:rsidRPr="00222517" w:rsidRDefault="00A215FD" w:rsidP="00236852">
            <w:pPr>
              <w:widowControl/>
              <w:jc w:val="center"/>
              <w:rPr>
                <w:rFonts w:ascii="黑体" w:eastAsia="黑体" w:hAnsi="宋体" w:cs="宋体"/>
                <w:color w:val="000000"/>
                <w:kern w:val="0"/>
                <w:lang w:bidi="ar-SA"/>
              </w:rPr>
            </w:pPr>
            <w:r w:rsidRPr="00222517">
              <w:rPr>
                <w:rFonts w:ascii="黑体" w:eastAsia="黑体" w:hAnsi="宋体" w:cs="宋体" w:hint="eastAsia"/>
                <w:color w:val="000000"/>
                <w:kern w:val="0"/>
                <w:lang w:bidi="ar-SA"/>
              </w:rPr>
              <w:t>活动</w:t>
            </w:r>
            <w:r>
              <w:rPr>
                <w:rFonts w:ascii="黑体" w:eastAsia="黑体" w:hAnsi="宋体" w:cs="宋体" w:hint="eastAsia"/>
                <w:color w:val="000000"/>
                <w:kern w:val="0"/>
                <w:lang w:bidi="ar-SA"/>
              </w:rPr>
              <w:t>审核记录</w:t>
            </w:r>
          </w:p>
        </w:tc>
        <w:tc>
          <w:tcPr>
            <w:tcW w:w="648" w:type="pct"/>
            <w:shd w:val="clear" w:color="auto" w:fill="BFBFBF" w:themeFill="background1" w:themeFillShade="BF"/>
            <w:vAlign w:val="center"/>
          </w:tcPr>
          <w:p w14:paraId="2938899E" w14:textId="77777777" w:rsidR="00A215FD" w:rsidRPr="00222517" w:rsidRDefault="00A215FD" w:rsidP="00236852">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过程活动被审核对象</w:t>
            </w:r>
          </w:p>
        </w:tc>
        <w:tc>
          <w:tcPr>
            <w:tcW w:w="565" w:type="pct"/>
            <w:shd w:val="clear" w:color="auto" w:fill="BFBFBF" w:themeFill="background1" w:themeFillShade="BF"/>
            <w:vAlign w:val="center"/>
          </w:tcPr>
          <w:p w14:paraId="79043F1F" w14:textId="77777777" w:rsidR="00A215FD" w:rsidRPr="00222517" w:rsidRDefault="00A215FD" w:rsidP="00236852">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审核人</w:t>
            </w:r>
          </w:p>
        </w:tc>
      </w:tr>
      <w:tr w:rsidR="00A215FD" w:rsidRPr="000C1163" w14:paraId="536D926A" w14:textId="77777777" w:rsidTr="00A215FD">
        <w:trPr>
          <w:trHeight w:val="589"/>
        </w:trPr>
        <w:tc>
          <w:tcPr>
            <w:tcW w:w="1186" w:type="pct"/>
            <w:shd w:val="clear" w:color="auto" w:fill="auto"/>
            <w:vAlign w:val="center"/>
          </w:tcPr>
          <w:p w14:paraId="36DE0EFA" w14:textId="77777777" w:rsidR="00A215FD" w:rsidRPr="00562424" w:rsidRDefault="00A215FD" w:rsidP="00236852">
            <w:pPr>
              <w:pStyle w:val="077-0"/>
              <w:rPr>
                <w:rFonts w:eastAsia="宋体"/>
              </w:rPr>
            </w:pPr>
            <w:r w:rsidRPr="00562424">
              <w:rPr>
                <w:rFonts w:eastAsia="宋体" w:hint="eastAsia"/>
              </w:rPr>
              <w:t>软件研制任务书审核</w:t>
            </w:r>
          </w:p>
        </w:tc>
        <w:tc>
          <w:tcPr>
            <w:tcW w:w="956" w:type="pct"/>
            <w:vAlign w:val="center"/>
          </w:tcPr>
          <w:p w14:paraId="7FF16D2D" w14:textId="77777777" w:rsidR="00A215FD" w:rsidRPr="00562424" w:rsidRDefault="00A215FD" w:rsidP="00236852">
            <w:pPr>
              <w:pStyle w:val="077-0"/>
              <w:rPr>
                <w:rFonts w:eastAsia="宋体"/>
              </w:rPr>
            </w:pPr>
            <w:r w:rsidRPr="00562424">
              <w:rPr>
                <w:rFonts w:eastAsia="宋体" w:hint="eastAsia"/>
              </w:rPr>
              <w:t>软件设计开发流程</w:t>
            </w:r>
          </w:p>
        </w:tc>
        <w:tc>
          <w:tcPr>
            <w:tcW w:w="740" w:type="pct"/>
            <w:vAlign w:val="center"/>
          </w:tcPr>
          <w:p w14:paraId="6BF647D0" w14:textId="77777777" w:rsidR="00A215FD" w:rsidRPr="00562424" w:rsidRDefault="00A215FD" w:rsidP="009F1E9F">
            <w:pPr>
              <w:pStyle w:val="077-0"/>
              <w:rPr>
                <w:rFonts w:eastAsia="宋体"/>
              </w:rPr>
            </w:pPr>
            <w:r w:rsidRPr="00562424">
              <w:rPr>
                <w:rFonts w:eastAsia="宋体" w:hint="eastAsia"/>
              </w:rPr>
              <w:t>软件研制任务书评审前</w:t>
            </w:r>
          </w:p>
        </w:tc>
        <w:tc>
          <w:tcPr>
            <w:tcW w:w="905" w:type="pct"/>
            <w:shd w:val="clear" w:color="auto" w:fill="auto"/>
            <w:vAlign w:val="center"/>
          </w:tcPr>
          <w:p w14:paraId="622DE920" w14:textId="77777777" w:rsidR="00A215FD" w:rsidRPr="00562424" w:rsidRDefault="00A215FD" w:rsidP="009F1E9F">
            <w:pPr>
              <w:pStyle w:val="077-0"/>
              <w:rPr>
                <w:rFonts w:eastAsia="宋体"/>
              </w:rPr>
            </w:pPr>
            <w:r w:rsidRPr="00562424">
              <w:rPr>
                <w:rFonts w:eastAsia="宋体" w:hint="eastAsia"/>
              </w:rPr>
              <w:t>软件研制任务书产品检查单</w:t>
            </w:r>
          </w:p>
        </w:tc>
        <w:tc>
          <w:tcPr>
            <w:tcW w:w="648" w:type="pct"/>
            <w:vAlign w:val="center"/>
          </w:tcPr>
          <w:p w14:paraId="1655667D" w14:textId="77777777" w:rsidR="00A215FD" w:rsidRPr="002B30C3" w:rsidRDefault="00A215FD" w:rsidP="00236852">
            <w:pPr>
              <w:pStyle w:val="077-0"/>
              <w:jc w:val="center"/>
              <w:rPr>
                <w:rFonts w:eastAsia="宋体"/>
              </w:rPr>
            </w:pPr>
            <w:r>
              <w:rPr>
                <w:rFonts w:eastAsia="宋体" w:hint="eastAsia"/>
              </w:rPr>
              <w:t>技术总师</w:t>
            </w:r>
          </w:p>
        </w:tc>
        <w:tc>
          <w:tcPr>
            <w:tcW w:w="565" w:type="pct"/>
            <w:vAlign w:val="center"/>
          </w:tcPr>
          <w:p w14:paraId="65499888" w14:textId="77777777" w:rsidR="00A215FD" w:rsidRPr="002B30C3" w:rsidRDefault="00A215FD" w:rsidP="00236852">
            <w:pPr>
              <w:pStyle w:val="077-0"/>
              <w:jc w:val="center"/>
              <w:rPr>
                <w:rFonts w:eastAsia="宋体"/>
              </w:rPr>
            </w:pPr>
            <w:r>
              <w:rPr>
                <w:rFonts w:eastAsia="宋体" w:hint="eastAsia"/>
              </w:rPr>
              <w:t>质量师</w:t>
            </w:r>
          </w:p>
        </w:tc>
      </w:tr>
      <w:tr w:rsidR="00A215FD" w:rsidRPr="000C1163" w14:paraId="2879D267" w14:textId="77777777" w:rsidTr="00A215FD">
        <w:trPr>
          <w:trHeight w:val="589"/>
        </w:trPr>
        <w:tc>
          <w:tcPr>
            <w:tcW w:w="1186" w:type="pct"/>
            <w:shd w:val="clear" w:color="auto" w:fill="auto"/>
            <w:vAlign w:val="center"/>
          </w:tcPr>
          <w:p w14:paraId="2D96D3C3" w14:textId="77777777" w:rsidR="00A215FD" w:rsidRPr="00562424" w:rsidRDefault="00A215FD" w:rsidP="00236852">
            <w:pPr>
              <w:pStyle w:val="077-0"/>
              <w:rPr>
                <w:rFonts w:eastAsia="宋体"/>
              </w:rPr>
            </w:pPr>
            <w:r w:rsidRPr="00562424">
              <w:rPr>
                <w:rFonts w:eastAsia="宋体" w:hint="eastAsia"/>
              </w:rPr>
              <w:t>软件开发计划审核</w:t>
            </w:r>
          </w:p>
        </w:tc>
        <w:tc>
          <w:tcPr>
            <w:tcW w:w="956" w:type="pct"/>
            <w:vAlign w:val="center"/>
          </w:tcPr>
          <w:p w14:paraId="0E469EDC" w14:textId="77777777" w:rsidR="00A215FD" w:rsidRPr="00E147F4" w:rsidRDefault="00A215FD" w:rsidP="00E147F4">
            <w:pPr>
              <w:pStyle w:val="077-0"/>
              <w:rPr>
                <w:rFonts w:eastAsia="宋体"/>
                <w:color w:val="FF0000"/>
              </w:rPr>
            </w:pPr>
            <w:r w:rsidRPr="00E147F4">
              <w:rPr>
                <w:rFonts w:eastAsia="宋体" w:hint="eastAsia"/>
                <w:color w:val="FF0000"/>
              </w:rPr>
              <w:t>软件项目策划流程</w:t>
            </w:r>
          </w:p>
        </w:tc>
        <w:tc>
          <w:tcPr>
            <w:tcW w:w="740" w:type="pct"/>
            <w:vAlign w:val="center"/>
          </w:tcPr>
          <w:p w14:paraId="4649082E" w14:textId="77777777" w:rsidR="00A215FD" w:rsidRPr="00562424" w:rsidRDefault="00A215FD" w:rsidP="008A0048">
            <w:pPr>
              <w:pStyle w:val="077-0"/>
              <w:rPr>
                <w:rFonts w:eastAsia="宋体"/>
              </w:rPr>
            </w:pPr>
            <w:r w:rsidRPr="00562424">
              <w:rPr>
                <w:rFonts w:eastAsia="宋体" w:hint="eastAsia"/>
              </w:rPr>
              <w:t>软件开发计划评审前</w:t>
            </w:r>
          </w:p>
        </w:tc>
        <w:tc>
          <w:tcPr>
            <w:tcW w:w="905" w:type="pct"/>
            <w:shd w:val="clear" w:color="auto" w:fill="auto"/>
            <w:vAlign w:val="center"/>
          </w:tcPr>
          <w:p w14:paraId="7ACBB7A1" w14:textId="77777777" w:rsidR="00A215FD" w:rsidRPr="00562424" w:rsidRDefault="00A215FD" w:rsidP="008A0048">
            <w:pPr>
              <w:pStyle w:val="077-0"/>
              <w:rPr>
                <w:rFonts w:eastAsia="宋体"/>
              </w:rPr>
            </w:pPr>
            <w:r w:rsidRPr="00562424">
              <w:rPr>
                <w:rFonts w:eastAsia="宋体" w:hint="eastAsia"/>
              </w:rPr>
              <w:t>软件开发计划产品检查单</w:t>
            </w:r>
          </w:p>
        </w:tc>
        <w:tc>
          <w:tcPr>
            <w:tcW w:w="648" w:type="pct"/>
            <w:vAlign w:val="center"/>
          </w:tcPr>
          <w:p w14:paraId="7450A368" w14:textId="77777777" w:rsidR="00A215FD" w:rsidRPr="00E147F4" w:rsidRDefault="00E147F4" w:rsidP="00236852">
            <w:pPr>
              <w:pStyle w:val="077-0"/>
              <w:jc w:val="center"/>
              <w:rPr>
                <w:rFonts w:eastAsia="宋体"/>
                <w:color w:val="FF0000"/>
              </w:rPr>
            </w:pPr>
            <w:r w:rsidRPr="00E147F4">
              <w:rPr>
                <w:rFonts w:eastAsia="宋体" w:hint="eastAsia"/>
                <w:color w:val="FF0000"/>
              </w:rPr>
              <w:t>软件</w:t>
            </w:r>
            <w:r w:rsidR="00A215FD" w:rsidRPr="00E147F4">
              <w:rPr>
                <w:rFonts w:eastAsia="宋体" w:hint="eastAsia"/>
                <w:color w:val="FF0000"/>
              </w:rPr>
              <w:t>项目经理</w:t>
            </w:r>
          </w:p>
        </w:tc>
        <w:tc>
          <w:tcPr>
            <w:tcW w:w="565" w:type="pct"/>
            <w:vAlign w:val="center"/>
          </w:tcPr>
          <w:p w14:paraId="5499B9CD" w14:textId="77777777" w:rsidR="00A215FD" w:rsidRPr="002B30C3" w:rsidRDefault="00A215FD" w:rsidP="00236852">
            <w:pPr>
              <w:pStyle w:val="077-0"/>
              <w:jc w:val="center"/>
              <w:rPr>
                <w:rFonts w:eastAsia="宋体"/>
              </w:rPr>
            </w:pPr>
            <w:r>
              <w:rPr>
                <w:rFonts w:eastAsia="宋体" w:hint="eastAsia"/>
              </w:rPr>
              <w:t>质量师</w:t>
            </w:r>
          </w:p>
        </w:tc>
      </w:tr>
      <w:tr w:rsidR="00A215FD" w:rsidRPr="000C1163" w14:paraId="1D7F2F97" w14:textId="77777777" w:rsidTr="00A215FD">
        <w:trPr>
          <w:trHeight w:val="589"/>
        </w:trPr>
        <w:tc>
          <w:tcPr>
            <w:tcW w:w="1186" w:type="pct"/>
            <w:shd w:val="clear" w:color="auto" w:fill="auto"/>
            <w:vAlign w:val="center"/>
          </w:tcPr>
          <w:p w14:paraId="64898698" w14:textId="77777777" w:rsidR="00A215FD" w:rsidRPr="00562424" w:rsidRDefault="004212E4" w:rsidP="00236852">
            <w:pPr>
              <w:pStyle w:val="077-0"/>
              <w:rPr>
                <w:rFonts w:eastAsia="宋体"/>
              </w:rPr>
            </w:pPr>
            <w:r w:rsidRPr="00562424">
              <w:rPr>
                <w:rFonts w:eastAsia="宋体" w:hint="eastAsia"/>
              </w:rPr>
              <w:t>软件</w:t>
            </w:r>
            <w:r w:rsidR="00A215FD" w:rsidRPr="00562424">
              <w:rPr>
                <w:rFonts w:eastAsia="宋体" w:hint="eastAsia"/>
              </w:rPr>
              <w:t>配置管理计划审核</w:t>
            </w:r>
          </w:p>
        </w:tc>
        <w:tc>
          <w:tcPr>
            <w:tcW w:w="956" w:type="pct"/>
            <w:vAlign w:val="center"/>
          </w:tcPr>
          <w:p w14:paraId="0AFD5282" w14:textId="77777777" w:rsidR="00A215FD" w:rsidRPr="00562424" w:rsidRDefault="007916AB" w:rsidP="002010E6">
            <w:pPr>
              <w:pStyle w:val="077-0"/>
              <w:rPr>
                <w:rFonts w:eastAsia="宋体"/>
              </w:rPr>
            </w:pPr>
            <w:r w:rsidRPr="00562424">
              <w:rPr>
                <w:rFonts w:eastAsia="宋体" w:hint="eastAsia"/>
              </w:rPr>
              <w:t>软件配置管理规范</w:t>
            </w:r>
          </w:p>
        </w:tc>
        <w:tc>
          <w:tcPr>
            <w:tcW w:w="740" w:type="pct"/>
            <w:vAlign w:val="center"/>
          </w:tcPr>
          <w:p w14:paraId="3352FE2C" w14:textId="77777777" w:rsidR="00A215FD" w:rsidRPr="00562424" w:rsidRDefault="00A215FD" w:rsidP="008A0048">
            <w:pPr>
              <w:pStyle w:val="077-0"/>
              <w:rPr>
                <w:rFonts w:eastAsia="宋体"/>
              </w:rPr>
            </w:pPr>
            <w:r w:rsidRPr="00562424">
              <w:rPr>
                <w:rFonts w:eastAsia="宋体" w:hint="eastAsia"/>
              </w:rPr>
              <w:t>配置管理计划评审前</w:t>
            </w:r>
          </w:p>
        </w:tc>
        <w:tc>
          <w:tcPr>
            <w:tcW w:w="905" w:type="pct"/>
            <w:shd w:val="clear" w:color="auto" w:fill="auto"/>
            <w:vAlign w:val="center"/>
          </w:tcPr>
          <w:p w14:paraId="11EDB9A0" w14:textId="77777777" w:rsidR="00A215FD" w:rsidRPr="00562424" w:rsidRDefault="00A215FD" w:rsidP="008A0048">
            <w:pPr>
              <w:pStyle w:val="077-0"/>
              <w:rPr>
                <w:rFonts w:eastAsia="宋体"/>
              </w:rPr>
            </w:pPr>
            <w:r w:rsidRPr="00562424">
              <w:rPr>
                <w:rFonts w:eastAsia="宋体" w:hint="eastAsia"/>
              </w:rPr>
              <w:t>配置管理计划产品检查单</w:t>
            </w:r>
          </w:p>
        </w:tc>
        <w:tc>
          <w:tcPr>
            <w:tcW w:w="648" w:type="pct"/>
            <w:vAlign w:val="center"/>
          </w:tcPr>
          <w:p w14:paraId="67F6E838" w14:textId="77777777" w:rsidR="00A215FD" w:rsidRPr="002B30C3" w:rsidRDefault="00A215FD" w:rsidP="00236852">
            <w:pPr>
              <w:pStyle w:val="077-0"/>
              <w:jc w:val="center"/>
              <w:rPr>
                <w:rFonts w:eastAsia="宋体"/>
              </w:rPr>
            </w:pPr>
            <w:r>
              <w:rPr>
                <w:rFonts w:eastAsia="宋体" w:hint="eastAsia"/>
              </w:rPr>
              <w:t>配置管理员</w:t>
            </w:r>
          </w:p>
        </w:tc>
        <w:tc>
          <w:tcPr>
            <w:tcW w:w="565" w:type="pct"/>
            <w:vAlign w:val="center"/>
          </w:tcPr>
          <w:p w14:paraId="063795EC" w14:textId="77777777" w:rsidR="00A215FD" w:rsidRPr="002B30C3" w:rsidRDefault="00A215FD" w:rsidP="00236852">
            <w:pPr>
              <w:pStyle w:val="077-0"/>
              <w:jc w:val="center"/>
              <w:rPr>
                <w:rFonts w:eastAsia="宋体"/>
              </w:rPr>
            </w:pPr>
            <w:r>
              <w:rPr>
                <w:rFonts w:eastAsia="宋体" w:hint="eastAsia"/>
              </w:rPr>
              <w:t>质量师</w:t>
            </w:r>
          </w:p>
        </w:tc>
      </w:tr>
      <w:tr w:rsidR="004212E4" w:rsidRPr="000C1163" w14:paraId="03BC3167" w14:textId="77777777" w:rsidTr="00A215FD">
        <w:trPr>
          <w:trHeight w:val="589"/>
        </w:trPr>
        <w:tc>
          <w:tcPr>
            <w:tcW w:w="1186" w:type="pct"/>
            <w:shd w:val="clear" w:color="auto" w:fill="auto"/>
            <w:vAlign w:val="center"/>
          </w:tcPr>
          <w:p w14:paraId="335177D1" w14:textId="77777777" w:rsidR="004212E4" w:rsidRPr="00562424" w:rsidRDefault="004212E4" w:rsidP="00236852">
            <w:pPr>
              <w:pStyle w:val="077-0"/>
              <w:rPr>
                <w:rFonts w:eastAsia="宋体"/>
              </w:rPr>
            </w:pPr>
            <w:r w:rsidRPr="00562424">
              <w:rPr>
                <w:rFonts w:eastAsia="宋体" w:hint="eastAsia"/>
              </w:rPr>
              <w:t>软件需求规格说明书审核</w:t>
            </w:r>
          </w:p>
        </w:tc>
        <w:tc>
          <w:tcPr>
            <w:tcW w:w="956" w:type="pct"/>
            <w:vAlign w:val="center"/>
          </w:tcPr>
          <w:p w14:paraId="576E5D19" w14:textId="77777777" w:rsidR="004212E4" w:rsidRPr="00562424" w:rsidRDefault="004212E4" w:rsidP="00236852">
            <w:pPr>
              <w:pStyle w:val="077-0"/>
              <w:rPr>
                <w:rFonts w:eastAsia="宋体"/>
              </w:rPr>
            </w:pPr>
            <w:r w:rsidRPr="00562424">
              <w:rPr>
                <w:rFonts w:eastAsia="宋体" w:hint="eastAsia"/>
              </w:rPr>
              <w:t>软件需求管理流程</w:t>
            </w:r>
          </w:p>
        </w:tc>
        <w:tc>
          <w:tcPr>
            <w:tcW w:w="740" w:type="pct"/>
            <w:vAlign w:val="center"/>
          </w:tcPr>
          <w:p w14:paraId="3FF66F8F" w14:textId="77777777" w:rsidR="004212E4" w:rsidRPr="00562424" w:rsidRDefault="004212E4" w:rsidP="008A0048">
            <w:pPr>
              <w:pStyle w:val="077-0"/>
              <w:rPr>
                <w:rFonts w:eastAsia="宋体"/>
              </w:rPr>
            </w:pPr>
            <w:r w:rsidRPr="00562424">
              <w:rPr>
                <w:rFonts w:eastAsia="宋体" w:hint="eastAsia"/>
              </w:rPr>
              <w:t>软件需求规格说明书评审前</w:t>
            </w:r>
          </w:p>
        </w:tc>
        <w:tc>
          <w:tcPr>
            <w:tcW w:w="905" w:type="pct"/>
            <w:shd w:val="clear" w:color="auto" w:fill="auto"/>
            <w:vAlign w:val="center"/>
          </w:tcPr>
          <w:p w14:paraId="6C2294DE" w14:textId="77777777" w:rsidR="004212E4" w:rsidRPr="00562424" w:rsidRDefault="004212E4" w:rsidP="008A0048">
            <w:pPr>
              <w:pStyle w:val="077-0"/>
              <w:rPr>
                <w:rFonts w:eastAsia="宋体"/>
              </w:rPr>
            </w:pPr>
            <w:r w:rsidRPr="00562424">
              <w:rPr>
                <w:rFonts w:eastAsia="宋体" w:hint="eastAsia"/>
              </w:rPr>
              <w:t>软件需求规格说明书产品检查单</w:t>
            </w:r>
          </w:p>
        </w:tc>
        <w:tc>
          <w:tcPr>
            <w:tcW w:w="648" w:type="pct"/>
            <w:vAlign w:val="center"/>
          </w:tcPr>
          <w:p w14:paraId="05B5F346" w14:textId="77777777" w:rsidR="004212E4" w:rsidRPr="002B30C3" w:rsidRDefault="004212E4" w:rsidP="00236852">
            <w:pPr>
              <w:pStyle w:val="077-0"/>
              <w:jc w:val="center"/>
              <w:rPr>
                <w:rFonts w:eastAsia="宋体"/>
              </w:rPr>
            </w:pPr>
            <w:r>
              <w:rPr>
                <w:rFonts w:eastAsia="宋体" w:hint="eastAsia"/>
              </w:rPr>
              <w:t>技术总师</w:t>
            </w:r>
          </w:p>
        </w:tc>
        <w:tc>
          <w:tcPr>
            <w:tcW w:w="565" w:type="pct"/>
            <w:vAlign w:val="center"/>
          </w:tcPr>
          <w:p w14:paraId="30428A30" w14:textId="77777777" w:rsidR="004212E4" w:rsidRPr="002B30C3" w:rsidRDefault="004212E4" w:rsidP="00236852">
            <w:pPr>
              <w:pStyle w:val="077-0"/>
              <w:jc w:val="center"/>
              <w:rPr>
                <w:rFonts w:eastAsia="宋体"/>
              </w:rPr>
            </w:pPr>
            <w:r>
              <w:rPr>
                <w:rFonts w:eastAsia="宋体" w:hint="eastAsia"/>
              </w:rPr>
              <w:t>质量师</w:t>
            </w:r>
          </w:p>
        </w:tc>
      </w:tr>
      <w:tr w:rsidR="004212E4" w:rsidRPr="000C1163" w14:paraId="5D36F400" w14:textId="77777777" w:rsidTr="00A215FD">
        <w:trPr>
          <w:trHeight w:val="459"/>
        </w:trPr>
        <w:tc>
          <w:tcPr>
            <w:tcW w:w="1186" w:type="pct"/>
            <w:shd w:val="clear" w:color="auto" w:fill="auto"/>
            <w:vAlign w:val="center"/>
          </w:tcPr>
          <w:p w14:paraId="65BFE75A" w14:textId="77777777" w:rsidR="004212E4" w:rsidRPr="00562424" w:rsidRDefault="004212E4" w:rsidP="00236852">
            <w:pPr>
              <w:pStyle w:val="077-0"/>
              <w:rPr>
                <w:rFonts w:eastAsia="宋体"/>
              </w:rPr>
            </w:pPr>
            <w:r w:rsidRPr="00562424">
              <w:rPr>
                <w:rFonts w:eastAsia="宋体" w:hint="eastAsia"/>
              </w:rPr>
              <w:t>软件设计说明审核</w:t>
            </w:r>
          </w:p>
        </w:tc>
        <w:tc>
          <w:tcPr>
            <w:tcW w:w="956" w:type="pct"/>
            <w:vAlign w:val="center"/>
          </w:tcPr>
          <w:p w14:paraId="0E1B449C" w14:textId="77777777" w:rsidR="004212E4" w:rsidRPr="00562424" w:rsidRDefault="004212E4" w:rsidP="00236852">
            <w:pPr>
              <w:pStyle w:val="077-0"/>
              <w:rPr>
                <w:rFonts w:eastAsia="宋体"/>
              </w:rPr>
            </w:pPr>
            <w:r w:rsidRPr="00562424">
              <w:rPr>
                <w:rFonts w:eastAsia="宋体" w:hint="eastAsia"/>
              </w:rPr>
              <w:t>软件设计开发流程</w:t>
            </w:r>
          </w:p>
        </w:tc>
        <w:tc>
          <w:tcPr>
            <w:tcW w:w="740" w:type="pct"/>
            <w:vAlign w:val="center"/>
          </w:tcPr>
          <w:p w14:paraId="4723D124" w14:textId="77777777" w:rsidR="004212E4" w:rsidRPr="00562424" w:rsidRDefault="004212E4" w:rsidP="008A0048">
            <w:pPr>
              <w:pStyle w:val="077-0"/>
              <w:rPr>
                <w:rFonts w:eastAsia="宋体"/>
              </w:rPr>
            </w:pPr>
            <w:r w:rsidRPr="00562424">
              <w:rPr>
                <w:rFonts w:eastAsia="宋体" w:hint="eastAsia"/>
              </w:rPr>
              <w:t>软件设计说明评审前</w:t>
            </w:r>
          </w:p>
        </w:tc>
        <w:tc>
          <w:tcPr>
            <w:tcW w:w="905" w:type="pct"/>
            <w:shd w:val="clear" w:color="auto" w:fill="auto"/>
            <w:vAlign w:val="center"/>
          </w:tcPr>
          <w:p w14:paraId="441B1BF5" w14:textId="77777777" w:rsidR="004212E4" w:rsidRPr="00562424" w:rsidRDefault="004212E4" w:rsidP="008A0048">
            <w:pPr>
              <w:pStyle w:val="077-0"/>
              <w:rPr>
                <w:rFonts w:eastAsia="宋体"/>
              </w:rPr>
            </w:pPr>
            <w:r w:rsidRPr="00562424">
              <w:rPr>
                <w:rFonts w:eastAsia="宋体" w:hint="eastAsia"/>
              </w:rPr>
              <w:t>软件设计说明产品检查单</w:t>
            </w:r>
          </w:p>
        </w:tc>
        <w:tc>
          <w:tcPr>
            <w:tcW w:w="648" w:type="pct"/>
            <w:vAlign w:val="center"/>
          </w:tcPr>
          <w:p w14:paraId="5F0C6396" w14:textId="77777777" w:rsidR="004212E4" w:rsidRPr="009A5D88" w:rsidRDefault="004212E4" w:rsidP="00236852">
            <w:pPr>
              <w:pStyle w:val="077-0"/>
              <w:jc w:val="center"/>
              <w:rPr>
                <w:rFonts w:eastAsia="宋体"/>
              </w:rPr>
            </w:pPr>
            <w:r w:rsidRPr="00F761A9">
              <w:rPr>
                <w:rFonts w:eastAsia="宋体" w:hint="eastAsia"/>
              </w:rPr>
              <w:t>软件组长</w:t>
            </w:r>
          </w:p>
        </w:tc>
        <w:tc>
          <w:tcPr>
            <w:tcW w:w="565" w:type="pct"/>
            <w:vAlign w:val="center"/>
          </w:tcPr>
          <w:p w14:paraId="79556CAC" w14:textId="77777777" w:rsidR="004212E4" w:rsidRPr="009A5D88" w:rsidRDefault="004212E4" w:rsidP="00236852">
            <w:pPr>
              <w:pStyle w:val="077-0"/>
              <w:jc w:val="center"/>
              <w:rPr>
                <w:rFonts w:eastAsia="宋体"/>
              </w:rPr>
            </w:pPr>
            <w:r>
              <w:rPr>
                <w:rFonts w:eastAsia="宋体" w:hint="eastAsia"/>
              </w:rPr>
              <w:t>质量师</w:t>
            </w:r>
          </w:p>
        </w:tc>
      </w:tr>
      <w:tr w:rsidR="00C601DE" w:rsidRPr="000C1163" w14:paraId="06199D07" w14:textId="77777777" w:rsidTr="00A215FD">
        <w:trPr>
          <w:trHeight w:val="459"/>
        </w:trPr>
        <w:tc>
          <w:tcPr>
            <w:tcW w:w="1186" w:type="pct"/>
            <w:shd w:val="clear" w:color="auto" w:fill="auto"/>
            <w:vAlign w:val="center"/>
          </w:tcPr>
          <w:p w14:paraId="203B8509" w14:textId="77777777" w:rsidR="00C601DE" w:rsidRPr="00562424" w:rsidRDefault="00C601DE" w:rsidP="004212E4">
            <w:pPr>
              <w:pStyle w:val="077-0"/>
              <w:rPr>
                <w:rFonts w:eastAsia="宋体"/>
              </w:rPr>
            </w:pPr>
            <w:r w:rsidRPr="00562424">
              <w:rPr>
                <w:rFonts w:eastAsia="宋体" w:hint="eastAsia"/>
              </w:rPr>
              <w:t>软件版本说明审核</w:t>
            </w:r>
          </w:p>
        </w:tc>
        <w:tc>
          <w:tcPr>
            <w:tcW w:w="956" w:type="pct"/>
            <w:vAlign w:val="center"/>
          </w:tcPr>
          <w:p w14:paraId="266B665D" w14:textId="77777777" w:rsidR="00C601DE" w:rsidRPr="00562424" w:rsidRDefault="00C601DE" w:rsidP="000F4AA7">
            <w:pPr>
              <w:pStyle w:val="077-0"/>
              <w:rPr>
                <w:rFonts w:eastAsia="宋体"/>
              </w:rPr>
            </w:pPr>
            <w:r w:rsidRPr="00562424">
              <w:rPr>
                <w:rFonts w:eastAsia="宋体" w:hint="eastAsia"/>
              </w:rPr>
              <w:t>软件设计开发流程</w:t>
            </w:r>
          </w:p>
        </w:tc>
        <w:tc>
          <w:tcPr>
            <w:tcW w:w="740" w:type="pct"/>
            <w:vAlign w:val="center"/>
          </w:tcPr>
          <w:p w14:paraId="0142CB31" w14:textId="77777777" w:rsidR="00C601DE" w:rsidRPr="00562424" w:rsidRDefault="00C601DE" w:rsidP="000F4AA7">
            <w:pPr>
              <w:pStyle w:val="077-0"/>
              <w:rPr>
                <w:rFonts w:eastAsia="宋体"/>
              </w:rPr>
            </w:pPr>
            <w:r w:rsidRPr="00562424">
              <w:rPr>
                <w:rFonts w:eastAsia="宋体" w:hint="eastAsia"/>
              </w:rPr>
              <w:t>软件版本说明评审前</w:t>
            </w:r>
          </w:p>
        </w:tc>
        <w:tc>
          <w:tcPr>
            <w:tcW w:w="905" w:type="pct"/>
            <w:shd w:val="clear" w:color="auto" w:fill="auto"/>
            <w:vAlign w:val="center"/>
          </w:tcPr>
          <w:p w14:paraId="7A79BC43" w14:textId="77777777" w:rsidR="00C601DE" w:rsidRPr="00562424" w:rsidRDefault="00C601DE" w:rsidP="000F4AA7">
            <w:pPr>
              <w:pStyle w:val="077-0"/>
              <w:rPr>
                <w:rFonts w:eastAsia="宋体"/>
              </w:rPr>
            </w:pPr>
            <w:r w:rsidRPr="00562424">
              <w:rPr>
                <w:rFonts w:eastAsia="宋体" w:hint="eastAsia"/>
              </w:rPr>
              <w:t>软件版本说明产品检查单</w:t>
            </w:r>
          </w:p>
        </w:tc>
        <w:tc>
          <w:tcPr>
            <w:tcW w:w="648" w:type="pct"/>
            <w:vAlign w:val="center"/>
          </w:tcPr>
          <w:p w14:paraId="2B384FA7" w14:textId="77777777" w:rsidR="00C601DE" w:rsidRPr="009A5D88" w:rsidRDefault="00C601DE" w:rsidP="000F4AA7">
            <w:pPr>
              <w:pStyle w:val="077-0"/>
              <w:jc w:val="center"/>
              <w:rPr>
                <w:rFonts w:eastAsia="宋体"/>
              </w:rPr>
            </w:pPr>
            <w:r w:rsidRPr="00F761A9">
              <w:rPr>
                <w:rFonts w:eastAsia="宋体" w:hint="eastAsia"/>
              </w:rPr>
              <w:t>软件组长</w:t>
            </w:r>
          </w:p>
        </w:tc>
        <w:tc>
          <w:tcPr>
            <w:tcW w:w="565" w:type="pct"/>
            <w:vAlign w:val="center"/>
          </w:tcPr>
          <w:p w14:paraId="2A547BAE" w14:textId="77777777" w:rsidR="00C601DE" w:rsidRPr="009A5D88" w:rsidRDefault="00C601DE" w:rsidP="000F4AA7">
            <w:pPr>
              <w:pStyle w:val="077-0"/>
              <w:jc w:val="center"/>
              <w:rPr>
                <w:rFonts w:eastAsia="宋体"/>
              </w:rPr>
            </w:pPr>
            <w:r>
              <w:rPr>
                <w:rFonts w:eastAsia="宋体" w:hint="eastAsia"/>
              </w:rPr>
              <w:t>质量师</w:t>
            </w:r>
          </w:p>
        </w:tc>
      </w:tr>
      <w:tr w:rsidR="00A82E88" w:rsidRPr="000C1163" w14:paraId="2C80A558" w14:textId="77777777" w:rsidTr="00A215FD">
        <w:trPr>
          <w:trHeight w:val="459"/>
        </w:trPr>
        <w:tc>
          <w:tcPr>
            <w:tcW w:w="1186" w:type="pct"/>
            <w:shd w:val="clear" w:color="auto" w:fill="auto"/>
            <w:vAlign w:val="center"/>
          </w:tcPr>
          <w:p w14:paraId="1FA9CEB7" w14:textId="77777777" w:rsidR="00A82E88" w:rsidRPr="00562424" w:rsidRDefault="00A82E88" w:rsidP="000F4AA7">
            <w:pPr>
              <w:pStyle w:val="077-0"/>
              <w:rPr>
                <w:rFonts w:eastAsia="宋体"/>
              </w:rPr>
            </w:pPr>
            <w:r w:rsidRPr="00562424">
              <w:rPr>
                <w:rFonts w:eastAsia="宋体" w:hint="eastAsia"/>
              </w:rPr>
              <w:t>软件单元测试计划审核</w:t>
            </w:r>
          </w:p>
        </w:tc>
        <w:tc>
          <w:tcPr>
            <w:tcW w:w="956" w:type="pct"/>
            <w:vAlign w:val="center"/>
          </w:tcPr>
          <w:p w14:paraId="506C0CA9" w14:textId="77777777" w:rsidR="00A82E88" w:rsidRPr="00562424" w:rsidRDefault="00A82E88" w:rsidP="000F4AA7">
            <w:pPr>
              <w:pStyle w:val="077-0"/>
              <w:rPr>
                <w:rFonts w:eastAsia="宋体"/>
              </w:rPr>
            </w:pPr>
            <w:r w:rsidRPr="00562424">
              <w:rPr>
                <w:rFonts w:eastAsia="宋体" w:hint="eastAsia"/>
              </w:rPr>
              <w:t>软件设计开发流程</w:t>
            </w:r>
          </w:p>
        </w:tc>
        <w:tc>
          <w:tcPr>
            <w:tcW w:w="740" w:type="pct"/>
            <w:vAlign w:val="center"/>
          </w:tcPr>
          <w:p w14:paraId="5C2E827D" w14:textId="77777777" w:rsidR="00A82E88" w:rsidRPr="00562424" w:rsidRDefault="00E147F4" w:rsidP="000F4AA7">
            <w:pPr>
              <w:pStyle w:val="077-0"/>
              <w:rPr>
                <w:rFonts w:eastAsia="宋体"/>
              </w:rPr>
            </w:pPr>
            <w:r w:rsidRPr="00E147F4">
              <w:rPr>
                <w:rFonts w:eastAsia="宋体" w:hint="eastAsia"/>
                <w:color w:val="FF0000"/>
              </w:rPr>
              <w:t>软件单元测试计划</w:t>
            </w:r>
            <w:r w:rsidR="00A82E88" w:rsidRPr="00562424">
              <w:rPr>
                <w:rFonts w:eastAsia="宋体" w:hint="eastAsia"/>
              </w:rPr>
              <w:t>评审前</w:t>
            </w:r>
          </w:p>
        </w:tc>
        <w:tc>
          <w:tcPr>
            <w:tcW w:w="905" w:type="pct"/>
            <w:shd w:val="clear" w:color="auto" w:fill="auto"/>
            <w:vAlign w:val="center"/>
          </w:tcPr>
          <w:p w14:paraId="7F50E01B" w14:textId="77777777" w:rsidR="00A82E88" w:rsidRPr="00562424" w:rsidRDefault="00A82E88" w:rsidP="000F4AA7">
            <w:pPr>
              <w:pStyle w:val="077-0"/>
              <w:rPr>
                <w:rFonts w:eastAsia="宋体"/>
              </w:rPr>
            </w:pPr>
            <w:r w:rsidRPr="00562424">
              <w:rPr>
                <w:rFonts w:eastAsia="宋体" w:hint="eastAsia"/>
              </w:rPr>
              <w:t>软件单元测试计划产品检查单</w:t>
            </w:r>
          </w:p>
        </w:tc>
        <w:tc>
          <w:tcPr>
            <w:tcW w:w="648" w:type="pct"/>
            <w:vAlign w:val="center"/>
          </w:tcPr>
          <w:p w14:paraId="5CB25ED2" w14:textId="77777777" w:rsidR="00A82E88" w:rsidRPr="009A5D88" w:rsidRDefault="00A82E88" w:rsidP="000F4AA7">
            <w:pPr>
              <w:pStyle w:val="077-0"/>
              <w:jc w:val="center"/>
              <w:rPr>
                <w:rFonts w:eastAsia="宋体"/>
              </w:rPr>
            </w:pPr>
            <w:r w:rsidRPr="00F761A9">
              <w:rPr>
                <w:rFonts w:eastAsia="宋体" w:hint="eastAsia"/>
              </w:rPr>
              <w:t>软件工程师</w:t>
            </w:r>
          </w:p>
        </w:tc>
        <w:tc>
          <w:tcPr>
            <w:tcW w:w="565" w:type="pct"/>
            <w:vAlign w:val="center"/>
          </w:tcPr>
          <w:p w14:paraId="41EC9799" w14:textId="77777777" w:rsidR="00A82E88" w:rsidRPr="009A5D88" w:rsidRDefault="00A82E88" w:rsidP="000F4AA7">
            <w:pPr>
              <w:pStyle w:val="077-0"/>
              <w:jc w:val="center"/>
              <w:rPr>
                <w:rFonts w:eastAsia="宋体"/>
              </w:rPr>
            </w:pPr>
            <w:r>
              <w:rPr>
                <w:rFonts w:eastAsia="宋体" w:hint="eastAsia"/>
              </w:rPr>
              <w:t>质量师</w:t>
            </w:r>
          </w:p>
        </w:tc>
      </w:tr>
      <w:tr w:rsidR="00A82E88" w:rsidRPr="000C1163" w14:paraId="24002C45" w14:textId="77777777" w:rsidTr="00A215FD">
        <w:trPr>
          <w:trHeight w:val="459"/>
        </w:trPr>
        <w:tc>
          <w:tcPr>
            <w:tcW w:w="1186" w:type="pct"/>
            <w:shd w:val="clear" w:color="auto" w:fill="auto"/>
            <w:vAlign w:val="center"/>
          </w:tcPr>
          <w:p w14:paraId="5E53F5DC" w14:textId="77777777" w:rsidR="00A82E88" w:rsidRPr="00562424" w:rsidRDefault="00A82E88" w:rsidP="00236852">
            <w:pPr>
              <w:pStyle w:val="077-0"/>
              <w:rPr>
                <w:rFonts w:eastAsia="宋体"/>
              </w:rPr>
            </w:pPr>
            <w:r w:rsidRPr="00562424">
              <w:rPr>
                <w:rFonts w:eastAsia="宋体" w:hint="eastAsia"/>
              </w:rPr>
              <w:t>软件单元测试报告审核</w:t>
            </w:r>
          </w:p>
        </w:tc>
        <w:tc>
          <w:tcPr>
            <w:tcW w:w="956" w:type="pct"/>
            <w:vAlign w:val="center"/>
          </w:tcPr>
          <w:p w14:paraId="560BF168" w14:textId="77777777" w:rsidR="00A82E88" w:rsidRPr="00562424" w:rsidRDefault="00A82E88" w:rsidP="00236852">
            <w:pPr>
              <w:pStyle w:val="077-0"/>
              <w:rPr>
                <w:rFonts w:eastAsia="宋体"/>
              </w:rPr>
            </w:pPr>
            <w:r w:rsidRPr="00562424">
              <w:rPr>
                <w:rFonts w:eastAsia="宋体" w:hint="eastAsia"/>
              </w:rPr>
              <w:t>软件设计开发流程</w:t>
            </w:r>
          </w:p>
        </w:tc>
        <w:tc>
          <w:tcPr>
            <w:tcW w:w="740" w:type="pct"/>
            <w:vAlign w:val="center"/>
          </w:tcPr>
          <w:p w14:paraId="2338FF9F" w14:textId="77777777" w:rsidR="00A82E88" w:rsidRPr="00562424" w:rsidRDefault="00A82E88" w:rsidP="008A0048">
            <w:pPr>
              <w:pStyle w:val="077-0"/>
              <w:rPr>
                <w:rFonts w:eastAsia="宋体"/>
              </w:rPr>
            </w:pPr>
            <w:r w:rsidRPr="00562424">
              <w:rPr>
                <w:rFonts w:eastAsia="宋体" w:hint="eastAsia"/>
              </w:rPr>
              <w:t>软件单元测试报告评审前</w:t>
            </w:r>
          </w:p>
        </w:tc>
        <w:tc>
          <w:tcPr>
            <w:tcW w:w="905" w:type="pct"/>
            <w:shd w:val="clear" w:color="auto" w:fill="auto"/>
            <w:vAlign w:val="center"/>
          </w:tcPr>
          <w:p w14:paraId="5CB32C42" w14:textId="77777777" w:rsidR="00A82E88" w:rsidRPr="00562424" w:rsidRDefault="00A82E88" w:rsidP="008A0048">
            <w:pPr>
              <w:pStyle w:val="077-0"/>
              <w:rPr>
                <w:rFonts w:eastAsia="宋体"/>
              </w:rPr>
            </w:pPr>
            <w:r w:rsidRPr="00562424">
              <w:rPr>
                <w:rFonts w:eastAsia="宋体" w:hint="eastAsia"/>
              </w:rPr>
              <w:t>软件单元测试报告产品检查单</w:t>
            </w:r>
          </w:p>
        </w:tc>
        <w:tc>
          <w:tcPr>
            <w:tcW w:w="648" w:type="pct"/>
            <w:vAlign w:val="center"/>
          </w:tcPr>
          <w:p w14:paraId="60B5D457" w14:textId="77777777" w:rsidR="00A82E88" w:rsidRPr="000C1163" w:rsidRDefault="00A82E88" w:rsidP="00236852">
            <w:pPr>
              <w:pStyle w:val="077-0"/>
              <w:jc w:val="center"/>
              <w:rPr>
                <w:rFonts w:eastAsia="宋体"/>
              </w:rPr>
            </w:pPr>
            <w:r w:rsidRPr="00F761A9">
              <w:rPr>
                <w:rFonts w:eastAsia="宋体" w:hint="eastAsia"/>
              </w:rPr>
              <w:t>软件工程师</w:t>
            </w:r>
          </w:p>
        </w:tc>
        <w:tc>
          <w:tcPr>
            <w:tcW w:w="565" w:type="pct"/>
            <w:vAlign w:val="center"/>
          </w:tcPr>
          <w:p w14:paraId="3A9FEAD1" w14:textId="77777777" w:rsidR="00A82E88" w:rsidRPr="000C1163" w:rsidRDefault="00A82E88" w:rsidP="00236852">
            <w:pPr>
              <w:pStyle w:val="077-0"/>
              <w:jc w:val="center"/>
              <w:rPr>
                <w:rFonts w:eastAsia="宋体"/>
              </w:rPr>
            </w:pPr>
            <w:r>
              <w:rPr>
                <w:rFonts w:eastAsia="宋体" w:hint="eastAsia"/>
              </w:rPr>
              <w:t>质量师</w:t>
            </w:r>
          </w:p>
        </w:tc>
      </w:tr>
      <w:tr w:rsidR="00A82E88" w:rsidRPr="000C1163" w14:paraId="44D9E806" w14:textId="77777777" w:rsidTr="00A215FD">
        <w:trPr>
          <w:trHeight w:val="459"/>
        </w:trPr>
        <w:tc>
          <w:tcPr>
            <w:tcW w:w="1186" w:type="pct"/>
            <w:shd w:val="clear" w:color="auto" w:fill="auto"/>
            <w:vAlign w:val="center"/>
          </w:tcPr>
          <w:p w14:paraId="35AF0C76" w14:textId="77777777" w:rsidR="00A82E88" w:rsidRPr="00562424" w:rsidRDefault="00A82E88" w:rsidP="00661D03">
            <w:pPr>
              <w:pStyle w:val="077-0"/>
              <w:rPr>
                <w:rFonts w:eastAsia="宋体"/>
              </w:rPr>
            </w:pPr>
            <w:r w:rsidRPr="00562424">
              <w:rPr>
                <w:rFonts w:eastAsia="宋体" w:hint="eastAsia"/>
              </w:rPr>
              <w:t>软件</w:t>
            </w:r>
            <w:r w:rsidRPr="00562424">
              <w:rPr>
                <w:rFonts w:eastAsia="宋体"/>
              </w:rPr>
              <w:t>用户手册</w:t>
            </w:r>
            <w:r w:rsidRPr="00562424">
              <w:rPr>
                <w:rFonts w:eastAsia="宋体" w:hint="eastAsia"/>
              </w:rPr>
              <w:t>审核</w:t>
            </w:r>
          </w:p>
        </w:tc>
        <w:tc>
          <w:tcPr>
            <w:tcW w:w="956" w:type="pct"/>
            <w:vAlign w:val="center"/>
          </w:tcPr>
          <w:p w14:paraId="177DE9F4" w14:textId="77777777" w:rsidR="00A82E88" w:rsidRPr="00562424" w:rsidRDefault="00A82E88" w:rsidP="00236852">
            <w:pPr>
              <w:pStyle w:val="077-0"/>
              <w:rPr>
                <w:rFonts w:eastAsia="宋体"/>
              </w:rPr>
            </w:pPr>
            <w:r w:rsidRPr="00562424">
              <w:rPr>
                <w:rFonts w:eastAsia="宋体" w:hint="eastAsia"/>
              </w:rPr>
              <w:t>软件设计开发流程</w:t>
            </w:r>
          </w:p>
        </w:tc>
        <w:tc>
          <w:tcPr>
            <w:tcW w:w="740" w:type="pct"/>
            <w:vAlign w:val="center"/>
          </w:tcPr>
          <w:p w14:paraId="5484FC5F" w14:textId="77777777" w:rsidR="00A82E88" w:rsidRPr="00562424" w:rsidRDefault="00A82E88" w:rsidP="008A0048">
            <w:pPr>
              <w:pStyle w:val="077-0"/>
              <w:rPr>
                <w:rFonts w:eastAsia="宋体"/>
              </w:rPr>
            </w:pPr>
            <w:r w:rsidRPr="00562424">
              <w:rPr>
                <w:rFonts w:eastAsia="宋体" w:hint="eastAsia"/>
              </w:rPr>
              <w:t>软件</w:t>
            </w:r>
            <w:r w:rsidRPr="00562424">
              <w:rPr>
                <w:rFonts w:eastAsia="宋体"/>
              </w:rPr>
              <w:t>用户手册评审前</w:t>
            </w:r>
          </w:p>
        </w:tc>
        <w:tc>
          <w:tcPr>
            <w:tcW w:w="905" w:type="pct"/>
            <w:shd w:val="clear" w:color="auto" w:fill="auto"/>
            <w:vAlign w:val="center"/>
          </w:tcPr>
          <w:p w14:paraId="0CD2B456" w14:textId="77777777" w:rsidR="00A82E88" w:rsidRPr="00562424" w:rsidRDefault="00A82E88" w:rsidP="008A0048">
            <w:pPr>
              <w:pStyle w:val="077-0"/>
              <w:rPr>
                <w:rFonts w:eastAsia="宋体"/>
              </w:rPr>
            </w:pPr>
            <w:r w:rsidRPr="00562424">
              <w:rPr>
                <w:rFonts w:eastAsia="宋体" w:hint="eastAsia"/>
              </w:rPr>
              <w:t>软件</w:t>
            </w:r>
            <w:r w:rsidRPr="00562424">
              <w:rPr>
                <w:rFonts w:eastAsia="宋体"/>
              </w:rPr>
              <w:t>用户手册</w:t>
            </w:r>
            <w:r w:rsidRPr="00562424">
              <w:rPr>
                <w:rFonts w:eastAsia="宋体" w:hint="eastAsia"/>
              </w:rPr>
              <w:t>产品检查单</w:t>
            </w:r>
          </w:p>
        </w:tc>
        <w:tc>
          <w:tcPr>
            <w:tcW w:w="648" w:type="pct"/>
            <w:vAlign w:val="center"/>
          </w:tcPr>
          <w:p w14:paraId="0A5D0955" w14:textId="77777777" w:rsidR="00A82E88" w:rsidRPr="00661D03" w:rsidRDefault="00A82E88" w:rsidP="00236852">
            <w:pPr>
              <w:pStyle w:val="077-0"/>
              <w:jc w:val="center"/>
              <w:rPr>
                <w:rFonts w:eastAsia="宋体"/>
              </w:rPr>
            </w:pPr>
            <w:r w:rsidRPr="00F761A9">
              <w:rPr>
                <w:rFonts w:eastAsia="宋体" w:hint="eastAsia"/>
              </w:rPr>
              <w:t>软件组长</w:t>
            </w:r>
          </w:p>
        </w:tc>
        <w:tc>
          <w:tcPr>
            <w:tcW w:w="565" w:type="pct"/>
            <w:vAlign w:val="center"/>
          </w:tcPr>
          <w:p w14:paraId="2E3BBD4C" w14:textId="77777777" w:rsidR="00A82E88" w:rsidRDefault="00A82E88" w:rsidP="00236852">
            <w:pPr>
              <w:pStyle w:val="077-0"/>
              <w:jc w:val="center"/>
              <w:rPr>
                <w:rFonts w:eastAsia="宋体"/>
              </w:rPr>
            </w:pPr>
            <w:r>
              <w:rPr>
                <w:rFonts w:eastAsia="宋体" w:hint="eastAsia"/>
              </w:rPr>
              <w:t>质量师</w:t>
            </w:r>
          </w:p>
        </w:tc>
      </w:tr>
      <w:tr w:rsidR="00A82E88" w:rsidRPr="000C1163" w14:paraId="1B44C02B" w14:textId="77777777" w:rsidTr="00A215FD">
        <w:trPr>
          <w:trHeight w:val="459"/>
        </w:trPr>
        <w:tc>
          <w:tcPr>
            <w:tcW w:w="1186" w:type="pct"/>
            <w:shd w:val="clear" w:color="auto" w:fill="auto"/>
            <w:vAlign w:val="center"/>
          </w:tcPr>
          <w:p w14:paraId="76A6F8BB" w14:textId="77777777" w:rsidR="00A82E88" w:rsidRPr="00562424" w:rsidRDefault="00A82E88" w:rsidP="000F4AA7">
            <w:pPr>
              <w:pStyle w:val="077-0"/>
              <w:rPr>
                <w:rFonts w:eastAsia="宋体"/>
              </w:rPr>
            </w:pPr>
            <w:r w:rsidRPr="00562424">
              <w:rPr>
                <w:rFonts w:eastAsia="宋体" w:hint="eastAsia"/>
              </w:rPr>
              <w:t>软件集成测试计划（含</w:t>
            </w:r>
            <w:r w:rsidRPr="00562424">
              <w:rPr>
                <w:rFonts w:eastAsia="宋体"/>
              </w:rPr>
              <w:t>用例）</w:t>
            </w:r>
            <w:r w:rsidRPr="00562424">
              <w:rPr>
                <w:rFonts w:eastAsia="宋体" w:hint="eastAsia"/>
              </w:rPr>
              <w:t>审核</w:t>
            </w:r>
          </w:p>
        </w:tc>
        <w:tc>
          <w:tcPr>
            <w:tcW w:w="956" w:type="pct"/>
            <w:vAlign w:val="center"/>
          </w:tcPr>
          <w:p w14:paraId="7EA113DE" w14:textId="77777777" w:rsidR="00A82E88" w:rsidRPr="00562424" w:rsidRDefault="00A82E88" w:rsidP="000F4AA7">
            <w:pPr>
              <w:pStyle w:val="077-0"/>
              <w:rPr>
                <w:rFonts w:eastAsia="宋体"/>
              </w:rPr>
            </w:pPr>
            <w:r w:rsidRPr="00562424">
              <w:rPr>
                <w:rFonts w:eastAsia="宋体" w:hint="eastAsia"/>
              </w:rPr>
              <w:t>软件设计开发流程</w:t>
            </w:r>
          </w:p>
        </w:tc>
        <w:tc>
          <w:tcPr>
            <w:tcW w:w="740" w:type="pct"/>
            <w:vAlign w:val="center"/>
          </w:tcPr>
          <w:p w14:paraId="04842842" w14:textId="77777777" w:rsidR="00A82E88" w:rsidRPr="00562424" w:rsidRDefault="00E147F4" w:rsidP="000F4AA7">
            <w:pPr>
              <w:pStyle w:val="077-0"/>
              <w:rPr>
                <w:rFonts w:eastAsia="宋体"/>
              </w:rPr>
            </w:pPr>
            <w:r w:rsidRPr="00E147F4">
              <w:rPr>
                <w:rFonts w:eastAsia="宋体" w:hint="eastAsia"/>
                <w:color w:val="FF0000"/>
              </w:rPr>
              <w:t>软件集成测试计划（含</w:t>
            </w:r>
            <w:r w:rsidRPr="00E147F4">
              <w:rPr>
                <w:rFonts w:eastAsia="宋体"/>
                <w:color w:val="FF0000"/>
              </w:rPr>
              <w:t>用例）</w:t>
            </w:r>
            <w:r>
              <w:rPr>
                <w:rFonts w:eastAsia="宋体" w:hint="eastAsia"/>
              </w:rPr>
              <w:t>评审</w:t>
            </w:r>
            <w:r>
              <w:rPr>
                <w:rFonts w:eastAsia="宋体"/>
              </w:rPr>
              <w:t>前</w:t>
            </w:r>
          </w:p>
        </w:tc>
        <w:tc>
          <w:tcPr>
            <w:tcW w:w="905" w:type="pct"/>
            <w:shd w:val="clear" w:color="auto" w:fill="auto"/>
            <w:vAlign w:val="center"/>
          </w:tcPr>
          <w:p w14:paraId="5D092226" w14:textId="77777777" w:rsidR="00A82E88" w:rsidRPr="00562424" w:rsidRDefault="00A82E88" w:rsidP="000F4AA7">
            <w:pPr>
              <w:pStyle w:val="077-0"/>
              <w:rPr>
                <w:rFonts w:eastAsia="宋体"/>
              </w:rPr>
            </w:pPr>
            <w:r w:rsidRPr="00562424">
              <w:rPr>
                <w:rFonts w:eastAsia="宋体" w:hint="eastAsia"/>
              </w:rPr>
              <w:t>软件集成测试计划产品检查单</w:t>
            </w:r>
          </w:p>
        </w:tc>
        <w:tc>
          <w:tcPr>
            <w:tcW w:w="648" w:type="pct"/>
            <w:vAlign w:val="center"/>
          </w:tcPr>
          <w:p w14:paraId="426FF228" w14:textId="77777777" w:rsidR="00A82E88" w:rsidRPr="009A5D88" w:rsidRDefault="00A82E88" w:rsidP="000F4AA7">
            <w:pPr>
              <w:pStyle w:val="077-0"/>
              <w:jc w:val="center"/>
              <w:rPr>
                <w:rFonts w:eastAsia="宋体"/>
              </w:rPr>
            </w:pPr>
            <w:r w:rsidRPr="00F761A9">
              <w:rPr>
                <w:rFonts w:eastAsia="宋体" w:hint="eastAsia"/>
              </w:rPr>
              <w:t>软件工程师</w:t>
            </w:r>
          </w:p>
        </w:tc>
        <w:tc>
          <w:tcPr>
            <w:tcW w:w="565" w:type="pct"/>
            <w:vAlign w:val="center"/>
          </w:tcPr>
          <w:p w14:paraId="5BA9C704" w14:textId="77777777" w:rsidR="00A82E88" w:rsidRPr="009A5D88" w:rsidRDefault="00A82E88" w:rsidP="000F4AA7">
            <w:pPr>
              <w:pStyle w:val="077-0"/>
              <w:jc w:val="center"/>
              <w:rPr>
                <w:rFonts w:eastAsia="宋体"/>
              </w:rPr>
            </w:pPr>
            <w:r>
              <w:rPr>
                <w:rFonts w:eastAsia="宋体" w:hint="eastAsia"/>
              </w:rPr>
              <w:t>质量师</w:t>
            </w:r>
          </w:p>
        </w:tc>
      </w:tr>
      <w:tr w:rsidR="00A82E88" w:rsidRPr="000C1163" w14:paraId="4A54D1A3" w14:textId="77777777" w:rsidTr="00A215FD">
        <w:trPr>
          <w:trHeight w:val="459"/>
        </w:trPr>
        <w:tc>
          <w:tcPr>
            <w:tcW w:w="1186" w:type="pct"/>
            <w:shd w:val="clear" w:color="auto" w:fill="auto"/>
            <w:vAlign w:val="center"/>
          </w:tcPr>
          <w:p w14:paraId="378CF1B0" w14:textId="77777777" w:rsidR="00A82E88" w:rsidRPr="00562424" w:rsidRDefault="00A82E88" w:rsidP="00236852">
            <w:pPr>
              <w:pStyle w:val="077-0"/>
              <w:rPr>
                <w:rFonts w:eastAsia="宋体"/>
              </w:rPr>
            </w:pPr>
            <w:r w:rsidRPr="00562424">
              <w:rPr>
                <w:rFonts w:eastAsia="宋体" w:hint="eastAsia"/>
              </w:rPr>
              <w:t>软件集成测试报告审核</w:t>
            </w:r>
          </w:p>
        </w:tc>
        <w:tc>
          <w:tcPr>
            <w:tcW w:w="956" w:type="pct"/>
            <w:vAlign w:val="center"/>
          </w:tcPr>
          <w:p w14:paraId="3520AC07" w14:textId="77777777" w:rsidR="00A82E88" w:rsidRPr="00562424" w:rsidRDefault="00A82E88" w:rsidP="00236852">
            <w:pPr>
              <w:pStyle w:val="077-0"/>
              <w:rPr>
                <w:rFonts w:eastAsia="宋体"/>
              </w:rPr>
            </w:pPr>
            <w:r w:rsidRPr="00562424">
              <w:rPr>
                <w:rFonts w:eastAsia="宋体" w:hint="eastAsia"/>
              </w:rPr>
              <w:t>软件设计开发流程</w:t>
            </w:r>
          </w:p>
        </w:tc>
        <w:tc>
          <w:tcPr>
            <w:tcW w:w="740" w:type="pct"/>
            <w:vAlign w:val="center"/>
          </w:tcPr>
          <w:p w14:paraId="41746022" w14:textId="77777777" w:rsidR="00A82E88" w:rsidRPr="00562424" w:rsidRDefault="00A82E88" w:rsidP="008A0048">
            <w:pPr>
              <w:pStyle w:val="077-0"/>
              <w:rPr>
                <w:rFonts w:eastAsia="宋体"/>
              </w:rPr>
            </w:pPr>
            <w:r w:rsidRPr="00562424">
              <w:rPr>
                <w:rFonts w:eastAsia="宋体" w:hint="eastAsia"/>
              </w:rPr>
              <w:t>软件集成测试报告评审前</w:t>
            </w:r>
          </w:p>
        </w:tc>
        <w:tc>
          <w:tcPr>
            <w:tcW w:w="905" w:type="pct"/>
            <w:shd w:val="clear" w:color="auto" w:fill="auto"/>
            <w:vAlign w:val="center"/>
          </w:tcPr>
          <w:p w14:paraId="2898DF28" w14:textId="77777777" w:rsidR="00A82E88" w:rsidRPr="00562424" w:rsidRDefault="00A82E88" w:rsidP="008A0048">
            <w:pPr>
              <w:pStyle w:val="077-0"/>
              <w:rPr>
                <w:rFonts w:eastAsia="宋体"/>
              </w:rPr>
            </w:pPr>
            <w:r w:rsidRPr="00562424">
              <w:rPr>
                <w:rFonts w:eastAsia="宋体" w:hint="eastAsia"/>
              </w:rPr>
              <w:t>软件集成测试报告产品检查单</w:t>
            </w:r>
          </w:p>
        </w:tc>
        <w:tc>
          <w:tcPr>
            <w:tcW w:w="648" w:type="pct"/>
            <w:vAlign w:val="center"/>
          </w:tcPr>
          <w:p w14:paraId="0BB5BD1A" w14:textId="77777777" w:rsidR="00A82E88" w:rsidRPr="000C1163" w:rsidRDefault="00A82E88" w:rsidP="00236852">
            <w:pPr>
              <w:pStyle w:val="077-0"/>
              <w:jc w:val="center"/>
              <w:rPr>
                <w:rFonts w:eastAsia="宋体"/>
              </w:rPr>
            </w:pPr>
            <w:r w:rsidRPr="003F4DAA">
              <w:rPr>
                <w:rFonts w:eastAsia="宋体" w:hint="eastAsia"/>
              </w:rPr>
              <w:t>测试工程师</w:t>
            </w:r>
          </w:p>
        </w:tc>
        <w:tc>
          <w:tcPr>
            <w:tcW w:w="565" w:type="pct"/>
            <w:vAlign w:val="center"/>
          </w:tcPr>
          <w:p w14:paraId="5624516E" w14:textId="77777777" w:rsidR="00A82E88" w:rsidRPr="000C1163" w:rsidRDefault="00A82E88" w:rsidP="00236852">
            <w:pPr>
              <w:pStyle w:val="077-0"/>
              <w:jc w:val="center"/>
              <w:rPr>
                <w:rFonts w:eastAsia="宋体"/>
              </w:rPr>
            </w:pPr>
            <w:r>
              <w:rPr>
                <w:rFonts w:eastAsia="宋体" w:hint="eastAsia"/>
              </w:rPr>
              <w:t>质量师</w:t>
            </w:r>
          </w:p>
        </w:tc>
      </w:tr>
      <w:tr w:rsidR="00E147F4" w:rsidRPr="000C1163" w14:paraId="64A140FF" w14:textId="77777777" w:rsidTr="00A215FD">
        <w:trPr>
          <w:trHeight w:val="459"/>
        </w:trPr>
        <w:tc>
          <w:tcPr>
            <w:tcW w:w="1186" w:type="pct"/>
            <w:shd w:val="clear" w:color="auto" w:fill="auto"/>
            <w:vAlign w:val="center"/>
          </w:tcPr>
          <w:p w14:paraId="32FB2A8A" w14:textId="77777777" w:rsidR="00E147F4" w:rsidRPr="00E147F4" w:rsidRDefault="00E147F4" w:rsidP="00E147F4">
            <w:pPr>
              <w:pStyle w:val="077-0"/>
              <w:rPr>
                <w:rFonts w:eastAsia="宋体"/>
                <w:color w:val="FF0000"/>
              </w:rPr>
            </w:pPr>
            <w:r w:rsidRPr="00E147F4">
              <w:rPr>
                <w:rFonts w:eastAsia="宋体" w:hint="eastAsia"/>
                <w:color w:val="FF0000"/>
              </w:rPr>
              <w:t>软件</w:t>
            </w:r>
            <w:r w:rsidRPr="00E147F4">
              <w:rPr>
                <w:rFonts w:eastAsia="宋体"/>
                <w:color w:val="FF0000"/>
              </w:rPr>
              <w:t>配置项测试</w:t>
            </w:r>
            <w:r w:rsidRPr="00E147F4">
              <w:rPr>
                <w:rFonts w:eastAsia="宋体" w:hint="eastAsia"/>
                <w:color w:val="FF0000"/>
              </w:rPr>
              <w:t>计划（含</w:t>
            </w:r>
            <w:r w:rsidRPr="00E147F4">
              <w:rPr>
                <w:rFonts w:eastAsia="宋体"/>
                <w:color w:val="FF0000"/>
              </w:rPr>
              <w:t>用例）审核</w:t>
            </w:r>
          </w:p>
        </w:tc>
        <w:tc>
          <w:tcPr>
            <w:tcW w:w="956" w:type="pct"/>
            <w:vAlign w:val="center"/>
          </w:tcPr>
          <w:p w14:paraId="689BBF2E" w14:textId="77777777" w:rsidR="00E147F4" w:rsidRPr="00E147F4" w:rsidRDefault="00E147F4" w:rsidP="00E147F4">
            <w:pPr>
              <w:pStyle w:val="077-0"/>
              <w:rPr>
                <w:rFonts w:eastAsia="宋体"/>
                <w:color w:val="FF0000"/>
              </w:rPr>
            </w:pPr>
            <w:r w:rsidRPr="00E147F4">
              <w:rPr>
                <w:rFonts w:eastAsia="宋体" w:hint="eastAsia"/>
                <w:color w:val="FF0000"/>
              </w:rPr>
              <w:t>软件设计开发流程</w:t>
            </w:r>
          </w:p>
        </w:tc>
        <w:tc>
          <w:tcPr>
            <w:tcW w:w="740" w:type="pct"/>
            <w:vAlign w:val="center"/>
          </w:tcPr>
          <w:p w14:paraId="3A0239C1" w14:textId="77777777" w:rsidR="00E147F4" w:rsidRPr="00E147F4" w:rsidRDefault="00E147F4" w:rsidP="00E147F4">
            <w:pPr>
              <w:pStyle w:val="077-0"/>
              <w:rPr>
                <w:rFonts w:eastAsia="宋体"/>
                <w:color w:val="FF0000"/>
              </w:rPr>
            </w:pPr>
            <w:r w:rsidRPr="00E147F4">
              <w:rPr>
                <w:rFonts w:eastAsia="宋体" w:hint="eastAsia"/>
                <w:color w:val="FF0000"/>
              </w:rPr>
              <w:t>软件</w:t>
            </w:r>
            <w:r w:rsidRPr="00E147F4">
              <w:rPr>
                <w:rFonts w:eastAsia="宋体"/>
                <w:color w:val="FF0000"/>
              </w:rPr>
              <w:t>配置项测试</w:t>
            </w:r>
            <w:r w:rsidRPr="00E147F4">
              <w:rPr>
                <w:rFonts w:eastAsia="宋体" w:hint="eastAsia"/>
                <w:color w:val="FF0000"/>
              </w:rPr>
              <w:t>计划（含</w:t>
            </w:r>
            <w:r w:rsidRPr="00E147F4">
              <w:rPr>
                <w:rFonts w:eastAsia="宋体"/>
                <w:color w:val="FF0000"/>
              </w:rPr>
              <w:t>用例）</w:t>
            </w:r>
            <w:r w:rsidRPr="00E147F4">
              <w:rPr>
                <w:rFonts w:eastAsia="宋体" w:hint="eastAsia"/>
                <w:color w:val="FF0000"/>
              </w:rPr>
              <w:t>评审</w:t>
            </w:r>
            <w:r w:rsidRPr="00E147F4">
              <w:rPr>
                <w:rFonts w:eastAsia="宋体"/>
                <w:color w:val="FF0000"/>
              </w:rPr>
              <w:t>前</w:t>
            </w:r>
          </w:p>
        </w:tc>
        <w:tc>
          <w:tcPr>
            <w:tcW w:w="905" w:type="pct"/>
            <w:shd w:val="clear" w:color="auto" w:fill="auto"/>
            <w:vAlign w:val="center"/>
          </w:tcPr>
          <w:p w14:paraId="026E6620" w14:textId="77777777" w:rsidR="00E147F4" w:rsidRPr="00E147F4" w:rsidRDefault="00E147F4" w:rsidP="00E147F4">
            <w:pPr>
              <w:pStyle w:val="077-0"/>
              <w:rPr>
                <w:rFonts w:eastAsia="宋体"/>
                <w:color w:val="FF0000"/>
              </w:rPr>
            </w:pPr>
            <w:r w:rsidRPr="00E147F4">
              <w:rPr>
                <w:rFonts w:eastAsia="宋体" w:hint="eastAsia"/>
                <w:color w:val="FF0000"/>
              </w:rPr>
              <w:t>软件</w:t>
            </w:r>
            <w:r w:rsidRPr="00E147F4">
              <w:rPr>
                <w:rFonts w:eastAsia="宋体"/>
                <w:color w:val="FF0000"/>
              </w:rPr>
              <w:t>配置项测试</w:t>
            </w:r>
            <w:r w:rsidRPr="00E147F4">
              <w:rPr>
                <w:rFonts w:eastAsia="宋体" w:hint="eastAsia"/>
                <w:color w:val="FF0000"/>
              </w:rPr>
              <w:t>计划产品检查单</w:t>
            </w:r>
          </w:p>
        </w:tc>
        <w:tc>
          <w:tcPr>
            <w:tcW w:w="648" w:type="pct"/>
            <w:vAlign w:val="center"/>
          </w:tcPr>
          <w:p w14:paraId="60509843" w14:textId="77777777" w:rsidR="00E147F4" w:rsidRPr="00E147F4" w:rsidRDefault="00E147F4" w:rsidP="00E147F4">
            <w:pPr>
              <w:pStyle w:val="077-0"/>
              <w:jc w:val="center"/>
              <w:rPr>
                <w:rFonts w:eastAsia="宋体"/>
                <w:color w:val="FF0000"/>
              </w:rPr>
            </w:pPr>
            <w:r w:rsidRPr="00E147F4">
              <w:rPr>
                <w:rFonts w:eastAsia="宋体" w:hint="eastAsia"/>
                <w:color w:val="FF0000"/>
              </w:rPr>
              <w:t>测试工程师</w:t>
            </w:r>
          </w:p>
        </w:tc>
        <w:tc>
          <w:tcPr>
            <w:tcW w:w="565" w:type="pct"/>
            <w:vAlign w:val="center"/>
          </w:tcPr>
          <w:p w14:paraId="0EEE3CDA" w14:textId="77777777" w:rsidR="00E147F4" w:rsidRPr="00E147F4" w:rsidRDefault="00E147F4" w:rsidP="00E147F4">
            <w:pPr>
              <w:pStyle w:val="077-0"/>
              <w:jc w:val="center"/>
              <w:rPr>
                <w:rFonts w:eastAsia="宋体"/>
                <w:color w:val="FF0000"/>
              </w:rPr>
            </w:pPr>
            <w:r w:rsidRPr="00E147F4">
              <w:rPr>
                <w:rFonts w:eastAsia="宋体" w:hint="eastAsia"/>
                <w:color w:val="FF0000"/>
              </w:rPr>
              <w:t>质量师</w:t>
            </w:r>
          </w:p>
        </w:tc>
      </w:tr>
      <w:tr w:rsidR="00E147F4" w:rsidRPr="000C1163" w14:paraId="19930C9A" w14:textId="77777777" w:rsidTr="00A215FD">
        <w:trPr>
          <w:trHeight w:val="459"/>
        </w:trPr>
        <w:tc>
          <w:tcPr>
            <w:tcW w:w="1186" w:type="pct"/>
            <w:shd w:val="clear" w:color="auto" w:fill="auto"/>
            <w:vAlign w:val="center"/>
          </w:tcPr>
          <w:p w14:paraId="1947739F" w14:textId="77777777" w:rsidR="00E147F4" w:rsidRPr="00E147F4" w:rsidRDefault="00E147F4" w:rsidP="00E147F4">
            <w:pPr>
              <w:pStyle w:val="077-0"/>
              <w:rPr>
                <w:rFonts w:eastAsia="宋体"/>
                <w:color w:val="FF0000"/>
              </w:rPr>
            </w:pPr>
            <w:r w:rsidRPr="00E147F4">
              <w:rPr>
                <w:rFonts w:eastAsia="宋体" w:hint="eastAsia"/>
                <w:color w:val="FF0000"/>
              </w:rPr>
              <w:t>软件</w:t>
            </w:r>
            <w:r w:rsidRPr="00E147F4">
              <w:rPr>
                <w:rFonts w:eastAsia="宋体"/>
                <w:color w:val="FF0000"/>
              </w:rPr>
              <w:t>配置项测试报告审核</w:t>
            </w:r>
          </w:p>
        </w:tc>
        <w:tc>
          <w:tcPr>
            <w:tcW w:w="956" w:type="pct"/>
            <w:vAlign w:val="center"/>
          </w:tcPr>
          <w:p w14:paraId="652B4D56" w14:textId="77777777" w:rsidR="00E147F4" w:rsidRPr="00E147F4" w:rsidRDefault="00E147F4" w:rsidP="00E147F4">
            <w:pPr>
              <w:pStyle w:val="077-0"/>
              <w:rPr>
                <w:rFonts w:eastAsia="宋体"/>
                <w:color w:val="FF0000"/>
              </w:rPr>
            </w:pPr>
            <w:r w:rsidRPr="00E147F4">
              <w:rPr>
                <w:rFonts w:eastAsia="宋体" w:hint="eastAsia"/>
                <w:color w:val="FF0000"/>
              </w:rPr>
              <w:t>软件设计开发流程</w:t>
            </w:r>
          </w:p>
        </w:tc>
        <w:tc>
          <w:tcPr>
            <w:tcW w:w="740" w:type="pct"/>
            <w:vAlign w:val="center"/>
          </w:tcPr>
          <w:p w14:paraId="4942CD62" w14:textId="77777777" w:rsidR="00E147F4" w:rsidRPr="00E147F4" w:rsidRDefault="00E147F4" w:rsidP="00E147F4">
            <w:pPr>
              <w:pStyle w:val="077-0"/>
              <w:rPr>
                <w:rFonts w:eastAsia="宋体"/>
                <w:color w:val="FF0000"/>
              </w:rPr>
            </w:pPr>
            <w:r w:rsidRPr="00E147F4">
              <w:rPr>
                <w:rFonts w:eastAsia="宋体" w:hint="eastAsia"/>
                <w:color w:val="FF0000"/>
              </w:rPr>
              <w:t>软件</w:t>
            </w:r>
            <w:r w:rsidRPr="00E147F4">
              <w:rPr>
                <w:rFonts w:eastAsia="宋体"/>
                <w:color w:val="FF0000"/>
              </w:rPr>
              <w:t>配置项测试报告</w:t>
            </w:r>
            <w:r w:rsidRPr="00E147F4">
              <w:rPr>
                <w:rFonts w:eastAsia="宋体" w:hint="eastAsia"/>
                <w:color w:val="FF0000"/>
              </w:rPr>
              <w:t>评审</w:t>
            </w:r>
            <w:r w:rsidRPr="00E147F4">
              <w:rPr>
                <w:rFonts w:eastAsia="宋体"/>
                <w:color w:val="FF0000"/>
              </w:rPr>
              <w:t>前</w:t>
            </w:r>
          </w:p>
        </w:tc>
        <w:tc>
          <w:tcPr>
            <w:tcW w:w="905" w:type="pct"/>
            <w:shd w:val="clear" w:color="auto" w:fill="auto"/>
            <w:vAlign w:val="center"/>
          </w:tcPr>
          <w:p w14:paraId="22CE0D15" w14:textId="77777777" w:rsidR="00E147F4" w:rsidRPr="00E147F4" w:rsidRDefault="00E147F4" w:rsidP="00E147F4">
            <w:pPr>
              <w:pStyle w:val="077-0"/>
              <w:rPr>
                <w:rFonts w:eastAsia="宋体"/>
                <w:color w:val="FF0000"/>
              </w:rPr>
            </w:pPr>
            <w:r w:rsidRPr="00E147F4">
              <w:rPr>
                <w:rFonts w:eastAsia="宋体" w:hint="eastAsia"/>
                <w:color w:val="FF0000"/>
              </w:rPr>
              <w:t>软件</w:t>
            </w:r>
            <w:r w:rsidRPr="00E147F4">
              <w:rPr>
                <w:rFonts w:eastAsia="宋体"/>
                <w:color w:val="FF0000"/>
              </w:rPr>
              <w:t>配置项测试报告</w:t>
            </w:r>
            <w:r w:rsidRPr="00E147F4">
              <w:rPr>
                <w:rFonts w:eastAsia="宋体" w:hint="eastAsia"/>
                <w:color w:val="FF0000"/>
              </w:rPr>
              <w:t>产品检查单</w:t>
            </w:r>
          </w:p>
        </w:tc>
        <w:tc>
          <w:tcPr>
            <w:tcW w:w="648" w:type="pct"/>
            <w:vAlign w:val="center"/>
          </w:tcPr>
          <w:p w14:paraId="55D8A85B" w14:textId="77777777" w:rsidR="00E147F4" w:rsidRPr="00E147F4" w:rsidRDefault="00E147F4" w:rsidP="00E147F4">
            <w:pPr>
              <w:pStyle w:val="077-0"/>
              <w:jc w:val="center"/>
              <w:rPr>
                <w:rFonts w:eastAsia="宋体"/>
                <w:color w:val="FF0000"/>
              </w:rPr>
            </w:pPr>
            <w:r w:rsidRPr="00E147F4">
              <w:rPr>
                <w:rFonts w:eastAsia="宋体" w:hint="eastAsia"/>
                <w:color w:val="FF0000"/>
              </w:rPr>
              <w:t>测试工程师</w:t>
            </w:r>
          </w:p>
        </w:tc>
        <w:tc>
          <w:tcPr>
            <w:tcW w:w="565" w:type="pct"/>
            <w:vAlign w:val="center"/>
          </w:tcPr>
          <w:p w14:paraId="73BFA111" w14:textId="77777777" w:rsidR="00E147F4" w:rsidRPr="00E147F4" w:rsidRDefault="00E147F4" w:rsidP="00E147F4">
            <w:pPr>
              <w:pStyle w:val="077-0"/>
              <w:jc w:val="center"/>
              <w:rPr>
                <w:rFonts w:eastAsia="宋体"/>
                <w:color w:val="FF0000"/>
              </w:rPr>
            </w:pPr>
            <w:r w:rsidRPr="00E147F4">
              <w:rPr>
                <w:rFonts w:eastAsia="宋体" w:hint="eastAsia"/>
                <w:color w:val="FF0000"/>
              </w:rPr>
              <w:t>质量师</w:t>
            </w:r>
          </w:p>
        </w:tc>
      </w:tr>
      <w:tr w:rsidR="00A82E88" w:rsidRPr="000C1163" w14:paraId="1E306D5E" w14:textId="77777777" w:rsidTr="00A215FD">
        <w:trPr>
          <w:trHeight w:val="459"/>
        </w:trPr>
        <w:tc>
          <w:tcPr>
            <w:tcW w:w="1186" w:type="pct"/>
            <w:shd w:val="clear" w:color="auto" w:fill="auto"/>
            <w:vAlign w:val="center"/>
          </w:tcPr>
          <w:p w14:paraId="39573A80" w14:textId="77777777" w:rsidR="00A82E88" w:rsidRPr="00562424" w:rsidRDefault="00A82E88" w:rsidP="00236852">
            <w:pPr>
              <w:pStyle w:val="077-0"/>
              <w:rPr>
                <w:rFonts w:eastAsia="宋体"/>
              </w:rPr>
            </w:pPr>
            <w:r w:rsidRPr="00562424">
              <w:rPr>
                <w:rFonts w:eastAsia="宋体" w:hint="eastAsia"/>
              </w:rPr>
              <w:t>软件系统测试计划（含</w:t>
            </w:r>
            <w:r w:rsidRPr="00562424">
              <w:rPr>
                <w:rFonts w:eastAsia="宋体"/>
              </w:rPr>
              <w:t>用例）</w:t>
            </w:r>
            <w:r w:rsidRPr="00562424">
              <w:rPr>
                <w:rFonts w:eastAsia="宋体" w:hint="eastAsia"/>
              </w:rPr>
              <w:t>审核</w:t>
            </w:r>
          </w:p>
        </w:tc>
        <w:tc>
          <w:tcPr>
            <w:tcW w:w="956" w:type="pct"/>
            <w:vAlign w:val="center"/>
          </w:tcPr>
          <w:p w14:paraId="626C1012" w14:textId="77777777" w:rsidR="00A82E88" w:rsidRPr="00562424" w:rsidRDefault="00A82E88" w:rsidP="00236852">
            <w:pPr>
              <w:pStyle w:val="077-0"/>
              <w:rPr>
                <w:rFonts w:eastAsia="宋体"/>
              </w:rPr>
            </w:pPr>
            <w:r w:rsidRPr="00562424">
              <w:rPr>
                <w:rFonts w:eastAsia="宋体" w:hint="eastAsia"/>
              </w:rPr>
              <w:t>软件设计开发流程</w:t>
            </w:r>
          </w:p>
        </w:tc>
        <w:tc>
          <w:tcPr>
            <w:tcW w:w="740" w:type="pct"/>
            <w:vAlign w:val="center"/>
          </w:tcPr>
          <w:p w14:paraId="66B17EFE" w14:textId="77777777" w:rsidR="00A82E88" w:rsidRPr="00562424" w:rsidRDefault="00A82E88" w:rsidP="008A0048">
            <w:pPr>
              <w:pStyle w:val="077-0"/>
              <w:rPr>
                <w:rFonts w:eastAsia="宋体"/>
              </w:rPr>
            </w:pPr>
            <w:r w:rsidRPr="00562424">
              <w:rPr>
                <w:rFonts w:eastAsia="宋体" w:hint="eastAsia"/>
              </w:rPr>
              <w:t>软件系统测试计划评审前</w:t>
            </w:r>
          </w:p>
        </w:tc>
        <w:tc>
          <w:tcPr>
            <w:tcW w:w="905" w:type="pct"/>
            <w:shd w:val="clear" w:color="auto" w:fill="auto"/>
            <w:vAlign w:val="center"/>
          </w:tcPr>
          <w:p w14:paraId="4261CB29" w14:textId="77777777" w:rsidR="00A82E88" w:rsidRPr="00562424" w:rsidRDefault="00A82E88" w:rsidP="008A0048">
            <w:pPr>
              <w:pStyle w:val="077-0"/>
              <w:rPr>
                <w:rFonts w:eastAsia="宋体"/>
              </w:rPr>
            </w:pPr>
            <w:r w:rsidRPr="00562424">
              <w:rPr>
                <w:rFonts w:eastAsia="宋体" w:hint="eastAsia"/>
              </w:rPr>
              <w:t>软件系统测试计划产品检查单</w:t>
            </w:r>
          </w:p>
        </w:tc>
        <w:tc>
          <w:tcPr>
            <w:tcW w:w="648" w:type="pct"/>
            <w:vAlign w:val="center"/>
          </w:tcPr>
          <w:p w14:paraId="3CBBCB85" w14:textId="77777777" w:rsidR="00A82E88" w:rsidRPr="0032591F" w:rsidRDefault="00A82E88" w:rsidP="00236852">
            <w:pPr>
              <w:pStyle w:val="077-0"/>
              <w:jc w:val="center"/>
              <w:rPr>
                <w:rFonts w:eastAsia="宋体"/>
              </w:rPr>
            </w:pPr>
            <w:r w:rsidRPr="003F4DAA">
              <w:rPr>
                <w:rFonts w:eastAsia="宋体" w:hint="eastAsia"/>
              </w:rPr>
              <w:t>测试工程师</w:t>
            </w:r>
          </w:p>
        </w:tc>
        <w:tc>
          <w:tcPr>
            <w:tcW w:w="565" w:type="pct"/>
            <w:vAlign w:val="center"/>
          </w:tcPr>
          <w:p w14:paraId="0B7B8F2D" w14:textId="77777777" w:rsidR="00A82E88" w:rsidRPr="0032591F" w:rsidRDefault="00A82E88" w:rsidP="00236852">
            <w:pPr>
              <w:pStyle w:val="077-0"/>
              <w:jc w:val="center"/>
              <w:rPr>
                <w:rFonts w:eastAsia="宋体"/>
              </w:rPr>
            </w:pPr>
            <w:r>
              <w:rPr>
                <w:rFonts w:eastAsia="宋体" w:hint="eastAsia"/>
              </w:rPr>
              <w:t>质量师</w:t>
            </w:r>
          </w:p>
        </w:tc>
      </w:tr>
      <w:tr w:rsidR="00A82E88" w:rsidRPr="000C1163" w14:paraId="648090F2" w14:textId="77777777" w:rsidTr="00A215FD">
        <w:trPr>
          <w:trHeight w:val="459"/>
        </w:trPr>
        <w:tc>
          <w:tcPr>
            <w:tcW w:w="1186" w:type="pct"/>
            <w:shd w:val="clear" w:color="auto" w:fill="auto"/>
            <w:vAlign w:val="center"/>
          </w:tcPr>
          <w:p w14:paraId="42E07595" w14:textId="77777777" w:rsidR="00A82E88" w:rsidRPr="00562424" w:rsidRDefault="00A82E88" w:rsidP="00236852">
            <w:pPr>
              <w:pStyle w:val="077-0"/>
              <w:rPr>
                <w:rFonts w:eastAsia="宋体"/>
              </w:rPr>
            </w:pPr>
            <w:r w:rsidRPr="00562424">
              <w:rPr>
                <w:rFonts w:eastAsia="宋体" w:hint="eastAsia"/>
              </w:rPr>
              <w:t>软件系统测试报告审核</w:t>
            </w:r>
          </w:p>
        </w:tc>
        <w:tc>
          <w:tcPr>
            <w:tcW w:w="956" w:type="pct"/>
            <w:vAlign w:val="center"/>
          </w:tcPr>
          <w:p w14:paraId="380BA514" w14:textId="77777777" w:rsidR="00A82E88" w:rsidRPr="00562424" w:rsidRDefault="00A82E88" w:rsidP="00236852">
            <w:pPr>
              <w:pStyle w:val="077-0"/>
              <w:rPr>
                <w:rFonts w:eastAsia="宋体"/>
              </w:rPr>
            </w:pPr>
            <w:r w:rsidRPr="00562424">
              <w:rPr>
                <w:rFonts w:eastAsia="宋体" w:hint="eastAsia"/>
              </w:rPr>
              <w:t>软件设计开发流程</w:t>
            </w:r>
          </w:p>
        </w:tc>
        <w:tc>
          <w:tcPr>
            <w:tcW w:w="740" w:type="pct"/>
            <w:vAlign w:val="center"/>
          </w:tcPr>
          <w:p w14:paraId="31C8C2D6" w14:textId="77777777" w:rsidR="00A82E88" w:rsidRPr="00562424" w:rsidRDefault="00A82E88" w:rsidP="008A0048">
            <w:pPr>
              <w:pStyle w:val="077-0"/>
              <w:rPr>
                <w:rFonts w:eastAsia="宋体"/>
              </w:rPr>
            </w:pPr>
            <w:r w:rsidRPr="00562424">
              <w:rPr>
                <w:rFonts w:eastAsia="宋体" w:hint="eastAsia"/>
              </w:rPr>
              <w:t>软件系统测试报告评审前</w:t>
            </w:r>
          </w:p>
        </w:tc>
        <w:tc>
          <w:tcPr>
            <w:tcW w:w="905" w:type="pct"/>
            <w:shd w:val="clear" w:color="auto" w:fill="auto"/>
            <w:vAlign w:val="center"/>
          </w:tcPr>
          <w:p w14:paraId="7DE76C06" w14:textId="77777777" w:rsidR="00A82E88" w:rsidRPr="00562424" w:rsidRDefault="00A82E88" w:rsidP="008A0048">
            <w:pPr>
              <w:pStyle w:val="077-0"/>
              <w:rPr>
                <w:rFonts w:eastAsia="宋体"/>
              </w:rPr>
            </w:pPr>
            <w:r w:rsidRPr="00562424">
              <w:rPr>
                <w:rFonts w:eastAsia="宋体" w:hint="eastAsia"/>
              </w:rPr>
              <w:t>软件系统测试报告产品检查单</w:t>
            </w:r>
          </w:p>
        </w:tc>
        <w:tc>
          <w:tcPr>
            <w:tcW w:w="648" w:type="pct"/>
            <w:vAlign w:val="center"/>
          </w:tcPr>
          <w:p w14:paraId="32280BAE" w14:textId="77777777" w:rsidR="00A82E88" w:rsidRPr="0032591F" w:rsidRDefault="00A82E88" w:rsidP="00236852">
            <w:pPr>
              <w:pStyle w:val="077-0"/>
              <w:jc w:val="center"/>
              <w:rPr>
                <w:rFonts w:eastAsia="宋体"/>
              </w:rPr>
            </w:pPr>
            <w:r w:rsidRPr="003F4DAA">
              <w:rPr>
                <w:rFonts w:eastAsia="宋体" w:hint="eastAsia"/>
              </w:rPr>
              <w:t>测试工程师</w:t>
            </w:r>
          </w:p>
        </w:tc>
        <w:tc>
          <w:tcPr>
            <w:tcW w:w="565" w:type="pct"/>
            <w:vAlign w:val="center"/>
          </w:tcPr>
          <w:p w14:paraId="4554E276" w14:textId="77777777" w:rsidR="00A82E88" w:rsidRPr="0032591F" w:rsidRDefault="00A82E88" w:rsidP="00236852">
            <w:pPr>
              <w:pStyle w:val="077-0"/>
              <w:jc w:val="center"/>
              <w:rPr>
                <w:rFonts w:eastAsia="宋体"/>
              </w:rPr>
            </w:pPr>
            <w:r>
              <w:rPr>
                <w:rFonts w:eastAsia="宋体" w:hint="eastAsia"/>
              </w:rPr>
              <w:t>质量师</w:t>
            </w:r>
          </w:p>
        </w:tc>
      </w:tr>
      <w:tr w:rsidR="00A82E88" w:rsidRPr="000C1163" w14:paraId="24B32A5A" w14:textId="77777777" w:rsidTr="00A215FD">
        <w:trPr>
          <w:trHeight w:val="459"/>
        </w:trPr>
        <w:tc>
          <w:tcPr>
            <w:tcW w:w="1186" w:type="pct"/>
            <w:shd w:val="clear" w:color="auto" w:fill="auto"/>
            <w:vAlign w:val="center"/>
          </w:tcPr>
          <w:p w14:paraId="33458A14" w14:textId="77777777" w:rsidR="00A82E88" w:rsidRPr="00562424" w:rsidRDefault="00A82E88" w:rsidP="00236852">
            <w:pPr>
              <w:pStyle w:val="077-0"/>
              <w:rPr>
                <w:rFonts w:eastAsia="宋体"/>
              </w:rPr>
            </w:pPr>
            <w:r w:rsidRPr="00562424">
              <w:rPr>
                <w:rFonts w:eastAsia="宋体" w:hint="eastAsia"/>
              </w:rPr>
              <w:t>软件配置管理报告审核</w:t>
            </w:r>
          </w:p>
        </w:tc>
        <w:tc>
          <w:tcPr>
            <w:tcW w:w="956" w:type="pct"/>
            <w:vAlign w:val="center"/>
          </w:tcPr>
          <w:p w14:paraId="0DCEE5E7" w14:textId="77777777" w:rsidR="00A82E88" w:rsidRPr="00E147F4" w:rsidRDefault="00E147F4" w:rsidP="000F4AA7">
            <w:pPr>
              <w:pStyle w:val="077-0"/>
              <w:rPr>
                <w:rFonts w:eastAsia="宋体"/>
                <w:color w:val="FF0000"/>
              </w:rPr>
            </w:pPr>
            <w:r w:rsidRPr="00E147F4">
              <w:rPr>
                <w:rFonts w:eastAsia="宋体" w:hint="eastAsia"/>
                <w:color w:val="FF0000"/>
              </w:rPr>
              <w:t>软件项目监控流程</w:t>
            </w:r>
          </w:p>
        </w:tc>
        <w:tc>
          <w:tcPr>
            <w:tcW w:w="740" w:type="pct"/>
            <w:vAlign w:val="center"/>
          </w:tcPr>
          <w:p w14:paraId="55569114" w14:textId="77777777" w:rsidR="00A82E88" w:rsidRPr="00562424" w:rsidRDefault="00A82E88" w:rsidP="000F4AA7">
            <w:pPr>
              <w:pStyle w:val="077-0"/>
              <w:rPr>
                <w:rFonts w:eastAsia="宋体"/>
              </w:rPr>
            </w:pPr>
            <w:r w:rsidRPr="00562424">
              <w:rPr>
                <w:rFonts w:eastAsia="宋体" w:hint="eastAsia"/>
              </w:rPr>
              <w:t>配置管理报告评审前</w:t>
            </w:r>
          </w:p>
        </w:tc>
        <w:tc>
          <w:tcPr>
            <w:tcW w:w="905" w:type="pct"/>
            <w:shd w:val="clear" w:color="auto" w:fill="auto"/>
            <w:vAlign w:val="center"/>
          </w:tcPr>
          <w:p w14:paraId="75089503" w14:textId="77777777" w:rsidR="00A82E88" w:rsidRPr="00562424" w:rsidRDefault="00A82E88" w:rsidP="000F4AA7">
            <w:pPr>
              <w:pStyle w:val="077-0"/>
              <w:rPr>
                <w:rFonts w:eastAsia="宋体"/>
              </w:rPr>
            </w:pPr>
            <w:r w:rsidRPr="00562424">
              <w:rPr>
                <w:rFonts w:eastAsia="宋体" w:hint="eastAsia"/>
              </w:rPr>
              <w:t>配置管理报告产品检查单</w:t>
            </w:r>
          </w:p>
        </w:tc>
        <w:tc>
          <w:tcPr>
            <w:tcW w:w="648" w:type="pct"/>
            <w:vAlign w:val="center"/>
          </w:tcPr>
          <w:p w14:paraId="654991BE" w14:textId="77777777" w:rsidR="00A82E88" w:rsidRPr="003F4DAA" w:rsidRDefault="00A82E88" w:rsidP="00236852">
            <w:pPr>
              <w:pStyle w:val="077-0"/>
              <w:jc w:val="center"/>
              <w:rPr>
                <w:rFonts w:eastAsia="宋体"/>
              </w:rPr>
            </w:pPr>
            <w:r>
              <w:rPr>
                <w:rFonts w:eastAsia="宋体" w:hint="eastAsia"/>
              </w:rPr>
              <w:t>配置管理员</w:t>
            </w:r>
          </w:p>
        </w:tc>
        <w:tc>
          <w:tcPr>
            <w:tcW w:w="565" w:type="pct"/>
            <w:vAlign w:val="center"/>
          </w:tcPr>
          <w:p w14:paraId="52691764" w14:textId="77777777" w:rsidR="00A82E88" w:rsidRDefault="00A82E88" w:rsidP="00236852">
            <w:pPr>
              <w:pStyle w:val="077-0"/>
              <w:jc w:val="center"/>
              <w:rPr>
                <w:rFonts w:eastAsia="宋体"/>
              </w:rPr>
            </w:pPr>
            <w:r>
              <w:rPr>
                <w:rFonts w:eastAsia="宋体" w:hint="eastAsia"/>
              </w:rPr>
              <w:t>质量师</w:t>
            </w:r>
          </w:p>
        </w:tc>
      </w:tr>
      <w:tr w:rsidR="00A82E88" w:rsidRPr="000C1163" w14:paraId="72BD02EE" w14:textId="77777777" w:rsidTr="00A215FD">
        <w:trPr>
          <w:trHeight w:val="450"/>
        </w:trPr>
        <w:tc>
          <w:tcPr>
            <w:tcW w:w="1186" w:type="pct"/>
            <w:shd w:val="clear" w:color="auto" w:fill="auto"/>
            <w:vAlign w:val="center"/>
          </w:tcPr>
          <w:p w14:paraId="086C7C11" w14:textId="77777777" w:rsidR="00A82E88" w:rsidRPr="000C1163" w:rsidRDefault="00A82E88" w:rsidP="00236852">
            <w:pPr>
              <w:pStyle w:val="077-0"/>
              <w:rPr>
                <w:rFonts w:eastAsia="宋体"/>
              </w:rPr>
            </w:pPr>
            <w:r w:rsidRPr="00A51A7F">
              <w:rPr>
                <w:rFonts w:eastAsia="宋体" w:hint="eastAsia"/>
              </w:rPr>
              <w:lastRenderedPageBreak/>
              <w:t>软件研制总结报告</w:t>
            </w:r>
            <w:r>
              <w:rPr>
                <w:rFonts w:eastAsia="宋体" w:hint="eastAsia"/>
              </w:rPr>
              <w:t>审核</w:t>
            </w:r>
          </w:p>
        </w:tc>
        <w:tc>
          <w:tcPr>
            <w:tcW w:w="956" w:type="pct"/>
            <w:vAlign w:val="center"/>
          </w:tcPr>
          <w:p w14:paraId="44E04296" w14:textId="77777777" w:rsidR="00A82E88" w:rsidRPr="00E147F4" w:rsidRDefault="00A82E88" w:rsidP="00E147F4">
            <w:pPr>
              <w:pStyle w:val="077-0"/>
              <w:rPr>
                <w:rFonts w:eastAsia="宋体"/>
                <w:color w:val="FF0000"/>
              </w:rPr>
            </w:pPr>
            <w:r w:rsidRPr="00E147F4">
              <w:rPr>
                <w:rFonts w:eastAsia="宋体" w:hint="eastAsia"/>
                <w:color w:val="FF0000"/>
              </w:rPr>
              <w:t>软件项目监控流程</w:t>
            </w:r>
          </w:p>
        </w:tc>
        <w:tc>
          <w:tcPr>
            <w:tcW w:w="740" w:type="pct"/>
            <w:vAlign w:val="center"/>
          </w:tcPr>
          <w:p w14:paraId="6A6746FC" w14:textId="77777777" w:rsidR="00A82E88" w:rsidRPr="000C1163" w:rsidRDefault="00A82E88" w:rsidP="008A0048">
            <w:pPr>
              <w:pStyle w:val="077-0"/>
              <w:rPr>
                <w:rFonts w:eastAsia="宋体"/>
              </w:rPr>
            </w:pPr>
            <w:r w:rsidRPr="00A51A7F">
              <w:rPr>
                <w:rFonts w:eastAsia="宋体" w:hint="eastAsia"/>
              </w:rPr>
              <w:t>软件研制总结报告</w:t>
            </w:r>
            <w:r>
              <w:rPr>
                <w:rFonts w:eastAsia="宋体" w:hint="eastAsia"/>
              </w:rPr>
              <w:t>评审前</w:t>
            </w:r>
          </w:p>
        </w:tc>
        <w:tc>
          <w:tcPr>
            <w:tcW w:w="905" w:type="pct"/>
            <w:shd w:val="clear" w:color="auto" w:fill="auto"/>
            <w:vAlign w:val="center"/>
          </w:tcPr>
          <w:p w14:paraId="171B313A" w14:textId="77777777" w:rsidR="00A82E88" w:rsidRPr="000C1163" w:rsidRDefault="00A82E88" w:rsidP="008A0048">
            <w:pPr>
              <w:pStyle w:val="077-0"/>
              <w:rPr>
                <w:rFonts w:eastAsia="宋体"/>
              </w:rPr>
            </w:pPr>
            <w:r w:rsidRPr="00A51A7F">
              <w:rPr>
                <w:rFonts w:eastAsia="宋体" w:hint="eastAsia"/>
              </w:rPr>
              <w:t>软件研制总结报告</w:t>
            </w:r>
            <w:r>
              <w:rPr>
                <w:rFonts w:eastAsia="宋体" w:hint="eastAsia"/>
              </w:rPr>
              <w:t>产品检查单</w:t>
            </w:r>
          </w:p>
        </w:tc>
        <w:tc>
          <w:tcPr>
            <w:tcW w:w="648" w:type="pct"/>
            <w:vAlign w:val="center"/>
          </w:tcPr>
          <w:p w14:paraId="093C4555" w14:textId="77777777" w:rsidR="00A82E88" w:rsidRPr="00E147F4" w:rsidRDefault="00E147F4" w:rsidP="00236852">
            <w:pPr>
              <w:pStyle w:val="077-0"/>
              <w:jc w:val="center"/>
              <w:rPr>
                <w:rFonts w:eastAsia="宋体"/>
                <w:color w:val="FF0000"/>
              </w:rPr>
            </w:pPr>
            <w:r w:rsidRPr="00E147F4">
              <w:rPr>
                <w:rFonts w:eastAsia="宋体" w:hint="eastAsia"/>
                <w:color w:val="FF0000"/>
              </w:rPr>
              <w:t>软件</w:t>
            </w:r>
            <w:r w:rsidR="00A82E88" w:rsidRPr="00E147F4">
              <w:rPr>
                <w:rFonts w:eastAsia="宋体" w:hint="eastAsia"/>
                <w:color w:val="FF0000"/>
              </w:rPr>
              <w:t>项目经理</w:t>
            </w:r>
          </w:p>
        </w:tc>
        <w:tc>
          <w:tcPr>
            <w:tcW w:w="565" w:type="pct"/>
            <w:vAlign w:val="center"/>
          </w:tcPr>
          <w:p w14:paraId="683C7763" w14:textId="77777777" w:rsidR="00A82E88" w:rsidRPr="0032591F" w:rsidRDefault="00A82E88" w:rsidP="00236852">
            <w:pPr>
              <w:pStyle w:val="077-0"/>
              <w:jc w:val="center"/>
              <w:rPr>
                <w:rFonts w:eastAsia="宋体"/>
              </w:rPr>
            </w:pPr>
            <w:r>
              <w:rPr>
                <w:rFonts w:eastAsia="宋体" w:hint="eastAsia"/>
              </w:rPr>
              <w:t>质量师</w:t>
            </w:r>
          </w:p>
        </w:tc>
      </w:tr>
    </w:tbl>
    <w:p w14:paraId="582648DD" w14:textId="77777777" w:rsidR="00A83002" w:rsidRDefault="00A83002" w:rsidP="00A83002">
      <w:pPr>
        <w:spacing w:line="360" w:lineRule="auto"/>
        <w:rPr>
          <w:rFonts w:ascii="黑体" w:eastAsia="黑体" w:hAnsi="宋体"/>
          <w:sz w:val="24"/>
          <w:szCs w:val="24"/>
          <w:lang w:bidi="ar-SA"/>
        </w:rPr>
      </w:pPr>
    </w:p>
    <w:p w14:paraId="4FC62F69" w14:textId="77777777" w:rsidR="00E81F33" w:rsidRDefault="00E81F33" w:rsidP="00E81F33">
      <w:pPr>
        <w:spacing w:line="360" w:lineRule="auto"/>
        <w:ind w:firstLineChars="200" w:firstLine="480"/>
        <w:rPr>
          <w:rFonts w:ascii="宋体" w:hAnsi="宋体"/>
          <w:sz w:val="24"/>
          <w:szCs w:val="24"/>
        </w:rPr>
      </w:pPr>
      <w:r w:rsidRPr="00E81F33">
        <w:rPr>
          <w:rFonts w:ascii="宋体" w:hAnsi="宋体" w:hint="eastAsia"/>
          <w:sz w:val="24"/>
          <w:szCs w:val="24"/>
        </w:rPr>
        <w:t>组织级QA</w:t>
      </w:r>
      <w:r w:rsidRPr="00222517">
        <w:rPr>
          <w:rFonts w:ascii="宋体" w:hAnsi="宋体" w:hint="eastAsia"/>
          <w:sz w:val="24"/>
          <w:szCs w:val="24"/>
        </w:rPr>
        <w:t>工作产品审核的计划</w:t>
      </w:r>
      <w:r w:rsidRPr="008A2657">
        <w:rPr>
          <w:rFonts w:ascii="宋体" w:hAnsi="宋体" w:hint="eastAsia"/>
          <w:sz w:val="24"/>
          <w:szCs w:val="24"/>
        </w:rPr>
        <w:t>见</w:t>
      </w:r>
      <w:r w:rsidRPr="00222517">
        <w:rPr>
          <w:rFonts w:ascii="宋体" w:hAnsi="宋体" w:hint="eastAsia"/>
          <w:sz w:val="24"/>
          <w:szCs w:val="24"/>
        </w:rPr>
        <w:t>表</w:t>
      </w:r>
      <w:r>
        <w:rPr>
          <w:rFonts w:ascii="宋体" w:hAnsi="宋体" w:hint="eastAsia"/>
          <w:sz w:val="24"/>
          <w:szCs w:val="24"/>
        </w:rPr>
        <w:t>6-2</w:t>
      </w:r>
      <w:r w:rsidRPr="00222517">
        <w:rPr>
          <w:rFonts w:ascii="宋体" w:hAnsi="宋体" w:hint="eastAsia"/>
          <w:sz w:val="24"/>
          <w:szCs w:val="24"/>
        </w:rPr>
        <w:t>。</w:t>
      </w:r>
    </w:p>
    <w:p w14:paraId="0115A2EB" w14:textId="77777777" w:rsidR="008122E1" w:rsidRDefault="008122E1" w:rsidP="00E81F33">
      <w:pPr>
        <w:spacing w:line="360" w:lineRule="auto"/>
        <w:jc w:val="center"/>
        <w:rPr>
          <w:rFonts w:ascii="黑体" w:eastAsia="黑体" w:hAnsi="宋体"/>
          <w:sz w:val="24"/>
          <w:szCs w:val="24"/>
          <w:lang w:bidi="ar-SA"/>
        </w:rPr>
      </w:pPr>
    </w:p>
    <w:p w14:paraId="3617C7B2" w14:textId="77777777" w:rsidR="00E81F33" w:rsidRDefault="00E81F33" w:rsidP="00E81F33">
      <w:pPr>
        <w:spacing w:line="360" w:lineRule="auto"/>
        <w:jc w:val="center"/>
        <w:rPr>
          <w:rFonts w:ascii="黑体" w:eastAsia="黑体" w:hAnsi="宋体"/>
          <w:sz w:val="24"/>
          <w:szCs w:val="24"/>
          <w:lang w:bidi="ar-SA"/>
        </w:rPr>
      </w:pPr>
      <w:r w:rsidRPr="00AB654F">
        <w:rPr>
          <w:rFonts w:ascii="黑体" w:eastAsia="黑体" w:hAnsi="宋体" w:hint="eastAsia"/>
          <w:sz w:val="24"/>
          <w:szCs w:val="24"/>
          <w:lang w:bidi="ar-SA"/>
        </w:rPr>
        <w:t>表</w:t>
      </w:r>
      <w:r>
        <w:rPr>
          <w:rFonts w:ascii="黑体" w:eastAsia="黑体" w:hAnsi="宋体" w:hint="eastAsia"/>
          <w:sz w:val="24"/>
          <w:szCs w:val="24"/>
          <w:lang w:bidi="ar-SA"/>
        </w:rPr>
        <w:t>6-2</w:t>
      </w:r>
      <w:r w:rsidRPr="00E81F33">
        <w:rPr>
          <w:rFonts w:ascii="黑体" w:eastAsia="黑体" w:hAnsi="宋体" w:hint="eastAsia"/>
          <w:sz w:val="24"/>
          <w:szCs w:val="24"/>
          <w:lang w:bidi="ar-SA"/>
        </w:rPr>
        <w:t>组织级QA</w:t>
      </w:r>
      <w:r>
        <w:rPr>
          <w:rFonts w:ascii="黑体" w:eastAsia="黑体" w:hAnsi="宋体" w:hint="eastAsia"/>
          <w:sz w:val="24"/>
          <w:szCs w:val="24"/>
          <w:lang w:bidi="ar-SA"/>
        </w:rPr>
        <w:t>工作产品审核</w:t>
      </w:r>
      <w:r w:rsidRPr="00222517">
        <w:rPr>
          <w:rFonts w:ascii="黑体" w:eastAsia="黑体" w:hAnsi="宋体" w:hint="eastAsia"/>
          <w:sz w:val="24"/>
          <w:szCs w:val="24"/>
          <w:lang w:bidi="ar-SA"/>
        </w:rPr>
        <w:t>计划表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1776"/>
        <w:gridCol w:w="1374"/>
        <w:gridCol w:w="1681"/>
        <w:gridCol w:w="1204"/>
        <w:gridCol w:w="1049"/>
      </w:tblGrid>
      <w:tr w:rsidR="00E81F33" w:rsidRPr="000C1163" w14:paraId="3693F1F9" w14:textId="77777777" w:rsidTr="00E81F33">
        <w:trPr>
          <w:trHeight w:val="631"/>
          <w:tblHeader/>
        </w:trPr>
        <w:tc>
          <w:tcPr>
            <w:tcW w:w="1186" w:type="pct"/>
            <w:shd w:val="clear" w:color="auto" w:fill="BFBFBF" w:themeFill="background1" w:themeFillShade="BF"/>
            <w:vAlign w:val="center"/>
          </w:tcPr>
          <w:p w14:paraId="4954C597" w14:textId="77777777" w:rsidR="00E81F33" w:rsidRPr="00222517" w:rsidRDefault="00E81F33" w:rsidP="00E81F33">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过程</w:t>
            </w:r>
            <w:r w:rsidRPr="00222517">
              <w:rPr>
                <w:rFonts w:ascii="黑体" w:eastAsia="黑体" w:hAnsi="宋体" w:cs="宋体" w:hint="eastAsia"/>
                <w:color w:val="000000"/>
                <w:kern w:val="0"/>
                <w:lang w:bidi="ar-SA"/>
              </w:rPr>
              <w:t>活动</w:t>
            </w:r>
          </w:p>
        </w:tc>
        <w:tc>
          <w:tcPr>
            <w:tcW w:w="956" w:type="pct"/>
            <w:shd w:val="clear" w:color="auto" w:fill="BFBFBF" w:themeFill="background1" w:themeFillShade="BF"/>
            <w:vAlign w:val="center"/>
          </w:tcPr>
          <w:p w14:paraId="542D1390" w14:textId="77777777" w:rsidR="00E81F33" w:rsidRPr="00222517" w:rsidRDefault="00E81F33" w:rsidP="00E81F33">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审核</w:t>
            </w:r>
            <w:r w:rsidRPr="00222517">
              <w:rPr>
                <w:rFonts w:ascii="黑体" w:eastAsia="黑体" w:hAnsi="宋体" w:cs="宋体" w:hint="eastAsia"/>
                <w:color w:val="000000"/>
                <w:kern w:val="0"/>
                <w:lang w:bidi="ar-SA"/>
              </w:rPr>
              <w:t>依据</w:t>
            </w:r>
          </w:p>
        </w:tc>
        <w:tc>
          <w:tcPr>
            <w:tcW w:w="740" w:type="pct"/>
            <w:shd w:val="clear" w:color="auto" w:fill="BFBFBF" w:themeFill="background1" w:themeFillShade="BF"/>
            <w:vAlign w:val="center"/>
          </w:tcPr>
          <w:p w14:paraId="60544FC1" w14:textId="77777777" w:rsidR="00E81F33" w:rsidRPr="00222517" w:rsidRDefault="00E81F33" w:rsidP="00E81F33">
            <w:pPr>
              <w:widowControl/>
              <w:jc w:val="center"/>
              <w:rPr>
                <w:rFonts w:ascii="黑体" w:eastAsia="黑体" w:hAnsi="宋体" w:cs="宋体"/>
                <w:color w:val="000000"/>
                <w:kern w:val="0"/>
                <w:lang w:bidi="ar-SA"/>
              </w:rPr>
            </w:pPr>
            <w:r w:rsidRPr="00222517">
              <w:rPr>
                <w:rFonts w:ascii="黑体" w:eastAsia="黑体" w:hAnsi="宋体" w:cs="宋体" w:hint="eastAsia"/>
                <w:color w:val="000000"/>
                <w:kern w:val="0"/>
                <w:lang w:bidi="ar-SA"/>
              </w:rPr>
              <w:t>活动</w:t>
            </w:r>
            <w:r>
              <w:rPr>
                <w:rFonts w:ascii="黑体" w:eastAsia="黑体" w:hAnsi="宋体" w:cs="宋体" w:hint="eastAsia"/>
                <w:color w:val="000000"/>
                <w:kern w:val="0"/>
                <w:lang w:bidi="ar-SA"/>
              </w:rPr>
              <w:t>时机</w:t>
            </w:r>
          </w:p>
        </w:tc>
        <w:tc>
          <w:tcPr>
            <w:tcW w:w="905" w:type="pct"/>
            <w:shd w:val="clear" w:color="auto" w:fill="BFBFBF" w:themeFill="background1" w:themeFillShade="BF"/>
            <w:vAlign w:val="center"/>
          </w:tcPr>
          <w:p w14:paraId="1D849427" w14:textId="77777777" w:rsidR="00E81F33" w:rsidRPr="00222517" w:rsidRDefault="00E81F33" w:rsidP="00E81F33">
            <w:pPr>
              <w:widowControl/>
              <w:jc w:val="center"/>
              <w:rPr>
                <w:rFonts w:ascii="黑体" w:eastAsia="黑体" w:hAnsi="宋体" w:cs="宋体"/>
                <w:color w:val="000000"/>
                <w:kern w:val="0"/>
                <w:lang w:bidi="ar-SA"/>
              </w:rPr>
            </w:pPr>
            <w:r w:rsidRPr="00222517">
              <w:rPr>
                <w:rFonts w:ascii="黑体" w:eastAsia="黑体" w:hAnsi="宋体" w:cs="宋体" w:hint="eastAsia"/>
                <w:color w:val="000000"/>
                <w:kern w:val="0"/>
                <w:lang w:bidi="ar-SA"/>
              </w:rPr>
              <w:t>活动</w:t>
            </w:r>
            <w:r>
              <w:rPr>
                <w:rFonts w:ascii="黑体" w:eastAsia="黑体" w:hAnsi="宋体" w:cs="宋体" w:hint="eastAsia"/>
                <w:color w:val="000000"/>
                <w:kern w:val="0"/>
                <w:lang w:bidi="ar-SA"/>
              </w:rPr>
              <w:t>审核记录</w:t>
            </w:r>
          </w:p>
        </w:tc>
        <w:tc>
          <w:tcPr>
            <w:tcW w:w="648" w:type="pct"/>
            <w:shd w:val="clear" w:color="auto" w:fill="BFBFBF" w:themeFill="background1" w:themeFillShade="BF"/>
            <w:vAlign w:val="center"/>
          </w:tcPr>
          <w:p w14:paraId="02346B5F" w14:textId="77777777" w:rsidR="00E81F33" w:rsidRPr="00222517" w:rsidRDefault="00E81F33" w:rsidP="00E81F33">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过程活动被审核对象</w:t>
            </w:r>
          </w:p>
        </w:tc>
        <w:tc>
          <w:tcPr>
            <w:tcW w:w="565" w:type="pct"/>
            <w:shd w:val="clear" w:color="auto" w:fill="BFBFBF" w:themeFill="background1" w:themeFillShade="BF"/>
            <w:vAlign w:val="center"/>
          </w:tcPr>
          <w:p w14:paraId="3007CEC4" w14:textId="77777777" w:rsidR="00E81F33" w:rsidRPr="00222517" w:rsidRDefault="00E81F33" w:rsidP="00E81F33">
            <w:pPr>
              <w:widowControl/>
              <w:jc w:val="center"/>
              <w:rPr>
                <w:rFonts w:ascii="黑体" w:eastAsia="黑体" w:hAnsi="宋体" w:cs="宋体"/>
                <w:color w:val="000000"/>
                <w:kern w:val="0"/>
                <w:lang w:bidi="ar-SA"/>
              </w:rPr>
            </w:pPr>
            <w:r>
              <w:rPr>
                <w:rFonts w:ascii="黑体" w:eastAsia="黑体" w:hAnsi="宋体" w:cs="宋体" w:hint="eastAsia"/>
                <w:color w:val="000000"/>
                <w:kern w:val="0"/>
                <w:lang w:bidi="ar-SA"/>
              </w:rPr>
              <w:t>审核人</w:t>
            </w:r>
          </w:p>
        </w:tc>
      </w:tr>
      <w:tr w:rsidR="00E81F33" w:rsidRPr="000C1163" w14:paraId="235A2791" w14:textId="77777777" w:rsidTr="00E81F33">
        <w:trPr>
          <w:trHeight w:val="589"/>
        </w:trPr>
        <w:tc>
          <w:tcPr>
            <w:tcW w:w="1186" w:type="pct"/>
            <w:shd w:val="clear" w:color="auto" w:fill="auto"/>
            <w:vAlign w:val="center"/>
          </w:tcPr>
          <w:p w14:paraId="64B6B3D9" w14:textId="77777777" w:rsidR="00E81F33" w:rsidRPr="000C1163" w:rsidRDefault="00E81F33" w:rsidP="00E81F33">
            <w:pPr>
              <w:pStyle w:val="077-0"/>
              <w:rPr>
                <w:rFonts w:eastAsia="宋体"/>
              </w:rPr>
            </w:pPr>
            <w:r w:rsidRPr="009F1E9F">
              <w:rPr>
                <w:rFonts w:eastAsia="宋体" w:hint="eastAsia"/>
              </w:rPr>
              <w:t>软件质量保证计划</w:t>
            </w:r>
            <w:r>
              <w:rPr>
                <w:rFonts w:eastAsia="宋体" w:hint="eastAsia"/>
              </w:rPr>
              <w:t>审核</w:t>
            </w:r>
          </w:p>
        </w:tc>
        <w:tc>
          <w:tcPr>
            <w:tcW w:w="956" w:type="pct"/>
            <w:vAlign w:val="center"/>
          </w:tcPr>
          <w:p w14:paraId="501E763B" w14:textId="77777777" w:rsidR="00E81F33" w:rsidRPr="000C1163" w:rsidRDefault="00E81F33" w:rsidP="00E81F33">
            <w:pPr>
              <w:pStyle w:val="077-0"/>
              <w:rPr>
                <w:rFonts w:eastAsia="宋体"/>
              </w:rPr>
            </w:pPr>
            <w:r>
              <w:rPr>
                <w:rFonts w:eastAsia="宋体" w:hint="eastAsia"/>
              </w:rPr>
              <w:t>软件过程和产品质量保证控制流程</w:t>
            </w:r>
          </w:p>
        </w:tc>
        <w:tc>
          <w:tcPr>
            <w:tcW w:w="740" w:type="pct"/>
            <w:vAlign w:val="center"/>
          </w:tcPr>
          <w:p w14:paraId="3BAA8C93" w14:textId="77777777" w:rsidR="00E81F33" w:rsidRPr="000C1163" w:rsidRDefault="00E81F33" w:rsidP="00E81F33">
            <w:pPr>
              <w:pStyle w:val="077-0"/>
              <w:rPr>
                <w:rFonts w:eastAsia="宋体"/>
              </w:rPr>
            </w:pPr>
            <w:r w:rsidRPr="009F1E9F">
              <w:rPr>
                <w:rFonts w:eastAsia="宋体" w:hint="eastAsia"/>
              </w:rPr>
              <w:t>软件质量保证计划</w:t>
            </w:r>
            <w:r>
              <w:rPr>
                <w:rFonts w:eastAsia="宋体" w:hint="eastAsia"/>
              </w:rPr>
              <w:t>评审前</w:t>
            </w:r>
          </w:p>
        </w:tc>
        <w:tc>
          <w:tcPr>
            <w:tcW w:w="905" w:type="pct"/>
            <w:shd w:val="clear" w:color="auto" w:fill="auto"/>
            <w:vAlign w:val="center"/>
          </w:tcPr>
          <w:p w14:paraId="18DFC6C3" w14:textId="77777777" w:rsidR="00E81F33" w:rsidRPr="000C1163" w:rsidRDefault="00E81F33" w:rsidP="00E81F33">
            <w:pPr>
              <w:pStyle w:val="077-0"/>
              <w:rPr>
                <w:rFonts w:eastAsia="宋体"/>
              </w:rPr>
            </w:pPr>
            <w:r w:rsidRPr="009F1E9F">
              <w:rPr>
                <w:rFonts w:eastAsia="宋体" w:hint="eastAsia"/>
              </w:rPr>
              <w:t>软件质量保证计划</w:t>
            </w:r>
            <w:r>
              <w:rPr>
                <w:rFonts w:eastAsia="宋体" w:hint="eastAsia"/>
              </w:rPr>
              <w:t>产品检查单</w:t>
            </w:r>
          </w:p>
        </w:tc>
        <w:tc>
          <w:tcPr>
            <w:tcW w:w="648" w:type="pct"/>
            <w:vAlign w:val="center"/>
          </w:tcPr>
          <w:p w14:paraId="5BD8D4C5" w14:textId="77777777" w:rsidR="00E81F33" w:rsidRPr="00CE372B" w:rsidRDefault="00E81F33" w:rsidP="00E81F33">
            <w:pPr>
              <w:pStyle w:val="077-0"/>
              <w:jc w:val="center"/>
              <w:rPr>
                <w:rFonts w:eastAsia="宋体"/>
              </w:rPr>
            </w:pPr>
            <w:r>
              <w:rPr>
                <w:rFonts w:eastAsia="宋体" w:hint="eastAsia"/>
              </w:rPr>
              <w:t>质量师</w:t>
            </w:r>
          </w:p>
        </w:tc>
        <w:tc>
          <w:tcPr>
            <w:tcW w:w="565" w:type="pct"/>
            <w:vAlign w:val="center"/>
          </w:tcPr>
          <w:p w14:paraId="286770AB" w14:textId="77777777" w:rsidR="00E81F33" w:rsidRPr="002B30C3" w:rsidRDefault="004212E4" w:rsidP="00E81F33">
            <w:pPr>
              <w:pStyle w:val="077-0"/>
              <w:jc w:val="center"/>
              <w:rPr>
                <w:rFonts w:eastAsia="宋体"/>
              </w:rPr>
            </w:pPr>
            <w:r w:rsidRPr="006C6F1E">
              <w:rPr>
                <w:rFonts w:eastAsia="宋体" w:hint="eastAsia"/>
              </w:rPr>
              <w:t>组织级QA</w:t>
            </w:r>
          </w:p>
        </w:tc>
      </w:tr>
      <w:tr w:rsidR="007916AB" w:rsidRPr="000C1163" w14:paraId="1252EB0D" w14:textId="77777777" w:rsidTr="00E81F33">
        <w:trPr>
          <w:trHeight w:val="467"/>
        </w:trPr>
        <w:tc>
          <w:tcPr>
            <w:tcW w:w="1186" w:type="pct"/>
            <w:shd w:val="clear" w:color="auto" w:fill="auto"/>
            <w:vAlign w:val="center"/>
          </w:tcPr>
          <w:p w14:paraId="54AC982D" w14:textId="77777777" w:rsidR="007916AB" w:rsidRPr="000C1163" w:rsidRDefault="007916AB" w:rsidP="00E81F33">
            <w:pPr>
              <w:pStyle w:val="077-0"/>
              <w:rPr>
                <w:rFonts w:eastAsia="宋体"/>
              </w:rPr>
            </w:pPr>
            <w:r>
              <w:rPr>
                <w:rFonts w:eastAsia="宋体" w:hint="eastAsia"/>
              </w:rPr>
              <w:t>软件质量保证报告审核</w:t>
            </w:r>
          </w:p>
        </w:tc>
        <w:tc>
          <w:tcPr>
            <w:tcW w:w="956" w:type="pct"/>
            <w:vAlign w:val="center"/>
          </w:tcPr>
          <w:p w14:paraId="7C56E085" w14:textId="77777777" w:rsidR="007916AB" w:rsidRPr="00E147F4" w:rsidRDefault="00E147F4" w:rsidP="000F4AA7">
            <w:pPr>
              <w:pStyle w:val="077-0"/>
              <w:rPr>
                <w:rFonts w:eastAsia="宋体"/>
                <w:color w:val="FF0000"/>
              </w:rPr>
            </w:pPr>
            <w:r w:rsidRPr="00E147F4">
              <w:rPr>
                <w:rFonts w:eastAsia="宋体" w:hint="eastAsia"/>
                <w:color w:val="FF0000"/>
              </w:rPr>
              <w:t>软件项目监控流程</w:t>
            </w:r>
          </w:p>
        </w:tc>
        <w:tc>
          <w:tcPr>
            <w:tcW w:w="740" w:type="pct"/>
            <w:vAlign w:val="center"/>
          </w:tcPr>
          <w:p w14:paraId="2BF036EB" w14:textId="77777777" w:rsidR="007916AB" w:rsidRPr="000C1163" w:rsidRDefault="007916AB" w:rsidP="000F4AA7">
            <w:pPr>
              <w:pStyle w:val="077-0"/>
              <w:rPr>
                <w:rFonts w:eastAsia="宋体"/>
              </w:rPr>
            </w:pPr>
            <w:r w:rsidRPr="009F1E9F">
              <w:rPr>
                <w:rFonts w:eastAsia="宋体" w:hint="eastAsia"/>
              </w:rPr>
              <w:t>软件质量保证</w:t>
            </w:r>
            <w:r w:rsidRPr="00A51A7F">
              <w:rPr>
                <w:rFonts w:eastAsia="宋体" w:hint="eastAsia"/>
              </w:rPr>
              <w:t>报告</w:t>
            </w:r>
            <w:r>
              <w:rPr>
                <w:rFonts w:eastAsia="宋体" w:hint="eastAsia"/>
              </w:rPr>
              <w:t>评审前</w:t>
            </w:r>
          </w:p>
        </w:tc>
        <w:tc>
          <w:tcPr>
            <w:tcW w:w="905" w:type="pct"/>
            <w:shd w:val="clear" w:color="auto" w:fill="auto"/>
            <w:vAlign w:val="center"/>
          </w:tcPr>
          <w:p w14:paraId="39779EBA" w14:textId="77777777" w:rsidR="007916AB" w:rsidRPr="000C1163" w:rsidRDefault="007916AB" w:rsidP="000F4AA7">
            <w:pPr>
              <w:pStyle w:val="077-0"/>
              <w:rPr>
                <w:rFonts w:eastAsia="宋体"/>
              </w:rPr>
            </w:pPr>
            <w:r w:rsidRPr="009F1E9F">
              <w:rPr>
                <w:rFonts w:eastAsia="宋体" w:hint="eastAsia"/>
              </w:rPr>
              <w:t>软件质量保证</w:t>
            </w:r>
            <w:r w:rsidRPr="00A51A7F">
              <w:rPr>
                <w:rFonts w:eastAsia="宋体" w:hint="eastAsia"/>
              </w:rPr>
              <w:t>报告</w:t>
            </w:r>
            <w:r>
              <w:rPr>
                <w:rFonts w:eastAsia="宋体" w:hint="eastAsia"/>
              </w:rPr>
              <w:t>产品检查单</w:t>
            </w:r>
          </w:p>
        </w:tc>
        <w:tc>
          <w:tcPr>
            <w:tcW w:w="648" w:type="pct"/>
            <w:vAlign w:val="center"/>
          </w:tcPr>
          <w:p w14:paraId="3D1118BE" w14:textId="77777777" w:rsidR="007916AB" w:rsidRPr="00CE372B" w:rsidRDefault="007916AB" w:rsidP="000F4AA7">
            <w:pPr>
              <w:pStyle w:val="077-0"/>
              <w:jc w:val="center"/>
              <w:rPr>
                <w:rFonts w:eastAsia="宋体"/>
              </w:rPr>
            </w:pPr>
            <w:r>
              <w:rPr>
                <w:rFonts w:eastAsia="宋体" w:hint="eastAsia"/>
              </w:rPr>
              <w:t>质量师</w:t>
            </w:r>
          </w:p>
        </w:tc>
        <w:tc>
          <w:tcPr>
            <w:tcW w:w="565" w:type="pct"/>
            <w:vAlign w:val="center"/>
          </w:tcPr>
          <w:p w14:paraId="53EEFC53" w14:textId="77777777" w:rsidR="007916AB" w:rsidRPr="002B30C3" w:rsidRDefault="004212E4" w:rsidP="000F4AA7">
            <w:pPr>
              <w:pStyle w:val="077-0"/>
              <w:jc w:val="center"/>
              <w:rPr>
                <w:rFonts w:eastAsia="宋体"/>
              </w:rPr>
            </w:pPr>
            <w:r w:rsidRPr="006C6F1E">
              <w:rPr>
                <w:rFonts w:eastAsia="宋体" w:hint="eastAsia"/>
              </w:rPr>
              <w:t>组织级QA</w:t>
            </w:r>
          </w:p>
        </w:tc>
      </w:tr>
    </w:tbl>
    <w:p w14:paraId="120FFE9C" w14:textId="77777777" w:rsidR="00E81F33" w:rsidRDefault="00E81F33" w:rsidP="00A83002">
      <w:pPr>
        <w:spacing w:line="360" w:lineRule="auto"/>
        <w:rPr>
          <w:rFonts w:ascii="黑体" w:eastAsia="黑体" w:hAnsi="宋体"/>
          <w:sz w:val="24"/>
          <w:szCs w:val="24"/>
          <w:lang w:bidi="ar-SA"/>
        </w:rPr>
      </w:pPr>
    </w:p>
    <w:p w14:paraId="0AA75295" w14:textId="77777777" w:rsidR="004B05B2" w:rsidRPr="007838D8" w:rsidRDefault="00364413" w:rsidP="007838D8">
      <w:pPr>
        <w:pStyle w:val="1"/>
        <w:keepLines w:val="0"/>
        <w:widowControl/>
        <w:numPr>
          <w:ilvl w:val="0"/>
          <w:numId w:val="1"/>
        </w:numPr>
        <w:snapToGrid w:val="0"/>
        <w:spacing w:before="0" w:after="0" w:line="360" w:lineRule="auto"/>
        <w:ind w:left="0" w:firstLine="0"/>
        <w:rPr>
          <w:rFonts w:ascii="黑体" w:eastAsia="黑体" w:hAnsi="Arial"/>
          <w:b w:val="0"/>
          <w:bCs w:val="0"/>
          <w:kern w:val="0"/>
          <w:sz w:val="24"/>
          <w:szCs w:val="24"/>
        </w:rPr>
      </w:pPr>
      <w:bookmarkStart w:id="13" w:name="_Toc25845201"/>
      <w:r w:rsidRPr="007838D8">
        <w:rPr>
          <w:rFonts w:ascii="黑体" w:eastAsia="黑体" w:hAnsi="Arial" w:hint="eastAsia"/>
          <w:b w:val="0"/>
          <w:bCs w:val="0"/>
          <w:kern w:val="0"/>
          <w:sz w:val="24"/>
          <w:szCs w:val="24"/>
        </w:rPr>
        <w:t>不符合问题</w:t>
      </w:r>
      <w:r w:rsidR="009B76C0" w:rsidRPr="007838D8">
        <w:rPr>
          <w:rFonts w:ascii="黑体" w:eastAsia="黑体" w:hAnsi="Arial" w:hint="eastAsia"/>
          <w:b w:val="0"/>
          <w:bCs w:val="0"/>
          <w:kern w:val="0"/>
          <w:sz w:val="24"/>
          <w:szCs w:val="24"/>
        </w:rPr>
        <w:t>的</w:t>
      </w:r>
      <w:r w:rsidRPr="007838D8">
        <w:rPr>
          <w:rFonts w:ascii="黑体" w:eastAsia="黑体" w:hAnsi="Arial" w:hint="eastAsia"/>
          <w:b w:val="0"/>
          <w:bCs w:val="0"/>
          <w:kern w:val="0"/>
          <w:sz w:val="24"/>
          <w:szCs w:val="24"/>
        </w:rPr>
        <w:t>解决</w:t>
      </w:r>
      <w:bookmarkEnd w:id="13"/>
    </w:p>
    <w:p w14:paraId="5017E28A" w14:textId="77777777" w:rsidR="00527DF8" w:rsidRPr="00527DF8" w:rsidRDefault="00527DF8" w:rsidP="00527DF8">
      <w:pPr>
        <w:spacing w:line="360" w:lineRule="auto"/>
        <w:rPr>
          <w:rFonts w:ascii="宋体" w:hAnsi="宋体"/>
          <w:color w:val="FF0000"/>
          <w:sz w:val="24"/>
          <w:szCs w:val="24"/>
          <w:highlight w:val="yellow"/>
          <w:lang w:bidi="ar-SA"/>
        </w:rPr>
      </w:pPr>
      <w:r w:rsidRPr="00527DF8">
        <w:rPr>
          <w:rFonts w:ascii="宋体" w:hAnsi="宋体" w:hint="eastAsia"/>
          <w:color w:val="FF0000"/>
          <w:sz w:val="24"/>
          <w:szCs w:val="24"/>
          <w:highlight w:val="yellow"/>
          <w:lang w:bidi="ar-SA"/>
        </w:rPr>
        <w:t>本章应描述过程评审和产品审核的结果的记录以及形成记录的方法，并描述处理在评审和审核中出现的不符合问题的规程</w:t>
      </w:r>
      <w:r>
        <w:rPr>
          <w:rFonts w:ascii="宋体" w:hAnsi="宋体" w:hint="eastAsia"/>
          <w:color w:val="FF0000"/>
          <w:sz w:val="24"/>
          <w:szCs w:val="24"/>
          <w:highlight w:val="yellow"/>
          <w:lang w:bidi="ar-SA"/>
        </w:rPr>
        <w:t>。</w:t>
      </w:r>
    </w:p>
    <w:p w14:paraId="3F5A9BC1"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121609DE" w14:textId="77777777" w:rsidR="00644C3B" w:rsidRDefault="00D518E8" w:rsidP="00644C3B">
      <w:pPr>
        <w:spacing w:line="360" w:lineRule="auto"/>
        <w:ind w:firstLineChars="200" w:firstLine="480"/>
        <w:rPr>
          <w:rFonts w:ascii="宋体" w:hAnsi="宋体"/>
          <w:sz w:val="24"/>
          <w:szCs w:val="24"/>
        </w:rPr>
      </w:pPr>
      <w:r>
        <w:rPr>
          <w:rFonts w:ascii="宋体" w:hAnsi="宋体" w:hint="eastAsia"/>
          <w:sz w:val="24"/>
          <w:szCs w:val="24"/>
        </w:rPr>
        <w:t>XXXX</w:t>
      </w:r>
      <w:r w:rsidR="00D655B3">
        <w:rPr>
          <w:rFonts w:asciiTheme="minorEastAsia" w:eastAsiaTheme="minorEastAsia" w:hAnsiTheme="minorEastAsia" w:hint="eastAsia"/>
          <w:sz w:val="24"/>
          <w:szCs w:val="24"/>
          <w:lang w:bidi="ar-SA"/>
        </w:rPr>
        <w:t>软件</w:t>
      </w:r>
      <w:r w:rsidR="00644C3B" w:rsidRPr="00644C3B">
        <w:rPr>
          <w:rFonts w:ascii="宋体" w:hAnsi="宋体" w:hint="eastAsia"/>
          <w:sz w:val="24"/>
          <w:szCs w:val="24"/>
        </w:rPr>
        <w:t>按照《软件过程和产品质量保证控制</w:t>
      </w:r>
      <w:r w:rsidR="009363DE">
        <w:rPr>
          <w:rFonts w:ascii="宋体" w:hAnsi="宋体" w:hint="eastAsia"/>
          <w:sz w:val="24"/>
          <w:szCs w:val="24"/>
        </w:rPr>
        <w:t>流程</w:t>
      </w:r>
      <w:r w:rsidR="00C601DE">
        <w:rPr>
          <w:rFonts w:ascii="宋体" w:hAnsi="宋体" w:hint="eastAsia"/>
          <w:sz w:val="24"/>
          <w:szCs w:val="24"/>
        </w:rPr>
        <w:t>》的要求，对于软件不符合项，</w:t>
      </w:r>
      <w:r w:rsidR="00D655B3">
        <w:rPr>
          <w:rFonts w:ascii="宋体" w:hAnsi="宋体" w:hint="eastAsia"/>
          <w:sz w:val="24"/>
          <w:szCs w:val="24"/>
        </w:rPr>
        <w:t>质量师</w:t>
      </w:r>
      <w:r w:rsidR="00644C3B" w:rsidRPr="00644C3B">
        <w:rPr>
          <w:rFonts w:ascii="宋体" w:hAnsi="宋体" w:hint="eastAsia"/>
          <w:sz w:val="24"/>
          <w:szCs w:val="24"/>
        </w:rPr>
        <w:t>与软件负责人进行沟通，确定不符合项解决措施和期限，将不符项描述、解决措施和计划解决时间等记录在《软件不符合项跟踪表》中，</w:t>
      </w:r>
      <w:r w:rsidR="00C601DE" w:rsidRPr="00644C3B">
        <w:rPr>
          <w:rFonts w:ascii="宋体" w:hAnsi="宋体" w:hint="eastAsia"/>
          <w:sz w:val="24"/>
          <w:szCs w:val="24"/>
        </w:rPr>
        <w:t>按照《软件过程和产品质量保证控制</w:t>
      </w:r>
      <w:r w:rsidR="00C601DE">
        <w:rPr>
          <w:rFonts w:ascii="宋体" w:hAnsi="宋体" w:hint="eastAsia"/>
          <w:sz w:val="24"/>
          <w:szCs w:val="24"/>
        </w:rPr>
        <w:t>流程</w:t>
      </w:r>
      <w:r w:rsidR="00C601DE" w:rsidRPr="00644C3B">
        <w:rPr>
          <w:rFonts w:ascii="宋体" w:hAnsi="宋体" w:hint="eastAsia"/>
          <w:sz w:val="24"/>
          <w:szCs w:val="24"/>
        </w:rPr>
        <w:t>》处置不符合项</w:t>
      </w:r>
      <w:r w:rsidR="00644C3B" w:rsidRPr="00644C3B">
        <w:rPr>
          <w:rFonts w:ascii="宋体" w:hAnsi="宋体" w:hint="eastAsia"/>
          <w:sz w:val="24"/>
          <w:szCs w:val="24"/>
        </w:rPr>
        <w:t>并跟踪落实，在各个阶段审计报告中对不符合项数据按测量计划进行测量与分析。过程产生的软件版本等更改，按《</w:t>
      </w:r>
      <w:r w:rsidR="00D76A03">
        <w:rPr>
          <w:rFonts w:ascii="宋体" w:hAnsi="宋体" w:hint="eastAsia"/>
          <w:sz w:val="24"/>
          <w:szCs w:val="24"/>
        </w:rPr>
        <w:t>软件配置管理规范</w:t>
      </w:r>
      <w:r w:rsidR="00644C3B" w:rsidRPr="00644C3B">
        <w:rPr>
          <w:rFonts w:ascii="宋体" w:hAnsi="宋体" w:hint="eastAsia"/>
          <w:sz w:val="24"/>
          <w:szCs w:val="24"/>
        </w:rPr>
        <w:t>》规定进行。</w:t>
      </w:r>
    </w:p>
    <w:p w14:paraId="72853973" w14:textId="77777777" w:rsidR="009B76C0" w:rsidRPr="007838D8" w:rsidRDefault="00364413" w:rsidP="007838D8">
      <w:pPr>
        <w:pStyle w:val="1"/>
        <w:keepLines w:val="0"/>
        <w:widowControl/>
        <w:numPr>
          <w:ilvl w:val="0"/>
          <w:numId w:val="1"/>
        </w:numPr>
        <w:snapToGrid w:val="0"/>
        <w:spacing w:before="0" w:after="0" w:line="360" w:lineRule="auto"/>
        <w:ind w:left="0" w:firstLine="0"/>
        <w:rPr>
          <w:rFonts w:ascii="黑体" w:eastAsia="黑体" w:hAnsi="Arial"/>
          <w:b w:val="0"/>
          <w:bCs w:val="0"/>
          <w:kern w:val="0"/>
          <w:sz w:val="24"/>
          <w:szCs w:val="24"/>
        </w:rPr>
      </w:pPr>
      <w:bookmarkStart w:id="14" w:name="_Toc25845202"/>
      <w:r w:rsidRPr="007838D8">
        <w:rPr>
          <w:rFonts w:ascii="黑体" w:eastAsia="黑体" w:hAnsi="Arial" w:hint="eastAsia"/>
          <w:b w:val="0"/>
          <w:bCs w:val="0"/>
          <w:kern w:val="0"/>
          <w:sz w:val="24"/>
          <w:szCs w:val="24"/>
        </w:rPr>
        <w:t>工具、技术和方法</w:t>
      </w:r>
      <w:bookmarkEnd w:id="14"/>
    </w:p>
    <w:p w14:paraId="7BF9ECA1" w14:textId="77777777" w:rsidR="00527DF8" w:rsidRPr="00527DF8" w:rsidRDefault="00527DF8" w:rsidP="00527DF8">
      <w:pPr>
        <w:spacing w:line="360" w:lineRule="auto"/>
        <w:rPr>
          <w:rFonts w:ascii="宋体" w:hAnsi="宋体"/>
          <w:color w:val="FF0000"/>
          <w:sz w:val="24"/>
          <w:szCs w:val="24"/>
          <w:highlight w:val="yellow"/>
          <w:lang w:bidi="ar-SA"/>
        </w:rPr>
      </w:pPr>
      <w:r w:rsidRPr="00527DF8">
        <w:rPr>
          <w:rFonts w:ascii="宋体" w:hAnsi="宋体" w:hint="eastAsia"/>
          <w:color w:val="FF0000"/>
          <w:sz w:val="24"/>
          <w:szCs w:val="24"/>
          <w:highlight w:val="yellow"/>
          <w:lang w:bidi="ar-SA"/>
        </w:rPr>
        <w:t>本章应描述用以支持特定软件项目质量保证工作的工具、技术和方法，描述它们的用途和用法。</w:t>
      </w:r>
    </w:p>
    <w:p w14:paraId="3DF7E66F"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6A4FF33C" w14:textId="77777777" w:rsidR="009B76C0" w:rsidRDefault="009B76C0" w:rsidP="009B76C0">
      <w:pPr>
        <w:spacing w:line="360" w:lineRule="auto"/>
        <w:ind w:firstLineChars="200" w:firstLine="480"/>
        <w:rPr>
          <w:rFonts w:asciiTheme="minorEastAsia" w:eastAsiaTheme="minorEastAsia" w:hAnsiTheme="minorEastAsia"/>
          <w:sz w:val="24"/>
          <w:szCs w:val="24"/>
        </w:rPr>
      </w:pPr>
      <w:r w:rsidRPr="009B76C0">
        <w:rPr>
          <w:rFonts w:asciiTheme="minorEastAsia" w:eastAsiaTheme="minorEastAsia" w:hAnsiTheme="minorEastAsia" w:hint="eastAsia"/>
          <w:sz w:val="24"/>
          <w:szCs w:val="24"/>
          <w:lang w:bidi="ar-SA"/>
        </w:rPr>
        <w:t>质量</w:t>
      </w:r>
      <w:r w:rsidR="00A86008">
        <w:rPr>
          <w:rFonts w:asciiTheme="minorEastAsia" w:eastAsiaTheme="minorEastAsia" w:hAnsiTheme="minorEastAsia" w:hint="eastAsia"/>
          <w:sz w:val="24"/>
          <w:szCs w:val="24"/>
          <w:lang w:bidi="ar-SA"/>
        </w:rPr>
        <w:t>师对质量</w:t>
      </w:r>
      <w:r w:rsidRPr="009B76C0">
        <w:rPr>
          <w:rFonts w:asciiTheme="minorEastAsia" w:eastAsiaTheme="minorEastAsia" w:hAnsiTheme="minorEastAsia" w:hint="eastAsia"/>
          <w:sz w:val="24"/>
          <w:szCs w:val="24"/>
          <w:lang w:bidi="ar-SA"/>
        </w:rPr>
        <w:t>管理活动所需的</w:t>
      </w:r>
      <w:r w:rsidRPr="009B76C0">
        <w:rPr>
          <w:rFonts w:asciiTheme="minorEastAsia" w:eastAsiaTheme="minorEastAsia" w:hAnsiTheme="minorEastAsia" w:hint="eastAsia"/>
          <w:sz w:val="24"/>
          <w:szCs w:val="24"/>
        </w:rPr>
        <w:t>工具、技术和方法，</w:t>
      </w:r>
      <w:r>
        <w:rPr>
          <w:rFonts w:asciiTheme="minorEastAsia" w:eastAsiaTheme="minorEastAsia" w:hAnsiTheme="minorEastAsia" w:hint="eastAsia"/>
          <w:sz w:val="24"/>
          <w:szCs w:val="24"/>
        </w:rPr>
        <w:t>具体</w:t>
      </w:r>
      <w:r w:rsidRPr="009B76C0">
        <w:rPr>
          <w:rFonts w:asciiTheme="minorEastAsia" w:eastAsiaTheme="minorEastAsia" w:hAnsiTheme="minorEastAsia" w:hint="eastAsia"/>
          <w:sz w:val="24"/>
          <w:szCs w:val="24"/>
        </w:rPr>
        <w:t>如下</w:t>
      </w:r>
      <w:r>
        <w:rPr>
          <w:rFonts w:asciiTheme="minorEastAsia" w:eastAsiaTheme="minorEastAsia" w:hAnsiTheme="minorEastAsia" w:hint="eastAsia"/>
          <w:sz w:val="24"/>
          <w:szCs w:val="24"/>
        </w:rPr>
        <w:t>：</w:t>
      </w:r>
    </w:p>
    <w:p w14:paraId="18332682" w14:textId="77777777" w:rsidR="00E147F4" w:rsidRDefault="00E147F4" w:rsidP="001B3863">
      <w:pPr>
        <w:spacing w:line="360" w:lineRule="auto"/>
        <w:jc w:val="center"/>
        <w:rPr>
          <w:rFonts w:ascii="黑体" w:eastAsia="黑体" w:hAnsi="宋体"/>
          <w:sz w:val="24"/>
          <w:szCs w:val="24"/>
          <w:lang w:bidi="ar-SA"/>
        </w:rPr>
      </w:pPr>
    </w:p>
    <w:p w14:paraId="7D58F74E" w14:textId="77777777" w:rsidR="009B76C0" w:rsidRPr="009B76C0" w:rsidRDefault="009B76C0" w:rsidP="001B3863">
      <w:pPr>
        <w:spacing w:line="360" w:lineRule="auto"/>
        <w:jc w:val="center"/>
        <w:rPr>
          <w:rFonts w:asciiTheme="minorEastAsia" w:eastAsiaTheme="minorEastAsia" w:hAnsiTheme="minorEastAsia"/>
          <w:sz w:val="24"/>
          <w:szCs w:val="24"/>
        </w:rPr>
      </w:pPr>
      <w:r w:rsidRPr="006964CE">
        <w:rPr>
          <w:rFonts w:ascii="黑体" w:eastAsia="黑体" w:hAnsi="宋体" w:hint="eastAsia"/>
          <w:sz w:val="24"/>
          <w:szCs w:val="24"/>
          <w:lang w:bidi="ar-SA"/>
        </w:rPr>
        <w:t>表</w:t>
      </w:r>
      <w:r>
        <w:rPr>
          <w:rFonts w:ascii="黑体" w:eastAsia="黑体" w:hAnsi="宋体" w:hint="eastAsia"/>
          <w:sz w:val="24"/>
          <w:szCs w:val="24"/>
          <w:lang w:bidi="ar-SA"/>
        </w:rPr>
        <w:t>8</w:t>
      </w:r>
      <w:r w:rsidR="007D43AD">
        <w:rPr>
          <w:rFonts w:ascii="黑体" w:eastAsia="黑体" w:hAnsi="宋体" w:hint="eastAsia"/>
          <w:sz w:val="24"/>
          <w:szCs w:val="24"/>
          <w:lang w:bidi="ar-SA"/>
        </w:rPr>
        <w:t>-1</w:t>
      </w:r>
      <w:r>
        <w:rPr>
          <w:rFonts w:ascii="黑体" w:eastAsia="黑体" w:hAnsi="宋体" w:hint="eastAsia"/>
          <w:sz w:val="24"/>
          <w:szCs w:val="24"/>
          <w:lang w:bidi="ar-SA"/>
        </w:rPr>
        <w:t>工</w:t>
      </w:r>
      <w:r w:rsidRPr="009B76C0">
        <w:rPr>
          <w:rFonts w:ascii="黑体" w:eastAsia="黑体" w:hAnsi="宋体" w:hint="eastAsia"/>
          <w:sz w:val="24"/>
          <w:szCs w:val="24"/>
          <w:lang w:bidi="ar-SA"/>
        </w:rPr>
        <w:t>具、技术和方法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4"/>
      </w:tblGrid>
      <w:tr w:rsidR="009B76C0" w:rsidRPr="00BE4BFE" w14:paraId="1941FC43" w14:textId="77777777" w:rsidTr="008A1BA4">
        <w:trPr>
          <w:trHeight w:val="510"/>
          <w:tblHeader/>
        </w:trPr>
        <w:tc>
          <w:tcPr>
            <w:tcW w:w="4643" w:type="dxa"/>
            <w:shd w:val="pct25" w:color="auto" w:fill="auto"/>
            <w:vAlign w:val="center"/>
          </w:tcPr>
          <w:p w14:paraId="5914605F" w14:textId="77777777" w:rsidR="009B76C0" w:rsidRPr="002B17DE" w:rsidRDefault="009B76C0" w:rsidP="001B3863">
            <w:pPr>
              <w:jc w:val="center"/>
              <w:rPr>
                <w:rFonts w:ascii="黑体" w:eastAsia="黑体" w:hAnsi="宋体" w:cs="宋体"/>
              </w:rPr>
            </w:pPr>
            <w:r w:rsidRPr="002B17DE">
              <w:rPr>
                <w:rFonts w:ascii="黑体" w:eastAsia="黑体" w:hAnsi="宋体" w:cs="宋体" w:hint="eastAsia"/>
              </w:rPr>
              <w:lastRenderedPageBreak/>
              <w:t>质量工具</w:t>
            </w:r>
            <w:r>
              <w:rPr>
                <w:rFonts w:ascii="黑体" w:eastAsia="黑体" w:hAnsi="宋体" w:cs="宋体" w:hint="eastAsia"/>
              </w:rPr>
              <w:t>、技术、方法</w:t>
            </w:r>
          </w:p>
        </w:tc>
        <w:tc>
          <w:tcPr>
            <w:tcW w:w="4644" w:type="dxa"/>
            <w:shd w:val="pct25" w:color="auto" w:fill="auto"/>
            <w:vAlign w:val="center"/>
          </w:tcPr>
          <w:p w14:paraId="7DC21238" w14:textId="77777777" w:rsidR="009B76C0" w:rsidRPr="002B17DE" w:rsidRDefault="009B76C0" w:rsidP="001B3863">
            <w:pPr>
              <w:jc w:val="center"/>
              <w:rPr>
                <w:rFonts w:ascii="黑体" w:eastAsia="黑体" w:hAnsi="宋体" w:cs="宋体"/>
              </w:rPr>
            </w:pPr>
            <w:r w:rsidRPr="002B17DE">
              <w:rPr>
                <w:rFonts w:ascii="黑体" w:eastAsia="黑体" w:hAnsi="宋体" w:cs="宋体" w:hint="eastAsia"/>
              </w:rPr>
              <w:t>工具使用</w:t>
            </w:r>
          </w:p>
        </w:tc>
      </w:tr>
      <w:tr w:rsidR="008A1BA4" w:rsidRPr="00BE4BFE" w14:paraId="3C526D39" w14:textId="77777777" w:rsidTr="008A1BA4">
        <w:trPr>
          <w:trHeight w:val="510"/>
        </w:trPr>
        <w:tc>
          <w:tcPr>
            <w:tcW w:w="4643" w:type="dxa"/>
            <w:vAlign w:val="center"/>
          </w:tcPr>
          <w:p w14:paraId="13774B04" w14:textId="77777777" w:rsidR="008A1BA4" w:rsidRPr="007526E8" w:rsidRDefault="008A1BA4" w:rsidP="008A1BA4">
            <w:pPr>
              <w:spacing w:line="360" w:lineRule="auto"/>
              <w:jc w:val="center"/>
              <w:rPr>
                <w:rFonts w:ascii="宋体" w:hAnsi="宋体" w:cs="宋体"/>
              </w:rPr>
            </w:pPr>
            <w:r>
              <w:rPr>
                <w:rFonts w:ascii="宋体" w:hAnsi="宋体" w:cs="宋体" w:hint="eastAsia"/>
              </w:rPr>
              <w:t>PClink</w:t>
            </w:r>
          </w:p>
        </w:tc>
        <w:tc>
          <w:tcPr>
            <w:tcW w:w="4644" w:type="dxa"/>
            <w:vAlign w:val="center"/>
          </w:tcPr>
          <w:p w14:paraId="6285A687" w14:textId="77777777" w:rsidR="008A1BA4" w:rsidRPr="007526E8" w:rsidRDefault="008A1BA4" w:rsidP="008A1BA4">
            <w:pPr>
              <w:spacing w:line="360" w:lineRule="auto"/>
              <w:jc w:val="center"/>
              <w:rPr>
                <w:rFonts w:ascii="宋体" w:hAnsi="宋体" w:cs="宋体"/>
              </w:rPr>
            </w:pPr>
            <w:r>
              <w:rPr>
                <w:rFonts w:ascii="宋体" w:hAnsi="宋体" w:cs="宋体" w:hint="eastAsia"/>
              </w:rPr>
              <w:t>代码审查工具</w:t>
            </w:r>
          </w:p>
        </w:tc>
      </w:tr>
      <w:tr w:rsidR="008A1BA4" w:rsidRPr="00BE4BFE" w14:paraId="4072F5FF" w14:textId="77777777" w:rsidTr="008A1BA4">
        <w:trPr>
          <w:trHeight w:val="510"/>
        </w:trPr>
        <w:tc>
          <w:tcPr>
            <w:tcW w:w="4643" w:type="dxa"/>
            <w:vAlign w:val="center"/>
          </w:tcPr>
          <w:p w14:paraId="4134F7ED" w14:textId="77777777" w:rsidR="008A1BA4" w:rsidRDefault="008B210F" w:rsidP="008A1BA4">
            <w:pPr>
              <w:spacing w:line="360" w:lineRule="auto"/>
              <w:jc w:val="center"/>
              <w:rPr>
                <w:rFonts w:ascii="宋体" w:hAnsi="宋体" w:cs="宋体"/>
              </w:rPr>
            </w:pPr>
            <w:r>
              <w:rPr>
                <w:rFonts w:ascii="宋体" w:hAnsi="宋体" w:cs="宋体"/>
              </w:rPr>
              <w:t>SVN</w:t>
            </w:r>
          </w:p>
        </w:tc>
        <w:tc>
          <w:tcPr>
            <w:tcW w:w="4644" w:type="dxa"/>
            <w:vAlign w:val="center"/>
          </w:tcPr>
          <w:p w14:paraId="28181F3C" w14:textId="77777777" w:rsidR="008A1BA4" w:rsidRDefault="008B210F" w:rsidP="008A1BA4">
            <w:pPr>
              <w:spacing w:line="360" w:lineRule="auto"/>
              <w:jc w:val="center"/>
              <w:rPr>
                <w:rFonts w:ascii="宋体" w:hAnsi="宋体" w:cs="宋体"/>
              </w:rPr>
            </w:pPr>
            <w:r>
              <w:rPr>
                <w:rFonts w:ascii="宋体" w:hAnsi="宋体" w:cs="宋体" w:hint="eastAsia"/>
              </w:rPr>
              <w:t>文档</w:t>
            </w:r>
            <w:r w:rsidR="008A1BA4">
              <w:rPr>
                <w:rFonts w:ascii="宋体" w:hAnsi="宋体" w:cs="宋体"/>
              </w:rPr>
              <w:t>管理工具</w:t>
            </w:r>
          </w:p>
        </w:tc>
      </w:tr>
      <w:tr w:rsidR="008A1BA4" w:rsidRPr="00BE4BFE" w14:paraId="50CFE5A1" w14:textId="77777777" w:rsidTr="008A1BA4">
        <w:trPr>
          <w:trHeight w:val="510"/>
        </w:trPr>
        <w:tc>
          <w:tcPr>
            <w:tcW w:w="4643" w:type="dxa"/>
            <w:vAlign w:val="center"/>
          </w:tcPr>
          <w:p w14:paraId="15541021" w14:textId="77777777" w:rsidR="008A1BA4" w:rsidRDefault="008A1BA4" w:rsidP="008A1BA4">
            <w:pPr>
              <w:spacing w:line="360" w:lineRule="auto"/>
              <w:jc w:val="center"/>
              <w:rPr>
                <w:rFonts w:ascii="宋体" w:hAnsi="宋体" w:cs="宋体"/>
              </w:rPr>
            </w:pPr>
            <w:r>
              <w:rPr>
                <w:rFonts w:ascii="宋体" w:hAnsi="宋体" w:cs="宋体" w:hint="eastAsia"/>
              </w:rPr>
              <w:t>文件编制规定、通用上报文件模板</w:t>
            </w:r>
          </w:p>
        </w:tc>
        <w:tc>
          <w:tcPr>
            <w:tcW w:w="4644" w:type="dxa"/>
            <w:vAlign w:val="center"/>
          </w:tcPr>
          <w:p w14:paraId="54FB8952" w14:textId="77777777" w:rsidR="008A1BA4" w:rsidRPr="00F173C7" w:rsidRDefault="008A1BA4" w:rsidP="008A1BA4">
            <w:pPr>
              <w:spacing w:line="360" w:lineRule="auto"/>
              <w:jc w:val="center"/>
              <w:rPr>
                <w:rFonts w:ascii="宋体" w:hAnsi="宋体" w:cs="宋体"/>
              </w:rPr>
            </w:pPr>
            <w:r>
              <w:rPr>
                <w:rFonts w:ascii="宋体" w:hAnsi="宋体" w:cs="宋体" w:hint="eastAsia"/>
              </w:rPr>
              <w:t>标准化审查标准</w:t>
            </w:r>
          </w:p>
        </w:tc>
      </w:tr>
      <w:tr w:rsidR="008A1BA4" w:rsidRPr="00BE4BFE" w14:paraId="1CC106A3" w14:textId="77777777" w:rsidTr="008A1BA4">
        <w:trPr>
          <w:trHeight w:val="510"/>
        </w:trPr>
        <w:tc>
          <w:tcPr>
            <w:tcW w:w="4643" w:type="dxa"/>
            <w:vAlign w:val="center"/>
          </w:tcPr>
          <w:p w14:paraId="52A93F55" w14:textId="77777777" w:rsidR="008A1BA4" w:rsidRDefault="008A1BA4" w:rsidP="008A1BA4">
            <w:pPr>
              <w:spacing w:line="360" w:lineRule="auto"/>
              <w:jc w:val="center"/>
              <w:rPr>
                <w:rFonts w:ascii="宋体" w:hAnsi="宋体" w:cs="宋体"/>
              </w:rPr>
            </w:pPr>
            <w:r>
              <w:rPr>
                <w:rFonts w:ascii="宋体" w:hAnsi="宋体" w:cs="宋体" w:hint="eastAsia"/>
              </w:rPr>
              <w:t>直方图</w:t>
            </w:r>
          </w:p>
        </w:tc>
        <w:tc>
          <w:tcPr>
            <w:tcW w:w="4644" w:type="dxa"/>
            <w:vAlign w:val="center"/>
          </w:tcPr>
          <w:p w14:paraId="41EF84A8" w14:textId="77777777" w:rsidR="008A1BA4" w:rsidRDefault="008A1BA4" w:rsidP="008A1BA4">
            <w:pPr>
              <w:spacing w:line="360" w:lineRule="auto"/>
              <w:jc w:val="center"/>
              <w:rPr>
                <w:rFonts w:ascii="宋体" w:hAnsi="宋体" w:cs="宋体"/>
              </w:rPr>
            </w:pPr>
            <w:r>
              <w:rPr>
                <w:rFonts w:ascii="宋体" w:hAnsi="宋体" w:cs="宋体" w:hint="eastAsia"/>
              </w:rPr>
              <w:t>统计质量问题的分布</w:t>
            </w:r>
          </w:p>
        </w:tc>
      </w:tr>
      <w:tr w:rsidR="008A1BA4" w:rsidRPr="00BE4BFE" w14:paraId="698A89CA" w14:textId="77777777" w:rsidTr="008A1BA4">
        <w:trPr>
          <w:trHeight w:val="510"/>
        </w:trPr>
        <w:tc>
          <w:tcPr>
            <w:tcW w:w="4643" w:type="dxa"/>
            <w:vAlign w:val="center"/>
          </w:tcPr>
          <w:p w14:paraId="34285A61" w14:textId="77777777" w:rsidR="008A1BA4" w:rsidRDefault="008A1BA4" w:rsidP="008A1BA4">
            <w:pPr>
              <w:spacing w:line="360" w:lineRule="auto"/>
              <w:jc w:val="center"/>
              <w:rPr>
                <w:rFonts w:ascii="宋体" w:hAnsi="宋体" w:cs="宋体"/>
              </w:rPr>
            </w:pPr>
            <w:r>
              <w:rPr>
                <w:rFonts w:ascii="宋体" w:hAnsi="宋体" w:cs="宋体" w:hint="eastAsia"/>
              </w:rPr>
              <w:t>柏拉图/趋势图</w:t>
            </w:r>
          </w:p>
        </w:tc>
        <w:tc>
          <w:tcPr>
            <w:tcW w:w="4644" w:type="dxa"/>
            <w:vAlign w:val="center"/>
          </w:tcPr>
          <w:p w14:paraId="0B2019CD" w14:textId="77777777" w:rsidR="008A1BA4" w:rsidRDefault="008A1BA4" w:rsidP="008A1BA4">
            <w:pPr>
              <w:spacing w:line="360" w:lineRule="auto"/>
              <w:jc w:val="center"/>
              <w:rPr>
                <w:rFonts w:ascii="宋体" w:hAnsi="宋体" w:cs="宋体"/>
              </w:rPr>
            </w:pPr>
            <w:r>
              <w:rPr>
                <w:rFonts w:ascii="宋体" w:hAnsi="宋体" w:cs="宋体" w:hint="eastAsia"/>
              </w:rPr>
              <w:t>分析质量趋势</w:t>
            </w:r>
          </w:p>
        </w:tc>
      </w:tr>
    </w:tbl>
    <w:p w14:paraId="02D4ECB1" w14:textId="77777777" w:rsidR="008A0048" w:rsidRDefault="008A0048" w:rsidP="008122E1">
      <w:pPr>
        <w:pStyle w:val="1"/>
        <w:keepLines w:val="0"/>
        <w:widowControl/>
        <w:numPr>
          <w:ilvl w:val="0"/>
          <w:numId w:val="1"/>
        </w:numPr>
        <w:snapToGrid w:val="0"/>
        <w:spacing w:beforeLines="50" w:before="120" w:after="0" w:line="360" w:lineRule="auto"/>
        <w:ind w:left="0" w:firstLine="0"/>
        <w:rPr>
          <w:rFonts w:ascii="黑体" w:eastAsia="黑体" w:hAnsi="Arial"/>
          <w:b w:val="0"/>
          <w:bCs w:val="0"/>
          <w:kern w:val="0"/>
          <w:sz w:val="24"/>
          <w:szCs w:val="24"/>
        </w:rPr>
      </w:pPr>
      <w:bookmarkStart w:id="15" w:name="_Toc354390742"/>
      <w:bookmarkStart w:id="16" w:name="_Toc25845203"/>
      <w:r w:rsidRPr="00702566">
        <w:rPr>
          <w:rFonts w:ascii="黑体" w:eastAsia="黑体" w:hAnsi="Arial" w:hint="eastAsia"/>
          <w:b w:val="0"/>
          <w:bCs w:val="0"/>
          <w:kern w:val="0"/>
          <w:sz w:val="24"/>
          <w:szCs w:val="24"/>
        </w:rPr>
        <w:t>质量工作汇报</w:t>
      </w:r>
      <w:bookmarkEnd w:id="15"/>
      <w:bookmarkEnd w:id="16"/>
    </w:p>
    <w:p w14:paraId="3D8901C4" w14:textId="77777777" w:rsidR="008A0048" w:rsidRDefault="008A0048" w:rsidP="008A0048">
      <w:pPr>
        <w:spacing w:line="360" w:lineRule="auto"/>
        <w:ind w:firstLineChars="200" w:firstLine="480"/>
        <w:rPr>
          <w:rFonts w:asciiTheme="minorEastAsia" w:eastAsiaTheme="minorEastAsia" w:hAnsiTheme="minorEastAsia"/>
          <w:sz w:val="24"/>
          <w:szCs w:val="24"/>
        </w:rPr>
      </w:pPr>
      <w:r w:rsidRPr="009B76C0">
        <w:rPr>
          <w:rFonts w:asciiTheme="minorEastAsia" w:eastAsiaTheme="minorEastAsia" w:hAnsiTheme="minorEastAsia" w:hint="eastAsia"/>
          <w:sz w:val="24"/>
          <w:szCs w:val="24"/>
          <w:lang w:bidi="ar-SA"/>
        </w:rPr>
        <w:t>质量</w:t>
      </w:r>
      <w:r>
        <w:rPr>
          <w:rFonts w:asciiTheme="minorEastAsia" w:eastAsiaTheme="minorEastAsia" w:hAnsiTheme="minorEastAsia" w:hint="eastAsia"/>
          <w:sz w:val="24"/>
          <w:szCs w:val="24"/>
          <w:lang w:bidi="ar-SA"/>
        </w:rPr>
        <w:t>师</w:t>
      </w:r>
      <w:r w:rsidR="00EB03BD">
        <w:rPr>
          <w:rFonts w:asciiTheme="minorEastAsia" w:eastAsiaTheme="minorEastAsia" w:hAnsiTheme="minorEastAsia" w:hint="eastAsia"/>
          <w:sz w:val="24"/>
          <w:szCs w:val="24"/>
          <w:lang w:bidi="ar-SA"/>
        </w:rPr>
        <w:t>按照《</w:t>
      </w:r>
      <w:r w:rsidR="00D76A03">
        <w:rPr>
          <w:rFonts w:asciiTheme="minorEastAsia" w:eastAsiaTheme="minorEastAsia" w:hAnsiTheme="minorEastAsia" w:hint="eastAsia"/>
          <w:sz w:val="24"/>
          <w:szCs w:val="24"/>
          <w:lang w:bidi="ar-SA"/>
        </w:rPr>
        <w:t>软件过程和产品质量保证控制流程</w:t>
      </w:r>
      <w:r w:rsidR="00EB03BD">
        <w:rPr>
          <w:rFonts w:asciiTheme="minorEastAsia" w:eastAsiaTheme="minorEastAsia" w:hAnsiTheme="minorEastAsia" w:hint="eastAsia"/>
          <w:sz w:val="24"/>
          <w:szCs w:val="24"/>
          <w:lang w:bidi="ar-SA"/>
        </w:rPr>
        <w:t>》</w:t>
      </w:r>
      <w:r>
        <w:rPr>
          <w:rFonts w:asciiTheme="minorEastAsia" w:eastAsiaTheme="minorEastAsia" w:hAnsiTheme="minorEastAsia" w:hint="eastAsia"/>
          <w:sz w:val="24"/>
          <w:szCs w:val="24"/>
          <w:lang w:bidi="ar-SA"/>
        </w:rPr>
        <w:t>对</w:t>
      </w:r>
      <w:r w:rsidR="00EB03BD">
        <w:rPr>
          <w:rFonts w:asciiTheme="minorEastAsia" w:eastAsiaTheme="minorEastAsia" w:hAnsiTheme="minorEastAsia" w:hint="eastAsia"/>
          <w:sz w:val="24"/>
          <w:szCs w:val="24"/>
          <w:lang w:bidi="ar-SA"/>
        </w:rPr>
        <w:t>项目</w:t>
      </w:r>
      <w:r w:rsidR="004532E3">
        <w:rPr>
          <w:rFonts w:asciiTheme="minorEastAsia" w:eastAsiaTheme="minorEastAsia" w:hAnsiTheme="minorEastAsia" w:hint="eastAsia"/>
          <w:sz w:val="24"/>
          <w:szCs w:val="24"/>
          <w:lang w:bidi="ar-SA"/>
        </w:rPr>
        <w:t>过程</w:t>
      </w:r>
      <w:r w:rsidRPr="009B76C0">
        <w:rPr>
          <w:rFonts w:asciiTheme="minorEastAsia" w:eastAsiaTheme="minorEastAsia" w:hAnsiTheme="minorEastAsia" w:hint="eastAsia"/>
          <w:sz w:val="24"/>
          <w:szCs w:val="24"/>
          <w:lang w:bidi="ar-SA"/>
        </w:rPr>
        <w:t>活动</w:t>
      </w:r>
      <w:r>
        <w:rPr>
          <w:rFonts w:asciiTheme="minorEastAsia" w:eastAsiaTheme="minorEastAsia" w:hAnsiTheme="minorEastAsia" w:hint="eastAsia"/>
          <w:sz w:val="24"/>
          <w:szCs w:val="24"/>
          <w:lang w:bidi="ar-SA"/>
        </w:rPr>
        <w:t>的</w:t>
      </w:r>
      <w:r w:rsidR="00EB03BD">
        <w:rPr>
          <w:rFonts w:asciiTheme="minorEastAsia" w:eastAsiaTheme="minorEastAsia" w:hAnsiTheme="minorEastAsia" w:hint="eastAsia"/>
          <w:sz w:val="24"/>
          <w:szCs w:val="24"/>
          <w:lang w:bidi="ar-SA"/>
        </w:rPr>
        <w:t>质量工作情况进行汇报，</w:t>
      </w:r>
      <w:r>
        <w:rPr>
          <w:rFonts w:asciiTheme="minorEastAsia" w:eastAsiaTheme="minorEastAsia" w:hAnsiTheme="minorEastAsia" w:hint="eastAsia"/>
          <w:sz w:val="24"/>
          <w:szCs w:val="24"/>
          <w:lang w:bidi="ar-SA"/>
        </w:rPr>
        <w:t>汇报方式</w:t>
      </w:r>
      <w:r>
        <w:rPr>
          <w:rFonts w:asciiTheme="minorEastAsia" w:eastAsiaTheme="minorEastAsia" w:hAnsiTheme="minorEastAsia" w:hint="eastAsia"/>
          <w:sz w:val="24"/>
          <w:szCs w:val="24"/>
        </w:rPr>
        <w:t>具体</w:t>
      </w:r>
      <w:r w:rsidRPr="009B76C0">
        <w:rPr>
          <w:rFonts w:asciiTheme="minorEastAsia" w:eastAsiaTheme="minorEastAsia" w:hAnsiTheme="minorEastAsia" w:hint="eastAsia"/>
          <w:sz w:val="24"/>
          <w:szCs w:val="24"/>
        </w:rPr>
        <w:t>如下</w:t>
      </w:r>
      <w:r>
        <w:rPr>
          <w:rFonts w:asciiTheme="minorEastAsia" w:eastAsiaTheme="minorEastAsia" w:hAnsiTheme="minorEastAsia" w:hint="eastAsia"/>
          <w:sz w:val="24"/>
          <w:szCs w:val="24"/>
        </w:rPr>
        <w:t>：</w:t>
      </w:r>
    </w:p>
    <w:p w14:paraId="4C159046" w14:textId="77777777" w:rsidR="008A0048" w:rsidRPr="009B76C0" w:rsidRDefault="008A0048" w:rsidP="008A0048">
      <w:pPr>
        <w:spacing w:line="360" w:lineRule="auto"/>
        <w:jc w:val="center"/>
        <w:rPr>
          <w:rFonts w:asciiTheme="minorEastAsia" w:eastAsiaTheme="minorEastAsia" w:hAnsiTheme="minorEastAsia"/>
          <w:sz w:val="24"/>
          <w:szCs w:val="24"/>
        </w:rPr>
      </w:pPr>
      <w:r w:rsidRPr="006964CE">
        <w:rPr>
          <w:rFonts w:ascii="黑体" w:eastAsia="黑体" w:hAnsi="宋体" w:hint="eastAsia"/>
          <w:sz w:val="24"/>
          <w:szCs w:val="24"/>
          <w:lang w:bidi="ar-SA"/>
        </w:rPr>
        <w:t>表</w:t>
      </w:r>
      <w:r>
        <w:rPr>
          <w:rFonts w:ascii="黑体" w:eastAsia="黑体" w:hAnsi="宋体" w:hint="eastAsia"/>
          <w:sz w:val="24"/>
          <w:szCs w:val="24"/>
          <w:lang w:bidi="ar-SA"/>
        </w:rPr>
        <w:t>9-1</w:t>
      </w:r>
      <w:r w:rsidRPr="008A0048">
        <w:rPr>
          <w:rFonts w:ascii="黑体" w:eastAsia="黑体" w:hAnsi="宋体" w:hint="eastAsia"/>
          <w:sz w:val="24"/>
          <w:szCs w:val="24"/>
          <w:lang w:bidi="ar-SA"/>
        </w:rPr>
        <w:t>质量工作汇报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2155"/>
        <w:gridCol w:w="2155"/>
        <w:gridCol w:w="2656"/>
      </w:tblGrid>
      <w:tr w:rsidR="008A0048" w:rsidRPr="008A0048" w14:paraId="08688191" w14:textId="77777777" w:rsidTr="008B210F">
        <w:trPr>
          <w:trHeight w:val="519"/>
        </w:trPr>
        <w:tc>
          <w:tcPr>
            <w:tcW w:w="1250" w:type="pct"/>
            <w:shd w:val="clear" w:color="auto" w:fill="D9D9D9"/>
            <w:vAlign w:val="center"/>
          </w:tcPr>
          <w:p w14:paraId="724CB6A0" w14:textId="77777777" w:rsidR="008A0048" w:rsidRPr="008A0048" w:rsidRDefault="00F9634C" w:rsidP="008A0048">
            <w:pPr>
              <w:jc w:val="center"/>
              <w:rPr>
                <w:rFonts w:ascii="黑体" w:eastAsia="黑体" w:hAnsi="宋体" w:cs="宋体"/>
              </w:rPr>
            </w:pPr>
            <w:r>
              <w:rPr>
                <w:rFonts w:ascii="黑体" w:eastAsia="黑体" w:hAnsi="宋体" w:cs="宋体" w:hint="eastAsia"/>
              </w:rPr>
              <w:t>汇报形式</w:t>
            </w:r>
          </w:p>
        </w:tc>
        <w:tc>
          <w:tcPr>
            <w:tcW w:w="1160" w:type="pct"/>
            <w:shd w:val="clear" w:color="auto" w:fill="D9D9D9"/>
            <w:vAlign w:val="center"/>
          </w:tcPr>
          <w:p w14:paraId="0407193B" w14:textId="77777777" w:rsidR="008A0048" w:rsidRPr="008A0048" w:rsidRDefault="004532E3" w:rsidP="008A0048">
            <w:pPr>
              <w:jc w:val="center"/>
              <w:rPr>
                <w:rFonts w:ascii="黑体" w:eastAsia="黑体" w:hAnsi="宋体" w:cs="宋体"/>
              </w:rPr>
            </w:pPr>
            <w:r>
              <w:rPr>
                <w:rFonts w:ascii="黑体" w:eastAsia="黑体" w:hAnsi="宋体" w:cs="宋体" w:hint="eastAsia"/>
              </w:rPr>
              <w:t>汇报</w:t>
            </w:r>
            <w:r w:rsidR="008A0048" w:rsidRPr="008A0048">
              <w:rPr>
                <w:rFonts w:ascii="黑体" w:eastAsia="黑体" w:hAnsi="宋体" w:cs="宋体" w:hint="eastAsia"/>
              </w:rPr>
              <w:t>人</w:t>
            </w:r>
          </w:p>
        </w:tc>
        <w:tc>
          <w:tcPr>
            <w:tcW w:w="1160" w:type="pct"/>
            <w:shd w:val="clear" w:color="auto" w:fill="D9D9D9"/>
            <w:vAlign w:val="center"/>
          </w:tcPr>
          <w:p w14:paraId="1F5F9EB6" w14:textId="77777777" w:rsidR="008A0048" w:rsidRPr="008A0048" w:rsidRDefault="004532E3" w:rsidP="008A0048">
            <w:pPr>
              <w:jc w:val="center"/>
              <w:rPr>
                <w:rFonts w:ascii="黑体" w:eastAsia="黑体" w:hAnsi="宋体" w:cs="宋体"/>
              </w:rPr>
            </w:pPr>
            <w:r>
              <w:rPr>
                <w:rFonts w:ascii="黑体" w:eastAsia="黑体" w:hAnsi="宋体" w:cs="宋体" w:hint="eastAsia"/>
              </w:rPr>
              <w:t>汇报对象</w:t>
            </w:r>
          </w:p>
        </w:tc>
        <w:tc>
          <w:tcPr>
            <w:tcW w:w="1430" w:type="pct"/>
            <w:shd w:val="clear" w:color="auto" w:fill="D9D9D9"/>
            <w:vAlign w:val="center"/>
          </w:tcPr>
          <w:p w14:paraId="32588163" w14:textId="77777777" w:rsidR="008A0048" w:rsidRPr="008A0048" w:rsidRDefault="008A0048" w:rsidP="008A0048">
            <w:pPr>
              <w:jc w:val="center"/>
              <w:rPr>
                <w:rFonts w:ascii="黑体" w:eastAsia="黑体" w:hAnsi="宋体" w:cs="宋体"/>
              </w:rPr>
            </w:pPr>
            <w:r>
              <w:rPr>
                <w:rFonts w:ascii="黑体" w:eastAsia="黑体" w:hAnsi="宋体" w:cs="宋体" w:hint="eastAsia"/>
              </w:rPr>
              <w:t>汇报时机</w:t>
            </w:r>
          </w:p>
        </w:tc>
      </w:tr>
      <w:tr w:rsidR="008B210F" w:rsidRPr="007526E8" w14:paraId="03A663D4" w14:textId="77777777" w:rsidTr="008B210F">
        <w:trPr>
          <w:trHeight w:val="534"/>
        </w:trPr>
        <w:tc>
          <w:tcPr>
            <w:tcW w:w="1250" w:type="pct"/>
            <w:vAlign w:val="center"/>
          </w:tcPr>
          <w:p w14:paraId="2C3F5FE8" w14:textId="77777777" w:rsidR="008B210F" w:rsidRPr="008A0048" w:rsidRDefault="008B210F" w:rsidP="008B210F">
            <w:pPr>
              <w:jc w:val="center"/>
              <w:rPr>
                <w:rFonts w:ascii="宋体" w:hAnsi="宋体" w:cs="宋体"/>
              </w:rPr>
            </w:pPr>
            <w:r w:rsidRPr="008A0048">
              <w:rPr>
                <w:rFonts w:ascii="宋体" w:hAnsi="宋体" w:cs="宋体" w:hint="eastAsia"/>
              </w:rPr>
              <w:t>阶段审计报告</w:t>
            </w:r>
          </w:p>
        </w:tc>
        <w:tc>
          <w:tcPr>
            <w:tcW w:w="1160" w:type="pct"/>
            <w:vAlign w:val="center"/>
          </w:tcPr>
          <w:p w14:paraId="164F2505" w14:textId="77777777" w:rsidR="008B210F" w:rsidRPr="008A0048" w:rsidRDefault="008B210F" w:rsidP="008B210F">
            <w:pPr>
              <w:jc w:val="center"/>
              <w:rPr>
                <w:rFonts w:ascii="宋体" w:hAnsi="宋体" w:cs="宋体"/>
              </w:rPr>
            </w:pPr>
            <w:r>
              <w:rPr>
                <w:rFonts w:ascii="宋体" w:hAnsi="宋体" w:cs="宋体" w:hint="eastAsia"/>
              </w:rPr>
              <w:t>质量师</w:t>
            </w:r>
          </w:p>
        </w:tc>
        <w:tc>
          <w:tcPr>
            <w:tcW w:w="1160" w:type="pct"/>
            <w:vAlign w:val="center"/>
          </w:tcPr>
          <w:p w14:paraId="754BED35" w14:textId="77777777" w:rsidR="008B210F" w:rsidRPr="007526E8" w:rsidRDefault="001D0F75" w:rsidP="00C16E7D">
            <w:pPr>
              <w:jc w:val="center"/>
              <w:rPr>
                <w:rFonts w:ascii="宋体" w:hAnsi="宋体" w:cs="宋体"/>
              </w:rPr>
            </w:pPr>
            <w:r>
              <w:rPr>
                <w:rFonts w:ascii="宋体" w:hAnsi="宋体" w:cs="宋体" w:hint="eastAsia"/>
              </w:rPr>
              <w:t>质量总监</w:t>
            </w:r>
            <w:r w:rsidR="008B210F">
              <w:rPr>
                <w:rFonts w:ascii="宋体" w:hAnsi="宋体" w:cs="宋体" w:hint="eastAsia"/>
              </w:rPr>
              <w:t>、</w:t>
            </w:r>
            <w:r w:rsidR="00C16E7D">
              <w:rPr>
                <w:rFonts w:ascii="宋体" w:hAnsi="宋体" w:cs="宋体" w:hint="eastAsia"/>
              </w:rPr>
              <w:t>PDT</w:t>
            </w:r>
            <w:r w:rsidR="00C601DE">
              <w:rPr>
                <w:rFonts w:ascii="宋体" w:hAnsi="宋体" w:cs="宋体" w:hint="eastAsia"/>
              </w:rPr>
              <w:t>总监</w:t>
            </w:r>
          </w:p>
        </w:tc>
        <w:tc>
          <w:tcPr>
            <w:tcW w:w="1430" w:type="pct"/>
            <w:vAlign w:val="center"/>
          </w:tcPr>
          <w:p w14:paraId="7CD7F386" w14:textId="77777777" w:rsidR="008B210F" w:rsidRPr="008A0048" w:rsidRDefault="008B210F" w:rsidP="008B210F">
            <w:pPr>
              <w:jc w:val="center"/>
              <w:rPr>
                <w:rFonts w:ascii="宋体" w:hAnsi="宋体" w:cs="宋体"/>
              </w:rPr>
            </w:pPr>
            <w:r>
              <w:rPr>
                <w:rFonts w:ascii="宋体" w:hAnsi="宋体" w:cs="宋体" w:hint="eastAsia"/>
              </w:rPr>
              <w:t>各阶段结束前</w:t>
            </w:r>
          </w:p>
        </w:tc>
      </w:tr>
      <w:tr w:rsidR="008B210F" w:rsidRPr="007526E8" w14:paraId="406D88D5" w14:textId="77777777" w:rsidTr="008B210F">
        <w:trPr>
          <w:trHeight w:val="526"/>
        </w:trPr>
        <w:tc>
          <w:tcPr>
            <w:tcW w:w="1250" w:type="pct"/>
            <w:vAlign w:val="center"/>
          </w:tcPr>
          <w:p w14:paraId="21507124" w14:textId="77777777" w:rsidR="008B210F" w:rsidRPr="007526E8" w:rsidRDefault="008B210F" w:rsidP="008B210F">
            <w:pPr>
              <w:jc w:val="center"/>
              <w:rPr>
                <w:rFonts w:ascii="宋体" w:hAnsi="宋体" w:cs="宋体"/>
              </w:rPr>
            </w:pPr>
            <w:r>
              <w:rPr>
                <w:rFonts w:ascii="宋体" w:hAnsi="宋体" w:cs="宋体" w:hint="eastAsia"/>
              </w:rPr>
              <w:t>软件</w:t>
            </w:r>
            <w:r w:rsidRPr="008A0048">
              <w:rPr>
                <w:rFonts w:ascii="宋体" w:hAnsi="宋体" w:cs="宋体" w:hint="eastAsia"/>
              </w:rPr>
              <w:t>质量</w:t>
            </w:r>
            <w:r>
              <w:rPr>
                <w:rFonts w:ascii="宋体" w:hAnsi="宋体" w:cs="宋体" w:hint="eastAsia"/>
              </w:rPr>
              <w:t>保证</w:t>
            </w:r>
            <w:r w:rsidRPr="008A0048">
              <w:rPr>
                <w:rFonts w:ascii="宋体" w:hAnsi="宋体" w:cs="宋体" w:hint="eastAsia"/>
              </w:rPr>
              <w:t>报告</w:t>
            </w:r>
          </w:p>
        </w:tc>
        <w:tc>
          <w:tcPr>
            <w:tcW w:w="1160" w:type="pct"/>
            <w:vAlign w:val="center"/>
          </w:tcPr>
          <w:p w14:paraId="2611439A" w14:textId="77777777" w:rsidR="008B210F" w:rsidRPr="007526E8" w:rsidRDefault="008B210F" w:rsidP="008B210F">
            <w:pPr>
              <w:jc w:val="center"/>
              <w:rPr>
                <w:rFonts w:ascii="宋体" w:hAnsi="宋体" w:cs="宋体"/>
              </w:rPr>
            </w:pPr>
            <w:r>
              <w:rPr>
                <w:rFonts w:ascii="宋体" w:hAnsi="宋体" w:cs="宋体" w:hint="eastAsia"/>
              </w:rPr>
              <w:t>质量师</w:t>
            </w:r>
          </w:p>
        </w:tc>
        <w:tc>
          <w:tcPr>
            <w:tcW w:w="1160" w:type="pct"/>
            <w:vAlign w:val="center"/>
          </w:tcPr>
          <w:p w14:paraId="7F5B3665" w14:textId="77777777" w:rsidR="008B210F" w:rsidRPr="007526E8" w:rsidRDefault="00C16E7D" w:rsidP="00C601DE">
            <w:pPr>
              <w:jc w:val="center"/>
              <w:rPr>
                <w:rFonts w:ascii="宋体" w:hAnsi="宋体" w:cs="宋体"/>
              </w:rPr>
            </w:pPr>
            <w:r>
              <w:rPr>
                <w:rFonts w:ascii="宋体" w:hAnsi="宋体" w:cs="宋体" w:hint="eastAsia"/>
              </w:rPr>
              <w:t>质量总监、PDT总监</w:t>
            </w:r>
          </w:p>
        </w:tc>
        <w:tc>
          <w:tcPr>
            <w:tcW w:w="1430" w:type="pct"/>
            <w:vAlign w:val="center"/>
          </w:tcPr>
          <w:p w14:paraId="6942BD85" w14:textId="77777777" w:rsidR="008B210F" w:rsidRPr="007526E8" w:rsidRDefault="008B210F" w:rsidP="008B210F">
            <w:pPr>
              <w:jc w:val="center"/>
              <w:rPr>
                <w:rFonts w:ascii="宋体" w:hAnsi="宋体" w:cs="宋体"/>
              </w:rPr>
            </w:pPr>
            <w:r>
              <w:rPr>
                <w:rFonts w:ascii="宋体" w:hAnsi="宋体" w:cs="宋体" w:hint="eastAsia"/>
              </w:rPr>
              <w:t>软件发布阶段研制总结前</w:t>
            </w:r>
          </w:p>
        </w:tc>
      </w:tr>
      <w:tr w:rsidR="00F9634C" w:rsidRPr="007526E8" w14:paraId="5131AD78" w14:textId="77777777" w:rsidTr="008B210F">
        <w:trPr>
          <w:trHeight w:val="526"/>
        </w:trPr>
        <w:tc>
          <w:tcPr>
            <w:tcW w:w="1250" w:type="pct"/>
            <w:vAlign w:val="center"/>
          </w:tcPr>
          <w:p w14:paraId="45273456" w14:textId="77777777" w:rsidR="00F9634C" w:rsidRDefault="00F9634C" w:rsidP="00F9634C">
            <w:pPr>
              <w:jc w:val="center"/>
              <w:rPr>
                <w:rFonts w:ascii="宋体" w:hAnsi="宋体" w:cs="宋体"/>
              </w:rPr>
            </w:pPr>
            <w:r>
              <w:rPr>
                <w:rFonts w:ascii="宋体" w:hAnsi="宋体" w:cs="宋体" w:hint="eastAsia"/>
              </w:rPr>
              <w:t>质量</w:t>
            </w:r>
            <w:r>
              <w:rPr>
                <w:rFonts w:ascii="宋体" w:hAnsi="宋体" w:cs="宋体"/>
              </w:rPr>
              <w:t>会议</w:t>
            </w:r>
          </w:p>
        </w:tc>
        <w:tc>
          <w:tcPr>
            <w:tcW w:w="1160" w:type="pct"/>
            <w:vAlign w:val="center"/>
          </w:tcPr>
          <w:p w14:paraId="0C0FA2BC" w14:textId="77777777" w:rsidR="00F9634C" w:rsidRPr="007526E8" w:rsidRDefault="00F9634C" w:rsidP="00F9634C">
            <w:pPr>
              <w:jc w:val="center"/>
              <w:rPr>
                <w:rFonts w:ascii="宋体" w:hAnsi="宋体" w:cs="宋体"/>
              </w:rPr>
            </w:pPr>
            <w:r>
              <w:rPr>
                <w:rFonts w:ascii="宋体" w:hAnsi="宋体" w:cs="宋体" w:hint="eastAsia"/>
              </w:rPr>
              <w:t>质量师</w:t>
            </w:r>
          </w:p>
        </w:tc>
        <w:tc>
          <w:tcPr>
            <w:tcW w:w="1160" w:type="pct"/>
            <w:vAlign w:val="center"/>
          </w:tcPr>
          <w:p w14:paraId="4EE2B174" w14:textId="77777777" w:rsidR="00F9634C" w:rsidRPr="007526E8" w:rsidRDefault="00C16E7D" w:rsidP="00F9634C">
            <w:pPr>
              <w:jc w:val="center"/>
              <w:rPr>
                <w:rFonts w:ascii="宋体" w:hAnsi="宋体" w:cs="宋体"/>
              </w:rPr>
            </w:pPr>
            <w:r>
              <w:rPr>
                <w:rFonts w:ascii="宋体" w:hAnsi="宋体" w:cs="宋体" w:hint="eastAsia"/>
              </w:rPr>
              <w:t>质量总监、PDT总监</w:t>
            </w:r>
          </w:p>
        </w:tc>
        <w:tc>
          <w:tcPr>
            <w:tcW w:w="1430" w:type="pct"/>
            <w:vAlign w:val="center"/>
          </w:tcPr>
          <w:p w14:paraId="69BEA0F4" w14:textId="77777777" w:rsidR="00F9634C" w:rsidRDefault="00F9634C" w:rsidP="00F9634C">
            <w:pPr>
              <w:jc w:val="center"/>
              <w:rPr>
                <w:rFonts w:ascii="宋体" w:hAnsi="宋体" w:cs="宋体"/>
              </w:rPr>
            </w:pPr>
            <w:r>
              <w:rPr>
                <w:rFonts w:ascii="宋体" w:hAnsi="宋体" w:cs="宋体"/>
              </w:rPr>
              <w:t>不符合项</w:t>
            </w:r>
            <w:r>
              <w:rPr>
                <w:rFonts w:ascii="宋体" w:hAnsi="宋体" w:cs="宋体" w:hint="eastAsia"/>
              </w:rPr>
              <w:t>无法</w:t>
            </w:r>
            <w:r>
              <w:rPr>
                <w:rFonts w:ascii="宋体" w:hAnsi="宋体" w:cs="宋体"/>
              </w:rPr>
              <w:t>达成</w:t>
            </w:r>
            <w:r>
              <w:rPr>
                <w:rFonts w:ascii="宋体" w:hAnsi="宋体" w:cs="宋体" w:hint="eastAsia"/>
              </w:rPr>
              <w:t>一致</w:t>
            </w:r>
            <w:r>
              <w:rPr>
                <w:rFonts w:ascii="宋体" w:hAnsi="宋体" w:cs="宋体"/>
              </w:rPr>
              <w:t>意见时</w:t>
            </w:r>
          </w:p>
        </w:tc>
      </w:tr>
    </w:tbl>
    <w:p w14:paraId="79D8C5F5" w14:textId="77777777" w:rsidR="00365DC9" w:rsidRPr="007838D8" w:rsidRDefault="00365DC9" w:rsidP="008122E1">
      <w:pPr>
        <w:pStyle w:val="1"/>
        <w:keepLines w:val="0"/>
        <w:widowControl/>
        <w:numPr>
          <w:ilvl w:val="0"/>
          <w:numId w:val="1"/>
        </w:numPr>
        <w:snapToGrid w:val="0"/>
        <w:spacing w:beforeLines="50" w:before="120" w:after="0" w:line="360" w:lineRule="auto"/>
        <w:ind w:left="0" w:firstLine="0"/>
        <w:rPr>
          <w:rFonts w:ascii="黑体" w:eastAsia="黑体" w:hAnsi="Arial"/>
          <w:b w:val="0"/>
          <w:bCs w:val="0"/>
          <w:kern w:val="0"/>
          <w:sz w:val="24"/>
          <w:szCs w:val="24"/>
        </w:rPr>
      </w:pPr>
      <w:bookmarkStart w:id="17" w:name="_Toc25845204"/>
      <w:r w:rsidRPr="007838D8">
        <w:rPr>
          <w:rFonts w:ascii="黑体" w:eastAsia="黑体" w:hAnsi="Arial" w:hint="eastAsia"/>
          <w:b w:val="0"/>
          <w:bCs w:val="0"/>
          <w:kern w:val="0"/>
          <w:sz w:val="24"/>
          <w:szCs w:val="24"/>
        </w:rPr>
        <w:t>对供货单位的控制</w:t>
      </w:r>
      <w:bookmarkEnd w:id="17"/>
    </w:p>
    <w:p w14:paraId="0C2F4164" w14:textId="77777777" w:rsidR="00527DF8" w:rsidRPr="00527DF8" w:rsidRDefault="00527DF8" w:rsidP="00527DF8">
      <w:pPr>
        <w:spacing w:line="360" w:lineRule="auto"/>
        <w:rPr>
          <w:rFonts w:ascii="宋体" w:hAnsi="宋体"/>
          <w:color w:val="FF0000"/>
          <w:sz w:val="24"/>
          <w:szCs w:val="24"/>
          <w:highlight w:val="yellow"/>
          <w:lang w:bidi="ar-SA"/>
        </w:rPr>
      </w:pPr>
      <w:r w:rsidRPr="00527DF8">
        <w:rPr>
          <w:rFonts w:ascii="宋体" w:hAnsi="宋体" w:hint="eastAsia"/>
          <w:color w:val="FF0000"/>
          <w:sz w:val="24"/>
          <w:szCs w:val="24"/>
          <w:highlight w:val="yellow"/>
          <w:lang w:bidi="ar-SA"/>
        </w:rPr>
        <w:t>供货单位包括软件销售单位或软件分承制方。本章应描述对这些供货单位进行</w:t>
      </w:r>
      <w:r>
        <w:rPr>
          <w:rFonts w:ascii="宋体" w:hAnsi="宋体" w:hint="eastAsia"/>
          <w:color w:val="FF0000"/>
          <w:sz w:val="24"/>
          <w:szCs w:val="24"/>
          <w:highlight w:val="yellow"/>
          <w:lang w:bidi="ar-SA"/>
        </w:rPr>
        <w:t>控制</w:t>
      </w:r>
      <w:r w:rsidRPr="00527DF8">
        <w:rPr>
          <w:rFonts w:ascii="宋体" w:hAnsi="宋体" w:hint="eastAsia"/>
          <w:color w:val="FF0000"/>
          <w:sz w:val="24"/>
          <w:szCs w:val="24"/>
          <w:highlight w:val="yellow"/>
          <w:lang w:bidi="ar-SA"/>
        </w:rPr>
        <w:t>的规程，从而保证所获取的软件</w:t>
      </w:r>
      <w:r w:rsidRPr="00527DF8">
        <w:rPr>
          <w:rFonts w:ascii="宋体" w:hAnsi="宋体"/>
          <w:color w:val="FF0000"/>
          <w:sz w:val="24"/>
          <w:szCs w:val="24"/>
          <w:highlight w:val="yellow"/>
          <w:lang w:bidi="ar-SA"/>
        </w:rPr>
        <w:t>(</w:t>
      </w:r>
      <w:r w:rsidRPr="00527DF8">
        <w:rPr>
          <w:rFonts w:ascii="宋体" w:hAnsi="宋体" w:hint="eastAsia"/>
          <w:color w:val="FF0000"/>
          <w:sz w:val="24"/>
          <w:szCs w:val="24"/>
          <w:highlight w:val="yellow"/>
          <w:lang w:bidi="ar-SA"/>
        </w:rPr>
        <w:t>包括可重用软件产品</w:t>
      </w:r>
      <w:r w:rsidRPr="00527DF8">
        <w:rPr>
          <w:rFonts w:ascii="宋体" w:hAnsi="宋体"/>
          <w:color w:val="FF0000"/>
          <w:sz w:val="24"/>
          <w:szCs w:val="24"/>
          <w:highlight w:val="yellow"/>
          <w:lang w:bidi="ar-SA"/>
        </w:rPr>
        <w:t>)</w:t>
      </w:r>
      <w:r w:rsidRPr="00527DF8">
        <w:rPr>
          <w:rFonts w:ascii="宋体" w:hAnsi="宋体" w:hint="eastAsia"/>
          <w:color w:val="FF0000"/>
          <w:sz w:val="24"/>
          <w:szCs w:val="24"/>
          <w:highlight w:val="yellow"/>
          <w:lang w:bidi="ar-SA"/>
        </w:rPr>
        <w:t>能满足规定的需求。</w:t>
      </w:r>
    </w:p>
    <w:p w14:paraId="0BEC56B3"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04C6BB71" w14:textId="77777777" w:rsidR="00785CE7" w:rsidRPr="00252236" w:rsidRDefault="00785CE7" w:rsidP="00252236">
      <w:pPr>
        <w:spacing w:line="360" w:lineRule="auto"/>
        <w:ind w:firstLineChars="200" w:firstLine="480"/>
        <w:rPr>
          <w:sz w:val="24"/>
          <w:szCs w:val="24"/>
        </w:rPr>
      </w:pPr>
      <w:r w:rsidRPr="00252236">
        <w:rPr>
          <w:rFonts w:hint="eastAsia"/>
          <w:sz w:val="24"/>
          <w:szCs w:val="24"/>
        </w:rPr>
        <w:t>无</w:t>
      </w:r>
      <w:r w:rsidR="00357FFB">
        <w:rPr>
          <w:rFonts w:hint="eastAsia"/>
          <w:sz w:val="24"/>
          <w:szCs w:val="24"/>
        </w:rPr>
        <w:t>。</w:t>
      </w:r>
    </w:p>
    <w:p w14:paraId="57118A2F" w14:textId="77777777" w:rsidR="000C2AEA" w:rsidRPr="007838D8" w:rsidRDefault="00357FFB" w:rsidP="007838D8">
      <w:pPr>
        <w:pStyle w:val="1"/>
        <w:keepLines w:val="0"/>
        <w:widowControl/>
        <w:numPr>
          <w:ilvl w:val="0"/>
          <w:numId w:val="1"/>
        </w:numPr>
        <w:snapToGrid w:val="0"/>
        <w:spacing w:before="0" w:after="0" w:line="360" w:lineRule="auto"/>
        <w:ind w:left="0" w:firstLine="0"/>
        <w:rPr>
          <w:rFonts w:ascii="黑体" w:eastAsia="黑体" w:hAnsi="Arial"/>
          <w:b w:val="0"/>
          <w:bCs w:val="0"/>
          <w:kern w:val="0"/>
          <w:sz w:val="24"/>
          <w:szCs w:val="24"/>
        </w:rPr>
      </w:pPr>
      <w:bookmarkStart w:id="18" w:name="_Toc25845205"/>
      <w:r w:rsidRPr="007838D8">
        <w:rPr>
          <w:rFonts w:ascii="黑体" w:eastAsia="黑体" w:hAnsi="Arial" w:hint="eastAsia"/>
          <w:b w:val="0"/>
          <w:bCs w:val="0"/>
          <w:kern w:val="0"/>
          <w:sz w:val="24"/>
          <w:szCs w:val="24"/>
        </w:rPr>
        <w:t>记录的收集</w:t>
      </w:r>
      <w:r w:rsidR="000C2AEA" w:rsidRPr="007838D8">
        <w:rPr>
          <w:rFonts w:ascii="黑体" w:eastAsia="黑体" w:hAnsi="Arial" w:hint="eastAsia"/>
          <w:b w:val="0"/>
          <w:bCs w:val="0"/>
          <w:kern w:val="0"/>
          <w:sz w:val="24"/>
          <w:szCs w:val="24"/>
        </w:rPr>
        <w:t>、维护</w:t>
      </w:r>
      <w:r w:rsidRPr="007838D8">
        <w:rPr>
          <w:rFonts w:ascii="黑体" w:eastAsia="黑体" w:hAnsi="Arial" w:hint="eastAsia"/>
          <w:b w:val="0"/>
          <w:bCs w:val="0"/>
          <w:kern w:val="0"/>
          <w:sz w:val="24"/>
          <w:szCs w:val="24"/>
        </w:rPr>
        <w:t>和保存</w:t>
      </w:r>
      <w:bookmarkEnd w:id="18"/>
    </w:p>
    <w:p w14:paraId="56EF0663" w14:textId="77777777" w:rsidR="00527DF8" w:rsidRPr="00527DF8" w:rsidRDefault="00527DF8" w:rsidP="00527DF8">
      <w:pPr>
        <w:spacing w:line="360" w:lineRule="auto"/>
        <w:rPr>
          <w:rFonts w:ascii="宋体" w:hAnsi="宋体"/>
          <w:color w:val="FF0000"/>
          <w:sz w:val="24"/>
          <w:szCs w:val="24"/>
          <w:highlight w:val="yellow"/>
          <w:lang w:bidi="ar-SA"/>
        </w:rPr>
      </w:pPr>
      <w:r w:rsidRPr="00527DF8">
        <w:rPr>
          <w:rFonts w:ascii="宋体" w:hAnsi="宋体" w:hint="eastAsia"/>
          <w:color w:val="FF0000"/>
          <w:sz w:val="24"/>
          <w:szCs w:val="24"/>
          <w:highlight w:val="yellow"/>
          <w:lang w:bidi="ar-SA"/>
        </w:rPr>
        <w:t>本章应描述要保存的软件质量保证活动的记录，并指出用于汇总、保存和维护这些记录的方法</w:t>
      </w:r>
      <w:r>
        <w:rPr>
          <w:rFonts w:ascii="宋体" w:hAnsi="宋体" w:hint="eastAsia"/>
          <w:color w:val="FF0000"/>
          <w:sz w:val="24"/>
          <w:szCs w:val="24"/>
          <w:highlight w:val="yellow"/>
          <w:lang w:bidi="ar-SA"/>
        </w:rPr>
        <w:t>和</w:t>
      </w:r>
      <w:r w:rsidRPr="00527DF8">
        <w:rPr>
          <w:rFonts w:ascii="宋体" w:hAnsi="宋体" w:hint="eastAsia"/>
          <w:color w:val="FF0000"/>
          <w:sz w:val="24"/>
          <w:szCs w:val="24"/>
          <w:highlight w:val="yellow"/>
          <w:lang w:bidi="ar-SA"/>
        </w:rPr>
        <w:t>设施，并指明要保存的期限。</w:t>
      </w:r>
    </w:p>
    <w:p w14:paraId="2AD4F196" w14:textId="77777777" w:rsidR="00B63CF9" w:rsidRPr="00B63CF9" w:rsidRDefault="00B63CF9" w:rsidP="00B63CF9">
      <w:pPr>
        <w:snapToGrid w:val="0"/>
        <w:spacing w:line="360" w:lineRule="auto"/>
        <w:textAlignment w:val="center"/>
        <w:rPr>
          <w:rFonts w:asciiTheme="minorEastAsia" w:eastAsiaTheme="minorEastAsia" w:hAnsiTheme="minorEastAsia"/>
          <w:b/>
          <w:color w:val="000000"/>
          <w:sz w:val="24"/>
        </w:rPr>
      </w:pPr>
      <w:r>
        <w:rPr>
          <w:rFonts w:ascii="宋体" w:hAnsi="宋体" w:hint="eastAsia"/>
          <w:color w:val="FF0000"/>
          <w:sz w:val="24"/>
          <w:szCs w:val="24"/>
        </w:rPr>
        <w:t>例如：</w:t>
      </w:r>
    </w:p>
    <w:p w14:paraId="4644D75E" w14:textId="77777777" w:rsidR="005C73DF" w:rsidRPr="005C73DF" w:rsidRDefault="00D518E8" w:rsidP="005C73DF">
      <w:pPr>
        <w:spacing w:line="360" w:lineRule="auto"/>
        <w:ind w:firstLineChars="200" w:firstLine="480"/>
        <w:rPr>
          <w:rFonts w:ascii="宋体" w:hAnsi="宋体"/>
          <w:sz w:val="24"/>
          <w:szCs w:val="24"/>
        </w:rPr>
      </w:pPr>
      <w:r>
        <w:rPr>
          <w:rFonts w:ascii="宋体" w:hAnsi="宋体" w:hint="eastAsia"/>
          <w:sz w:val="24"/>
          <w:szCs w:val="24"/>
        </w:rPr>
        <w:t>XXXX</w:t>
      </w:r>
      <w:r w:rsidR="005C73DF" w:rsidRPr="005C73DF">
        <w:rPr>
          <w:rFonts w:ascii="宋体" w:hAnsi="宋体" w:hint="eastAsia"/>
          <w:sz w:val="24"/>
          <w:szCs w:val="24"/>
        </w:rPr>
        <w:t>软件要保存的软件质量保证活动的记录包括：</w:t>
      </w:r>
    </w:p>
    <w:p w14:paraId="5A06FCC0" w14:textId="77777777" w:rsidR="005C73DF" w:rsidRPr="005C73DF" w:rsidRDefault="005C73DF" w:rsidP="005C73DF">
      <w:pPr>
        <w:numPr>
          <w:ilvl w:val="0"/>
          <w:numId w:val="32"/>
        </w:numPr>
        <w:tabs>
          <w:tab w:val="clear" w:pos="840"/>
          <w:tab w:val="num" w:pos="993"/>
        </w:tabs>
        <w:spacing w:line="360" w:lineRule="auto"/>
        <w:ind w:left="993" w:hanging="426"/>
        <w:rPr>
          <w:rFonts w:ascii="宋体" w:hAnsi="宋体"/>
          <w:sz w:val="24"/>
          <w:szCs w:val="24"/>
        </w:rPr>
      </w:pPr>
      <w:r w:rsidRPr="005C73DF">
        <w:rPr>
          <w:rFonts w:ascii="宋体" w:hAnsi="宋体" w:hint="eastAsia"/>
          <w:sz w:val="24"/>
          <w:szCs w:val="24"/>
        </w:rPr>
        <w:t>过程检查单；</w:t>
      </w:r>
    </w:p>
    <w:p w14:paraId="591B3627" w14:textId="77777777" w:rsidR="005C73DF" w:rsidRPr="005C73DF" w:rsidRDefault="005C73DF" w:rsidP="005C73DF">
      <w:pPr>
        <w:numPr>
          <w:ilvl w:val="0"/>
          <w:numId w:val="32"/>
        </w:numPr>
        <w:tabs>
          <w:tab w:val="clear" w:pos="840"/>
          <w:tab w:val="num" w:pos="993"/>
        </w:tabs>
        <w:spacing w:line="360" w:lineRule="auto"/>
        <w:ind w:left="993" w:hanging="426"/>
        <w:rPr>
          <w:rFonts w:ascii="宋体" w:hAnsi="宋体"/>
          <w:sz w:val="24"/>
          <w:szCs w:val="24"/>
        </w:rPr>
      </w:pPr>
      <w:r w:rsidRPr="005C73DF">
        <w:rPr>
          <w:rFonts w:ascii="宋体" w:hAnsi="宋体" w:hint="eastAsia"/>
          <w:sz w:val="24"/>
          <w:szCs w:val="24"/>
        </w:rPr>
        <w:t>产品检查单；</w:t>
      </w:r>
    </w:p>
    <w:p w14:paraId="03F95F4C" w14:textId="77777777" w:rsidR="005C73DF" w:rsidRDefault="008B210F" w:rsidP="005C73DF">
      <w:pPr>
        <w:numPr>
          <w:ilvl w:val="0"/>
          <w:numId w:val="32"/>
        </w:numPr>
        <w:tabs>
          <w:tab w:val="clear" w:pos="840"/>
          <w:tab w:val="num" w:pos="993"/>
        </w:tabs>
        <w:spacing w:line="360" w:lineRule="auto"/>
        <w:ind w:left="993" w:hanging="426"/>
        <w:rPr>
          <w:rFonts w:ascii="宋体" w:hAnsi="宋体"/>
          <w:sz w:val="24"/>
          <w:szCs w:val="24"/>
        </w:rPr>
      </w:pPr>
      <w:r>
        <w:rPr>
          <w:rFonts w:ascii="宋体" w:hAnsi="宋体" w:hint="eastAsia"/>
          <w:sz w:val="24"/>
          <w:szCs w:val="24"/>
        </w:rPr>
        <w:t>阶段审计</w:t>
      </w:r>
      <w:r>
        <w:rPr>
          <w:rFonts w:ascii="宋体" w:hAnsi="宋体"/>
          <w:sz w:val="24"/>
          <w:szCs w:val="24"/>
        </w:rPr>
        <w:t>报告</w:t>
      </w:r>
      <w:r w:rsidR="005C73DF" w:rsidRPr="005C73DF">
        <w:rPr>
          <w:rFonts w:ascii="宋体" w:hAnsi="宋体" w:hint="eastAsia"/>
          <w:sz w:val="24"/>
          <w:szCs w:val="24"/>
        </w:rPr>
        <w:t>；</w:t>
      </w:r>
    </w:p>
    <w:p w14:paraId="10C99405" w14:textId="77777777" w:rsidR="008B210F" w:rsidRPr="005C73DF" w:rsidRDefault="008B210F" w:rsidP="005C73DF">
      <w:pPr>
        <w:numPr>
          <w:ilvl w:val="0"/>
          <w:numId w:val="32"/>
        </w:numPr>
        <w:tabs>
          <w:tab w:val="clear" w:pos="840"/>
          <w:tab w:val="num" w:pos="993"/>
        </w:tabs>
        <w:spacing w:line="360" w:lineRule="auto"/>
        <w:ind w:left="993" w:hanging="426"/>
        <w:rPr>
          <w:rFonts w:ascii="宋体" w:hAnsi="宋体"/>
          <w:sz w:val="24"/>
          <w:szCs w:val="24"/>
        </w:rPr>
      </w:pPr>
      <w:r>
        <w:rPr>
          <w:rFonts w:ascii="宋体" w:hAnsi="宋体" w:hint="eastAsia"/>
          <w:sz w:val="24"/>
          <w:szCs w:val="24"/>
        </w:rPr>
        <w:t>软件</w:t>
      </w:r>
      <w:r>
        <w:rPr>
          <w:rFonts w:ascii="宋体" w:hAnsi="宋体"/>
          <w:sz w:val="24"/>
          <w:szCs w:val="24"/>
        </w:rPr>
        <w:t>不符合项跟踪表</w:t>
      </w:r>
      <w:r w:rsidR="00415029">
        <w:rPr>
          <w:rFonts w:ascii="宋体" w:hAnsi="宋体" w:hint="eastAsia"/>
          <w:sz w:val="24"/>
          <w:szCs w:val="24"/>
        </w:rPr>
        <w:t>；</w:t>
      </w:r>
    </w:p>
    <w:p w14:paraId="20403A24" w14:textId="77777777" w:rsidR="005C73DF" w:rsidRPr="005C73DF" w:rsidRDefault="005C73DF" w:rsidP="005C73DF">
      <w:pPr>
        <w:numPr>
          <w:ilvl w:val="0"/>
          <w:numId w:val="32"/>
        </w:numPr>
        <w:tabs>
          <w:tab w:val="clear" w:pos="840"/>
          <w:tab w:val="num" w:pos="993"/>
        </w:tabs>
        <w:spacing w:line="360" w:lineRule="auto"/>
        <w:ind w:left="993" w:hanging="426"/>
        <w:rPr>
          <w:rFonts w:ascii="宋体" w:hAnsi="宋体"/>
          <w:sz w:val="24"/>
          <w:szCs w:val="24"/>
        </w:rPr>
      </w:pPr>
      <w:r w:rsidRPr="005C73DF">
        <w:rPr>
          <w:rFonts w:ascii="宋体" w:hAnsi="宋体" w:hint="eastAsia"/>
          <w:sz w:val="24"/>
          <w:szCs w:val="24"/>
        </w:rPr>
        <w:lastRenderedPageBreak/>
        <w:t>软件质量保证报告</w:t>
      </w:r>
      <w:r w:rsidR="00415029">
        <w:rPr>
          <w:rFonts w:ascii="宋体" w:hAnsi="宋体" w:hint="eastAsia"/>
          <w:sz w:val="24"/>
          <w:szCs w:val="24"/>
        </w:rPr>
        <w:t>。</w:t>
      </w:r>
    </w:p>
    <w:p w14:paraId="5B034501" w14:textId="77777777" w:rsidR="005C73DF" w:rsidRPr="005C73DF" w:rsidRDefault="005C73DF" w:rsidP="005C73DF">
      <w:pPr>
        <w:spacing w:line="360" w:lineRule="auto"/>
        <w:ind w:firstLineChars="200" w:firstLine="480"/>
        <w:rPr>
          <w:rFonts w:ascii="宋体" w:hAnsi="宋体"/>
          <w:sz w:val="24"/>
          <w:szCs w:val="24"/>
        </w:rPr>
      </w:pPr>
      <w:r w:rsidRPr="005C73DF">
        <w:rPr>
          <w:rFonts w:ascii="宋体" w:hAnsi="宋体" w:hint="eastAsia"/>
          <w:sz w:val="24"/>
          <w:szCs w:val="24"/>
        </w:rPr>
        <w:t>上述记录的汇总、保存和维护的方法和</w:t>
      </w:r>
      <w:r w:rsidR="00A61306">
        <w:rPr>
          <w:rFonts w:ascii="宋体" w:hAnsi="宋体" w:hint="eastAsia"/>
          <w:sz w:val="24"/>
          <w:szCs w:val="24"/>
        </w:rPr>
        <w:t>实施</w:t>
      </w:r>
      <w:r w:rsidRPr="005C73DF">
        <w:rPr>
          <w:rFonts w:ascii="宋体" w:hAnsi="宋体" w:hint="eastAsia"/>
          <w:sz w:val="24"/>
          <w:szCs w:val="24"/>
        </w:rPr>
        <w:t>见《</w:t>
      </w:r>
      <w:r w:rsidR="00D76A03">
        <w:rPr>
          <w:rFonts w:ascii="宋体" w:hAnsi="宋体" w:hint="eastAsia"/>
          <w:sz w:val="24"/>
          <w:szCs w:val="24"/>
        </w:rPr>
        <w:t>软件过程和产品质量保证控制流程</w:t>
      </w:r>
      <w:r w:rsidRPr="005C73DF">
        <w:rPr>
          <w:rFonts w:ascii="宋体" w:hAnsi="宋体" w:hint="eastAsia"/>
          <w:sz w:val="24"/>
          <w:szCs w:val="24"/>
        </w:rPr>
        <w:t>》</w:t>
      </w:r>
      <w:r>
        <w:rPr>
          <w:rFonts w:ascii="宋体" w:hAnsi="宋体" w:hint="eastAsia"/>
          <w:sz w:val="24"/>
          <w:szCs w:val="24"/>
        </w:rPr>
        <w:t>。</w:t>
      </w:r>
    </w:p>
    <w:p w14:paraId="277B0D9C" w14:textId="77777777" w:rsidR="00471351" w:rsidRPr="00A61306" w:rsidRDefault="00357FFB" w:rsidP="007838D8">
      <w:pPr>
        <w:pStyle w:val="1"/>
        <w:keepLines w:val="0"/>
        <w:widowControl/>
        <w:numPr>
          <w:ilvl w:val="0"/>
          <w:numId w:val="1"/>
        </w:numPr>
        <w:snapToGrid w:val="0"/>
        <w:spacing w:before="0" w:after="0" w:line="360" w:lineRule="auto"/>
        <w:ind w:left="0" w:firstLine="0"/>
        <w:rPr>
          <w:rFonts w:ascii="黑体" w:eastAsia="黑体" w:hAnsi="Arial"/>
          <w:b w:val="0"/>
          <w:bCs w:val="0"/>
          <w:kern w:val="0"/>
          <w:sz w:val="24"/>
          <w:szCs w:val="24"/>
        </w:rPr>
      </w:pPr>
      <w:bookmarkStart w:id="19" w:name="_Toc25845206"/>
      <w:r w:rsidRPr="00A61306">
        <w:rPr>
          <w:rFonts w:ascii="黑体" w:eastAsia="黑体" w:hAnsi="Arial" w:hint="eastAsia"/>
          <w:b w:val="0"/>
          <w:bCs w:val="0"/>
          <w:kern w:val="0"/>
          <w:sz w:val="24"/>
          <w:szCs w:val="24"/>
        </w:rPr>
        <w:t>注释</w:t>
      </w:r>
      <w:bookmarkEnd w:id="7"/>
      <w:bookmarkEnd w:id="19"/>
    </w:p>
    <w:p w14:paraId="36C5CFC5" w14:textId="77777777" w:rsidR="00527DF8" w:rsidRPr="00527DF8" w:rsidRDefault="00527DF8" w:rsidP="00527DF8">
      <w:pPr>
        <w:spacing w:line="360" w:lineRule="auto"/>
        <w:rPr>
          <w:rFonts w:ascii="宋体" w:hAnsi="宋体"/>
          <w:color w:val="FF0000"/>
          <w:sz w:val="24"/>
          <w:szCs w:val="24"/>
          <w:highlight w:val="yellow"/>
          <w:lang w:bidi="ar-SA"/>
        </w:rPr>
      </w:pPr>
      <w:r w:rsidRPr="00527DF8">
        <w:rPr>
          <w:rFonts w:ascii="宋体" w:hAnsi="宋体" w:hint="eastAsia"/>
          <w:color w:val="FF0000"/>
          <w:sz w:val="24"/>
          <w:szCs w:val="24"/>
          <w:highlight w:val="yellow"/>
          <w:lang w:bidi="ar-SA"/>
        </w:rPr>
        <w:t>本章应包括有助于了解</w:t>
      </w:r>
      <w:r>
        <w:rPr>
          <w:rFonts w:ascii="宋体" w:hAnsi="宋体" w:hint="eastAsia"/>
          <w:color w:val="FF0000"/>
          <w:sz w:val="24"/>
          <w:szCs w:val="24"/>
          <w:highlight w:val="yellow"/>
          <w:lang w:bidi="ar-SA"/>
        </w:rPr>
        <w:t>文</w:t>
      </w:r>
      <w:r w:rsidRPr="00527DF8">
        <w:rPr>
          <w:rFonts w:ascii="宋体" w:hAnsi="宋体" w:hint="eastAsia"/>
          <w:color w:val="FF0000"/>
          <w:sz w:val="24"/>
          <w:szCs w:val="24"/>
          <w:highlight w:val="yellow"/>
          <w:lang w:bidi="ar-SA"/>
        </w:rPr>
        <w:t>档的所有信息</w:t>
      </w:r>
      <w:r w:rsidRPr="00527DF8">
        <w:rPr>
          <w:rFonts w:ascii="宋体" w:hAnsi="宋体"/>
          <w:color w:val="FF0000"/>
          <w:sz w:val="24"/>
          <w:szCs w:val="24"/>
          <w:highlight w:val="yellow"/>
          <w:lang w:bidi="ar-SA"/>
        </w:rPr>
        <w:t>(</w:t>
      </w:r>
      <w:r w:rsidRPr="00527DF8">
        <w:rPr>
          <w:rFonts w:ascii="宋体" w:hAnsi="宋体" w:hint="eastAsia"/>
          <w:color w:val="FF0000"/>
          <w:sz w:val="24"/>
          <w:szCs w:val="24"/>
          <w:highlight w:val="yellow"/>
          <w:lang w:bidi="ar-SA"/>
        </w:rPr>
        <w:t>例如</w:t>
      </w:r>
      <w:r w:rsidRPr="00527DF8">
        <w:rPr>
          <w:rFonts w:ascii="宋体" w:hAnsi="宋体"/>
          <w:color w:val="FF0000"/>
          <w:sz w:val="24"/>
          <w:szCs w:val="24"/>
          <w:highlight w:val="yellow"/>
          <w:lang w:bidi="ar-SA"/>
        </w:rPr>
        <w:t>:</w:t>
      </w:r>
      <w:r w:rsidRPr="00527DF8">
        <w:rPr>
          <w:rFonts w:ascii="宋体" w:hAnsi="宋体" w:hint="eastAsia"/>
          <w:color w:val="FF0000"/>
          <w:sz w:val="24"/>
          <w:szCs w:val="24"/>
          <w:highlight w:val="yellow"/>
          <w:lang w:bidi="ar-SA"/>
        </w:rPr>
        <w:t>背景、</w:t>
      </w:r>
      <w:r>
        <w:rPr>
          <w:rFonts w:ascii="宋体" w:hAnsi="宋体" w:hint="eastAsia"/>
          <w:color w:val="FF0000"/>
          <w:sz w:val="24"/>
          <w:szCs w:val="24"/>
          <w:highlight w:val="yellow"/>
          <w:lang w:bidi="ar-SA"/>
        </w:rPr>
        <w:t>术语</w:t>
      </w:r>
      <w:r w:rsidRPr="00527DF8">
        <w:rPr>
          <w:rFonts w:ascii="宋体" w:hAnsi="宋体" w:hint="eastAsia"/>
          <w:color w:val="FF0000"/>
          <w:sz w:val="24"/>
          <w:szCs w:val="24"/>
          <w:highlight w:val="yellow"/>
          <w:lang w:bidi="ar-SA"/>
        </w:rPr>
        <w:t>、缩略</w:t>
      </w:r>
      <w:r>
        <w:rPr>
          <w:rFonts w:ascii="宋体" w:hAnsi="宋体" w:hint="eastAsia"/>
          <w:color w:val="FF0000"/>
          <w:sz w:val="24"/>
          <w:szCs w:val="24"/>
          <w:highlight w:val="yellow"/>
          <w:lang w:bidi="ar-SA"/>
        </w:rPr>
        <w:t>语</w:t>
      </w:r>
      <w:r w:rsidRPr="00527DF8">
        <w:rPr>
          <w:rFonts w:ascii="宋体" w:hAnsi="宋体" w:hint="eastAsia"/>
          <w:color w:val="FF0000"/>
          <w:sz w:val="24"/>
          <w:szCs w:val="24"/>
          <w:highlight w:val="yellow"/>
          <w:lang w:bidi="ar-SA"/>
        </w:rPr>
        <w:t>或公式</w:t>
      </w:r>
      <w:r w:rsidRPr="00527DF8">
        <w:rPr>
          <w:rFonts w:ascii="宋体" w:hAnsi="宋体"/>
          <w:color w:val="FF0000"/>
          <w:sz w:val="24"/>
          <w:szCs w:val="24"/>
          <w:highlight w:val="yellow"/>
          <w:lang w:bidi="ar-SA"/>
        </w:rPr>
        <w:t>)</w:t>
      </w:r>
      <w:r w:rsidRPr="00527DF8">
        <w:rPr>
          <w:rFonts w:ascii="宋体" w:hAnsi="宋体" w:hint="eastAsia"/>
          <w:color w:val="FF0000"/>
          <w:sz w:val="24"/>
          <w:szCs w:val="24"/>
          <w:highlight w:val="yellow"/>
          <w:lang w:bidi="ar-SA"/>
        </w:rPr>
        <w:t>。</w:t>
      </w:r>
    </w:p>
    <w:p w14:paraId="5DC097F3" w14:textId="77777777" w:rsidR="00527DF8" w:rsidRDefault="00B63CF9" w:rsidP="00B63CF9">
      <w:pPr>
        <w:snapToGrid w:val="0"/>
        <w:spacing w:line="360" w:lineRule="auto"/>
        <w:textAlignment w:val="center"/>
        <w:rPr>
          <w:rFonts w:ascii="宋体" w:hAnsi="宋体"/>
          <w:sz w:val="24"/>
          <w:szCs w:val="24"/>
        </w:rPr>
      </w:pPr>
      <w:r>
        <w:rPr>
          <w:rFonts w:ascii="宋体" w:hAnsi="宋体" w:hint="eastAsia"/>
          <w:color w:val="FF0000"/>
          <w:sz w:val="24"/>
          <w:szCs w:val="24"/>
        </w:rPr>
        <w:t>例如：</w:t>
      </w:r>
    </w:p>
    <w:p w14:paraId="409227E2" w14:textId="77777777" w:rsidR="00BE0A5A" w:rsidRPr="00B62665" w:rsidRDefault="00443D9D" w:rsidP="00BE0A5A">
      <w:pPr>
        <w:spacing w:line="360" w:lineRule="auto"/>
        <w:ind w:firstLineChars="200" w:firstLine="480"/>
        <w:rPr>
          <w:rFonts w:ascii="宋体" w:hAnsi="宋体"/>
          <w:sz w:val="24"/>
          <w:szCs w:val="24"/>
        </w:rPr>
      </w:pPr>
      <w:r>
        <w:rPr>
          <w:rFonts w:ascii="宋体" w:hAnsi="宋体" w:hint="eastAsia"/>
          <w:sz w:val="24"/>
          <w:szCs w:val="24"/>
        </w:rPr>
        <w:t>无</w:t>
      </w:r>
      <w:r w:rsidR="009E491E" w:rsidRPr="009E491E">
        <w:rPr>
          <w:rFonts w:ascii="宋体" w:hAnsi="宋体" w:hint="eastAsia"/>
          <w:sz w:val="24"/>
          <w:szCs w:val="24"/>
        </w:rPr>
        <w:t>。</w:t>
      </w:r>
    </w:p>
    <w:sectPr w:rsidR="00BE0A5A" w:rsidRPr="00B62665" w:rsidSect="00564A11">
      <w:headerReference w:type="default" r:id="rId20"/>
      <w:footerReference w:type="default" r:id="rId21"/>
      <w:headerReference w:type="first" r:id="rId22"/>
      <w:footerReference w:type="first" r:id="rId23"/>
      <w:pgSz w:w="11906" w:h="16838" w:code="9"/>
      <w:pgMar w:top="1440" w:right="1134" w:bottom="1440" w:left="1701" w:header="851" w:footer="992" w:gutter="0"/>
      <w:pgNumType w:start="1"/>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4C996" w14:textId="77777777" w:rsidR="004C79A0" w:rsidRDefault="004C79A0">
      <w:r>
        <w:separator/>
      </w:r>
    </w:p>
  </w:endnote>
  <w:endnote w:type="continuationSeparator" w:id="0">
    <w:p w14:paraId="5A50831B" w14:textId="77777777" w:rsidR="004C79A0" w:rsidRDefault="004C7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5EB38" w14:textId="77777777" w:rsidR="004C79A0" w:rsidRDefault="004C79A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0F112" w14:textId="77777777" w:rsidR="004C79A0" w:rsidRDefault="004C79A0">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1C010" w14:textId="77777777" w:rsidR="004C79A0" w:rsidRDefault="004C79A0">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C1649" w14:textId="77777777" w:rsidR="004C79A0" w:rsidRDefault="004C79A0" w:rsidP="007E77AA">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78FCCDB" w14:textId="77777777" w:rsidR="004C79A0" w:rsidRDefault="004C79A0" w:rsidP="007623E8">
    <w:pPr>
      <w:pStyle w:val="a8"/>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99A8D" w14:textId="77777777" w:rsidR="004C79A0" w:rsidRPr="007E77AA" w:rsidRDefault="004C79A0" w:rsidP="007E77AA">
    <w:pPr>
      <w:pStyle w:val="a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74228" w14:textId="77777777" w:rsidR="004C79A0" w:rsidRPr="00B96FC5" w:rsidRDefault="004C79A0" w:rsidP="0027295D">
    <w:pPr>
      <w:pStyle w:val="a8"/>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94C29">
      <w:rPr>
        <w:noProof/>
        <w:kern w:val="0"/>
        <w:szCs w:val="21"/>
      </w:rPr>
      <w:t>I</w:t>
    </w:r>
    <w:r>
      <w:rPr>
        <w:kern w:val="0"/>
        <w:szCs w:val="21"/>
      </w:rPr>
      <w:fldChar w:fldCharType="end"/>
    </w:r>
    <w:r>
      <w:rPr>
        <w:kern w:val="0"/>
        <w:szCs w:val="21"/>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7C34A" w14:textId="77777777" w:rsidR="004C79A0" w:rsidRPr="007E77AA" w:rsidRDefault="004C79A0" w:rsidP="0027295D">
    <w:pPr>
      <w:pStyle w:val="a8"/>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94C29">
      <w:rPr>
        <w:noProof/>
        <w:kern w:val="0"/>
        <w:szCs w:val="21"/>
      </w:rPr>
      <w:t>5</w:t>
    </w:r>
    <w:r>
      <w:rPr>
        <w:kern w:val="0"/>
        <w:szCs w:val="21"/>
      </w:rPr>
      <w:fldChar w:fldCharType="end"/>
    </w:r>
    <w:r>
      <w:rPr>
        <w:kern w:val="0"/>
        <w:szCs w:val="21"/>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C9C7B" w14:textId="77777777" w:rsidR="004C79A0" w:rsidRPr="00B96FC5" w:rsidRDefault="004C79A0" w:rsidP="0027295D">
    <w:pPr>
      <w:pStyle w:val="a8"/>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94C29">
      <w:rPr>
        <w:noProof/>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47697" w14:textId="77777777" w:rsidR="004C79A0" w:rsidRDefault="004C79A0">
      <w:r>
        <w:separator/>
      </w:r>
    </w:p>
  </w:footnote>
  <w:footnote w:type="continuationSeparator" w:id="0">
    <w:p w14:paraId="0F244BEC" w14:textId="77777777" w:rsidR="004C79A0" w:rsidRDefault="004C7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9F0CA" w14:textId="77777777" w:rsidR="004C79A0" w:rsidRDefault="004C79A0">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54F86" w14:textId="77777777" w:rsidR="004C79A0" w:rsidRDefault="004C79A0" w:rsidP="00916C30">
    <w:pPr>
      <w:pStyle w:val="aa"/>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0F177" w14:textId="77777777" w:rsidR="004C79A0" w:rsidRDefault="004C79A0">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28CEE" w14:textId="77777777" w:rsidR="004C79A0" w:rsidRPr="00CB7B1A" w:rsidRDefault="004C79A0" w:rsidP="00CB7B1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65FF3" w14:textId="77777777" w:rsidR="004C79A0" w:rsidRPr="005A05D1" w:rsidRDefault="004C79A0" w:rsidP="007623E8">
    <w:pPr>
      <w:pStyle w:val="aa"/>
    </w:pPr>
    <w:r w:rsidRPr="0069425B">
      <w:rPr>
        <w:rFonts w:hint="eastAsia"/>
      </w:rPr>
      <w:t>海军一体化信息传输体系综合业务支撑系统</w:t>
    </w:r>
    <w:r>
      <w:rPr>
        <w:rFonts w:hint="eastAsia"/>
      </w:rPr>
      <w:t>质量计划</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6280" w14:textId="77777777" w:rsidR="004C79A0" w:rsidRPr="00E05F3F" w:rsidRDefault="004C79A0" w:rsidP="00564A11">
    <w:pPr>
      <w:pStyle w:val="aa"/>
    </w:pPr>
    <w:r>
      <w:rPr>
        <w:rFonts w:ascii="宋体" w:hAnsi="宋体" w:hint="eastAsia"/>
      </w:rPr>
      <w:t>XXXX软件</w:t>
    </w:r>
    <w:r w:rsidRPr="001A18F4">
      <w:rPr>
        <w:rFonts w:ascii="宋体" w:hAnsi="宋体" w:hint="eastAsia"/>
      </w:rPr>
      <w:t>质量保证计划</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788CF" w14:textId="77777777" w:rsidR="004C79A0" w:rsidRPr="00CB7B1A" w:rsidRDefault="004C79A0" w:rsidP="00E708A3">
    <w:pPr>
      <w:pStyle w:val="aa"/>
    </w:pPr>
    <w:r>
      <w:rPr>
        <w:rFonts w:ascii="宋体" w:hAnsi="宋体" w:hint="eastAsia"/>
      </w:rPr>
      <w:t>XXXX软件</w:t>
    </w:r>
    <w:r w:rsidRPr="001A18F4">
      <w:rPr>
        <w:rFonts w:ascii="宋体" w:hAnsi="宋体" w:hint="eastAsia"/>
      </w:rPr>
      <w:t>质量保证计划</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FA007" w14:textId="77777777" w:rsidR="004C79A0" w:rsidRPr="00EA2E7A" w:rsidRDefault="004C79A0" w:rsidP="00E708A3">
    <w:pPr>
      <w:pStyle w:val="aa"/>
    </w:pPr>
    <w:r>
      <w:rPr>
        <w:rFonts w:ascii="宋体" w:hAnsi="宋体" w:hint="eastAsia"/>
      </w:rPr>
      <w:t>XXXX软件</w:t>
    </w:r>
    <w:r w:rsidRPr="001A18F4">
      <w:rPr>
        <w:rFonts w:ascii="宋体" w:hAnsi="宋体" w:hint="eastAsia"/>
      </w:rPr>
      <w:t>质量保证计划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F1A"/>
    <w:multiLevelType w:val="hybridMultilevel"/>
    <w:tmpl w:val="AAECB7C0"/>
    <w:name w:val="WW8Num3822222222"/>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1" w15:restartNumberingAfterBreak="0">
    <w:nsid w:val="06E36680"/>
    <w:multiLevelType w:val="hybridMultilevel"/>
    <w:tmpl w:val="C0FE4500"/>
    <w:lvl w:ilvl="0" w:tplc="F6F4795C">
      <w:start w:val="1"/>
      <w:numFmt w:val="lowerLetter"/>
      <w:lvlText w:val="%1)"/>
      <w:lvlJc w:val="left"/>
      <w:pPr>
        <w:ind w:left="420" w:hanging="420"/>
      </w:pPr>
      <w:rPr>
        <w:rFonts w:ascii="宋体" w:eastAsia="宋体" w:hAnsi="宋体"/>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155D6"/>
    <w:multiLevelType w:val="multilevel"/>
    <w:tmpl w:val="183043E4"/>
    <w:lvl w:ilvl="0">
      <w:start w:val="1"/>
      <w:numFmt w:val="lowerLetter"/>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lowerLetter"/>
      <w:lvlText w:val="%3)"/>
      <w:lvlJc w:val="left"/>
      <w:pPr>
        <w:tabs>
          <w:tab w:val="num" w:pos="1418"/>
        </w:tabs>
        <w:ind w:left="1418" w:hanging="567"/>
      </w:pPr>
      <w:rPr>
        <w:rFonts w:ascii="宋体" w:eastAsia="宋体" w:hAnsi="宋体"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72D782E"/>
    <w:multiLevelType w:val="multilevel"/>
    <w:tmpl w:val="6E2E6022"/>
    <w:lvl w:ilvl="0">
      <w:start w:val="1"/>
      <w:numFmt w:val="decimal"/>
      <w:pStyle w:val="6"/>
      <w:lvlText w:val="%1"/>
      <w:lvlJc w:val="left"/>
      <w:pPr>
        <w:tabs>
          <w:tab w:val="num" w:pos="602"/>
        </w:tabs>
        <w:ind w:left="602" w:hanging="425"/>
      </w:pPr>
      <w:rPr>
        <w:rFonts w:hint="eastAsia"/>
      </w:rPr>
    </w:lvl>
    <w:lvl w:ilvl="1">
      <w:start w:val="1"/>
      <w:numFmt w:val="decimal"/>
      <w:lvlText w:val="%1.%2"/>
      <w:lvlJc w:val="left"/>
      <w:pPr>
        <w:tabs>
          <w:tab w:val="num" w:pos="1169"/>
        </w:tabs>
        <w:ind w:left="1169" w:hanging="567"/>
      </w:pPr>
      <w:rPr>
        <w:rFonts w:hint="eastAsia"/>
      </w:rPr>
    </w:lvl>
    <w:lvl w:ilvl="2">
      <w:start w:val="1"/>
      <w:numFmt w:val="decimal"/>
      <w:lvlText w:val="%2.1.%3"/>
      <w:lvlJc w:val="left"/>
      <w:pPr>
        <w:tabs>
          <w:tab w:val="num" w:pos="1595"/>
        </w:tabs>
        <w:ind w:left="1595" w:hanging="567"/>
      </w:pPr>
      <w:rPr>
        <w:rFonts w:hint="eastAsia"/>
      </w:rPr>
    </w:lvl>
    <w:lvl w:ilvl="3">
      <w:start w:val="1"/>
      <w:numFmt w:val="decimal"/>
      <w:lvlText w:val="%1.%2.%3.%4"/>
      <w:lvlJc w:val="left"/>
      <w:pPr>
        <w:tabs>
          <w:tab w:val="num" w:pos="2161"/>
        </w:tabs>
        <w:ind w:left="2161" w:hanging="708"/>
      </w:pPr>
      <w:rPr>
        <w:rFonts w:hint="eastAsia"/>
      </w:rPr>
    </w:lvl>
    <w:lvl w:ilvl="4">
      <w:start w:val="1"/>
      <w:numFmt w:val="decimal"/>
      <w:lvlText w:val="%1.%2.%3.%4.%5"/>
      <w:lvlJc w:val="left"/>
      <w:pPr>
        <w:tabs>
          <w:tab w:val="num" w:pos="2958"/>
        </w:tabs>
        <w:ind w:left="2728" w:hanging="850"/>
      </w:pPr>
      <w:rPr>
        <w:rFonts w:hint="eastAsia"/>
      </w:rPr>
    </w:lvl>
    <w:lvl w:ilvl="5">
      <w:start w:val="1"/>
      <w:numFmt w:val="decimal"/>
      <w:lvlText w:val="%1.%2.%3.%4.%5.%6"/>
      <w:lvlJc w:val="left"/>
      <w:pPr>
        <w:tabs>
          <w:tab w:val="num" w:pos="3437"/>
        </w:tabs>
        <w:ind w:left="3437" w:hanging="1134"/>
      </w:pPr>
      <w:rPr>
        <w:rFonts w:hint="eastAsia"/>
      </w:rPr>
    </w:lvl>
    <w:lvl w:ilvl="6">
      <w:start w:val="1"/>
      <w:numFmt w:val="decimal"/>
      <w:lvlText w:val="%1.%2.%3.%4.%5.%6.%7"/>
      <w:lvlJc w:val="left"/>
      <w:pPr>
        <w:tabs>
          <w:tab w:val="num" w:pos="4168"/>
        </w:tabs>
        <w:ind w:left="4004" w:hanging="1276"/>
      </w:pPr>
      <w:rPr>
        <w:rFonts w:hint="eastAsia"/>
      </w:rPr>
    </w:lvl>
    <w:lvl w:ilvl="7">
      <w:start w:val="1"/>
      <w:numFmt w:val="decimal"/>
      <w:lvlText w:val="%1.%2.%3.%4.%5.%6.%7.%8"/>
      <w:lvlJc w:val="left"/>
      <w:pPr>
        <w:tabs>
          <w:tab w:val="num" w:pos="4953"/>
        </w:tabs>
        <w:ind w:left="4571" w:hanging="1418"/>
      </w:pPr>
      <w:rPr>
        <w:rFonts w:hint="eastAsia"/>
      </w:rPr>
    </w:lvl>
    <w:lvl w:ilvl="8">
      <w:start w:val="1"/>
      <w:numFmt w:val="decimal"/>
      <w:lvlText w:val="%1.%2.%3.%4.%5.%6.%7.%8.%9"/>
      <w:lvlJc w:val="left"/>
      <w:pPr>
        <w:tabs>
          <w:tab w:val="num" w:pos="5279"/>
        </w:tabs>
        <w:ind w:left="5279" w:hanging="1700"/>
      </w:pPr>
      <w:rPr>
        <w:rFonts w:hint="eastAsia"/>
      </w:rPr>
    </w:lvl>
  </w:abstractNum>
  <w:abstractNum w:abstractNumId="4" w15:restartNumberingAfterBreak="0">
    <w:nsid w:val="0DEB19B3"/>
    <w:multiLevelType w:val="hybridMultilevel"/>
    <w:tmpl w:val="CBBEEAA2"/>
    <w:lvl w:ilvl="0" w:tplc="F6F4795C">
      <w:start w:val="1"/>
      <w:numFmt w:val="lowerLetter"/>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46582B"/>
    <w:multiLevelType w:val="hybridMultilevel"/>
    <w:tmpl w:val="40AC88A4"/>
    <w:lvl w:ilvl="0" w:tplc="F6F4795C">
      <w:start w:val="1"/>
      <w:numFmt w:val="lowerLetter"/>
      <w:lvlText w:val="%1)"/>
      <w:lvlJc w:val="left"/>
      <w:pPr>
        <w:tabs>
          <w:tab w:val="num" w:pos="360"/>
        </w:tabs>
        <w:ind w:left="360" w:hanging="360"/>
      </w:pPr>
      <w:rPr>
        <w:rFonts w:ascii="宋体" w:eastAsia="宋体"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0636BF7"/>
    <w:multiLevelType w:val="multilevel"/>
    <w:tmpl w:val="F07451E6"/>
    <w:lvl w:ilvl="0">
      <w:start w:val="1"/>
      <w:numFmt w:val="decimal"/>
      <w:pStyle w:val="1"/>
      <w:lvlText w:val="%1"/>
      <w:lvlJc w:val="left"/>
      <w:pPr>
        <w:tabs>
          <w:tab w:val="num" w:pos="432"/>
        </w:tabs>
        <w:ind w:left="432" w:hanging="432"/>
      </w:pPr>
      <w:rPr>
        <w:rFonts w:ascii="黑体" w:eastAsia="黑体" w:hint="eastAsia"/>
        <w:b w:val="0"/>
        <w:sz w:val="24"/>
        <w:szCs w:val="24"/>
      </w:rPr>
    </w:lvl>
    <w:lvl w:ilvl="1">
      <w:start w:val="1"/>
      <w:numFmt w:val="decimal"/>
      <w:pStyle w:val="2"/>
      <w:lvlText w:val="%1.%2"/>
      <w:lvlJc w:val="left"/>
      <w:pPr>
        <w:tabs>
          <w:tab w:val="num" w:pos="576"/>
        </w:tabs>
        <w:ind w:left="576" w:hanging="576"/>
      </w:pPr>
      <w:rPr>
        <w:rFonts w:hint="eastAsia"/>
      </w:rPr>
    </w:lvl>
    <w:lvl w:ilvl="2">
      <w:start w:val="1"/>
      <w:numFmt w:val="decimal"/>
      <w:lvlText w:val="8.2.%3"/>
      <w:lvlJc w:val="left"/>
      <w:pPr>
        <w:tabs>
          <w:tab w:val="num" w:pos="720"/>
        </w:tabs>
        <w:ind w:left="720" w:hanging="720"/>
      </w:pPr>
      <w:rPr>
        <w:rFonts w:ascii="黑体" w:eastAsia="黑体" w:hint="eastAsia"/>
        <w:b w:val="0"/>
        <w:sz w:val="24"/>
        <w:szCs w:val="24"/>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0"/>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15:restartNumberingAfterBreak="0">
    <w:nsid w:val="110D4836"/>
    <w:multiLevelType w:val="hybridMultilevel"/>
    <w:tmpl w:val="6262BFEA"/>
    <w:lvl w:ilvl="0" w:tplc="F6F4795C">
      <w:start w:val="1"/>
      <w:numFmt w:val="lowerLetter"/>
      <w:lvlText w:val="%1)"/>
      <w:lvlJc w:val="left"/>
      <w:pPr>
        <w:ind w:left="420" w:hanging="420"/>
      </w:pPr>
      <w:rPr>
        <w:rFonts w:ascii="宋体" w:eastAsia="宋体" w:hAnsi="宋体"/>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D807C7F"/>
    <w:multiLevelType w:val="hybridMultilevel"/>
    <w:tmpl w:val="64D00428"/>
    <w:lvl w:ilvl="0" w:tplc="F6F4795C">
      <w:start w:val="1"/>
      <w:numFmt w:val="lowerLetter"/>
      <w:lvlText w:val="%1)"/>
      <w:lvlJc w:val="left"/>
      <w:pPr>
        <w:ind w:left="420" w:hanging="420"/>
      </w:pPr>
      <w:rPr>
        <w:rFonts w:ascii="宋体" w:eastAsia="宋体" w:hAnsi="宋体"/>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203669"/>
    <w:multiLevelType w:val="hybridMultilevel"/>
    <w:tmpl w:val="CB26157E"/>
    <w:lvl w:ilvl="0" w:tplc="1EA6256E">
      <w:start w:val="1"/>
      <w:numFmt w:val="decimal"/>
      <w:lvlText w:val="%1."/>
      <w:lvlJc w:val="left"/>
      <w:pPr>
        <w:tabs>
          <w:tab w:val="num" w:pos="420"/>
        </w:tabs>
        <w:ind w:left="420" w:hanging="420"/>
      </w:pPr>
      <w:rPr>
        <w:rFonts w:ascii="宋体" w:eastAsia="宋体" w:hint="eastAsia"/>
        <w:b w:val="0"/>
        <w:i w:val="0"/>
        <w:sz w:val="21"/>
        <w:szCs w:val="21"/>
      </w:rPr>
    </w:lvl>
    <w:lvl w:ilvl="1" w:tplc="0086872E">
      <w:start w:val="1"/>
      <w:numFmt w:val="lowerLetter"/>
      <w:lvlText w:val="%2)"/>
      <w:lvlJc w:val="left"/>
      <w:pPr>
        <w:tabs>
          <w:tab w:val="num" w:pos="840"/>
        </w:tabs>
        <w:ind w:left="840" w:hanging="420"/>
      </w:pPr>
      <w:rPr>
        <w:rFonts w:ascii="宋体" w:eastAsia="宋体" w:hAnsi="宋体" w:hint="default"/>
        <w:b w:val="0"/>
        <w:i w:val="0"/>
        <w:sz w:val="24"/>
        <w:szCs w:val="24"/>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4A4525C"/>
    <w:multiLevelType w:val="hybridMultilevel"/>
    <w:tmpl w:val="7EAC2E88"/>
    <w:lvl w:ilvl="0" w:tplc="F6F4795C">
      <w:start w:val="1"/>
      <w:numFmt w:val="lowerLetter"/>
      <w:lvlText w:val="%1)"/>
      <w:lvlJc w:val="left"/>
      <w:pPr>
        <w:ind w:left="840" w:hanging="420"/>
      </w:pPr>
      <w:rPr>
        <w:rFonts w:ascii="宋体" w:eastAsia="宋体" w:hAnsi="宋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4C148CC"/>
    <w:multiLevelType w:val="hybridMultilevel"/>
    <w:tmpl w:val="646E4260"/>
    <w:lvl w:ilvl="0" w:tplc="F6F4795C">
      <w:start w:val="1"/>
      <w:numFmt w:val="lowerLetter"/>
      <w:lvlText w:val="%1)"/>
      <w:lvlJc w:val="left"/>
      <w:pPr>
        <w:ind w:left="420" w:hanging="420"/>
      </w:pPr>
      <w:rPr>
        <w:rFonts w:ascii="宋体" w:eastAsia="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98457A7"/>
    <w:multiLevelType w:val="multilevel"/>
    <w:tmpl w:val="51185F8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color w:val="auto"/>
        <w:sz w:val="24"/>
        <w:szCs w:val="24"/>
      </w:rPr>
    </w:lvl>
    <w:lvl w:ilvl="2">
      <w:start w:val="1"/>
      <w:numFmt w:val="decimal"/>
      <w:lvlText w:val="%1.3.1"/>
      <w:lvlJc w:val="left"/>
      <w:pPr>
        <w:tabs>
          <w:tab w:val="num" w:pos="720"/>
        </w:tabs>
        <w:ind w:left="720" w:hanging="720"/>
      </w:pPr>
      <w:rPr>
        <w:rFonts w:hint="eastAsia"/>
        <w:b w:val="0"/>
        <w:sz w:val="24"/>
        <w:szCs w:val="24"/>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2C1853DE"/>
    <w:multiLevelType w:val="hybridMultilevel"/>
    <w:tmpl w:val="6262BFEA"/>
    <w:lvl w:ilvl="0" w:tplc="F6F4795C">
      <w:start w:val="1"/>
      <w:numFmt w:val="lowerLetter"/>
      <w:lvlText w:val="%1)"/>
      <w:lvlJc w:val="left"/>
      <w:pPr>
        <w:ind w:left="420" w:hanging="420"/>
      </w:pPr>
      <w:rPr>
        <w:rFonts w:ascii="宋体" w:eastAsia="宋体" w:hAnsi="宋体"/>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CB730C5"/>
    <w:multiLevelType w:val="singleLevel"/>
    <w:tmpl w:val="5672CDFE"/>
    <w:lvl w:ilvl="0">
      <w:start w:val="1"/>
      <w:numFmt w:val="lowerLetter"/>
      <w:pStyle w:val="a"/>
      <w:lvlText w:val="%1) "/>
      <w:lvlJc w:val="left"/>
      <w:pPr>
        <w:tabs>
          <w:tab w:val="num" w:pos="842"/>
        </w:tabs>
        <w:ind w:left="0" w:firstLine="482"/>
      </w:pPr>
      <w:rPr>
        <w:rFonts w:ascii="楷体_GB2312" w:eastAsia="楷体_GB2312" w:hint="eastAsia"/>
        <w:b w:val="0"/>
        <w:i w:val="0"/>
        <w:sz w:val="24"/>
      </w:rPr>
    </w:lvl>
  </w:abstractNum>
  <w:abstractNum w:abstractNumId="15" w15:restartNumberingAfterBreak="0">
    <w:nsid w:val="2D5F478D"/>
    <w:multiLevelType w:val="hybridMultilevel"/>
    <w:tmpl w:val="144ACBF4"/>
    <w:lvl w:ilvl="0" w:tplc="F6F4795C">
      <w:start w:val="1"/>
      <w:numFmt w:val="lowerLetter"/>
      <w:lvlText w:val="%1)"/>
      <w:lvlJc w:val="left"/>
      <w:pPr>
        <w:ind w:left="420" w:hanging="420"/>
      </w:pPr>
      <w:rPr>
        <w:rFonts w:ascii="宋体" w:eastAsia="宋体" w:hAnsi="宋体"/>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5A8330C"/>
    <w:multiLevelType w:val="hybridMultilevel"/>
    <w:tmpl w:val="AE126560"/>
    <w:lvl w:ilvl="0" w:tplc="F6F4795C">
      <w:start w:val="1"/>
      <w:numFmt w:val="lowerLetter"/>
      <w:lvlText w:val="%1)"/>
      <w:lvlJc w:val="left"/>
      <w:pPr>
        <w:tabs>
          <w:tab w:val="num" w:pos="840"/>
        </w:tabs>
        <w:ind w:left="840" w:hanging="420"/>
      </w:pPr>
      <w:rPr>
        <w:rFonts w:ascii="宋体" w:eastAsia="宋体" w:hAnsi="宋体"/>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44287E21"/>
    <w:multiLevelType w:val="hybridMultilevel"/>
    <w:tmpl w:val="C0FE4500"/>
    <w:lvl w:ilvl="0" w:tplc="F6F4795C">
      <w:start w:val="1"/>
      <w:numFmt w:val="lowerLetter"/>
      <w:lvlText w:val="%1)"/>
      <w:lvlJc w:val="left"/>
      <w:pPr>
        <w:ind w:left="420" w:hanging="420"/>
      </w:pPr>
      <w:rPr>
        <w:rFonts w:ascii="宋体" w:eastAsia="宋体" w:hAnsi="宋体"/>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C3693B"/>
    <w:multiLevelType w:val="multilevel"/>
    <w:tmpl w:val="F99EE292"/>
    <w:lvl w:ilvl="0">
      <w:start w:val="1"/>
      <w:numFmt w:val="decimal"/>
      <w:pStyle w:val="20"/>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2.1.%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4F052753"/>
    <w:multiLevelType w:val="hybridMultilevel"/>
    <w:tmpl w:val="A1FCCABA"/>
    <w:lvl w:ilvl="0" w:tplc="0086872E">
      <w:start w:val="1"/>
      <w:numFmt w:val="lowerLetter"/>
      <w:lvlText w:val="%1)"/>
      <w:lvlJc w:val="left"/>
      <w:pPr>
        <w:tabs>
          <w:tab w:val="num" w:pos="840"/>
        </w:tabs>
        <w:ind w:left="840" w:hanging="420"/>
      </w:pPr>
      <w:rPr>
        <w:rFonts w:ascii="宋体" w:eastAsia="宋体" w:hAnsi="宋体"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75237B"/>
    <w:multiLevelType w:val="hybridMultilevel"/>
    <w:tmpl w:val="7A9E5A7A"/>
    <w:lvl w:ilvl="0" w:tplc="F6F4795C">
      <w:start w:val="1"/>
      <w:numFmt w:val="lowerLetter"/>
      <w:lvlText w:val="%1)"/>
      <w:lvlJc w:val="left"/>
      <w:pPr>
        <w:tabs>
          <w:tab w:val="num" w:pos="840"/>
        </w:tabs>
        <w:ind w:left="840" w:hanging="420"/>
      </w:pPr>
      <w:rPr>
        <w:rFonts w:ascii="宋体" w:eastAsia="宋体" w:hAnsi="宋体"/>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5BDB1CB4"/>
    <w:multiLevelType w:val="multilevel"/>
    <w:tmpl w:val="848EDE42"/>
    <w:lvl w:ilvl="0">
      <w:start w:val="1"/>
      <w:numFmt w:val="lowerLetter"/>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lowerLetter"/>
      <w:lvlText w:val="%3)"/>
      <w:lvlJc w:val="left"/>
      <w:pPr>
        <w:tabs>
          <w:tab w:val="num" w:pos="1418"/>
        </w:tabs>
        <w:ind w:left="1418" w:hanging="567"/>
      </w:pPr>
      <w:rPr>
        <w:rFonts w:ascii="宋体" w:eastAsia="宋体" w:hAnsi="宋体"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5D3D28A2"/>
    <w:multiLevelType w:val="multilevel"/>
    <w:tmpl w:val="2A64994C"/>
    <w:lvl w:ilvl="0">
      <w:start w:val="1"/>
      <w:numFmt w:val="decimal"/>
      <w:pStyle w:val="21"/>
      <w:isLgl/>
      <w:lvlText w:val="%1.0"/>
      <w:lvlJc w:val="left"/>
      <w:pPr>
        <w:tabs>
          <w:tab w:val="num" w:pos="720"/>
        </w:tabs>
        <w:ind w:left="720" w:hanging="720"/>
      </w:pPr>
      <w:rPr>
        <w:rFonts w:ascii="Times New Roman" w:hAnsi="Times New Roman" w:hint="default"/>
        <w:b/>
        <w:i w:val="0"/>
        <w:caps w:val="0"/>
        <w:strike w:val="0"/>
        <w:dstrike w:val="0"/>
        <w:vanish w:val="0"/>
        <w:color w:val="00000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vanish w:val="0"/>
        <w:color w:val="00000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5622A49"/>
    <w:multiLevelType w:val="hybridMultilevel"/>
    <w:tmpl w:val="DA2A06DE"/>
    <w:lvl w:ilvl="0" w:tplc="F6F4795C">
      <w:start w:val="1"/>
      <w:numFmt w:val="lowerLetter"/>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C01A4B"/>
    <w:multiLevelType w:val="hybridMultilevel"/>
    <w:tmpl w:val="D994878C"/>
    <w:lvl w:ilvl="0" w:tplc="F6F4795C">
      <w:start w:val="1"/>
      <w:numFmt w:val="lowerLetter"/>
      <w:lvlText w:val="%1)"/>
      <w:lvlJc w:val="left"/>
      <w:pPr>
        <w:tabs>
          <w:tab w:val="num" w:pos="360"/>
        </w:tabs>
        <w:ind w:left="360" w:hanging="360"/>
      </w:pPr>
      <w:rPr>
        <w:rFonts w:ascii="宋体" w:eastAsia="宋体" w:hAnsi="宋体" w:hint="default"/>
        <w:color w:val="auto"/>
      </w:rPr>
    </w:lvl>
    <w:lvl w:ilvl="1" w:tplc="04090019" w:tentative="1">
      <w:start w:val="1"/>
      <w:numFmt w:val="lowerLetter"/>
      <w:lvlText w:val="%2)"/>
      <w:lvlJc w:val="left"/>
      <w:pPr>
        <w:tabs>
          <w:tab w:val="num" w:pos="840"/>
        </w:tabs>
        <w:ind w:left="840" w:hanging="420"/>
      </w:pPr>
    </w:lvl>
    <w:lvl w:ilvl="2" w:tplc="F6F4795C">
      <w:start w:val="1"/>
      <w:numFmt w:val="lowerLetter"/>
      <w:lvlText w:val="%3)"/>
      <w:lvlJc w:val="left"/>
      <w:pPr>
        <w:tabs>
          <w:tab w:val="num" w:pos="1260"/>
        </w:tabs>
        <w:ind w:left="1260" w:hanging="420"/>
      </w:pPr>
      <w:rPr>
        <w:rFonts w:ascii="宋体" w:eastAsia="宋体" w:hAnsi="宋体"/>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C3324FA"/>
    <w:multiLevelType w:val="hybridMultilevel"/>
    <w:tmpl w:val="7BEC74FA"/>
    <w:lvl w:ilvl="0" w:tplc="F6F4795C">
      <w:start w:val="1"/>
      <w:numFmt w:val="lowerLetter"/>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E17457"/>
    <w:multiLevelType w:val="singleLevel"/>
    <w:tmpl w:val="F418F286"/>
    <w:lvl w:ilvl="0">
      <w:start w:val="1"/>
      <w:numFmt w:val="lowerLetter"/>
      <w:pStyle w:val="077-"/>
      <w:lvlText w:val="%1)"/>
      <w:lvlJc w:val="left"/>
      <w:pPr>
        <w:tabs>
          <w:tab w:val="num" w:pos="899"/>
        </w:tabs>
        <w:ind w:left="0" w:firstLine="539"/>
      </w:pPr>
      <w:rPr>
        <w:rFonts w:ascii="宋体" w:eastAsia="宋体" w:hint="eastAsia"/>
        <w:b w:val="0"/>
        <w:i w:val="0"/>
        <w:sz w:val="24"/>
        <w:szCs w:val="24"/>
      </w:rPr>
    </w:lvl>
  </w:abstractNum>
  <w:abstractNum w:abstractNumId="27" w15:restartNumberingAfterBreak="0">
    <w:nsid w:val="708C0438"/>
    <w:multiLevelType w:val="singleLevel"/>
    <w:tmpl w:val="1ABE4DA2"/>
    <w:lvl w:ilvl="0">
      <w:start w:val="1"/>
      <w:numFmt w:val="bullet"/>
      <w:pStyle w:val="22"/>
      <w:lvlText w:val=""/>
      <w:lvlJc w:val="left"/>
      <w:pPr>
        <w:tabs>
          <w:tab w:val="num" w:pos="927"/>
        </w:tabs>
        <w:ind w:left="907" w:hanging="340"/>
      </w:pPr>
      <w:rPr>
        <w:rFonts w:ascii="Wingdings" w:hAnsi="Wingdings" w:hint="default"/>
        <w:b w:val="0"/>
        <w:i w:val="0"/>
        <w:sz w:val="15"/>
      </w:rPr>
    </w:lvl>
  </w:abstractNum>
  <w:abstractNum w:abstractNumId="28" w15:restartNumberingAfterBreak="0">
    <w:nsid w:val="71284B4F"/>
    <w:multiLevelType w:val="multilevel"/>
    <w:tmpl w:val="8A9AD06A"/>
    <w:lvl w:ilvl="0">
      <w:start w:val="1"/>
      <w:numFmt w:val="decimal"/>
      <w:pStyle w:val="3"/>
      <w:isLgl/>
      <w:lvlText w:val="%1."/>
      <w:lvlJc w:val="left"/>
      <w:pPr>
        <w:tabs>
          <w:tab w:val="num" w:pos="454"/>
        </w:tabs>
        <w:ind w:left="454" w:hanging="454"/>
      </w:pPr>
      <w:rPr>
        <w:rFonts w:hint="eastAsia"/>
      </w:rPr>
    </w:lvl>
    <w:lvl w:ilvl="1">
      <w:start w:val="1"/>
      <w:numFmt w:val="decimal"/>
      <w:pStyle w:val="a0"/>
      <w:isLgl/>
      <w:lvlText w:val="%1.%2"/>
      <w:lvlJc w:val="left"/>
      <w:pPr>
        <w:tabs>
          <w:tab w:val="num" w:pos="567"/>
        </w:tabs>
        <w:ind w:left="567" w:hanging="567"/>
      </w:pPr>
      <w:rPr>
        <w:rFonts w:hint="eastAsia"/>
      </w:rPr>
    </w:lvl>
    <w:lvl w:ilvl="2">
      <w:start w:val="1"/>
      <w:numFmt w:val="decimal"/>
      <w:lvlText w:val="%1.%2.%3"/>
      <w:lvlJc w:val="left"/>
      <w:pPr>
        <w:tabs>
          <w:tab w:val="num" w:pos="851"/>
        </w:tabs>
        <w:ind w:left="851" w:hanging="851"/>
      </w:pPr>
      <w:rPr>
        <w:rFonts w:hint="eastAsia"/>
      </w:rPr>
    </w:lvl>
    <w:lvl w:ilvl="3">
      <w:start w:val="1"/>
      <w:numFmt w:val="decimal"/>
      <w:lvlText w:val="%1.%2.%3.%4"/>
      <w:lvlJc w:val="left"/>
      <w:pPr>
        <w:tabs>
          <w:tab w:val="num" w:pos="6094"/>
        </w:tabs>
        <w:ind w:left="5722" w:hanging="708"/>
      </w:pPr>
      <w:rPr>
        <w:rFonts w:hint="eastAsia"/>
      </w:rPr>
    </w:lvl>
    <w:lvl w:ilvl="4">
      <w:start w:val="1"/>
      <w:numFmt w:val="decimal"/>
      <w:lvlText w:val="%1.%2.%3.%4.%5"/>
      <w:lvlJc w:val="left"/>
      <w:pPr>
        <w:tabs>
          <w:tab w:val="num" w:pos="6519"/>
        </w:tabs>
        <w:ind w:left="6289" w:hanging="850"/>
      </w:pPr>
      <w:rPr>
        <w:rFonts w:hint="eastAsia"/>
      </w:rPr>
    </w:lvl>
    <w:lvl w:ilvl="5">
      <w:start w:val="1"/>
      <w:numFmt w:val="decimal"/>
      <w:lvlText w:val="%1.%2.%3.%4.%5.%6"/>
      <w:lvlJc w:val="left"/>
      <w:pPr>
        <w:tabs>
          <w:tab w:val="num" w:pos="7304"/>
        </w:tabs>
        <w:ind w:left="6998" w:hanging="1134"/>
      </w:pPr>
      <w:rPr>
        <w:rFonts w:hint="eastAsia"/>
      </w:rPr>
    </w:lvl>
    <w:lvl w:ilvl="6">
      <w:start w:val="1"/>
      <w:numFmt w:val="decimal"/>
      <w:lvlText w:val="%1.%2.%3.%4.%5.%6.%7"/>
      <w:lvlJc w:val="left"/>
      <w:pPr>
        <w:tabs>
          <w:tab w:val="num" w:pos="8089"/>
        </w:tabs>
        <w:ind w:left="7565" w:hanging="1276"/>
      </w:pPr>
      <w:rPr>
        <w:rFonts w:hint="eastAsia"/>
      </w:rPr>
    </w:lvl>
    <w:lvl w:ilvl="7">
      <w:start w:val="1"/>
      <w:numFmt w:val="decimal"/>
      <w:lvlText w:val="%1.%2.%3.%4.%5.%6.%7.%8"/>
      <w:lvlJc w:val="left"/>
      <w:pPr>
        <w:tabs>
          <w:tab w:val="num" w:pos="8514"/>
        </w:tabs>
        <w:ind w:left="8132" w:hanging="1418"/>
      </w:pPr>
      <w:rPr>
        <w:rFonts w:hint="eastAsia"/>
      </w:rPr>
    </w:lvl>
    <w:lvl w:ilvl="8">
      <w:start w:val="1"/>
      <w:numFmt w:val="decimal"/>
      <w:lvlText w:val="%1.%2.%3.%4.%5.%6.%7.%8.%9"/>
      <w:lvlJc w:val="left"/>
      <w:pPr>
        <w:tabs>
          <w:tab w:val="num" w:pos="9300"/>
        </w:tabs>
        <w:ind w:left="8840" w:hanging="1700"/>
      </w:pPr>
      <w:rPr>
        <w:rFonts w:hint="eastAsia"/>
      </w:rPr>
    </w:lvl>
  </w:abstractNum>
  <w:abstractNum w:abstractNumId="29" w15:restartNumberingAfterBreak="0">
    <w:nsid w:val="71E47D5B"/>
    <w:multiLevelType w:val="multilevel"/>
    <w:tmpl w:val="E97238D6"/>
    <w:lvl w:ilvl="0">
      <w:start w:val="1"/>
      <w:numFmt w:val="lowerLetter"/>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lowerLetter"/>
      <w:lvlText w:val="%3)"/>
      <w:lvlJc w:val="left"/>
      <w:pPr>
        <w:tabs>
          <w:tab w:val="num" w:pos="1418"/>
        </w:tabs>
        <w:ind w:left="1418" w:hanging="567"/>
      </w:pPr>
      <w:rPr>
        <w:rFonts w:ascii="宋体" w:eastAsia="宋体" w:hAnsi="宋体"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2D35E9A"/>
    <w:multiLevelType w:val="hybridMultilevel"/>
    <w:tmpl w:val="B0867CA4"/>
    <w:lvl w:ilvl="0" w:tplc="F6F4795C">
      <w:start w:val="1"/>
      <w:numFmt w:val="lowerLetter"/>
      <w:lvlText w:val="%1)"/>
      <w:lvlJc w:val="left"/>
      <w:pPr>
        <w:ind w:left="420" w:hanging="420"/>
      </w:pPr>
      <w:rPr>
        <w:rFonts w:ascii="宋体" w:eastAsia="宋体" w:hAnsi="宋体"/>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2F09EA"/>
    <w:multiLevelType w:val="singleLevel"/>
    <w:tmpl w:val="3DDA2524"/>
    <w:lvl w:ilvl="0">
      <w:start w:val="1"/>
      <w:numFmt w:val="decimal"/>
      <w:pStyle w:val="a1"/>
      <w:lvlText w:val="表%1  "/>
      <w:lvlJc w:val="center"/>
      <w:pPr>
        <w:tabs>
          <w:tab w:val="num" w:pos="0"/>
        </w:tabs>
        <w:ind w:left="0" w:firstLine="0"/>
      </w:pPr>
      <w:rPr>
        <w:rFonts w:ascii="黑体" w:eastAsia="黑体" w:hint="eastAsia"/>
        <w:b w:val="0"/>
        <w:i w:val="0"/>
        <w:sz w:val="21"/>
      </w:rPr>
    </w:lvl>
  </w:abstractNum>
  <w:num w:numId="1">
    <w:abstractNumId w:val="12"/>
  </w:num>
  <w:num w:numId="2">
    <w:abstractNumId w:val="28"/>
  </w:num>
  <w:num w:numId="3">
    <w:abstractNumId w:val="18"/>
  </w:num>
  <w:num w:numId="4">
    <w:abstractNumId w:val="3"/>
  </w:num>
  <w:num w:numId="5">
    <w:abstractNumId w:val="6"/>
  </w:num>
  <w:num w:numId="6">
    <w:abstractNumId w:val="27"/>
  </w:num>
  <w:num w:numId="7">
    <w:abstractNumId w:val="31"/>
  </w:num>
  <w:num w:numId="8">
    <w:abstractNumId w:val="14"/>
  </w:num>
  <w:num w:numId="9">
    <w:abstractNumId w:val="9"/>
  </w:num>
  <w:num w:numId="10">
    <w:abstractNumId w:val="22"/>
  </w:num>
  <w:num w:numId="11">
    <w:abstractNumId w:val="24"/>
  </w:num>
  <w:num w:numId="12">
    <w:abstractNumId w:val="30"/>
  </w:num>
  <w:num w:numId="13">
    <w:abstractNumId w:val="1"/>
  </w:num>
  <w:num w:numId="14">
    <w:abstractNumId w:val="4"/>
  </w:num>
  <w:num w:numId="15">
    <w:abstractNumId w:val="8"/>
  </w:num>
  <w:num w:numId="16">
    <w:abstractNumId w:val="5"/>
  </w:num>
  <w:num w:numId="17">
    <w:abstractNumId w:val="13"/>
  </w:num>
  <w:num w:numId="18">
    <w:abstractNumId w:val="15"/>
  </w:num>
  <w:num w:numId="19">
    <w:abstractNumId w:val="23"/>
  </w:num>
  <w:num w:numId="20">
    <w:abstractNumId w:val="21"/>
  </w:num>
  <w:num w:numId="21">
    <w:abstractNumId w:val="29"/>
  </w:num>
  <w:num w:numId="22">
    <w:abstractNumId w:val="16"/>
  </w:num>
  <w:num w:numId="23">
    <w:abstractNumId w:val="20"/>
  </w:num>
  <w:num w:numId="24">
    <w:abstractNumId w:val="25"/>
  </w:num>
  <w:num w:numId="25">
    <w:abstractNumId w:val="2"/>
  </w:num>
  <w:num w:numId="26">
    <w:abstractNumId w:val="10"/>
  </w:num>
  <w:num w:numId="27">
    <w:abstractNumId w:val="11"/>
  </w:num>
  <w:num w:numId="28">
    <w:abstractNumId w:val="0"/>
  </w:num>
  <w:num w:numId="29">
    <w:abstractNumId w:val="17"/>
  </w:num>
  <w:num w:numId="30">
    <w:abstractNumId w:val="26"/>
  </w:num>
  <w:num w:numId="31">
    <w:abstractNumId w:val="26"/>
    <w:lvlOverride w:ilvl="0">
      <w:startOverride w:val="1"/>
    </w:lvlOverride>
  </w:num>
  <w:num w:numId="32">
    <w:abstractNumId w:val="19"/>
  </w:num>
  <w:num w:numId="33">
    <w:abstractNumId w:val="6"/>
  </w:num>
  <w:num w:numId="34">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9113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3064C"/>
    <w:rsid w:val="0000095B"/>
    <w:rsid w:val="000010E0"/>
    <w:rsid w:val="00002494"/>
    <w:rsid w:val="00004411"/>
    <w:rsid w:val="00004D42"/>
    <w:rsid w:val="00006877"/>
    <w:rsid w:val="000077B2"/>
    <w:rsid w:val="00010EF8"/>
    <w:rsid w:val="0001184C"/>
    <w:rsid w:val="00012469"/>
    <w:rsid w:val="00013D1D"/>
    <w:rsid w:val="00015C1B"/>
    <w:rsid w:val="000208C5"/>
    <w:rsid w:val="00020E97"/>
    <w:rsid w:val="000217D3"/>
    <w:rsid w:val="00022979"/>
    <w:rsid w:val="00022CE0"/>
    <w:rsid w:val="000231A9"/>
    <w:rsid w:val="00025133"/>
    <w:rsid w:val="000307CC"/>
    <w:rsid w:val="00030C43"/>
    <w:rsid w:val="00032AD5"/>
    <w:rsid w:val="000440E5"/>
    <w:rsid w:val="00045048"/>
    <w:rsid w:val="00045810"/>
    <w:rsid w:val="00047081"/>
    <w:rsid w:val="00047DA1"/>
    <w:rsid w:val="000500FE"/>
    <w:rsid w:val="00050871"/>
    <w:rsid w:val="0005111B"/>
    <w:rsid w:val="000535E9"/>
    <w:rsid w:val="00055189"/>
    <w:rsid w:val="00056523"/>
    <w:rsid w:val="00057162"/>
    <w:rsid w:val="00057772"/>
    <w:rsid w:val="00060F43"/>
    <w:rsid w:val="00064B57"/>
    <w:rsid w:val="00064DEC"/>
    <w:rsid w:val="00065E8D"/>
    <w:rsid w:val="00066E47"/>
    <w:rsid w:val="00066F1F"/>
    <w:rsid w:val="00067B02"/>
    <w:rsid w:val="00067FD1"/>
    <w:rsid w:val="00071B6A"/>
    <w:rsid w:val="0007348B"/>
    <w:rsid w:val="00073EC6"/>
    <w:rsid w:val="0007566E"/>
    <w:rsid w:val="00075BBC"/>
    <w:rsid w:val="00075CDF"/>
    <w:rsid w:val="00075D6F"/>
    <w:rsid w:val="000764E7"/>
    <w:rsid w:val="00080BEF"/>
    <w:rsid w:val="000813AC"/>
    <w:rsid w:val="00081CB5"/>
    <w:rsid w:val="000826AE"/>
    <w:rsid w:val="00082A84"/>
    <w:rsid w:val="00082CE7"/>
    <w:rsid w:val="00082E44"/>
    <w:rsid w:val="00087D09"/>
    <w:rsid w:val="00087FEC"/>
    <w:rsid w:val="00093E7F"/>
    <w:rsid w:val="0009540B"/>
    <w:rsid w:val="00095557"/>
    <w:rsid w:val="000A2573"/>
    <w:rsid w:val="000A2CC8"/>
    <w:rsid w:val="000A32F6"/>
    <w:rsid w:val="000A3379"/>
    <w:rsid w:val="000A5DE1"/>
    <w:rsid w:val="000A7B6C"/>
    <w:rsid w:val="000A7EE9"/>
    <w:rsid w:val="000B296D"/>
    <w:rsid w:val="000B37CF"/>
    <w:rsid w:val="000B3D00"/>
    <w:rsid w:val="000B4EA9"/>
    <w:rsid w:val="000B50D3"/>
    <w:rsid w:val="000B643E"/>
    <w:rsid w:val="000C15AD"/>
    <w:rsid w:val="000C1D20"/>
    <w:rsid w:val="000C2AEA"/>
    <w:rsid w:val="000C54B9"/>
    <w:rsid w:val="000C5517"/>
    <w:rsid w:val="000C7107"/>
    <w:rsid w:val="000C7C79"/>
    <w:rsid w:val="000D1BF1"/>
    <w:rsid w:val="000D309B"/>
    <w:rsid w:val="000D3EF0"/>
    <w:rsid w:val="000D6190"/>
    <w:rsid w:val="000D67B8"/>
    <w:rsid w:val="000E14B6"/>
    <w:rsid w:val="000E2411"/>
    <w:rsid w:val="000E4CF7"/>
    <w:rsid w:val="000E4E5D"/>
    <w:rsid w:val="000E4F36"/>
    <w:rsid w:val="000E5230"/>
    <w:rsid w:val="000E5E9A"/>
    <w:rsid w:val="000E69C4"/>
    <w:rsid w:val="000E7F25"/>
    <w:rsid w:val="000F2C92"/>
    <w:rsid w:val="000F3FBA"/>
    <w:rsid w:val="000F46F8"/>
    <w:rsid w:val="000F4AA7"/>
    <w:rsid w:val="000F4CC7"/>
    <w:rsid w:val="000F51E6"/>
    <w:rsid w:val="00102912"/>
    <w:rsid w:val="00103C82"/>
    <w:rsid w:val="00104C91"/>
    <w:rsid w:val="00107074"/>
    <w:rsid w:val="00107C76"/>
    <w:rsid w:val="00111394"/>
    <w:rsid w:val="00111A1E"/>
    <w:rsid w:val="00113203"/>
    <w:rsid w:val="0011492C"/>
    <w:rsid w:val="00114EE4"/>
    <w:rsid w:val="0011519C"/>
    <w:rsid w:val="00115E11"/>
    <w:rsid w:val="00123057"/>
    <w:rsid w:val="00123AD6"/>
    <w:rsid w:val="001245A2"/>
    <w:rsid w:val="001254AF"/>
    <w:rsid w:val="00126997"/>
    <w:rsid w:val="001304CC"/>
    <w:rsid w:val="00133AFB"/>
    <w:rsid w:val="00133C53"/>
    <w:rsid w:val="00135D86"/>
    <w:rsid w:val="001374EA"/>
    <w:rsid w:val="0014066D"/>
    <w:rsid w:val="00140C0C"/>
    <w:rsid w:val="001412EC"/>
    <w:rsid w:val="00141486"/>
    <w:rsid w:val="00142304"/>
    <w:rsid w:val="00146105"/>
    <w:rsid w:val="0014786F"/>
    <w:rsid w:val="00147B85"/>
    <w:rsid w:val="00147BD9"/>
    <w:rsid w:val="001507A6"/>
    <w:rsid w:val="00153126"/>
    <w:rsid w:val="00153676"/>
    <w:rsid w:val="001537AA"/>
    <w:rsid w:val="001539C0"/>
    <w:rsid w:val="00160A55"/>
    <w:rsid w:val="00161AD0"/>
    <w:rsid w:val="0016384D"/>
    <w:rsid w:val="001679FC"/>
    <w:rsid w:val="00170EA4"/>
    <w:rsid w:val="00170FA4"/>
    <w:rsid w:val="00173BB3"/>
    <w:rsid w:val="00177157"/>
    <w:rsid w:val="0017777A"/>
    <w:rsid w:val="001778CF"/>
    <w:rsid w:val="0018187B"/>
    <w:rsid w:val="00181900"/>
    <w:rsid w:val="00183CB5"/>
    <w:rsid w:val="00184CA3"/>
    <w:rsid w:val="00185E59"/>
    <w:rsid w:val="00186F2E"/>
    <w:rsid w:val="001910F0"/>
    <w:rsid w:val="00191D75"/>
    <w:rsid w:val="001937EA"/>
    <w:rsid w:val="00194381"/>
    <w:rsid w:val="001943E0"/>
    <w:rsid w:val="001A031F"/>
    <w:rsid w:val="001A0D12"/>
    <w:rsid w:val="001A13B1"/>
    <w:rsid w:val="001A18F4"/>
    <w:rsid w:val="001A1A56"/>
    <w:rsid w:val="001A5DA3"/>
    <w:rsid w:val="001A70FC"/>
    <w:rsid w:val="001A7FCC"/>
    <w:rsid w:val="001B0EC8"/>
    <w:rsid w:val="001B1400"/>
    <w:rsid w:val="001B154B"/>
    <w:rsid w:val="001B1B1C"/>
    <w:rsid w:val="001B1E10"/>
    <w:rsid w:val="001B2394"/>
    <w:rsid w:val="001B28B8"/>
    <w:rsid w:val="001B2ABF"/>
    <w:rsid w:val="001B3863"/>
    <w:rsid w:val="001B47DA"/>
    <w:rsid w:val="001B4814"/>
    <w:rsid w:val="001B4E01"/>
    <w:rsid w:val="001B7782"/>
    <w:rsid w:val="001C012A"/>
    <w:rsid w:val="001C1C2C"/>
    <w:rsid w:val="001C2852"/>
    <w:rsid w:val="001C2DC8"/>
    <w:rsid w:val="001C2FC5"/>
    <w:rsid w:val="001C6F4A"/>
    <w:rsid w:val="001D00C9"/>
    <w:rsid w:val="001D0F75"/>
    <w:rsid w:val="001D1827"/>
    <w:rsid w:val="001D2952"/>
    <w:rsid w:val="001D2F66"/>
    <w:rsid w:val="001D30F5"/>
    <w:rsid w:val="001D434E"/>
    <w:rsid w:val="001D44F9"/>
    <w:rsid w:val="001D4627"/>
    <w:rsid w:val="001D4B82"/>
    <w:rsid w:val="001D521A"/>
    <w:rsid w:val="001D65DE"/>
    <w:rsid w:val="001D663B"/>
    <w:rsid w:val="001D741D"/>
    <w:rsid w:val="001D7862"/>
    <w:rsid w:val="001E03AC"/>
    <w:rsid w:val="001E3823"/>
    <w:rsid w:val="001E4277"/>
    <w:rsid w:val="001E7650"/>
    <w:rsid w:val="001E7F81"/>
    <w:rsid w:val="001F2819"/>
    <w:rsid w:val="001F28BE"/>
    <w:rsid w:val="001F3C02"/>
    <w:rsid w:val="001F4845"/>
    <w:rsid w:val="001F5BE7"/>
    <w:rsid w:val="001F60A9"/>
    <w:rsid w:val="001F64B2"/>
    <w:rsid w:val="001F65DB"/>
    <w:rsid w:val="001F724A"/>
    <w:rsid w:val="002010E6"/>
    <w:rsid w:val="0020183F"/>
    <w:rsid w:val="00202E44"/>
    <w:rsid w:val="0020497B"/>
    <w:rsid w:val="00207858"/>
    <w:rsid w:val="0021302D"/>
    <w:rsid w:val="00213C4E"/>
    <w:rsid w:val="00215558"/>
    <w:rsid w:val="002161CE"/>
    <w:rsid w:val="002167C7"/>
    <w:rsid w:val="0021680D"/>
    <w:rsid w:val="00221ECB"/>
    <w:rsid w:val="00222021"/>
    <w:rsid w:val="0022214B"/>
    <w:rsid w:val="00222517"/>
    <w:rsid w:val="00222A72"/>
    <w:rsid w:val="00222BE9"/>
    <w:rsid w:val="00223980"/>
    <w:rsid w:val="00224512"/>
    <w:rsid w:val="0022565F"/>
    <w:rsid w:val="00230759"/>
    <w:rsid w:val="002312A2"/>
    <w:rsid w:val="002352F3"/>
    <w:rsid w:val="00235DAC"/>
    <w:rsid w:val="00236852"/>
    <w:rsid w:val="002374E9"/>
    <w:rsid w:val="00237B75"/>
    <w:rsid w:val="00240696"/>
    <w:rsid w:val="0024314E"/>
    <w:rsid w:val="00243C4D"/>
    <w:rsid w:val="00245095"/>
    <w:rsid w:val="00245C71"/>
    <w:rsid w:val="002516DD"/>
    <w:rsid w:val="00252236"/>
    <w:rsid w:val="002538E9"/>
    <w:rsid w:val="002545CC"/>
    <w:rsid w:val="00255EC5"/>
    <w:rsid w:val="00256455"/>
    <w:rsid w:val="0025649B"/>
    <w:rsid w:val="00257400"/>
    <w:rsid w:val="00257BD0"/>
    <w:rsid w:val="00261B9D"/>
    <w:rsid w:val="00263E73"/>
    <w:rsid w:val="00265C63"/>
    <w:rsid w:val="002700D9"/>
    <w:rsid w:val="00270B78"/>
    <w:rsid w:val="002711B5"/>
    <w:rsid w:val="0027295D"/>
    <w:rsid w:val="002729AF"/>
    <w:rsid w:val="00273812"/>
    <w:rsid w:val="00274DF9"/>
    <w:rsid w:val="0028050B"/>
    <w:rsid w:val="00281D1D"/>
    <w:rsid w:val="0028219E"/>
    <w:rsid w:val="00282576"/>
    <w:rsid w:val="00283E59"/>
    <w:rsid w:val="002855EB"/>
    <w:rsid w:val="00286640"/>
    <w:rsid w:val="0028727D"/>
    <w:rsid w:val="00287286"/>
    <w:rsid w:val="002874AC"/>
    <w:rsid w:val="00287C01"/>
    <w:rsid w:val="0029292B"/>
    <w:rsid w:val="00293AE1"/>
    <w:rsid w:val="00297193"/>
    <w:rsid w:val="002A000F"/>
    <w:rsid w:val="002A0A29"/>
    <w:rsid w:val="002A0FB7"/>
    <w:rsid w:val="002A168F"/>
    <w:rsid w:val="002A1F10"/>
    <w:rsid w:val="002A1F8F"/>
    <w:rsid w:val="002A4EBB"/>
    <w:rsid w:val="002A70D4"/>
    <w:rsid w:val="002B2128"/>
    <w:rsid w:val="002B30C3"/>
    <w:rsid w:val="002B31A3"/>
    <w:rsid w:val="002B4429"/>
    <w:rsid w:val="002B4CFA"/>
    <w:rsid w:val="002B4FF8"/>
    <w:rsid w:val="002B5E84"/>
    <w:rsid w:val="002B6168"/>
    <w:rsid w:val="002B7FB1"/>
    <w:rsid w:val="002C1614"/>
    <w:rsid w:val="002C29AB"/>
    <w:rsid w:val="002C359B"/>
    <w:rsid w:val="002C36F7"/>
    <w:rsid w:val="002C3CAD"/>
    <w:rsid w:val="002C4B7C"/>
    <w:rsid w:val="002C6C15"/>
    <w:rsid w:val="002C7597"/>
    <w:rsid w:val="002C7D5E"/>
    <w:rsid w:val="002D1E19"/>
    <w:rsid w:val="002D2283"/>
    <w:rsid w:val="002D3E88"/>
    <w:rsid w:val="002E1433"/>
    <w:rsid w:val="002E3489"/>
    <w:rsid w:val="002E3FC7"/>
    <w:rsid w:val="002E50D9"/>
    <w:rsid w:val="002E64C8"/>
    <w:rsid w:val="002E714B"/>
    <w:rsid w:val="002E7F32"/>
    <w:rsid w:val="002F00EC"/>
    <w:rsid w:val="002F308A"/>
    <w:rsid w:val="002F53EA"/>
    <w:rsid w:val="002F5D41"/>
    <w:rsid w:val="002F6725"/>
    <w:rsid w:val="002F7940"/>
    <w:rsid w:val="00305394"/>
    <w:rsid w:val="0030562B"/>
    <w:rsid w:val="00310D05"/>
    <w:rsid w:val="0031225A"/>
    <w:rsid w:val="00312440"/>
    <w:rsid w:val="00312492"/>
    <w:rsid w:val="00312AE0"/>
    <w:rsid w:val="00312B02"/>
    <w:rsid w:val="003145B2"/>
    <w:rsid w:val="00314EB0"/>
    <w:rsid w:val="00315EB5"/>
    <w:rsid w:val="00315FA0"/>
    <w:rsid w:val="00316D75"/>
    <w:rsid w:val="0031753C"/>
    <w:rsid w:val="00317D6B"/>
    <w:rsid w:val="003238DC"/>
    <w:rsid w:val="00324533"/>
    <w:rsid w:val="003253E9"/>
    <w:rsid w:val="0032591F"/>
    <w:rsid w:val="0032594F"/>
    <w:rsid w:val="003264FC"/>
    <w:rsid w:val="003268DA"/>
    <w:rsid w:val="0033127F"/>
    <w:rsid w:val="00331788"/>
    <w:rsid w:val="00331D44"/>
    <w:rsid w:val="00331F2E"/>
    <w:rsid w:val="003329EA"/>
    <w:rsid w:val="00336895"/>
    <w:rsid w:val="00336DE9"/>
    <w:rsid w:val="00340268"/>
    <w:rsid w:val="00340746"/>
    <w:rsid w:val="003418D3"/>
    <w:rsid w:val="003421B9"/>
    <w:rsid w:val="003423CF"/>
    <w:rsid w:val="00342947"/>
    <w:rsid w:val="00344792"/>
    <w:rsid w:val="00346AAD"/>
    <w:rsid w:val="003477D8"/>
    <w:rsid w:val="0034782B"/>
    <w:rsid w:val="00350D39"/>
    <w:rsid w:val="0035240B"/>
    <w:rsid w:val="003558EF"/>
    <w:rsid w:val="00356065"/>
    <w:rsid w:val="003574B3"/>
    <w:rsid w:val="00357FFB"/>
    <w:rsid w:val="00360A33"/>
    <w:rsid w:val="0036130A"/>
    <w:rsid w:val="00361E9E"/>
    <w:rsid w:val="00363656"/>
    <w:rsid w:val="00364413"/>
    <w:rsid w:val="00365BAD"/>
    <w:rsid w:val="00365DC9"/>
    <w:rsid w:val="00366D2C"/>
    <w:rsid w:val="00366E9D"/>
    <w:rsid w:val="003674AC"/>
    <w:rsid w:val="00371C16"/>
    <w:rsid w:val="0037223C"/>
    <w:rsid w:val="0037417D"/>
    <w:rsid w:val="00374509"/>
    <w:rsid w:val="00374947"/>
    <w:rsid w:val="00375C8F"/>
    <w:rsid w:val="003762BA"/>
    <w:rsid w:val="0037677F"/>
    <w:rsid w:val="00380A9D"/>
    <w:rsid w:val="00380E79"/>
    <w:rsid w:val="003813FE"/>
    <w:rsid w:val="00385764"/>
    <w:rsid w:val="00386705"/>
    <w:rsid w:val="00386FEB"/>
    <w:rsid w:val="0038753D"/>
    <w:rsid w:val="00393C67"/>
    <w:rsid w:val="003952C9"/>
    <w:rsid w:val="003A1AF5"/>
    <w:rsid w:val="003A1C3C"/>
    <w:rsid w:val="003A1EB3"/>
    <w:rsid w:val="003A1F23"/>
    <w:rsid w:val="003A2D47"/>
    <w:rsid w:val="003A365C"/>
    <w:rsid w:val="003A45D3"/>
    <w:rsid w:val="003A4B49"/>
    <w:rsid w:val="003A67A9"/>
    <w:rsid w:val="003B16F5"/>
    <w:rsid w:val="003B5208"/>
    <w:rsid w:val="003B600F"/>
    <w:rsid w:val="003B6842"/>
    <w:rsid w:val="003B6D0A"/>
    <w:rsid w:val="003B7DD8"/>
    <w:rsid w:val="003C0156"/>
    <w:rsid w:val="003C196F"/>
    <w:rsid w:val="003C234D"/>
    <w:rsid w:val="003C3A54"/>
    <w:rsid w:val="003C58C9"/>
    <w:rsid w:val="003C5DE9"/>
    <w:rsid w:val="003C5E80"/>
    <w:rsid w:val="003C71C0"/>
    <w:rsid w:val="003C7A01"/>
    <w:rsid w:val="003D04CB"/>
    <w:rsid w:val="003D57D4"/>
    <w:rsid w:val="003E06E2"/>
    <w:rsid w:val="003E1478"/>
    <w:rsid w:val="003E2127"/>
    <w:rsid w:val="003E2164"/>
    <w:rsid w:val="003E2978"/>
    <w:rsid w:val="003E3C40"/>
    <w:rsid w:val="003E6CE6"/>
    <w:rsid w:val="003E7862"/>
    <w:rsid w:val="003F0CA4"/>
    <w:rsid w:val="003F2424"/>
    <w:rsid w:val="003F277A"/>
    <w:rsid w:val="003F3138"/>
    <w:rsid w:val="003F3DE8"/>
    <w:rsid w:val="003F4DAA"/>
    <w:rsid w:val="003F65D9"/>
    <w:rsid w:val="003F6C5C"/>
    <w:rsid w:val="003F74C4"/>
    <w:rsid w:val="00400300"/>
    <w:rsid w:val="00402EAE"/>
    <w:rsid w:val="00403DDA"/>
    <w:rsid w:val="004041AD"/>
    <w:rsid w:val="00406134"/>
    <w:rsid w:val="00407E31"/>
    <w:rsid w:val="0041111A"/>
    <w:rsid w:val="00413DA9"/>
    <w:rsid w:val="0041448A"/>
    <w:rsid w:val="00415029"/>
    <w:rsid w:val="004159E6"/>
    <w:rsid w:val="004169F9"/>
    <w:rsid w:val="00417AEB"/>
    <w:rsid w:val="004212E4"/>
    <w:rsid w:val="004214B0"/>
    <w:rsid w:val="00421B5E"/>
    <w:rsid w:val="0042244E"/>
    <w:rsid w:val="00422728"/>
    <w:rsid w:val="004240DA"/>
    <w:rsid w:val="0042439D"/>
    <w:rsid w:val="00425300"/>
    <w:rsid w:val="004259B8"/>
    <w:rsid w:val="00425E0F"/>
    <w:rsid w:val="00426590"/>
    <w:rsid w:val="00427BCA"/>
    <w:rsid w:val="0043014A"/>
    <w:rsid w:val="00432C3E"/>
    <w:rsid w:val="00432DDC"/>
    <w:rsid w:val="004334C2"/>
    <w:rsid w:val="00433A20"/>
    <w:rsid w:val="00434024"/>
    <w:rsid w:val="00435344"/>
    <w:rsid w:val="0043614F"/>
    <w:rsid w:val="00436D69"/>
    <w:rsid w:val="00437C5A"/>
    <w:rsid w:val="004401F6"/>
    <w:rsid w:val="004415D2"/>
    <w:rsid w:val="00442D94"/>
    <w:rsid w:val="00443905"/>
    <w:rsid w:val="00443D9D"/>
    <w:rsid w:val="00444C97"/>
    <w:rsid w:val="00444CE7"/>
    <w:rsid w:val="00444E0D"/>
    <w:rsid w:val="00445066"/>
    <w:rsid w:val="00445893"/>
    <w:rsid w:val="004532E3"/>
    <w:rsid w:val="00453C9E"/>
    <w:rsid w:val="00454F3C"/>
    <w:rsid w:val="0045568C"/>
    <w:rsid w:val="004574AD"/>
    <w:rsid w:val="004610B2"/>
    <w:rsid w:val="0046227E"/>
    <w:rsid w:val="00462BF9"/>
    <w:rsid w:val="004631C9"/>
    <w:rsid w:val="004637F8"/>
    <w:rsid w:val="0046483E"/>
    <w:rsid w:val="004666D3"/>
    <w:rsid w:val="00471351"/>
    <w:rsid w:val="00472478"/>
    <w:rsid w:val="00474336"/>
    <w:rsid w:val="004744BF"/>
    <w:rsid w:val="00476511"/>
    <w:rsid w:val="00476FB9"/>
    <w:rsid w:val="00480A78"/>
    <w:rsid w:val="004822EA"/>
    <w:rsid w:val="0048308A"/>
    <w:rsid w:val="00484355"/>
    <w:rsid w:val="0048447D"/>
    <w:rsid w:val="00484DE5"/>
    <w:rsid w:val="00485C85"/>
    <w:rsid w:val="00490DB7"/>
    <w:rsid w:val="004923BF"/>
    <w:rsid w:val="00493233"/>
    <w:rsid w:val="00494114"/>
    <w:rsid w:val="0049413B"/>
    <w:rsid w:val="004941FD"/>
    <w:rsid w:val="00496E8A"/>
    <w:rsid w:val="004A2995"/>
    <w:rsid w:val="004B05B2"/>
    <w:rsid w:val="004B4B8A"/>
    <w:rsid w:val="004B534A"/>
    <w:rsid w:val="004B6B5C"/>
    <w:rsid w:val="004B6E80"/>
    <w:rsid w:val="004B7FE4"/>
    <w:rsid w:val="004C06D7"/>
    <w:rsid w:val="004C0A89"/>
    <w:rsid w:val="004C2873"/>
    <w:rsid w:val="004C3A83"/>
    <w:rsid w:val="004C411A"/>
    <w:rsid w:val="004C4C67"/>
    <w:rsid w:val="004C6002"/>
    <w:rsid w:val="004C6434"/>
    <w:rsid w:val="004C651C"/>
    <w:rsid w:val="004C6E4C"/>
    <w:rsid w:val="004C7139"/>
    <w:rsid w:val="004C79A0"/>
    <w:rsid w:val="004D0604"/>
    <w:rsid w:val="004D09A8"/>
    <w:rsid w:val="004D342A"/>
    <w:rsid w:val="004D44A1"/>
    <w:rsid w:val="004D46E8"/>
    <w:rsid w:val="004D4A97"/>
    <w:rsid w:val="004D5476"/>
    <w:rsid w:val="004D6032"/>
    <w:rsid w:val="004D7D30"/>
    <w:rsid w:val="004E29E3"/>
    <w:rsid w:val="004E493D"/>
    <w:rsid w:val="004E5C23"/>
    <w:rsid w:val="004E73A0"/>
    <w:rsid w:val="004E7A96"/>
    <w:rsid w:val="004E7CFA"/>
    <w:rsid w:val="004F107A"/>
    <w:rsid w:val="004F213A"/>
    <w:rsid w:val="004F3419"/>
    <w:rsid w:val="004F3ADB"/>
    <w:rsid w:val="004F6662"/>
    <w:rsid w:val="004F71B5"/>
    <w:rsid w:val="004F7A9E"/>
    <w:rsid w:val="00500072"/>
    <w:rsid w:val="0050027A"/>
    <w:rsid w:val="0050117F"/>
    <w:rsid w:val="00502280"/>
    <w:rsid w:val="00502794"/>
    <w:rsid w:val="00503707"/>
    <w:rsid w:val="005040BB"/>
    <w:rsid w:val="00504FC8"/>
    <w:rsid w:val="00505AD6"/>
    <w:rsid w:val="00507FDF"/>
    <w:rsid w:val="00512B15"/>
    <w:rsid w:val="00513B5C"/>
    <w:rsid w:val="0051486A"/>
    <w:rsid w:val="005150BD"/>
    <w:rsid w:val="00516F2E"/>
    <w:rsid w:val="00522C4B"/>
    <w:rsid w:val="00522CAD"/>
    <w:rsid w:val="00522EA4"/>
    <w:rsid w:val="005236E5"/>
    <w:rsid w:val="0052464C"/>
    <w:rsid w:val="0052587C"/>
    <w:rsid w:val="00525DEE"/>
    <w:rsid w:val="00527620"/>
    <w:rsid w:val="00527DF8"/>
    <w:rsid w:val="00534459"/>
    <w:rsid w:val="00535DB2"/>
    <w:rsid w:val="00537E24"/>
    <w:rsid w:val="00541D21"/>
    <w:rsid w:val="005422A1"/>
    <w:rsid w:val="00544FD4"/>
    <w:rsid w:val="00550101"/>
    <w:rsid w:val="0055221A"/>
    <w:rsid w:val="0055362D"/>
    <w:rsid w:val="0055509E"/>
    <w:rsid w:val="00557DE8"/>
    <w:rsid w:val="00560799"/>
    <w:rsid w:val="0056092A"/>
    <w:rsid w:val="00561A28"/>
    <w:rsid w:val="00561D0D"/>
    <w:rsid w:val="00562424"/>
    <w:rsid w:val="00562FE4"/>
    <w:rsid w:val="00564A11"/>
    <w:rsid w:val="0056528F"/>
    <w:rsid w:val="00565786"/>
    <w:rsid w:val="0057159E"/>
    <w:rsid w:val="0057288F"/>
    <w:rsid w:val="00580575"/>
    <w:rsid w:val="00582204"/>
    <w:rsid w:val="00582767"/>
    <w:rsid w:val="0059119C"/>
    <w:rsid w:val="00591E4A"/>
    <w:rsid w:val="005920C1"/>
    <w:rsid w:val="00592437"/>
    <w:rsid w:val="00593AA7"/>
    <w:rsid w:val="005950FB"/>
    <w:rsid w:val="00596A42"/>
    <w:rsid w:val="00597690"/>
    <w:rsid w:val="005A2A40"/>
    <w:rsid w:val="005A5921"/>
    <w:rsid w:val="005A5A05"/>
    <w:rsid w:val="005A7D95"/>
    <w:rsid w:val="005B049D"/>
    <w:rsid w:val="005B7609"/>
    <w:rsid w:val="005B7946"/>
    <w:rsid w:val="005C1345"/>
    <w:rsid w:val="005C22C0"/>
    <w:rsid w:val="005C3C29"/>
    <w:rsid w:val="005C3D89"/>
    <w:rsid w:val="005C4883"/>
    <w:rsid w:val="005C73DF"/>
    <w:rsid w:val="005C78EE"/>
    <w:rsid w:val="005D2416"/>
    <w:rsid w:val="005D2DDC"/>
    <w:rsid w:val="005D42D1"/>
    <w:rsid w:val="005D5EEB"/>
    <w:rsid w:val="005D602B"/>
    <w:rsid w:val="005D6BFE"/>
    <w:rsid w:val="005D7B8C"/>
    <w:rsid w:val="005E028B"/>
    <w:rsid w:val="005E0A96"/>
    <w:rsid w:val="005E0E9A"/>
    <w:rsid w:val="005E1729"/>
    <w:rsid w:val="005E19CF"/>
    <w:rsid w:val="005E212F"/>
    <w:rsid w:val="005E546F"/>
    <w:rsid w:val="005E654B"/>
    <w:rsid w:val="005F14FC"/>
    <w:rsid w:val="005F26FE"/>
    <w:rsid w:val="005F317A"/>
    <w:rsid w:val="005F49EE"/>
    <w:rsid w:val="005F63BF"/>
    <w:rsid w:val="005F6FE8"/>
    <w:rsid w:val="005F7EB0"/>
    <w:rsid w:val="005F7FBD"/>
    <w:rsid w:val="00600ED2"/>
    <w:rsid w:val="0060308F"/>
    <w:rsid w:val="006040D3"/>
    <w:rsid w:val="006069CB"/>
    <w:rsid w:val="00607460"/>
    <w:rsid w:val="00611FA5"/>
    <w:rsid w:val="00615247"/>
    <w:rsid w:val="00615EE3"/>
    <w:rsid w:val="0061616B"/>
    <w:rsid w:val="00616EAB"/>
    <w:rsid w:val="00620531"/>
    <w:rsid w:val="006216D5"/>
    <w:rsid w:val="00627C8B"/>
    <w:rsid w:val="00630FF4"/>
    <w:rsid w:val="006325CD"/>
    <w:rsid w:val="00633E0B"/>
    <w:rsid w:val="0063656E"/>
    <w:rsid w:val="00637BBF"/>
    <w:rsid w:val="00640BAF"/>
    <w:rsid w:val="00644A7D"/>
    <w:rsid w:val="00644C3B"/>
    <w:rsid w:val="006450D4"/>
    <w:rsid w:val="00645637"/>
    <w:rsid w:val="00645DE9"/>
    <w:rsid w:val="00646D76"/>
    <w:rsid w:val="006529EF"/>
    <w:rsid w:val="006539A3"/>
    <w:rsid w:val="00653CF6"/>
    <w:rsid w:val="0065541B"/>
    <w:rsid w:val="00656999"/>
    <w:rsid w:val="00656C4F"/>
    <w:rsid w:val="006617B9"/>
    <w:rsid w:val="00661861"/>
    <w:rsid w:val="00661D03"/>
    <w:rsid w:val="0066457B"/>
    <w:rsid w:val="0066775D"/>
    <w:rsid w:val="00670E37"/>
    <w:rsid w:val="006755BB"/>
    <w:rsid w:val="006755ED"/>
    <w:rsid w:val="00675BF2"/>
    <w:rsid w:val="006762EB"/>
    <w:rsid w:val="00677763"/>
    <w:rsid w:val="00677AD0"/>
    <w:rsid w:val="00677C2C"/>
    <w:rsid w:val="00677E55"/>
    <w:rsid w:val="00680398"/>
    <w:rsid w:val="00682116"/>
    <w:rsid w:val="00683211"/>
    <w:rsid w:val="006844DE"/>
    <w:rsid w:val="00684939"/>
    <w:rsid w:val="00686A64"/>
    <w:rsid w:val="00686B61"/>
    <w:rsid w:val="00686E56"/>
    <w:rsid w:val="00687065"/>
    <w:rsid w:val="006878D9"/>
    <w:rsid w:val="00691430"/>
    <w:rsid w:val="006914C7"/>
    <w:rsid w:val="00692A91"/>
    <w:rsid w:val="00693600"/>
    <w:rsid w:val="00693C31"/>
    <w:rsid w:val="00694DC7"/>
    <w:rsid w:val="00694E10"/>
    <w:rsid w:val="0069599B"/>
    <w:rsid w:val="006964CE"/>
    <w:rsid w:val="006A00BA"/>
    <w:rsid w:val="006A341E"/>
    <w:rsid w:val="006A3514"/>
    <w:rsid w:val="006A7197"/>
    <w:rsid w:val="006B02FF"/>
    <w:rsid w:val="006B053E"/>
    <w:rsid w:val="006B16A7"/>
    <w:rsid w:val="006B47F4"/>
    <w:rsid w:val="006B63FD"/>
    <w:rsid w:val="006C2AD7"/>
    <w:rsid w:val="006C3783"/>
    <w:rsid w:val="006C620F"/>
    <w:rsid w:val="006C6F1E"/>
    <w:rsid w:val="006C75C7"/>
    <w:rsid w:val="006C798E"/>
    <w:rsid w:val="006D3BBE"/>
    <w:rsid w:val="006D45D6"/>
    <w:rsid w:val="006D530F"/>
    <w:rsid w:val="006D55A2"/>
    <w:rsid w:val="006D6F3F"/>
    <w:rsid w:val="006E27B7"/>
    <w:rsid w:val="006E3C7F"/>
    <w:rsid w:val="006E4361"/>
    <w:rsid w:val="006E4739"/>
    <w:rsid w:val="006E4CC1"/>
    <w:rsid w:val="006E5DE3"/>
    <w:rsid w:val="006E76B5"/>
    <w:rsid w:val="006E7FBE"/>
    <w:rsid w:val="006F3103"/>
    <w:rsid w:val="006F3141"/>
    <w:rsid w:val="006F349E"/>
    <w:rsid w:val="006F68A2"/>
    <w:rsid w:val="00700317"/>
    <w:rsid w:val="00701464"/>
    <w:rsid w:val="00701845"/>
    <w:rsid w:val="00701FC3"/>
    <w:rsid w:val="007027E1"/>
    <w:rsid w:val="00703346"/>
    <w:rsid w:val="00703944"/>
    <w:rsid w:val="007039E3"/>
    <w:rsid w:val="00704E4D"/>
    <w:rsid w:val="00705F20"/>
    <w:rsid w:val="007060D1"/>
    <w:rsid w:val="0070621A"/>
    <w:rsid w:val="00706CA4"/>
    <w:rsid w:val="00710407"/>
    <w:rsid w:val="00712193"/>
    <w:rsid w:val="00712656"/>
    <w:rsid w:val="00712846"/>
    <w:rsid w:val="00715FBF"/>
    <w:rsid w:val="007174FD"/>
    <w:rsid w:val="00717B51"/>
    <w:rsid w:val="00720211"/>
    <w:rsid w:val="0072168B"/>
    <w:rsid w:val="00722C2A"/>
    <w:rsid w:val="007243D0"/>
    <w:rsid w:val="007262C7"/>
    <w:rsid w:val="00727711"/>
    <w:rsid w:val="0073056B"/>
    <w:rsid w:val="007318CC"/>
    <w:rsid w:val="0073202A"/>
    <w:rsid w:val="0073223C"/>
    <w:rsid w:val="00733174"/>
    <w:rsid w:val="00735162"/>
    <w:rsid w:val="00735282"/>
    <w:rsid w:val="00735829"/>
    <w:rsid w:val="00735DDF"/>
    <w:rsid w:val="00737637"/>
    <w:rsid w:val="007403CA"/>
    <w:rsid w:val="00740CE4"/>
    <w:rsid w:val="0074256F"/>
    <w:rsid w:val="007425F4"/>
    <w:rsid w:val="0074420A"/>
    <w:rsid w:val="00747C4C"/>
    <w:rsid w:val="00752170"/>
    <w:rsid w:val="0075427E"/>
    <w:rsid w:val="00755828"/>
    <w:rsid w:val="007559C4"/>
    <w:rsid w:val="00757901"/>
    <w:rsid w:val="007603C4"/>
    <w:rsid w:val="0076084C"/>
    <w:rsid w:val="00760F39"/>
    <w:rsid w:val="00761ECB"/>
    <w:rsid w:val="007623E8"/>
    <w:rsid w:val="00762BD4"/>
    <w:rsid w:val="00763ECF"/>
    <w:rsid w:val="007642DC"/>
    <w:rsid w:val="0076613A"/>
    <w:rsid w:val="0077023B"/>
    <w:rsid w:val="00772ECA"/>
    <w:rsid w:val="007737FA"/>
    <w:rsid w:val="0077433E"/>
    <w:rsid w:val="00775D9C"/>
    <w:rsid w:val="00776C60"/>
    <w:rsid w:val="007772E3"/>
    <w:rsid w:val="00782B67"/>
    <w:rsid w:val="007838D8"/>
    <w:rsid w:val="00785070"/>
    <w:rsid w:val="00785CA3"/>
    <w:rsid w:val="00785CE7"/>
    <w:rsid w:val="00786DC2"/>
    <w:rsid w:val="007906B5"/>
    <w:rsid w:val="007916AB"/>
    <w:rsid w:val="0079278F"/>
    <w:rsid w:val="00792DCB"/>
    <w:rsid w:val="007937C5"/>
    <w:rsid w:val="007954C9"/>
    <w:rsid w:val="00795C4F"/>
    <w:rsid w:val="00796980"/>
    <w:rsid w:val="00796A4B"/>
    <w:rsid w:val="007A1FA9"/>
    <w:rsid w:val="007A382A"/>
    <w:rsid w:val="007A3C5A"/>
    <w:rsid w:val="007A401E"/>
    <w:rsid w:val="007A4ACB"/>
    <w:rsid w:val="007A6C19"/>
    <w:rsid w:val="007A77FB"/>
    <w:rsid w:val="007B29FD"/>
    <w:rsid w:val="007B3CAE"/>
    <w:rsid w:val="007B4D5A"/>
    <w:rsid w:val="007C0260"/>
    <w:rsid w:val="007C06B9"/>
    <w:rsid w:val="007C16E6"/>
    <w:rsid w:val="007C1A7F"/>
    <w:rsid w:val="007C30C5"/>
    <w:rsid w:val="007C5F6C"/>
    <w:rsid w:val="007C6FA8"/>
    <w:rsid w:val="007C7588"/>
    <w:rsid w:val="007C7714"/>
    <w:rsid w:val="007D0179"/>
    <w:rsid w:val="007D0635"/>
    <w:rsid w:val="007D0CCD"/>
    <w:rsid w:val="007D1B9C"/>
    <w:rsid w:val="007D2463"/>
    <w:rsid w:val="007D2C5A"/>
    <w:rsid w:val="007D2EAE"/>
    <w:rsid w:val="007D4169"/>
    <w:rsid w:val="007D43AD"/>
    <w:rsid w:val="007D689B"/>
    <w:rsid w:val="007D6AC1"/>
    <w:rsid w:val="007E1120"/>
    <w:rsid w:val="007E1246"/>
    <w:rsid w:val="007E253E"/>
    <w:rsid w:val="007E33DA"/>
    <w:rsid w:val="007E647F"/>
    <w:rsid w:val="007E689C"/>
    <w:rsid w:val="007E77AA"/>
    <w:rsid w:val="007F0244"/>
    <w:rsid w:val="007F0909"/>
    <w:rsid w:val="007F0FD8"/>
    <w:rsid w:val="007F27C7"/>
    <w:rsid w:val="007F47A8"/>
    <w:rsid w:val="00801733"/>
    <w:rsid w:val="00801C74"/>
    <w:rsid w:val="008027A4"/>
    <w:rsid w:val="0080377F"/>
    <w:rsid w:val="0080387B"/>
    <w:rsid w:val="0080388A"/>
    <w:rsid w:val="00805064"/>
    <w:rsid w:val="008069AF"/>
    <w:rsid w:val="00806C33"/>
    <w:rsid w:val="00807F5F"/>
    <w:rsid w:val="00810E73"/>
    <w:rsid w:val="00811D0C"/>
    <w:rsid w:val="008122E1"/>
    <w:rsid w:val="00813F5F"/>
    <w:rsid w:val="00814CC9"/>
    <w:rsid w:val="00815731"/>
    <w:rsid w:val="008165D7"/>
    <w:rsid w:val="00816963"/>
    <w:rsid w:val="0081740E"/>
    <w:rsid w:val="008177F9"/>
    <w:rsid w:val="00821CC6"/>
    <w:rsid w:val="00822517"/>
    <w:rsid w:val="0082414A"/>
    <w:rsid w:val="00825F49"/>
    <w:rsid w:val="00827A18"/>
    <w:rsid w:val="0083064C"/>
    <w:rsid w:val="008319EC"/>
    <w:rsid w:val="008337C8"/>
    <w:rsid w:val="00833B6A"/>
    <w:rsid w:val="00834EB6"/>
    <w:rsid w:val="00835EC6"/>
    <w:rsid w:val="00841610"/>
    <w:rsid w:val="00844D28"/>
    <w:rsid w:val="00845271"/>
    <w:rsid w:val="0084615E"/>
    <w:rsid w:val="00846B42"/>
    <w:rsid w:val="00846F08"/>
    <w:rsid w:val="00850F58"/>
    <w:rsid w:val="0085184A"/>
    <w:rsid w:val="0085351E"/>
    <w:rsid w:val="00853AE5"/>
    <w:rsid w:val="00853E3C"/>
    <w:rsid w:val="00854324"/>
    <w:rsid w:val="00855CB4"/>
    <w:rsid w:val="00855F40"/>
    <w:rsid w:val="00857B2C"/>
    <w:rsid w:val="00857DBB"/>
    <w:rsid w:val="00861679"/>
    <w:rsid w:val="00861E3D"/>
    <w:rsid w:val="00862238"/>
    <w:rsid w:val="0086260D"/>
    <w:rsid w:val="0086434D"/>
    <w:rsid w:val="00864B76"/>
    <w:rsid w:val="00864F92"/>
    <w:rsid w:val="0086535B"/>
    <w:rsid w:val="00867B2A"/>
    <w:rsid w:val="008721CB"/>
    <w:rsid w:val="00872318"/>
    <w:rsid w:val="008741AE"/>
    <w:rsid w:val="0087587C"/>
    <w:rsid w:val="00877962"/>
    <w:rsid w:val="00877BAA"/>
    <w:rsid w:val="00881B23"/>
    <w:rsid w:val="008834E8"/>
    <w:rsid w:val="00884B08"/>
    <w:rsid w:val="00885A51"/>
    <w:rsid w:val="00885A7F"/>
    <w:rsid w:val="00887D4C"/>
    <w:rsid w:val="008911E2"/>
    <w:rsid w:val="00891846"/>
    <w:rsid w:val="00892366"/>
    <w:rsid w:val="00893A7F"/>
    <w:rsid w:val="00894851"/>
    <w:rsid w:val="00894F9D"/>
    <w:rsid w:val="00896BBA"/>
    <w:rsid w:val="00897099"/>
    <w:rsid w:val="008974D4"/>
    <w:rsid w:val="008A0048"/>
    <w:rsid w:val="008A1BA4"/>
    <w:rsid w:val="008A245B"/>
    <w:rsid w:val="008A2657"/>
    <w:rsid w:val="008A3BAA"/>
    <w:rsid w:val="008A3E6D"/>
    <w:rsid w:val="008A66F4"/>
    <w:rsid w:val="008A6EF6"/>
    <w:rsid w:val="008B18C8"/>
    <w:rsid w:val="008B210F"/>
    <w:rsid w:val="008B3797"/>
    <w:rsid w:val="008B3B44"/>
    <w:rsid w:val="008B4D17"/>
    <w:rsid w:val="008B6826"/>
    <w:rsid w:val="008B6D6E"/>
    <w:rsid w:val="008B6E15"/>
    <w:rsid w:val="008C2E94"/>
    <w:rsid w:val="008C2EAC"/>
    <w:rsid w:val="008C3FDC"/>
    <w:rsid w:val="008C5783"/>
    <w:rsid w:val="008C613F"/>
    <w:rsid w:val="008D0B1B"/>
    <w:rsid w:val="008D2632"/>
    <w:rsid w:val="008D46CB"/>
    <w:rsid w:val="008D4732"/>
    <w:rsid w:val="008D48E1"/>
    <w:rsid w:val="008D516E"/>
    <w:rsid w:val="008D6D47"/>
    <w:rsid w:val="008E000B"/>
    <w:rsid w:val="008E0DF8"/>
    <w:rsid w:val="008E1399"/>
    <w:rsid w:val="008E234D"/>
    <w:rsid w:val="008E32DF"/>
    <w:rsid w:val="008E39FB"/>
    <w:rsid w:val="008E44B7"/>
    <w:rsid w:val="008E5DB8"/>
    <w:rsid w:val="008E6361"/>
    <w:rsid w:val="008E6B6B"/>
    <w:rsid w:val="008F205F"/>
    <w:rsid w:val="008F2C39"/>
    <w:rsid w:val="008F2C5D"/>
    <w:rsid w:val="008F57A3"/>
    <w:rsid w:val="008F5AF6"/>
    <w:rsid w:val="008F6721"/>
    <w:rsid w:val="008F78CE"/>
    <w:rsid w:val="00901417"/>
    <w:rsid w:val="0090150D"/>
    <w:rsid w:val="0090258A"/>
    <w:rsid w:val="00902F5A"/>
    <w:rsid w:val="00903377"/>
    <w:rsid w:val="00903AEB"/>
    <w:rsid w:val="009040A4"/>
    <w:rsid w:val="0090512E"/>
    <w:rsid w:val="00907DD0"/>
    <w:rsid w:val="00910333"/>
    <w:rsid w:val="00910418"/>
    <w:rsid w:val="0091125F"/>
    <w:rsid w:val="00911714"/>
    <w:rsid w:val="00916C30"/>
    <w:rsid w:val="00916FF7"/>
    <w:rsid w:val="00920DE9"/>
    <w:rsid w:val="00921E1A"/>
    <w:rsid w:val="00922EAE"/>
    <w:rsid w:val="0092514D"/>
    <w:rsid w:val="009256E1"/>
    <w:rsid w:val="00926D86"/>
    <w:rsid w:val="00931D3F"/>
    <w:rsid w:val="0093413E"/>
    <w:rsid w:val="00934C54"/>
    <w:rsid w:val="00934CC1"/>
    <w:rsid w:val="009363DE"/>
    <w:rsid w:val="009375CF"/>
    <w:rsid w:val="00940ACF"/>
    <w:rsid w:val="00940FBB"/>
    <w:rsid w:val="00942186"/>
    <w:rsid w:val="00943EA3"/>
    <w:rsid w:val="00943F24"/>
    <w:rsid w:val="00945C34"/>
    <w:rsid w:val="00946181"/>
    <w:rsid w:val="009466DE"/>
    <w:rsid w:val="0094752F"/>
    <w:rsid w:val="009507B5"/>
    <w:rsid w:val="00951249"/>
    <w:rsid w:val="00951C49"/>
    <w:rsid w:val="00952666"/>
    <w:rsid w:val="00952BAE"/>
    <w:rsid w:val="00954842"/>
    <w:rsid w:val="009549CA"/>
    <w:rsid w:val="00954D7E"/>
    <w:rsid w:val="00956A1C"/>
    <w:rsid w:val="009602C8"/>
    <w:rsid w:val="00960E95"/>
    <w:rsid w:val="00960F55"/>
    <w:rsid w:val="00963336"/>
    <w:rsid w:val="00963D46"/>
    <w:rsid w:val="00964737"/>
    <w:rsid w:val="00965DD0"/>
    <w:rsid w:val="009672EB"/>
    <w:rsid w:val="00967FC3"/>
    <w:rsid w:val="00970445"/>
    <w:rsid w:val="00971292"/>
    <w:rsid w:val="009737F7"/>
    <w:rsid w:val="0097385D"/>
    <w:rsid w:val="00973F83"/>
    <w:rsid w:val="00981C6A"/>
    <w:rsid w:val="00981F25"/>
    <w:rsid w:val="00982556"/>
    <w:rsid w:val="00984DA4"/>
    <w:rsid w:val="00985273"/>
    <w:rsid w:val="009862D4"/>
    <w:rsid w:val="00986D42"/>
    <w:rsid w:val="009902F9"/>
    <w:rsid w:val="00991E94"/>
    <w:rsid w:val="009946BD"/>
    <w:rsid w:val="00994C29"/>
    <w:rsid w:val="00994E64"/>
    <w:rsid w:val="00995A08"/>
    <w:rsid w:val="009960CE"/>
    <w:rsid w:val="009A035D"/>
    <w:rsid w:val="009A22FF"/>
    <w:rsid w:val="009A3899"/>
    <w:rsid w:val="009A4273"/>
    <w:rsid w:val="009A5C0C"/>
    <w:rsid w:val="009A5D01"/>
    <w:rsid w:val="009A5D88"/>
    <w:rsid w:val="009A6A68"/>
    <w:rsid w:val="009A79BD"/>
    <w:rsid w:val="009A7E85"/>
    <w:rsid w:val="009B34C3"/>
    <w:rsid w:val="009B6A40"/>
    <w:rsid w:val="009B7281"/>
    <w:rsid w:val="009B76C0"/>
    <w:rsid w:val="009B7ED9"/>
    <w:rsid w:val="009C0CB7"/>
    <w:rsid w:val="009C1233"/>
    <w:rsid w:val="009C229E"/>
    <w:rsid w:val="009C4093"/>
    <w:rsid w:val="009C506C"/>
    <w:rsid w:val="009C51B6"/>
    <w:rsid w:val="009C5D7A"/>
    <w:rsid w:val="009C6992"/>
    <w:rsid w:val="009C6C19"/>
    <w:rsid w:val="009D0996"/>
    <w:rsid w:val="009D1663"/>
    <w:rsid w:val="009D2244"/>
    <w:rsid w:val="009D2845"/>
    <w:rsid w:val="009D3B92"/>
    <w:rsid w:val="009D508F"/>
    <w:rsid w:val="009D68A3"/>
    <w:rsid w:val="009D68A5"/>
    <w:rsid w:val="009D7FF8"/>
    <w:rsid w:val="009E29B9"/>
    <w:rsid w:val="009E3A2B"/>
    <w:rsid w:val="009E48D2"/>
    <w:rsid w:val="009E491E"/>
    <w:rsid w:val="009E73C1"/>
    <w:rsid w:val="009F0190"/>
    <w:rsid w:val="009F0515"/>
    <w:rsid w:val="009F065E"/>
    <w:rsid w:val="009F1167"/>
    <w:rsid w:val="009F1E9F"/>
    <w:rsid w:val="009F3390"/>
    <w:rsid w:val="009F39CF"/>
    <w:rsid w:val="009F57AF"/>
    <w:rsid w:val="009F6176"/>
    <w:rsid w:val="009F6341"/>
    <w:rsid w:val="009F7F78"/>
    <w:rsid w:val="00A00743"/>
    <w:rsid w:val="00A01D28"/>
    <w:rsid w:val="00A02BB7"/>
    <w:rsid w:val="00A042F4"/>
    <w:rsid w:val="00A07E53"/>
    <w:rsid w:val="00A11944"/>
    <w:rsid w:val="00A11DF4"/>
    <w:rsid w:val="00A15F25"/>
    <w:rsid w:val="00A162DA"/>
    <w:rsid w:val="00A171C1"/>
    <w:rsid w:val="00A20EB7"/>
    <w:rsid w:val="00A215FD"/>
    <w:rsid w:val="00A21C57"/>
    <w:rsid w:val="00A222E0"/>
    <w:rsid w:val="00A22E9A"/>
    <w:rsid w:val="00A2331F"/>
    <w:rsid w:val="00A24326"/>
    <w:rsid w:val="00A25382"/>
    <w:rsid w:val="00A261B4"/>
    <w:rsid w:val="00A26607"/>
    <w:rsid w:val="00A26E06"/>
    <w:rsid w:val="00A31CA9"/>
    <w:rsid w:val="00A3645A"/>
    <w:rsid w:val="00A36773"/>
    <w:rsid w:val="00A41920"/>
    <w:rsid w:val="00A45793"/>
    <w:rsid w:val="00A47178"/>
    <w:rsid w:val="00A505D4"/>
    <w:rsid w:val="00A50A8C"/>
    <w:rsid w:val="00A51039"/>
    <w:rsid w:val="00A519D7"/>
    <w:rsid w:val="00A51A7F"/>
    <w:rsid w:val="00A5535F"/>
    <w:rsid w:val="00A56706"/>
    <w:rsid w:val="00A5738E"/>
    <w:rsid w:val="00A600D7"/>
    <w:rsid w:val="00A60651"/>
    <w:rsid w:val="00A608E1"/>
    <w:rsid w:val="00A61306"/>
    <w:rsid w:val="00A6139D"/>
    <w:rsid w:val="00A61D0A"/>
    <w:rsid w:val="00A63085"/>
    <w:rsid w:val="00A6327B"/>
    <w:rsid w:val="00A63B04"/>
    <w:rsid w:val="00A640F2"/>
    <w:rsid w:val="00A71ACD"/>
    <w:rsid w:val="00A71D25"/>
    <w:rsid w:val="00A7353D"/>
    <w:rsid w:val="00A74C99"/>
    <w:rsid w:val="00A74D46"/>
    <w:rsid w:val="00A77268"/>
    <w:rsid w:val="00A80A2D"/>
    <w:rsid w:val="00A829B0"/>
    <w:rsid w:val="00A82E88"/>
    <w:rsid w:val="00A83002"/>
    <w:rsid w:val="00A83773"/>
    <w:rsid w:val="00A83EE0"/>
    <w:rsid w:val="00A856D2"/>
    <w:rsid w:val="00A85D74"/>
    <w:rsid w:val="00A86008"/>
    <w:rsid w:val="00A86F62"/>
    <w:rsid w:val="00A87EA5"/>
    <w:rsid w:val="00A90344"/>
    <w:rsid w:val="00A9057B"/>
    <w:rsid w:val="00A91D4D"/>
    <w:rsid w:val="00A9231E"/>
    <w:rsid w:val="00A932DD"/>
    <w:rsid w:val="00A947B6"/>
    <w:rsid w:val="00A9569A"/>
    <w:rsid w:val="00A958A6"/>
    <w:rsid w:val="00A97189"/>
    <w:rsid w:val="00A97C30"/>
    <w:rsid w:val="00AA0721"/>
    <w:rsid w:val="00AA14E1"/>
    <w:rsid w:val="00AA3DDD"/>
    <w:rsid w:val="00AB15A7"/>
    <w:rsid w:val="00AB1DE8"/>
    <w:rsid w:val="00AB2258"/>
    <w:rsid w:val="00AB262F"/>
    <w:rsid w:val="00AB34DA"/>
    <w:rsid w:val="00AB4914"/>
    <w:rsid w:val="00AB654F"/>
    <w:rsid w:val="00AB66CE"/>
    <w:rsid w:val="00AB6737"/>
    <w:rsid w:val="00AC223F"/>
    <w:rsid w:val="00AC2A70"/>
    <w:rsid w:val="00AC54A6"/>
    <w:rsid w:val="00AC55BB"/>
    <w:rsid w:val="00AC57B0"/>
    <w:rsid w:val="00AC7DDD"/>
    <w:rsid w:val="00AD01F1"/>
    <w:rsid w:val="00AD2331"/>
    <w:rsid w:val="00AD2FFF"/>
    <w:rsid w:val="00AD3168"/>
    <w:rsid w:val="00AD3CC4"/>
    <w:rsid w:val="00AD4307"/>
    <w:rsid w:val="00AD439B"/>
    <w:rsid w:val="00AD5B2C"/>
    <w:rsid w:val="00AE045E"/>
    <w:rsid w:val="00AE0A54"/>
    <w:rsid w:val="00AE1457"/>
    <w:rsid w:val="00AE2306"/>
    <w:rsid w:val="00AE241D"/>
    <w:rsid w:val="00AE4AFC"/>
    <w:rsid w:val="00AE51EA"/>
    <w:rsid w:val="00AF13C9"/>
    <w:rsid w:val="00AF1680"/>
    <w:rsid w:val="00AF350F"/>
    <w:rsid w:val="00AF608B"/>
    <w:rsid w:val="00AF7504"/>
    <w:rsid w:val="00B02E92"/>
    <w:rsid w:val="00B05B4C"/>
    <w:rsid w:val="00B05BF2"/>
    <w:rsid w:val="00B05E0E"/>
    <w:rsid w:val="00B102F0"/>
    <w:rsid w:val="00B10640"/>
    <w:rsid w:val="00B130E4"/>
    <w:rsid w:val="00B13B6D"/>
    <w:rsid w:val="00B1706A"/>
    <w:rsid w:val="00B22576"/>
    <w:rsid w:val="00B225E2"/>
    <w:rsid w:val="00B24EFF"/>
    <w:rsid w:val="00B2571A"/>
    <w:rsid w:val="00B25AC2"/>
    <w:rsid w:val="00B265A4"/>
    <w:rsid w:val="00B3269B"/>
    <w:rsid w:val="00B33309"/>
    <w:rsid w:val="00B334DB"/>
    <w:rsid w:val="00B33E8B"/>
    <w:rsid w:val="00B3401E"/>
    <w:rsid w:val="00B35B1D"/>
    <w:rsid w:val="00B35FE9"/>
    <w:rsid w:val="00B36EFC"/>
    <w:rsid w:val="00B3732A"/>
    <w:rsid w:val="00B4382A"/>
    <w:rsid w:val="00B447F2"/>
    <w:rsid w:val="00B45D23"/>
    <w:rsid w:val="00B47F68"/>
    <w:rsid w:val="00B510E8"/>
    <w:rsid w:val="00B5484B"/>
    <w:rsid w:val="00B54FFC"/>
    <w:rsid w:val="00B56B96"/>
    <w:rsid w:val="00B57824"/>
    <w:rsid w:val="00B57A57"/>
    <w:rsid w:val="00B60992"/>
    <w:rsid w:val="00B62475"/>
    <w:rsid w:val="00B62665"/>
    <w:rsid w:val="00B6288B"/>
    <w:rsid w:val="00B632A4"/>
    <w:rsid w:val="00B63971"/>
    <w:rsid w:val="00B63CF9"/>
    <w:rsid w:val="00B666A9"/>
    <w:rsid w:val="00B67993"/>
    <w:rsid w:val="00B71A2A"/>
    <w:rsid w:val="00B73449"/>
    <w:rsid w:val="00B73DFB"/>
    <w:rsid w:val="00B74F93"/>
    <w:rsid w:val="00B758E0"/>
    <w:rsid w:val="00B75A22"/>
    <w:rsid w:val="00B85A24"/>
    <w:rsid w:val="00B86325"/>
    <w:rsid w:val="00B873E9"/>
    <w:rsid w:val="00B9010C"/>
    <w:rsid w:val="00B913B1"/>
    <w:rsid w:val="00B92E63"/>
    <w:rsid w:val="00B94BF0"/>
    <w:rsid w:val="00B968EC"/>
    <w:rsid w:val="00B96FC5"/>
    <w:rsid w:val="00B97522"/>
    <w:rsid w:val="00BA04CC"/>
    <w:rsid w:val="00BA0C6C"/>
    <w:rsid w:val="00BA1347"/>
    <w:rsid w:val="00BA2DF2"/>
    <w:rsid w:val="00BA2E4D"/>
    <w:rsid w:val="00BA37F8"/>
    <w:rsid w:val="00BA3F58"/>
    <w:rsid w:val="00BA4440"/>
    <w:rsid w:val="00BA5343"/>
    <w:rsid w:val="00BB1245"/>
    <w:rsid w:val="00BB60CE"/>
    <w:rsid w:val="00BB70D5"/>
    <w:rsid w:val="00BC1BD9"/>
    <w:rsid w:val="00BC22EB"/>
    <w:rsid w:val="00BC3291"/>
    <w:rsid w:val="00BC61B0"/>
    <w:rsid w:val="00BC7DC7"/>
    <w:rsid w:val="00BD0E3A"/>
    <w:rsid w:val="00BD1E23"/>
    <w:rsid w:val="00BD1EB1"/>
    <w:rsid w:val="00BD2216"/>
    <w:rsid w:val="00BD6995"/>
    <w:rsid w:val="00BD7E10"/>
    <w:rsid w:val="00BE0A5A"/>
    <w:rsid w:val="00BE0DA6"/>
    <w:rsid w:val="00BE2179"/>
    <w:rsid w:val="00BE3D49"/>
    <w:rsid w:val="00BE4472"/>
    <w:rsid w:val="00BE4BFE"/>
    <w:rsid w:val="00BE64F3"/>
    <w:rsid w:val="00BE772A"/>
    <w:rsid w:val="00BF1730"/>
    <w:rsid w:val="00BF1781"/>
    <w:rsid w:val="00BF1935"/>
    <w:rsid w:val="00BF1C7D"/>
    <w:rsid w:val="00BF3AB7"/>
    <w:rsid w:val="00BF4675"/>
    <w:rsid w:val="00BF4931"/>
    <w:rsid w:val="00BF541E"/>
    <w:rsid w:val="00BF7C59"/>
    <w:rsid w:val="00BF7E79"/>
    <w:rsid w:val="00C0084A"/>
    <w:rsid w:val="00C00C65"/>
    <w:rsid w:val="00C0331F"/>
    <w:rsid w:val="00C0337F"/>
    <w:rsid w:val="00C03674"/>
    <w:rsid w:val="00C03A41"/>
    <w:rsid w:val="00C046D4"/>
    <w:rsid w:val="00C0492A"/>
    <w:rsid w:val="00C04DC6"/>
    <w:rsid w:val="00C1145C"/>
    <w:rsid w:val="00C16E7D"/>
    <w:rsid w:val="00C17469"/>
    <w:rsid w:val="00C20EE2"/>
    <w:rsid w:val="00C2451C"/>
    <w:rsid w:val="00C24C58"/>
    <w:rsid w:val="00C25318"/>
    <w:rsid w:val="00C262D1"/>
    <w:rsid w:val="00C26D6F"/>
    <w:rsid w:val="00C30328"/>
    <w:rsid w:val="00C30420"/>
    <w:rsid w:val="00C34041"/>
    <w:rsid w:val="00C36600"/>
    <w:rsid w:val="00C415F6"/>
    <w:rsid w:val="00C41B20"/>
    <w:rsid w:val="00C42740"/>
    <w:rsid w:val="00C42A56"/>
    <w:rsid w:val="00C459CB"/>
    <w:rsid w:val="00C46944"/>
    <w:rsid w:val="00C46973"/>
    <w:rsid w:val="00C518F8"/>
    <w:rsid w:val="00C51F68"/>
    <w:rsid w:val="00C5536D"/>
    <w:rsid w:val="00C57AEC"/>
    <w:rsid w:val="00C57F40"/>
    <w:rsid w:val="00C601DE"/>
    <w:rsid w:val="00C6110D"/>
    <w:rsid w:val="00C6340A"/>
    <w:rsid w:val="00C63B75"/>
    <w:rsid w:val="00C66376"/>
    <w:rsid w:val="00C66B61"/>
    <w:rsid w:val="00C67AE4"/>
    <w:rsid w:val="00C70BDE"/>
    <w:rsid w:val="00C723E2"/>
    <w:rsid w:val="00C73762"/>
    <w:rsid w:val="00C738AF"/>
    <w:rsid w:val="00C744B6"/>
    <w:rsid w:val="00C75A96"/>
    <w:rsid w:val="00C77D5B"/>
    <w:rsid w:val="00C77FF5"/>
    <w:rsid w:val="00C818A9"/>
    <w:rsid w:val="00C826ED"/>
    <w:rsid w:val="00C82C79"/>
    <w:rsid w:val="00C82FBD"/>
    <w:rsid w:val="00C83C5F"/>
    <w:rsid w:val="00C849A4"/>
    <w:rsid w:val="00C84DE1"/>
    <w:rsid w:val="00C85F46"/>
    <w:rsid w:val="00C861AC"/>
    <w:rsid w:val="00C865B8"/>
    <w:rsid w:val="00C90D30"/>
    <w:rsid w:val="00C90F5D"/>
    <w:rsid w:val="00C91683"/>
    <w:rsid w:val="00C91928"/>
    <w:rsid w:val="00C91AD1"/>
    <w:rsid w:val="00C94CF0"/>
    <w:rsid w:val="00C96565"/>
    <w:rsid w:val="00C96EF4"/>
    <w:rsid w:val="00C9737B"/>
    <w:rsid w:val="00C97783"/>
    <w:rsid w:val="00CA2954"/>
    <w:rsid w:val="00CA3D92"/>
    <w:rsid w:val="00CA4D8B"/>
    <w:rsid w:val="00CB0ACC"/>
    <w:rsid w:val="00CB27B8"/>
    <w:rsid w:val="00CB5115"/>
    <w:rsid w:val="00CB56C9"/>
    <w:rsid w:val="00CB5CF0"/>
    <w:rsid w:val="00CB6434"/>
    <w:rsid w:val="00CB725D"/>
    <w:rsid w:val="00CB7B1A"/>
    <w:rsid w:val="00CC02F3"/>
    <w:rsid w:val="00CC18B6"/>
    <w:rsid w:val="00CC228A"/>
    <w:rsid w:val="00CC2BE3"/>
    <w:rsid w:val="00CC3107"/>
    <w:rsid w:val="00CC3B5D"/>
    <w:rsid w:val="00CC424D"/>
    <w:rsid w:val="00CC4577"/>
    <w:rsid w:val="00CC46E6"/>
    <w:rsid w:val="00CC583A"/>
    <w:rsid w:val="00CC5BFF"/>
    <w:rsid w:val="00CC63D3"/>
    <w:rsid w:val="00CC6731"/>
    <w:rsid w:val="00CC6B3D"/>
    <w:rsid w:val="00CC6DFD"/>
    <w:rsid w:val="00CC7615"/>
    <w:rsid w:val="00CD002F"/>
    <w:rsid w:val="00CD59F1"/>
    <w:rsid w:val="00CD6832"/>
    <w:rsid w:val="00CD7839"/>
    <w:rsid w:val="00CE0768"/>
    <w:rsid w:val="00CE10CB"/>
    <w:rsid w:val="00CE2A28"/>
    <w:rsid w:val="00CE2BAC"/>
    <w:rsid w:val="00CE372B"/>
    <w:rsid w:val="00CE46D0"/>
    <w:rsid w:val="00CE4C57"/>
    <w:rsid w:val="00CF2113"/>
    <w:rsid w:val="00CF22B5"/>
    <w:rsid w:val="00CF2771"/>
    <w:rsid w:val="00CF4145"/>
    <w:rsid w:val="00CF474A"/>
    <w:rsid w:val="00CF5B41"/>
    <w:rsid w:val="00D00654"/>
    <w:rsid w:val="00D02A07"/>
    <w:rsid w:val="00D02C4C"/>
    <w:rsid w:val="00D041C2"/>
    <w:rsid w:val="00D05AEE"/>
    <w:rsid w:val="00D07311"/>
    <w:rsid w:val="00D07F0F"/>
    <w:rsid w:val="00D10341"/>
    <w:rsid w:val="00D12361"/>
    <w:rsid w:val="00D13886"/>
    <w:rsid w:val="00D14964"/>
    <w:rsid w:val="00D15362"/>
    <w:rsid w:val="00D15580"/>
    <w:rsid w:val="00D17B14"/>
    <w:rsid w:val="00D17FB8"/>
    <w:rsid w:val="00D20CDC"/>
    <w:rsid w:val="00D215C9"/>
    <w:rsid w:val="00D23876"/>
    <w:rsid w:val="00D23F1D"/>
    <w:rsid w:val="00D240E7"/>
    <w:rsid w:val="00D2572E"/>
    <w:rsid w:val="00D2777C"/>
    <w:rsid w:val="00D30918"/>
    <w:rsid w:val="00D37641"/>
    <w:rsid w:val="00D40054"/>
    <w:rsid w:val="00D407FE"/>
    <w:rsid w:val="00D4273C"/>
    <w:rsid w:val="00D42B7B"/>
    <w:rsid w:val="00D43788"/>
    <w:rsid w:val="00D43983"/>
    <w:rsid w:val="00D46037"/>
    <w:rsid w:val="00D4671B"/>
    <w:rsid w:val="00D50FB6"/>
    <w:rsid w:val="00D51335"/>
    <w:rsid w:val="00D513E7"/>
    <w:rsid w:val="00D518E8"/>
    <w:rsid w:val="00D52652"/>
    <w:rsid w:val="00D53C03"/>
    <w:rsid w:val="00D551EB"/>
    <w:rsid w:val="00D552D9"/>
    <w:rsid w:val="00D55CBD"/>
    <w:rsid w:val="00D57B8A"/>
    <w:rsid w:val="00D60AC6"/>
    <w:rsid w:val="00D611EB"/>
    <w:rsid w:val="00D65314"/>
    <w:rsid w:val="00D655B3"/>
    <w:rsid w:val="00D67BE8"/>
    <w:rsid w:val="00D708A9"/>
    <w:rsid w:val="00D70945"/>
    <w:rsid w:val="00D72061"/>
    <w:rsid w:val="00D722AE"/>
    <w:rsid w:val="00D728AA"/>
    <w:rsid w:val="00D736B6"/>
    <w:rsid w:val="00D73E53"/>
    <w:rsid w:val="00D753A8"/>
    <w:rsid w:val="00D76A03"/>
    <w:rsid w:val="00D81698"/>
    <w:rsid w:val="00D81A45"/>
    <w:rsid w:val="00D82481"/>
    <w:rsid w:val="00D831B7"/>
    <w:rsid w:val="00D834EB"/>
    <w:rsid w:val="00D838FC"/>
    <w:rsid w:val="00D8557D"/>
    <w:rsid w:val="00D86D89"/>
    <w:rsid w:val="00D875AB"/>
    <w:rsid w:val="00D90285"/>
    <w:rsid w:val="00D90D84"/>
    <w:rsid w:val="00D90F86"/>
    <w:rsid w:val="00D936BE"/>
    <w:rsid w:val="00D94A91"/>
    <w:rsid w:val="00D951EC"/>
    <w:rsid w:val="00D96345"/>
    <w:rsid w:val="00D96F05"/>
    <w:rsid w:val="00DA19FA"/>
    <w:rsid w:val="00DA1FFA"/>
    <w:rsid w:val="00DA23E8"/>
    <w:rsid w:val="00DA3410"/>
    <w:rsid w:val="00DA41D3"/>
    <w:rsid w:val="00DA58F1"/>
    <w:rsid w:val="00DA62B9"/>
    <w:rsid w:val="00DA661A"/>
    <w:rsid w:val="00DA6DC1"/>
    <w:rsid w:val="00DA7503"/>
    <w:rsid w:val="00DB09F3"/>
    <w:rsid w:val="00DB1019"/>
    <w:rsid w:val="00DB2402"/>
    <w:rsid w:val="00DB5B11"/>
    <w:rsid w:val="00DB72E4"/>
    <w:rsid w:val="00DB7ADB"/>
    <w:rsid w:val="00DC00DC"/>
    <w:rsid w:val="00DC2479"/>
    <w:rsid w:val="00DC406F"/>
    <w:rsid w:val="00DC629F"/>
    <w:rsid w:val="00DC6427"/>
    <w:rsid w:val="00DC7EFC"/>
    <w:rsid w:val="00DD020A"/>
    <w:rsid w:val="00DD2E20"/>
    <w:rsid w:val="00DD41B5"/>
    <w:rsid w:val="00DD4313"/>
    <w:rsid w:val="00DD551B"/>
    <w:rsid w:val="00DD567F"/>
    <w:rsid w:val="00DD7E23"/>
    <w:rsid w:val="00DE5FCD"/>
    <w:rsid w:val="00DE65F8"/>
    <w:rsid w:val="00DF1B96"/>
    <w:rsid w:val="00DF2EC6"/>
    <w:rsid w:val="00DF3BDA"/>
    <w:rsid w:val="00DF5664"/>
    <w:rsid w:val="00DF694D"/>
    <w:rsid w:val="00E027AE"/>
    <w:rsid w:val="00E028D6"/>
    <w:rsid w:val="00E03449"/>
    <w:rsid w:val="00E03D08"/>
    <w:rsid w:val="00E03E2E"/>
    <w:rsid w:val="00E05063"/>
    <w:rsid w:val="00E051FE"/>
    <w:rsid w:val="00E05F3F"/>
    <w:rsid w:val="00E06537"/>
    <w:rsid w:val="00E07F0D"/>
    <w:rsid w:val="00E11CDD"/>
    <w:rsid w:val="00E1299C"/>
    <w:rsid w:val="00E14002"/>
    <w:rsid w:val="00E147F4"/>
    <w:rsid w:val="00E15DCC"/>
    <w:rsid w:val="00E17167"/>
    <w:rsid w:val="00E1729B"/>
    <w:rsid w:val="00E20208"/>
    <w:rsid w:val="00E20211"/>
    <w:rsid w:val="00E21518"/>
    <w:rsid w:val="00E24167"/>
    <w:rsid w:val="00E2504E"/>
    <w:rsid w:val="00E2532F"/>
    <w:rsid w:val="00E257D9"/>
    <w:rsid w:val="00E25F82"/>
    <w:rsid w:val="00E26C69"/>
    <w:rsid w:val="00E309A8"/>
    <w:rsid w:val="00E317CF"/>
    <w:rsid w:val="00E3266E"/>
    <w:rsid w:val="00E33243"/>
    <w:rsid w:val="00E342BE"/>
    <w:rsid w:val="00E3493F"/>
    <w:rsid w:val="00E37328"/>
    <w:rsid w:val="00E43AB0"/>
    <w:rsid w:val="00E44A50"/>
    <w:rsid w:val="00E44A86"/>
    <w:rsid w:val="00E44D36"/>
    <w:rsid w:val="00E4519F"/>
    <w:rsid w:val="00E45720"/>
    <w:rsid w:val="00E47B16"/>
    <w:rsid w:val="00E52332"/>
    <w:rsid w:val="00E52B40"/>
    <w:rsid w:val="00E52FA8"/>
    <w:rsid w:val="00E53B2E"/>
    <w:rsid w:val="00E5400D"/>
    <w:rsid w:val="00E541A1"/>
    <w:rsid w:val="00E54541"/>
    <w:rsid w:val="00E5570E"/>
    <w:rsid w:val="00E559CE"/>
    <w:rsid w:val="00E563C8"/>
    <w:rsid w:val="00E568D0"/>
    <w:rsid w:val="00E56A0A"/>
    <w:rsid w:val="00E57D94"/>
    <w:rsid w:val="00E6159E"/>
    <w:rsid w:val="00E666BA"/>
    <w:rsid w:val="00E66711"/>
    <w:rsid w:val="00E67A1B"/>
    <w:rsid w:val="00E7077E"/>
    <w:rsid w:val="00E708A3"/>
    <w:rsid w:val="00E714BD"/>
    <w:rsid w:val="00E71FCD"/>
    <w:rsid w:val="00E724B8"/>
    <w:rsid w:val="00E75047"/>
    <w:rsid w:val="00E754D0"/>
    <w:rsid w:val="00E75C7C"/>
    <w:rsid w:val="00E81F33"/>
    <w:rsid w:val="00E83400"/>
    <w:rsid w:val="00E85550"/>
    <w:rsid w:val="00E85F6E"/>
    <w:rsid w:val="00E8742D"/>
    <w:rsid w:val="00E90CC4"/>
    <w:rsid w:val="00E91F5D"/>
    <w:rsid w:val="00E93AB0"/>
    <w:rsid w:val="00E941A7"/>
    <w:rsid w:val="00E94292"/>
    <w:rsid w:val="00E953C4"/>
    <w:rsid w:val="00E9700E"/>
    <w:rsid w:val="00E9723F"/>
    <w:rsid w:val="00E976B4"/>
    <w:rsid w:val="00E97739"/>
    <w:rsid w:val="00EA0CA8"/>
    <w:rsid w:val="00EA190D"/>
    <w:rsid w:val="00EA1AE7"/>
    <w:rsid w:val="00EA25C0"/>
    <w:rsid w:val="00EA2E7A"/>
    <w:rsid w:val="00EA384E"/>
    <w:rsid w:val="00EA450E"/>
    <w:rsid w:val="00EA5609"/>
    <w:rsid w:val="00EA665C"/>
    <w:rsid w:val="00EB03BD"/>
    <w:rsid w:val="00EB1A2F"/>
    <w:rsid w:val="00EB40EF"/>
    <w:rsid w:val="00EB5B77"/>
    <w:rsid w:val="00EC01DA"/>
    <w:rsid w:val="00EC0663"/>
    <w:rsid w:val="00EC07D5"/>
    <w:rsid w:val="00EC2C55"/>
    <w:rsid w:val="00EC3C2B"/>
    <w:rsid w:val="00EC46FD"/>
    <w:rsid w:val="00EC4E7A"/>
    <w:rsid w:val="00EC59A3"/>
    <w:rsid w:val="00ED0D26"/>
    <w:rsid w:val="00ED12F2"/>
    <w:rsid w:val="00ED22E3"/>
    <w:rsid w:val="00ED2E43"/>
    <w:rsid w:val="00ED6193"/>
    <w:rsid w:val="00ED652A"/>
    <w:rsid w:val="00ED68E4"/>
    <w:rsid w:val="00EE0C45"/>
    <w:rsid w:val="00EE1076"/>
    <w:rsid w:val="00EE1A4F"/>
    <w:rsid w:val="00EE1DCE"/>
    <w:rsid w:val="00EE1E17"/>
    <w:rsid w:val="00EE36B6"/>
    <w:rsid w:val="00EE620E"/>
    <w:rsid w:val="00EE6C3D"/>
    <w:rsid w:val="00EF2273"/>
    <w:rsid w:val="00EF67F1"/>
    <w:rsid w:val="00EF6E97"/>
    <w:rsid w:val="00EF7AFD"/>
    <w:rsid w:val="00F0032C"/>
    <w:rsid w:val="00F00C1C"/>
    <w:rsid w:val="00F054F7"/>
    <w:rsid w:val="00F1079F"/>
    <w:rsid w:val="00F117AF"/>
    <w:rsid w:val="00F119EC"/>
    <w:rsid w:val="00F11E77"/>
    <w:rsid w:val="00F140BB"/>
    <w:rsid w:val="00F14C3A"/>
    <w:rsid w:val="00F1522D"/>
    <w:rsid w:val="00F15AD2"/>
    <w:rsid w:val="00F20142"/>
    <w:rsid w:val="00F21A2D"/>
    <w:rsid w:val="00F22557"/>
    <w:rsid w:val="00F24735"/>
    <w:rsid w:val="00F24F84"/>
    <w:rsid w:val="00F269BC"/>
    <w:rsid w:val="00F27A67"/>
    <w:rsid w:val="00F27BCE"/>
    <w:rsid w:val="00F30015"/>
    <w:rsid w:val="00F313FB"/>
    <w:rsid w:val="00F3267E"/>
    <w:rsid w:val="00F337B2"/>
    <w:rsid w:val="00F34DD0"/>
    <w:rsid w:val="00F36B5C"/>
    <w:rsid w:val="00F36E4D"/>
    <w:rsid w:val="00F43388"/>
    <w:rsid w:val="00F43396"/>
    <w:rsid w:val="00F43D12"/>
    <w:rsid w:val="00F44421"/>
    <w:rsid w:val="00F45DC8"/>
    <w:rsid w:val="00F52F1D"/>
    <w:rsid w:val="00F559CC"/>
    <w:rsid w:val="00F5613A"/>
    <w:rsid w:val="00F60CC6"/>
    <w:rsid w:val="00F61D49"/>
    <w:rsid w:val="00F63DE6"/>
    <w:rsid w:val="00F65A01"/>
    <w:rsid w:val="00F65E57"/>
    <w:rsid w:val="00F6744D"/>
    <w:rsid w:val="00F676A5"/>
    <w:rsid w:val="00F67B45"/>
    <w:rsid w:val="00F67C27"/>
    <w:rsid w:val="00F761A9"/>
    <w:rsid w:val="00F76DE6"/>
    <w:rsid w:val="00F779D0"/>
    <w:rsid w:val="00F77D0E"/>
    <w:rsid w:val="00F8012C"/>
    <w:rsid w:val="00F807CB"/>
    <w:rsid w:val="00F80D2C"/>
    <w:rsid w:val="00F81C50"/>
    <w:rsid w:val="00F83272"/>
    <w:rsid w:val="00F8458B"/>
    <w:rsid w:val="00F85E68"/>
    <w:rsid w:val="00F86B24"/>
    <w:rsid w:val="00F87054"/>
    <w:rsid w:val="00F874CA"/>
    <w:rsid w:val="00F92220"/>
    <w:rsid w:val="00F92CE9"/>
    <w:rsid w:val="00F95B01"/>
    <w:rsid w:val="00F9634C"/>
    <w:rsid w:val="00F96805"/>
    <w:rsid w:val="00F97389"/>
    <w:rsid w:val="00F97EEF"/>
    <w:rsid w:val="00FA00E1"/>
    <w:rsid w:val="00FA04DF"/>
    <w:rsid w:val="00FA1D3D"/>
    <w:rsid w:val="00FA2B18"/>
    <w:rsid w:val="00FA3677"/>
    <w:rsid w:val="00FA4A0B"/>
    <w:rsid w:val="00FA4C3F"/>
    <w:rsid w:val="00FA4F58"/>
    <w:rsid w:val="00FA5D12"/>
    <w:rsid w:val="00FA7EA7"/>
    <w:rsid w:val="00FC029A"/>
    <w:rsid w:val="00FC0ECA"/>
    <w:rsid w:val="00FC1B59"/>
    <w:rsid w:val="00FC20CB"/>
    <w:rsid w:val="00FC25F9"/>
    <w:rsid w:val="00FC3589"/>
    <w:rsid w:val="00FC77AE"/>
    <w:rsid w:val="00FD0DBA"/>
    <w:rsid w:val="00FD6164"/>
    <w:rsid w:val="00FD6A26"/>
    <w:rsid w:val="00FE19B9"/>
    <w:rsid w:val="00FE1A32"/>
    <w:rsid w:val="00FE1BA8"/>
    <w:rsid w:val="00FE2B3F"/>
    <w:rsid w:val="00FE4711"/>
    <w:rsid w:val="00FE4A35"/>
    <w:rsid w:val="00FE5F6B"/>
    <w:rsid w:val="00FE7929"/>
    <w:rsid w:val="00FF0D61"/>
    <w:rsid w:val="00FF1228"/>
    <w:rsid w:val="00FF1926"/>
    <w:rsid w:val="00FF19AF"/>
    <w:rsid w:val="00FF24BF"/>
    <w:rsid w:val="00FF3677"/>
    <w:rsid w:val="00FF37A1"/>
    <w:rsid w:val="00FF3F6E"/>
    <w:rsid w:val="00FF4C9B"/>
    <w:rsid w:val="00FF5C64"/>
    <w:rsid w:val="00FF67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7"/>
    <o:shapelayout v:ext="edit">
      <o:idmap v:ext="edit" data="1"/>
    </o:shapelayout>
  </w:shapeDefaults>
  <w:decimalSymbol w:val="."/>
  <w:listSeparator w:val=","/>
  <w14:docId w14:val="309DFE8E"/>
  <w15:docId w15:val="{C9DB9AF7-3F52-49CA-BB82-94FBC905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E64C8"/>
    <w:pPr>
      <w:widowControl w:val="0"/>
      <w:jc w:val="both"/>
    </w:pPr>
    <w:rPr>
      <w:rFonts w:cs="Arial Unicode MS"/>
      <w:kern w:val="2"/>
      <w:sz w:val="21"/>
      <w:szCs w:val="21"/>
      <w:lang w:bidi="bo-CN"/>
    </w:rPr>
  </w:style>
  <w:style w:type="paragraph" w:styleId="1">
    <w:name w:val="heading 1"/>
    <w:basedOn w:val="a2"/>
    <w:next w:val="a2"/>
    <w:qFormat/>
    <w:rsid w:val="00825F49"/>
    <w:pPr>
      <w:keepNext/>
      <w:keepLines/>
      <w:numPr>
        <w:numId w:val="5"/>
      </w:numPr>
      <w:spacing w:before="340" w:after="330" w:line="578" w:lineRule="auto"/>
      <w:outlineLvl w:val="0"/>
    </w:pPr>
    <w:rPr>
      <w:rFonts w:cs="Times New Roman"/>
      <w:b/>
      <w:bCs/>
      <w:kern w:val="44"/>
      <w:sz w:val="44"/>
      <w:szCs w:val="44"/>
      <w:lang w:bidi="ar-SA"/>
    </w:rPr>
  </w:style>
  <w:style w:type="paragraph" w:styleId="2">
    <w:name w:val="heading 2"/>
    <w:aliases w:val="Chapter X.X. Statement,h2,2,Header 2,l2,Level 2 Head,heading 2,第一章 标题 2 Char,Heading 2 Hidden Char,Heading 2 CCBS Char,H2 Char,sect 1.2 Char,DO NOT USE_h2 Char,chn Char,Chapter Number/Appendix Letter Char,prop2 Char,第二层条,第一层条,36标题2,36标题 2,条,节名,二级"/>
    <w:basedOn w:val="a2"/>
    <w:next w:val="a3"/>
    <w:qFormat/>
    <w:rsid w:val="001D44F9"/>
    <w:pPr>
      <w:keepNext/>
      <w:numPr>
        <w:ilvl w:val="1"/>
        <w:numId w:val="5"/>
      </w:numPr>
      <w:spacing w:line="500" w:lineRule="exact"/>
      <w:outlineLvl w:val="1"/>
    </w:pPr>
    <w:rPr>
      <w:rFonts w:ascii="宋体" w:cs="Times New Roman"/>
      <w:sz w:val="30"/>
      <w:szCs w:val="20"/>
      <w:lang w:bidi="ar-SA"/>
    </w:rPr>
  </w:style>
  <w:style w:type="paragraph" w:styleId="30">
    <w:name w:val="heading 3"/>
    <w:aliases w:val="Chapter X.X.X."/>
    <w:basedOn w:val="a2"/>
    <w:next w:val="a2"/>
    <w:link w:val="3Char"/>
    <w:qFormat/>
    <w:rsid w:val="001D44F9"/>
    <w:pPr>
      <w:keepNext/>
      <w:keepLines/>
      <w:spacing w:before="260" w:after="260" w:line="416" w:lineRule="auto"/>
      <w:outlineLvl w:val="2"/>
    </w:pPr>
    <w:rPr>
      <w:rFonts w:cs="Times New Roman"/>
      <w:b/>
      <w:bCs/>
      <w:sz w:val="32"/>
      <w:szCs w:val="32"/>
      <w:lang w:bidi="ar-SA"/>
    </w:rPr>
  </w:style>
  <w:style w:type="paragraph" w:styleId="4">
    <w:name w:val="heading 4"/>
    <w:basedOn w:val="a2"/>
    <w:next w:val="a2"/>
    <w:qFormat/>
    <w:rsid w:val="001D44F9"/>
    <w:pPr>
      <w:keepNext/>
      <w:keepLines/>
      <w:numPr>
        <w:ilvl w:val="3"/>
        <w:numId w:val="5"/>
      </w:numPr>
      <w:spacing w:before="280" w:after="290" w:line="376" w:lineRule="auto"/>
      <w:outlineLvl w:val="3"/>
    </w:pPr>
    <w:rPr>
      <w:rFonts w:ascii="Arial" w:eastAsia="黑体" w:hAnsi="Arial" w:cs="Times New Roman"/>
      <w:b/>
      <w:bCs/>
      <w:sz w:val="28"/>
      <w:szCs w:val="28"/>
      <w:lang w:bidi="ar-SA"/>
    </w:rPr>
  </w:style>
  <w:style w:type="paragraph" w:styleId="5">
    <w:name w:val="heading 5"/>
    <w:basedOn w:val="a2"/>
    <w:next w:val="a2"/>
    <w:qFormat/>
    <w:rsid w:val="001D44F9"/>
    <w:pPr>
      <w:keepNext/>
      <w:keepLines/>
      <w:numPr>
        <w:ilvl w:val="4"/>
        <w:numId w:val="5"/>
      </w:numPr>
      <w:spacing w:before="280" w:after="290" w:line="376" w:lineRule="auto"/>
      <w:outlineLvl w:val="4"/>
    </w:pPr>
    <w:rPr>
      <w:rFonts w:cs="Times New Roman"/>
      <w:b/>
      <w:bCs/>
      <w:sz w:val="28"/>
      <w:szCs w:val="28"/>
      <w:lang w:bidi="ar-SA"/>
    </w:rPr>
  </w:style>
  <w:style w:type="paragraph" w:styleId="60">
    <w:name w:val="heading 6"/>
    <w:basedOn w:val="a2"/>
    <w:next w:val="a2"/>
    <w:qFormat/>
    <w:rsid w:val="001D44F9"/>
    <w:pPr>
      <w:keepNext/>
      <w:keepLines/>
      <w:numPr>
        <w:ilvl w:val="5"/>
        <w:numId w:val="5"/>
      </w:numPr>
      <w:spacing w:before="240" w:after="64" w:line="320" w:lineRule="auto"/>
      <w:outlineLvl w:val="5"/>
    </w:pPr>
    <w:rPr>
      <w:rFonts w:ascii="Arial" w:eastAsia="黑体" w:hAnsi="Arial" w:cs="Times New Roman"/>
      <w:b/>
      <w:bCs/>
      <w:sz w:val="24"/>
      <w:szCs w:val="24"/>
      <w:lang w:bidi="ar-SA"/>
    </w:rPr>
  </w:style>
  <w:style w:type="paragraph" w:styleId="7">
    <w:name w:val="heading 7"/>
    <w:basedOn w:val="a2"/>
    <w:next w:val="a2"/>
    <w:qFormat/>
    <w:rsid w:val="001D44F9"/>
    <w:pPr>
      <w:keepNext/>
      <w:keepLines/>
      <w:numPr>
        <w:ilvl w:val="6"/>
        <w:numId w:val="5"/>
      </w:numPr>
      <w:spacing w:before="240" w:after="64" w:line="320" w:lineRule="auto"/>
      <w:outlineLvl w:val="6"/>
    </w:pPr>
    <w:rPr>
      <w:rFonts w:cs="Times New Roman"/>
      <w:b/>
      <w:bCs/>
      <w:sz w:val="24"/>
      <w:szCs w:val="24"/>
      <w:lang w:bidi="ar-SA"/>
    </w:rPr>
  </w:style>
  <w:style w:type="paragraph" w:styleId="8">
    <w:name w:val="heading 8"/>
    <w:basedOn w:val="a2"/>
    <w:next w:val="a2"/>
    <w:qFormat/>
    <w:rsid w:val="001D44F9"/>
    <w:pPr>
      <w:keepNext/>
      <w:keepLines/>
      <w:numPr>
        <w:ilvl w:val="7"/>
        <w:numId w:val="5"/>
      </w:numPr>
      <w:spacing w:before="240" w:after="64" w:line="320" w:lineRule="auto"/>
      <w:outlineLvl w:val="7"/>
    </w:pPr>
    <w:rPr>
      <w:rFonts w:ascii="Arial" w:eastAsia="黑体" w:hAnsi="Arial" w:cs="Times New Roman"/>
      <w:sz w:val="24"/>
      <w:szCs w:val="24"/>
      <w:lang w:bidi="ar-SA"/>
    </w:rPr>
  </w:style>
  <w:style w:type="paragraph" w:styleId="9">
    <w:name w:val="heading 9"/>
    <w:basedOn w:val="a2"/>
    <w:next w:val="a2"/>
    <w:qFormat/>
    <w:rsid w:val="001D44F9"/>
    <w:pPr>
      <w:keepNext/>
      <w:keepLines/>
      <w:numPr>
        <w:ilvl w:val="8"/>
        <w:numId w:val="5"/>
      </w:numPr>
      <w:spacing w:before="240" w:after="64" w:line="320" w:lineRule="auto"/>
      <w:outlineLvl w:val="8"/>
    </w:pPr>
    <w:rPr>
      <w:rFonts w:ascii="Arial" w:eastAsia="黑体" w:hAnsi="Arial" w:cs="Times New Roman"/>
      <w:lang w:bidi="ar-S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aliases w:val="表正文,正文非缩进,正文不缩进,标题4,正文（首行缩进两字）,段1,特点,正文1,正文（首行缩进两字） Char Char Char Char,四号,ALT+Z,特点 Char Char Char Char Char,正文编号,标题四,正文双线 Char,正文（首行缩进两字） Char Char Char,正文缩进 Char Char,正文缩进 Char1,正文（首行缩进两字） Char Char,表正文 Char Char,正文非缩进 Char Char,标题4 Char Char,封面"/>
    <w:basedOn w:val="a2"/>
    <w:link w:val="Char"/>
    <w:rsid w:val="001D44F9"/>
    <w:pPr>
      <w:ind w:firstLine="420"/>
    </w:pPr>
    <w:rPr>
      <w:rFonts w:cs="Times New Roman"/>
      <w:szCs w:val="20"/>
      <w:lang w:bidi="ar-SA"/>
    </w:rPr>
  </w:style>
  <w:style w:type="character" w:customStyle="1" w:styleId="3Char">
    <w:name w:val="标题 3 Char"/>
    <w:aliases w:val="Chapter X.X.X. Char"/>
    <w:basedOn w:val="a4"/>
    <w:link w:val="30"/>
    <w:rsid w:val="001D44F9"/>
    <w:rPr>
      <w:rFonts w:eastAsia="宋体"/>
      <w:b/>
      <w:bCs/>
      <w:kern w:val="2"/>
      <w:sz w:val="32"/>
      <w:szCs w:val="32"/>
      <w:lang w:val="en-US" w:eastAsia="zh-CN" w:bidi="ar-SA"/>
    </w:rPr>
  </w:style>
  <w:style w:type="paragraph" w:customStyle="1" w:styleId="Char0">
    <w:name w:val="Char"/>
    <w:basedOn w:val="a2"/>
    <w:autoRedefine/>
    <w:rsid w:val="00B74F93"/>
    <w:pPr>
      <w:tabs>
        <w:tab w:val="num" w:pos="360"/>
      </w:tabs>
      <w:spacing w:line="360" w:lineRule="auto"/>
      <w:ind w:left="420" w:hanging="420"/>
      <w:jc w:val="left"/>
    </w:pPr>
    <w:rPr>
      <w:rFonts w:ascii="黑体" w:eastAsia="黑体" w:hAnsi="宋体" w:cs="Times New Roman"/>
      <w:lang w:bidi="ar-SA"/>
    </w:rPr>
  </w:style>
  <w:style w:type="paragraph" w:styleId="a7">
    <w:name w:val="Date"/>
    <w:basedOn w:val="a2"/>
    <w:next w:val="a2"/>
    <w:rsid w:val="009466DE"/>
    <w:rPr>
      <w:sz w:val="28"/>
      <w:szCs w:val="28"/>
    </w:rPr>
  </w:style>
  <w:style w:type="paragraph" w:styleId="a8">
    <w:name w:val="footer"/>
    <w:basedOn w:val="a2"/>
    <w:link w:val="Char1"/>
    <w:rsid w:val="004F3ADB"/>
    <w:pPr>
      <w:tabs>
        <w:tab w:val="center" w:pos="4153"/>
        <w:tab w:val="right" w:pos="8306"/>
      </w:tabs>
      <w:snapToGrid w:val="0"/>
      <w:jc w:val="left"/>
    </w:pPr>
    <w:rPr>
      <w:sz w:val="18"/>
      <w:szCs w:val="18"/>
    </w:rPr>
  </w:style>
  <w:style w:type="character" w:styleId="a9">
    <w:name w:val="page number"/>
    <w:basedOn w:val="a4"/>
    <w:rsid w:val="004F3ADB"/>
  </w:style>
  <w:style w:type="paragraph" w:styleId="aa">
    <w:name w:val="header"/>
    <w:basedOn w:val="a2"/>
    <w:rsid w:val="00D12361"/>
    <w:pPr>
      <w:pBdr>
        <w:bottom w:val="single" w:sz="6" w:space="1" w:color="auto"/>
      </w:pBdr>
      <w:tabs>
        <w:tab w:val="center" w:pos="4153"/>
        <w:tab w:val="right" w:pos="8306"/>
      </w:tabs>
      <w:snapToGrid w:val="0"/>
      <w:jc w:val="center"/>
    </w:pPr>
    <w:rPr>
      <w:sz w:val="18"/>
      <w:szCs w:val="18"/>
    </w:rPr>
  </w:style>
  <w:style w:type="paragraph" w:styleId="ab">
    <w:name w:val="Body Text"/>
    <w:basedOn w:val="a2"/>
    <w:link w:val="Char2"/>
    <w:rsid w:val="00D834EB"/>
    <w:rPr>
      <w:rFonts w:cs="Times New Roman"/>
      <w:sz w:val="32"/>
      <w:szCs w:val="24"/>
      <w:lang w:bidi="ar-SA"/>
    </w:rPr>
  </w:style>
  <w:style w:type="character" w:customStyle="1" w:styleId="Char2">
    <w:name w:val="正文文本 Char"/>
    <w:basedOn w:val="a4"/>
    <w:link w:val="ab"/>
    <w:rsid w:val="00D834EB"/>
    <w:rPr>
      <w:kern w:val="2"/>
      <w:sz w:val="32"/>
      <w:szCs w:val="24"/>
    </w:rPr>
  </w:style>
  <w:style w:type="paragraph" w:customStyle="1" w:styleId="ac">
    <w:name w:val="图、表中文字"/>
    <w:basedOn w:val="a2"/>
    <w:rsid w:val="001B7782"/>
    <w:pPr>
      <w:adjustRightInd w:val="0"/>
      <w:snapToGrid w:val="0"/>
      <w:spacing w:line="300" w:lineRule="atLeast"/>
      <w:jc w:val="center"/>
      <w:textAlignment w:val="baseline"/>
    </w:pPr>
    <w:rPr>
      <w:rFonts w:ascii="宋体" w:cs="Times New Roman"/>
      <w:kern w:val="0"/>
      <w:szCs w:val="20"/>
      <w:lang w:bidi="ar-SA"/>
    </w:rPr>
  </w:style>
  <w:style w:type="character" w:styleId="ad">
    <w:name w:val="Hyperlink"/>
    <w:basedOn w:val="a4"/>
    <w:uiPriority w:val="99"/>
    <w:rsid w:val="002A1F8F"/>
    <w:rPr>
      <w:color w:val="0000FF"/>
      <w:u w:val="single"/>
    </w:rPr>
  </w:style>
  <w:style w:type="paragraph" w:styleId="10">
    <w:name w:val="toc 1"/>
    <w:basedOn w:val="a2"/>
    <w:next w:val="a2"/>
    <w:autoRedefine/>
    <w:uiPriority w:val="39"/>
    <w:rsid w:val="00075BBC"/>
    <w:pPr>
      <w:tabs>
        <w:tab w:val="left" w:pos="525"/>
        <w:tab w:val="right" w:leader="dot" w:pos="9062"/>
      </w:tabs>
      <w:spacing w:line="360" w:lineRule="auto"/>
    </w:pPr>
    <w:rPr>
      <w:rFonts w:cs="Times New Roman"/>
      <w:bCs/>
      <w:sz w:val="24"/>
      <w:szCs w:val="24"/>
    </w:rPr>
  </w:style>
  <w:style w:type="paragraph" w:styleId="23">
    <w:name w:val="toc 2"/>
    <w:basedOn w:val="a2"/>
    <w:next w:val="a2"/>
    <w:autoRedefine/>
    <w:uiPriority w:val="39"/>
    <w:rsid w:val="001539C0"/>
    <w:pPr>
      <w:tabs>
        <w:tab w:val="left" w:pos="504"/>
        <w:tab w:val="right" w:leader="dot" w:pos="9062"/>
      </w:tabs>
      <w:spacing w:line="360" w:lineRule="auto"/>
    </w:pPr>
    <w:rPr>
      <w:rFonts w:cs="Times New Roman"/>
      <w:sz w:val="24"/>
      <w:szCs w:val="24"/>
    </w:rPr>
  </w:style>
  <w:style w:type="paragraph" w:customStyle="1" w:styleId="ae">
    <w:name w:val="章标题"/>
    <w:next w:val="a2"/>
    <w:autoRedefine/>
    <w:rsid w:val="002A1F8F"/>
    <w:pPr>
      <w:tabs>
        <w:tab w:val="num" w:pos="1169"/>
      </w:tabs>
      <w:adjustRightInd w:val="0"/>
      <w:snapToGrid w:val="0"/>
      <w:spacing w:beforeLines="50" w:line="360" w:lineRule="auto"/>
      <w:ind w:left="1169" w:hanging="567"/>
      <w:jc w:val="both"/>
      <w:outlineLvl w:val="0"/>
    </w:pPr>
    <w:rPr>
      <w:rFonts w:ascii="黑体" w:eastAsia="黑体"/>
      <w:sz w:val="30"/>
      <w:szCs w:val="30"/>
    </w:rPr>
  </w:style>
  <w:style w:type="paragraph" w:customStyle="1" w:styleId="af">
    <w:name w:val="一级条标题"/>
    <w:basedOn w:val="ae"/>
    <w:next w:val="a2"/>
    <w:autoRedefine/>
    <w:rsid w:val="00BD0E3A"/>
    <w:pPr>
      <w:widowControl w:val="0"/>
      <w:tabs>
        <w:tab w:val="clear" w:pos="1169"/>
        <w:tab w:val="num" w:pos="432"/>
      </w:tabs>
      <w:adjustRightInd/>
      <w:ind w:left="432" w:hanging="432"/>
      <w:outlineLvl w:val="1"/>
    </w:pPr>
    <w:rPr>
      <w:rFonts w:hAnsi="宋体"/>
      <w:sz w:val="24"/>
      <w:szCs w:val="24"/>
    </w:rPr>
  </w:style>
  <w:style w:type="paragraph" w:customStyle="1" w:styleId="af0">
    <w:name w:val="前言、引言标题"/>
    <w:basedOn w:val="a2"/>
    <w:rsid w:val="005B049D"/>
    <w:rPr>
      <w:rFonts w:cs="Times New Roman"/>
      <w:szCs w:val="24"/>
      <w:lang w:bidi="ar-SA"/>
    </w:rPr>
  </w:style>
  <w:style w:type="paragraph" w:customStyle="1" w:styleId="af1">
    <w:name w:val="三级条标题"/>
    <w:basedOn w:val="a2"/>
    <w:rsid w:val="005B049D"/>
    <w:rPr>
      <w:rFonts w:cs="Times New Roman"/>
      <w:szCs w:val="24"/>
      <w:lang w:bidi="ar-SA"/>
    </w:rPr>
  </w:style>
  <w:style w:type="paragraph" w:customStyle="1" w:styleId="af2">
    <w:name w:val="四级条标题"/>
    <w:basedOn w:val="a2"/>
    <w:rsid w:val="005B049D"/>
    <w:rPr>
      <w:rFonts w:cs="Times New Roman"/>
      <w:szCs w:val="24"/>
      <w:lang w:bidi="ar-SA"/>
    </w:rPr>
  </w:style>
  <w:style w:type="paragraph" w:customStyle="1" w:styleId="af3">
    <w:name w:val="五级条标题"/>
    <w:basedOn w:val="a2"/>
    <w:rsid w:val="005B049D"/>
    <w:rPr>
      <w:rFonts w:cs="Times New Roman"/>
      <w:szCs w:val="24"/>
      <w:lang w:bidi="ar-SA"/>
    </w:rPr>
  </w:style>
  <w:style w:type="paragraph" w:customStyle="1" w:styleId="af4">
    <w:name w:val="二级条标题"/>
    <w:basedOn w:val="af"/>
    <w:next w:val="a2"/>
    <w:autoRedefine/>
    <w:rsid w:val="005B049D"/>
    <w:pPr>
      <w:tabs>
        <w:tab w:val="clear" w:pos="432"/>
      </w:tabs>
      <w:ind w:left="0" w:firstLine="0"/>
      <w:outlineLvl w:val="9"/>
    </w:pPr>
    <w:rPr>
      <w:rFonts w:hAnsi="Times New Roman"/>
      <w:kern w:val="2"/>
    </w:rPr>
  </w:style>
  <w:style w:type="paragraph" w:styleId="af5">
    <w:name w:val="Document Map"/>
    <w:basedOn w:val="a2"/>
    <w:semiHidden/>
    <w:rsid w:val="00607460"/>
  </w:style>
  <w:style w:type="character" w:styleId="af6">
    <w:name w:val="annotation reference"/>
    <w:basedOn w:val="a4"/>
    <w:semiHidden/>
    <w:rsid w:val="00CB0ACC"/>
    <w:rPr>
      <w:sz w:val="21"/>
      <w:szCs w:val="21"/>
    </w:rPr>
  </w:style>
  <w:style w:type="paragraph" w:styleId="af7">
    <w:name w:val="caption"/>
    <w:basedOn w:val="a2"/>
    <w:next w:val="a2"/>
    <w:qFormat/>
    <w:rsid w:val="00522C4B"/>
    <w:rPr>
      <w:rFonts w:ascii="Arial" w:eastAsia="黑体" w:hAnsi="Arial" w:cs="Arial"/>
      <w:sz w:val="20"/>
      <w:szCs w:val="20"/>
      <w:lang w:bidi="ar-SA"/>
    </w:rPr>
  </w:style>
  <w:style w:type="paragraph" w:customStyle="1" w:styleId="CharCharChar1CharCharChar1CharCharCharCharCharCharCharCharCharCharCharChar1Char">
    <w:name w:val="Char Char Char1 Char Char Char1 Char Char Char Char Char Char Char Char Char Char Char Char1 Char"/>
    <w:basedOn w:val="a2"/>
    <w:rsid w:val="001E3823"/>
    <w:pPr>
      <w:spacing w:line="360" w:lineRule="auto"/>
      <w:ind w:leftChars="200" w:left="200" w:firstLineChars="200" w:firstLine="200"/>
    </w:pPr>
    <w:rPr>
      <w:rFonts w:ascii="Arial" w:hAnsi="Arial" w:cs="Arial"/>
      <w:sz w:val="24"/>
      <w:lang w:bidi="ar-SA"/>
    </w:rPr>
  </w:style>
  <w:style w:type="paragraph" w:styleId="af8">
    <w:name w:val="Balloon Text"/>
    <w:basedOn w:val="a2"/>
    <w:semiHidden/>
    <w:rsid w:val="00E9723F"/>
    <w:rPr>
      <w:sz w:val="18"/>
      <w:szCs w:val="18"/>
    </w:rPr>
  </w:style>
  <w:style w:type="paragraph" w:styleId="24">
    <w:name w:val="Body Text Indent 2"/>
    <w:basedOn w:val="a2"/>
    <w:rsid w:val="002A1F10"/>
    <w:pPr>
      <w:spacing w:after="120" w:line="480" w:lineRule="auto"/>
      <w:ind w:leftChars="200" w:left="420"/>
    </w:pPr>
  </w:style>
  <w:style w:type="table" w:styleId="af9">
    <w:name w:val="Table Grid"/>
    <w:basedOn w:val="a5"/>
    <w:rsid w:val="001778C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
    <w:name w:val="Char Char1 Char Char Char Char Char Char Char Char"/>
    <w:basedOn w:val="a2"/>
    <w:rsid w:val="00E4519F"/>
    <w:pPr>
      <w:widowControl/>
      <w:spacing w:after="160" w:line="240" w:lineRule="exact"/>
      <w:jc w:val="left"/>
    </w:pPr>
    <w:rPr>
      <w:rFonts w:ascii="Verdana" w:hAnsi="Verdana" w:cs="Times New Roman"/>
      <w:kern w:val="0"/>
      <w:sz w:val="20"/>
      <w:szCs w:val="20"/>
      <w:lang w:eastAsia="en-US" w:bidi="ar-SA"/>
    </w:rPr>
  </w:style>
  <w:style w:type="paragraph" w:customStyle="1" w:styleId="CharCharChar1CharCharChar1Char">
    <w:name w:val="Char Char Char1 Char Char Char1 Char"/>
    <w:basedOn w:val="a2"/>
    <w:rsid w:val="002D2283"/>
    <w:rPr>
      <w:rFonts w:ascii="Arial" w:hAnsi="Arial" w:cs="Arial"/>
      <w:lang w:bidi="ar-SA"/>
    </w:rPr>
  </w:style>
  <w:style w:type="paragraph" w:styleId="afa">
    <w:name w:val="Body Text Indent"/>
    <w:basedOn w:val="a2"/>
    <w:rsid w:val="001D44F9"/>
    <w:pPr>
      <w:spacing w:line="480" w:lineRule="exact"/>
      <w:ind w:leftChars="524" w:left="1100" w:firstLineChars="200" w:firstLine="480"/>
    </w:pPr>
    <w:rPr>
      <w:rFonts w:ascii="宋体" w:cs="Times New Roman"/>
      <w:sz w:val="24"/>
      <w:szCs w:val="20"/>
      <w:lang w:bidi="ar-SA"/>
    </w:rPr>
  </w:style>
  <w:style w:type="paragraph" w:styleId="31">
    <w:name w:val="Body Text 3"/>
    <w:basedOn w:val="a2"/>
    <w:rsid w:val="001D44F9"/>
    <w:pPr>
      <w:spacing w:after="120"/>
    </w:pPr>
    <w:rPr>
      <w:rFonts w:cs="Times New Roman"/>
      <w:sz w:val="16"/>
      <w:szCs w:val="16"/>
      <w:lang w:bidi="ar-SA"/>
    </w:rPr>
  </w:style>
  <w:style w:type="paragraph" w:styleId="3">
    <w:name w:val="Body Text Indent 3"/>
    <w:basedOn w:val="a2"/>
    <w:rsid w:val="001D44F9"/>
    <w:pPr>
      <w:numPr>
        <w:numId w:val="2"/>
      </w:numPr>
      <w:tabs>
        <w:tab w:val="clear" w:pos="454"/>
      </w:tabs>
      <w:spacing w:after="120"/>
      <w:ind w:leftChars="200" w:left="420" w:firstLine="0"/>
    </w:pPr>
    <w:rPr>
      <w:rFonts w:cs="Times New Roman"/>
      <w:sz w:val="16"/>
      <w:szCs w:val="16"/>
      <w:lang w:bidi="ar-SA"/>
    </w:rPr>
  </w:style>
  <w:style w:type="paragraph" w:styleId="a0">
    <w:name w:val="Block Text"/>
    <w:basedOn w:val="a2"/>
    <w:rsid w:val="001D44F9"/>
    <w:pPr>
      <w:numPr>
        <w:ilvl w:val="1"/>
        <w:numId w:val="2"/>
      </w:numPr>
      <w:tabs>
        <w:tab w:val="clear" w:pos="567"/>
      </w:tabs>
      <w:adjustRightInd w:val="0"/>
      <w:spacing w:line="460" w:lineRule="exact"/>
      <w:ind w:leftChars="151" w:left="317" w:rightChars="10" w:right="21" w:firstLineChars="200" w:firstLine="640"/>
      <w:textAlignment w:val="baseline"/>
    </w:pPr>
    <w:rPr>
      <w:rFonts w:ascii="仿宋_GB2312" w:eastAsia="仿宋_GB2312" w:cs="Times New Roman"/>
      <w:kern w:val="0"/>
      <w:sz w:val="32"/>
      <w:szCs w:val="20"/>
      <w:lang w:bidi="ar-SA"/>
    </w:rPr>
  </w:style>
  <w:style w:type="paragraph" w:customStyle="1" w:styleId="afb">
    <w:name w:val="第一层"/>
    <w:basedOn w:val="a2"/>
    <w:next w:val="a2"/>
    <w:autoRedefine/>
    <w:rsid w:val="00CE0768"/>
    <w:pPr>
      <w:ind w:left="-454"/>
      <w:jc w:val="left"/>
    </w:pPr>
    <w:rPr>
      <w:rFonts w:ascii="宋体" w:hAnsi="宋体" w:cs="Times New Roman"/>
      <w:color w:val="000000"/>
      <w:sz w:val="24"/>
      <w:szCs w:val="24"/>
      <w:lang w:bidi="ar-SA"/>
    </w:rPr>
  </w:style>
  <w:style w:type="paragraph" w:customStyle="1" w:styleId="afc">
    <w:name w:val="第二层"/>
    <w:basedOn w:val="a2"/>
    <w:next w:val="a2"/>
    <w:autoRedefine/>
    <w:rsid w:val="001D44F9"/>
    <w:pPr>
      <w:tabs>
        <w:tab w:val="num" w:pos="840"/>
      </w:tabs>
      <w:spacing w:line="360" w:lineRule="auto"/>
      <w:ind w:left="840" w:hanging="420"/>
    </w:pPr>
    <w:rPr>
      <w:rFonts w:ascii="宋体" w:hAnsi="宋体" w:cs="Times New Roman"/>
      <w:color w:val="FF0000"/>
      <w:sz w:val="24"/>
      <w:szCs w:val="24"/>
      <w:lang w:bidi="ar-SA"/>
    </w:rPr>
  </w:style>
  <w:style w:type="paragraph" w:customStyle="1" w:styleId="afd">
    <w:name w:val="第三层"/>
    <w:basedOn w:val="a2"/>
    <w:next w:val="a2"/>
    <w:autoRedefine/>
    <w:rsid w:val="001D44F9"/>
    <w:pPr>
      <w:tabs>
        <w:tab w:val="num" w:pos="1260"/>
      </w:tabs>
      <w:ind w:left="1260" w:hanging="420"/>
    </w:pPr>
    <w:rPr>
      <w:rFonts w:eastAsia="仿宋_GB2312" w:cs="Times New Roman"/>
      <w:sz w:val="32"/>
      <w:szCs w:val="24"/>
      <w:lang w:bidi="ar-SA"/>
    </w:rPr>
  </w:style>
  <w:style w:type="paragraph" w:customStyle="1" w:styleId="Normal0">
    <w:name w:val="Normal0"/>
    <w:rsid w:val="001D44F9"/>
    <w:rPr>
      <w:noProof/>
      <w:lang w:eastAsia="en-US"/>
    </w:rPr>
  </w:style>
  <w:style w:type="paragraph" w:styleId="afe">
    <w:name w:val="Title"/>
    <w:basedOn w:val="a2"/>
    <w:qFormat/>
    <w:rsid w:val="001D44F9"/>
    <w:pPr>
      <w:spacing w:before="240" w:after="60"/>
      <w:jc w:val="center"/>
      <w:outlineLvl w:val="0"/>
    </w:pPr>
    <w:rPr>
      <w:rFonts w:ascii="Arial" w:hAnsi="Arial" w:cs="Arial"/>
      <w:b/>
      <w:bCs/>
      <w:sz w:val="32"/>
      <w:szCs w:val="32"/>
      <w:lang w:bidi="ar-SA"/>
    </w:rPr>
  </w:style>
  <w:style w:type="paragraph" w:customStyle="1" w:styleId="aff">
    <w:name w:val="文档标识"/>
    <w:basedOn w:val="a2"/>
    <w:rsid w:val="001D44F9"/>
    <w:pPr>
      <w:adjustRightInd w:val="0"/>
      <w:snapToGrid w:val="0"/>
      <w:jc w:val="center"/>
    </w:pPr>
    <w:rPr>
      <w:rFonts w:ascii="宋体" w:cs="Times New Roman"/>
      <w:sz w:val="24"/>
      <w:lang w:bidi="ar-SA"/>
    </w:rPr>
  </w:style>
  <w:style w:type="paragraph" w:customStyle="1" w:styleId="aff0">
    <w:name w:val="历史版本记录"/>
    <w:basedOn w:val="a2"/>
    <w:rsid w:val="001D44F9"/>
    <w:pPr>
      <w:adjustRightInd w:val="0"/>
      <w:spacing w:line="600" w:lineRule="exact"/>
      <w:ind w:firstLine="425"/>
      <w:jc w:val="center"/>
    </w:pPr>
    <w:rPr>
      <w:rFonts w:ascii="宋体" w:eastAsia="黑体" w:cs="Times New Roman"/>
      <w:b/>
      <w:sz w:val="44"/>
      <w:lang w:bidi="ar-SA"/>
    </w:rPr>
  </w:style>
  <w:style w:type="paragraph" w:customStyle="1" w:styleId="aff1">
    <w:name w:val="历史版本记录内容"/>
    <w:basedOn w:val="a2"/>
    <w:rsid w:val="001D44F9"/>
    <w:pPr>
      <w:adjustRightInd w:val="0"/>
      <w:jc w:val="center"/>
    </w:pPr>
    <w:rPr>
      <w:rFonts w:ascii="宋体" w:cs="Times New Roman"/>
      <w:sz w:val="24"/>
      <w:lang w:bidi="ar-SA"/>
    </w:rPr>
  </w:style>
  <w:style w:type="paragraph" w:customStyle="1" w:styleId="Char10">
    <w:name w:val="Char1"/>
    <w:basedOn w:val="a2"/>
    <w:autoRedefine/>
    <w:rsid w:val="001D44F9"/>
    <w:pPr>
      <w:tabs>
        <w:tab w:val="num" w:pos="360"/>
      </w:tabs>
      <w:ind w:left="420" w:hanging="420"/>
    </w:pPr>
    <w:rPr>
      <w:rFonts w:cs="Times New Roman"/>
      <w:sz w:val="24"/>
      <w:szCs w:val="24"/>
      <w:lang w:bidi="ar-SA"/>
    </w:rPr>
  </w:style>
  <w:style w:type="character" w:styleId="aff2">
    <w:name w:val="FollowedHyperlink"/>
    <w:basedOn w:val="a4"/>
    <w:rsid w:val="001D44F9"/>
    <w:rPr>
      <w:color w:val="800080"/>
      <w:u w:val="single"/>
    </w:rPr>
  </w:style>
  <w:style w:type="character" w:customStyle="1" w:styleId="Char1">
    <w:name w:val="页脚 Char"/>
    <w:basedOn w:val="a4"/>
    <w:link w:val="a8"/>
    <w:rsid w:val="0085351E"/>
    <w:rPr>
      <w:rFonts w:eastAsia="宋体" w:cs="Arial Unicode MS"/>
      <w:kern w:val="2"/>
      <w:sz w:val="18"/>
      <w:szCs w:val="18"/>
      <w:lang w:val="en-US" w:eastAsia="zh-CN" w:bidi="bo-CN"/>
    </w:rPr>
  </w:style>
  <w:style w:type="table" w:customStyle="1" w:styleId="11">
    <w:name w:val="网格型1"/>
    <w:basedOn w:val="a5"/>
    <w:next w:val="af9"/>
    <w:rsid w:val="00910418"/>
    <w:pPr>
      <w:widowControl w:val="0"/>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1CharCharChar1CharCharCharCharCharCharCharCharCharCharCharChar1Char1">
    <w:name w:val="Char Char Char1 Char Char Char1 Char Char Char Char Char Char Char Char Char Char Char Char1 Char1"/>
    <w:basedOn w:val="a2"/>
    <w:rsid w:val="00762BD4"/>
    <w:rPr>
      <w:rFonts w:ascii="Arial" w:hAnsi="Arial" w:cs="Arial"/>
      <w:lang w:bidi="ar-SA"/>
    </w:rPr>
  </w:style>
  <w:style w:type="paragraph" w:customStyle="1" w:styleId="aff3">
    <w:name w:val="编号密级"/>
    <w:basedOn w:val="a2"/>
    <w:rsid w:val="00920DE9"/>
    <w:pPr>
      <w:widowControl/>
      <w:adjustRightInd w:val="0"/>
      <w:snapToGrid w:val="0"/>
      <w:spacing w:before="200" w:after="240" w:line="480" w:lineRule="auto"/>
      <w:jc w:val="center"/>
      <w:textAlignment w:val="baseline"/>
    </w:pPr>
    <w:rPr>
      <w:rFonts w:ascii="黑体" w:eastAsia="黑体" w:cs="Times New Roman"/>
      <w:spacing w:val="6"/>
      <w:kern w:val="0"/>
      <w:sz w:val="28"/>
      <w:szCs w:val="20"/>
      <w:lang w:bidi="ar-SA"/>
    </w:rPr>
  </w:style>
  <w:style w:type="paragraph" w:customStyle="1" w:styleId="aff4">
    <w:name w:val="文件标识号"/>
    <w:basedOn w:val="a2"/>
    <w:rsid w:val="00920DE9"/>
    <w:pPr>
      <w:widowControl/>
      <w:adjustRightInd w:val="0"/>
      <w:snapToGrid w:val="0"/>
      <w:spacing w:before="120" w:after="120" w:line="1440" w:lineRule="auto"/>
      <w:jc w:val="center"/>
      <w:textAlignment w:val="baseline"/>
    </w:pPr>
    <w:rPr>
      <w:rFonts w:eastAsia="黑体" w:cs="Times New Roman"/>
      <w:spacing w:val="10"/>
      <w:kern w:val="0"/>
      <w:sz w:val="32"/>
      <w:szCs w:val="20"/>
      <w:lang w:bidi="ar-SA"/>
    </w:rPr>
  </w:style>
  <w:style w:type="paragraph" w:customStyle="1" w:styleId="aff5">
    <w:name w:val="文件分类"/>
    <w:basedOn w:val="a2"/>
    <w:rsid w:val="00920DE9"/>
    <w:pPr>
      <w:widowControl/>
      <w:adjustRightInd w:val="0"/>
      <w:snapToGrid w:val="0"/>
      <w:spacing w:before="600" w:after="480" w:line="2400" w:lineRule="auto"/>
      <w:jc w:val="center"/>
      <w:textAlignment w:val="baseline"/>
    </w:pPr>
    <w:rPr>
      <w:rFonts w:cs="Times New Roman"/>
      <w:spacing w:val="10"/>
      <w:kern w:val="0"/>
      <w:sz w:val="30"/>
      <w:szCs w:val="20"/>
      <w:lang w:bidi="ar-SA"/>
    </w:rPr>
  </w:style>
  <w:style w:type="paragraph" w:customStyle="1" w:styleId="aff6">
    <w:name w:val="单位名称"/>
    <w:basedOn w:val="a2"/>
    <w:rsid w:val="00920DE9"/>
    <w:pPr>
      <w:widowControl/>
      <w:adjustRightInd w:val="0"/>
      <w:snapToGrid w:val="0"/>
      <w:spacing w:before="240" w:after="40"/>
      <w:jc w:val="center"/>
      <w:textAlignment w:val="baseline"/>
    </w:pPr>
    <w:rPr>
      <w:rFonts w:ascii="宋体" w:cs="Times New Roman"/>
      <w:snapToGrid w:val="0"/>
      <w:spacing w:val="10"/>
      <w:kern w:val="0"/>
      <w:sz w:val="32"/>
      <w:szCs w:val="20"/>
      <w:lang w:bidi="ar-SA"/>
    </w:rPr>
  </w:style>
  <w:style w:type="paragraph" w:customStyle="1" w:styleId="aff7">
    <w:name w:val="文件名称"/>
    <w:basedOn w:val="a2"/>
    <w:link w:val="Char3"/>
    <w:rsid w:val="00920DE9"/>
    <w:pPr>
      <w:widowControl/>
      <w:adjustRightInd w:val="0"/>
      <w:snapToGrid w:val="0"/>
      <w:spacing w:line="360" w:lineRule="auto"/>
      <w:jc w:val="center"/>
      <w:textAlignment w:val="baseline"/>
    </w:pPr>
    <w:rPr>
      <w:rFonts w:eastAsia="黑体" w:cs="Times New Roman"/>
      <w:spacing w:val="20"/>
      <w:kern w:val="0"/>
      <w:sz w:val="44"/>
      <w:szCs w:val="20"/>
      <w:lang w:bidi="ar-SA"/>
    </w:rPr>
  </w:style>
  <w:style w:type="character" w:customStyle="1" w:styleId="Char3">
    <w:name w:val="文件名称 Char"/>
    <w:basedOn w:val="a4"/>
    <w:link w:val="aff7"/>
    <w:rsid w:val="00920DE9"/>
    <w:rPr>
      <w:rFonts w:eastAsia="黑体"/>
      <w:spacing w:val="20"/>
      <w:sz w:val="44"/>
      <w:lang w:val="en-US" w:eastAsia="zh-CN" w:bidi="ar-SA"/>
    </w:rPr>
  </w:style>
  <w:style w:type="paragraph" w:styleId="32">
    <w:name w:val="toc 3"/>
    <w:basedOn w:val="a2"/>
    <w:next w:val="a2"/>
    <w:autoRedefine/>
    <w:semiHidden/>
    <w:rsid w:val="00075BBC"/>
    <w:pPr>
      <w:tabs>
        <w:tab w:val="left" w:pos="840"/>
        <w:tab w:val="right" w:leader="dot" w:pos="9062"/>
      </w:tabs>
      <w:spacing w:line="360" w:lineRule="auto"/>
    </w:pPr>
    <w:rPr>
      <w:rFonts w:cs="Times New Roman"/>
      <w:iCs/>
      <w:sz w:val="24"/>
      <w:szCs w:val="24"/>
    </w:rPr>
  </w:style>
  <w:style w:type="character" w:customStyle="1" w:styleId="CharChar4">
    <w:name w:val="Char Char4"/>
    <w:basedOn w:val="a4"/>
    <w:rsid w:val="007C7714"/>
    <w:rPr>
      <w:rFonts w:eastAsia="宋体"/>
      <w:sz w:val="21"/>
      <w:lang w:val="en-US" w:eastAsia="zh-CN" w:bidi="ar-SA"/>
    </w:rPr>
  </w:style>
  <w:style w:type="paragraph" w:customStyle="1" w:styleId="aff8">
    <w:name w:val="图表内容"/>
    <w:basedOn w:val="a2"/>
    <w:rsid w:val="006B053E"/>
    <w:pPr>
      <w:spacing w:before="20" w:after="20"/>
    </w:pPr>
    <w:rPr>
      <w:rFonts w:cs="Times New Roman"/>
      <w:szCs w:val="20"/>
      <w:lang w:bidi="ar-SA"/>
    </w:rPr>
  </w:style>
  <w:style w:type="paragraph" w:customStyle="1" w:styleId="12">
    <w:name w:val="样式1"/>
    <w:basedOn w:val="af1"/>
    <w:next w:val="ae"/>
    <w:rsid w:val="00E75C7C"/>
    <w:pPr>
      <w:tabs>
        <w:tab w:val="num" w:pos="425"/>
      </w:tabs>
      <w:ind w:left="425" w:hanging="425"/>
    </w:pPr>
    <w:rPr>
      <w:rFonts w:ascii="黑体" w:eastAsia="黑体"/>
    </w:rPr>
  </w:style>
  <w:style w:type="paragraph" w:customStyle="1" w:styleId="20">
    <w:name w:val="样式2"/>
    <w:basedOn w:val="af1"/>
    <w:rsid w:val="00E75C7C"/>
    <w:pPr>
      <w:numPr>
        <w:numId w:val="3"/>
      </w:numPr>
    </w:pPr>
    <w:rPr>
      <w:rFonts w:ascii="黑体" w:eastAsia="黑体"/>
    </w:rPr>
  </w:style>
  <w:style w:type="paragraph" w:customStyle="1" w:styleId="33">
    <w:name w:val="样式3"/>
    <w:basedOn w:val="ae"/>
    <w:rsid w:val="00E75C7C"/>
  </w:style>
  <w:style w:type="paragraph" w:customStyle="1" w:styleId="40">
    <w:name w:val="样式4"/>
    <w:basedOn w:val="ae"/>
    <w:rsid w:val="00E75C7C"/>
    <w:pPr>
      <w:tabs>
        <w:tab w:val="clear" w:pos="1169"/>
      </w:tabs>
      <w:spacing w:line="440" w:lineRule="atLeast"/>
      <w:ind w:left="0" w:firstLine="0"/>
      <w:jc w:val="center"/>
    </w:pPr>
    <w:rPr>
      <w:sz w:val="24"/>
      <w:szCs w:val="24"/>
    </w:rPr>
  </w:style>
  <w:style w:type="paragraph" w:customStyle="1" w:styleId="50">
    <w:name w:val="样式5"/>
    <w:basedOn w:val="ae"/>
    <w:rsid w:val="00E75C7C"/>
    <w:pPr>
      <w:spacing w:line="440" w:lineRule="atLeast"/>
      <w:ind w:firstLineChars="200" w:firstLine="200"/>
      <w:jc w:val="center"/>
    </w:pPr>
    <w:rPr>
      <w:sz w:val="24"/>
      <w:szCs w:val="24"/>
    </w:rPr>
  </w:style>
  <w:style w:type="paragraph" w:customStyle="1" w:styleId="111">
    <w:name w:val="1.1.1"/>
    <w:basedOn w:val="af1"/>
    <w:next w:val="ae"/>
    <w:rsid w:val="0045568C"/>
  </w:style>
  <w:style w:type="paragraph" w:customStyle="1" w:styleId="6">
    <w:name w:val="样式6"/>
    <w:basedOn w:val="a2"/>
    <w:rsid w:val="0045568C"/>
    <w:pPr>
      <w:numPr>
        <w:numId w:val="4"/>
      </w:numPr>
    </w:pPr>
  </w:style>
  <w:style w:type="paragraph" w:styleId="41">
    <w:name w:val="toc 4"/>
    <w:basedOn w:val="a2"/>
    <w:next w:val="a2"/>
    <w:autoRedefine/>
    <w:semiHidden/>
    <w:rsid w:val="00C57AEC"/>
    <w:pPr>
      <w:ind w:left="630"/>
      <w:jc w:val="left"/>
    </w:pPr>
    <w:rPr>
      <w:rFonts w:cs="Times New Roman"/>
      <w:sz w:val="18"/>
      <w:szCs w:val="18"/>
    </w:rPr>
  </w:style>
  <w:style w:type="paragraph" w:styleId="aff9">
    <w:name w:val="table of figures"/>
    <w:basedOn w:val="a2"/>
    <w:next w:val="a2"/>
    <w:semiHidden/>
    <w:rsid w:val="00C57AEC"/>
    <w:pPr>
      <w:spacing w:line="360" w:lineRule="auto"/>
    </w:pPr>
  </w:style>
  <w:style w:type="paragraph" w:styleId="51">
    <w:name w:val="toc 5"/>
    <w:basedOn w:val="a2"/>
    <w:next w:val="a2"/>
    <w:autoRedefine/>
    <w:semiHidden/>
    <w:rsid w:val="00C57AEC"/>
    <w:pPr>
      <w:ind w:left="840"/>
      <w:jc w:val="left"/>
    </w:pPr>
    <w:rPr>
      <w:rFonts w:cs="Times New Roman"/>
      <w:sz w:val="18"/>
      <w:szCs w:val="18"/>
    </w:rPr>
  </w:style>
  <w:style w:type="paragraph" w:styleId="61">
    <w:name w:val="toc 6"/>
    <w:basedOn w:val="a2"/>
    <w:next w:val="a2"/>
    <w:autoRedefine/>
    <w:semiHidden/>
    <w:rsid w:val="00C57AEC"/>
    <w:pPr>
      <w:ind w:left="1050"/>
      <w:jc w:val="left"/>
    </w:pPr>
    <w:rPr>
      <w:rFonts w:cs="Times New Roman"/>
      <w:sz w:val="18"/>
      <w:szCs w:val="18"/>
    </w:rPr>
  </w:style>
  <w:style w:type="paragraph" w:styleId="70">
    <w:name w:val="toc 7"/>
    <w:basedOn w:val="a2"/>
    <w:next w:val="a2"/>
    <w:autoRedefine/>
    <w:semiHidden/>
    <w:rsid w:val="00C57AEC"/>
    <w:pPr>
      <w:ind w:left="1260"/>
      <w:jc w:val="left"/>
    </w:pPr>
    <w:rPr>
      <w:rFonts w:cs="Times New Roman"/>
      <w:sz w:val="18"/>
      <w:szCs w:val="18"/>
    </w:rPr>
  </w:style>
  <w:style w:type="paragraph" w:styleId="80">
    <w:name w:val="toc 8"/>
    <w:basedOn w:val="a2"/>
    <w:next w:val="a2"/>
    <w:autoRedefine/>
    <w:semiHidden/>
    <w:rsid w:val="00C57AEC"/>
    <w:pPr>
      <w:ind w:left="1470"/>
      <w:jc w:val="left"/>
    </w:pPr>
    <w:rPr>
      <w:rFonts w:cs="Times New Roman"/>
      <w:sz w:val="18"/>
      <w:szCs w:val="18"/>
    </w:rPr>
  </w:style>
  <w:style w:type="paragraph" w:styleId="90">
    <w:name w:val="toc 9"/>
    <w:basedOn w:val="a2"/>
    <w:next w:val="a2"/>
    <w:autoRedefine/>
    <w:semiHidden/>
    <w:rsid w:val="00C57AEC"/>
    <w:pPr>
      <w:ind w:left="1680"/>
      <w:jc w:val="left"/>
    </w:pPr>
    <w:rPr>
      <w:rFonts w:cs="Times New Roman"/>
      <w:sz w:val="18"/>
      <w:szCs w:val="18"/>
    </w:rPr>
  </w:style>
  <w:style w:type="paragraph" w:customStyle="1" w:styleId="22">
    <w:name w:val="并列项 2"/>
    <w:basedOn w:val="a3"/>
    <w:rsid w:val="00161AD0"/>
    <w:pPr>
      <w:numPr>
        <w:numId w:val="6"/>
      </w:numPr>
      <w:spacing w:line="300" w:lineRule="auto"/>
    </w:pPr>
    <w:rPr>
      <w:rFonts w:ascii="宋体"/>
      <w:snapToGrid w:val="0"/>
      <w:kern w:val="0"/>
      <w:sz w:val="24"/>
    </w:rPr>
  </w:style>
  <w:style w:type="paragraph" w:customStyle="1" w:styleId="a1">
    <w:name w:val="表名"/>
    <w:basedOn w:val="a2"/>
    <w:next w:val="a2"/>
    <w:autoRedefine/>
    <w:rsid w:val="00161AD0"/>
    <w:pPr>
      <w:numPr>
        <w:numId w:val="7"/>
      </w:numPr>
      <w:adjustRightInd w:val="0"/>
      <w:snapToGrid w:val="0"/>
      <w:spacing w:beforeLines="50" w:line="300" w:lineRule="auto"/>
      <w:jc w:val="center"/>
    </w:pPr>
    <w:rPr>
      <w:rFonts w:ascii="黑体" w:eastAsia="黑体" w:cs="Times New Roman"/>
      <w:snapToGrid w:val="0"/>
      <w:kern w:val="0"/>
      <w:szCs w:val="20"/>
      <w:lang w:bidi="ar-SA"/>
    </w:rPr>
  </w:style>
  <w:style w:type="paragraph" w:customStyle="1" w:styleId="CharCharChar">
    <w:name w:val="图 Char Char Char"/>
    <w:basedOn w:val="a2"/>
    <w:next w:val="a3"/>
    <w:autoRedefine/>
    <w:rsid w:val="00F36E4D"/>
    <w:pPr>
      <w:spacing w:after="160" w:line="240" w:lineRule="exact"/>
      <w:jc w:val="left"/>
    </w:pPr>
    <w:rPr>
      <w:rFonts w:ascii="Verdana" w:hAnsi="Verdana" w:cs="Arial"/>
      <w:szCs w:val="30"/>
      <w:lang w:eastAsia="en-US" w:bidi="ar-SA"/>
    </w:rPr>
  </w:style>
  <w:style w:type="paragraph" w:customStyle="1" w:styleId="affa">
    <w:name w:val="注释"/>
    <w:basedOn w:val="a2"/>
    <w:rsid w:val="00055189"/>
    <w:pPr>
      <w:ind w:firstLine="357"/>
    </w:pPr>
    <w:rPr>
      <w:rFonts w:cs="Times New Roman"/>
      <w:color w:val="0000FF"/>
      <w:szCs w:val="20"/>
      <w:lang w:bidi="ar-SA"/>
    </w:rPr>
  </w:style>
  <w:style w:type="paragraph" w:customStyle="1" w:styleId="a">
    <w:name w:val="并列项"/>
    <w:basedOn w:val="a3"/>
    <w:rsid w:val="00055189"/>
    <w:pPr>
      <w:numPr>
        <w:numId w:val="8"/>
      </w:numPr>
      <w:spacing w:line="300" w:lineRule="auto"/>
    </w:pPr>
    <w:rPr>
      <w:rFonts w:ascii="宋体"/>
      <w:snapToGrid w:val="0"/>
      <w:kern w:val="0"/>
      <w:sz w:val="24"/>
    </w:rPr>
  </w:style>
  <w:style w:type="paragraph" w:customStyle="1" w:styleId="05">
    <w:name w:val="样式 表名 + 黑体 五号 段前: 0.5 行"/>
    <w:basedOn w:val="a2"/>
    <w:rsid w:val="00055189"/>
    <w:pPr>
      <w:tabs>
        <w:tab w:val="num" w:pos="0"/>
      </w:tabs>
      <w:spacing w:line="300" w:lineRule="auto"/>
      <w:jc w:val="center"/>
    </w:pPr>
    <w:rPr>
      <w:rFonts w:ascii="黑体" w:eastAsia="黑体" w:cs="宋体"/>
      <w:snapToGrid w:val="0"/>
      <w:kern w:val="0"/>
      <w:szCs w:val="20"/>
      <w:lang w:bidi="ar-SA"/>
    </w:rPr>
  </w:style>
  <w:style w:type="paragraph" w:customStyle="1" w:styleId="affb">
    <w:name w:val="注："/>
    <w:basedOn w:val="a2"/>
    <w:rsid w:val="00C0492A"/>
    <w:pPr>
      <w:tabs>
        <w:tab w:val="num" w:pos="420"/>
        <w:tab w:val="left" w:pos="1077"/>
      </w:tabs>
      <w:ind w:left="420" w:hanging="420"/>
    </w:pPr>
    <w:rPr>
      <w:rFonts w:ascii="宋体" w:cs="Times New Roman"/>
      <w:snapToGrid w:val="0"/>
      <w:kern w:val="0"/>
      <w:szCs w:val="20"/>
      <w:lang w:bidi="ar-SA"/>
    </w:rPr>
  </w:style>
  <w:style w:type="paragraph" w:customStyle="1" w:styleId="Title2">
    <w:name w:val="Title 2"/>
    <w:basedOn w:val="Normal0"/>
    <w:next w:val="afe"/>
    <w:rsid w:val="007C16E6"/>
    <w:pPr>
      <w:spacing w:before="120" w:after="120"/>
      <w:jc w:val="center"/>
    </w:pPr>
    <w:rPr>
      <w:rFonts w:ascii="Book Antiqua" w:hAnsi="Book Antiqua"/>
      <w:b/>
    </w:rPr>
  </w:style>
  <w:style w:type="paragraph" w:customStyle="1" w:styleId="abstract">
    <w:name w:val="abstract"/>
    <w:basedOn w:val="a2"/>
    <w:next w:val="a2"/>
    <w:rsid w:val="007C16E6"/>
    <w:pPr>
      <w:widowControl/>
      <w:spacing w:before="120" w:after="120"/>
      <w:ind w:left="1440" w:right="1440"/>
    </w:pPr>
    <w:rPr>
      <w:rFonts w:ascii="Book Antiqua" w:eastAsia="Times New Roman" w:hAnsi="Book Antiqua" w:cs="Times New Roman"/>
      <w:i/>
      <w:kern w:val="0"/>
      <w:sz w:val="20"/>
      <w:szCs w:val="20"/>
      <w:lang w:eastAsia="en-US" w:bidi="ar-SA"/>
    </w:rPr>
  </w:style>
  <w:style w:type="paragraph" w:styleId="25">
    <w:name w:val="Body Text 2"/>
    <w:basedOn w:val="a2"/>
    <w:rsid w:val="007C16E6"/>
    <w:pPr>
      <w:keepLines/>
      <w:widowControl/>
    </w:pPr>
    <w:rPr>
      <w:rFonts w:cs="Times New Roman"/>
      <w:i/>
      <w:snapToGrid w:val="0"/>
      <w:kern w:val="0"/>
      <w:sz w:val="20"/>
      <w:szCs w:val="20"/>
      <w:lang w:eastAsia="en-US" w:bidi="ar-SA"/>
    </w:rPr>
  </w:style>
  <w:style w:type="paragraph" w:styleId="affc">
    <w:name w:val="annotation text"/>
    <w:basedOn w:val="a2"/>
    <w:semiHidden/>
    <w:rsid w:val="007C16E6"/>
    <w:pPr>
      <w:jc w:val="left"/>
    </w:pPr>
    <w:rPr>
      <w:rFonts w:cs="Times New Roman"/>
      <w:szCs w:val="24"/>
      <w:lang w:bidi="ar-SA"/>
    </w:rPr>
  </w:style>
  <w:style w:type="paragraph" w:styleId="affd">
    <w:name w:val="annotation subject"/>
    <w:basedOn w:val="affc"/>
    <w:next w:val="affc"/>
    <w:semiHidden/>
    <w:rsid w:val="007C16E6"/>
    <w:rPr>
      <w:b/>
      <w:bCs/>
    </w:rPr>
  </w:style>
  <w:style w:type="paragraph" w:customStyle="1" w:styleId="13">
    <w:name w:val="样式 表名 + (西文) 黑体 (中文) 黑体 五号1"/>
    <w:basedOn w:val="a2"/>
    <w:rsid w:val="007C16E6"/>
    <w:pPr>
      <w:tabs>
        <w:tab w:val="num" w:pos="720"/>
      </w:tabs>
      <w:spacing w:beforeLines="50" w:line="300" w:lineRule="auto"/>
      <w:jc w:val="center"/>
    </w:pPr>
    <w:rPr>
      <w:rFonts w:ascii="黑体" w:eastAsia="黑体" w:hAnsi="黑体" w:cs="Arial"/>
      <w:snapToGrid w:val="0"/>
      <w:kern w:val="0"/>
      <w:szCs w:val="20"/>
      <w:lang w:bidi="ar-SA"/>
    </w:rPr>
  </w:style>
  <w:style w:type="paragraph" w:customStyle="1" w:styleId="21">
    <w:name w:val="样式 表名 + (西文) 黑体 (中文) 黑体 五号2"/>
    <w:basedOn w:val="a2"/>
    <w:link w:val="2Char"/>
    <w:rsid w:val="007C16E6"/>
    <w:pPr>
      <w:numPr>
        <w:numId w:val="10"/>
      </w:numPr>
      <w:spacing w:line="300" w:lineRule="auto"/>
      <w:jc w:val="center"/>
    </w:pPr>
    <w:rPr>
      <w:rFonts w:ascii="黑体" w:eastAsia="黑体" w:hAnsi="黑体" w:cs="Arial"/>
      <w:snapToGrid w:val="0"/>
      <w:kern w:val="0"/>
      <w:szCs w:val="20"/>
      <w:lang w:bidi="ar-SA"/>
    </w:rPr>
  </w:style>
  <w:style w:type="character" w:customStyle="1" w:styleId="2Char">
    <w:name w:val="样式 表名 + (西文) 黑体 (中文) 黑体 五号2 Char"/>
    <w:basedOn w:val="a4"/>
    <w:link w:val="21"/>
    <w:rsid w:val="007C16E6"/>
    <w:rPr>
      <w:rFonts w:ascii="黑体" w:eastAsia="黑体" w:hAnsi="黑体" w:cs="Arial"/>
      <w:snapToGrid w:val="0"/>
      <w:sz w:val="21"/>
    </w:rPr>
  </w:style>
  <w:style w:type="paragraph" w:styleId="affe">
    <w:name w:val="Plain Text"/>
    <w:basedOn w:val="a2"/>
    <w:rsid w:val="007C16E6"/>
    <w:rPr>
      <w:rFonts w:ascii="宋体" w:hAnsi="Courier New" w:cs="Courier New"/>
      <w:lang w:bidi="ar-SA"/>
    </w:rPr>
  </w:style>
  <w:style w:type="table" w:styleId="afff">
    <w:name w:val="Table Elegant"/>
    <w:basedOn w:val="a5"/>
    <w:rsid w:val="00E3493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0">
    <w:name w:val="Table Theme"/>
    <w:basedOn w:val="a5"/>
    <w:rsid w:val="003B7DD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1">
    <w:name w:val="Char Char1 Char Char Char Char Char Char Char Char1"/>
    <w:basedOn w:val="a2"/>
    <w:rsid w:val="00413DA9"/>
    <w:pPr>
      <w:widowControl/>
      <w:spacing w:after="160" w:line="240" w:lineRule="exact"/>
      <w:jc w:val="left"/>
    </w:pPr>
    <w:rPr>
      <w:rFonts w:ascii="Verdana" w:hAnsi="Verdana" w:cs="Times New Roman"/>
      <w:kern w:val="0"/>
      <w:sz w:val="20"/>
      <w:szCs w:val="20"/>
      <w:lang w:eastAsia="en-US" w:bidi="ar-SA"/>
    </w:rPr>
  </w:style>
  <w:style w:type="paragraph" w:styleId="afff1">
    <w:name w:val="List Paragraph"/>
    <w:basedOn w:val="a2"/>
    <w:uiPriority w:val="34"/>
    <w:qFormat/>
    <w:rsid w:val="006B02FF"/>
    <w:pPr>
      <w:ind w:firstLineChars="200" w:firstLine="420"/>
    </w:pPr>
    <w:rPr>
      <w:szCs w:val="30"/>
    </w:rPr>
  </w:style>
  <w:style w:type="character" w:customStyle="1" w:styleId="Char">
    <w:name w:val="正文缩进 Char"/>
    <w:aliases w:val="表正文 Char,正文非缩进 Char,正文不缩进 Char,标题4 Char,正文（首行缩进两字） Char,段1 Char,特点 Char,正文1 Char,正文（首行缩进两字） Char Char Char Char Char,四号 Char,ALT+Z Char,特点 Char Char Char Char Char Char,正文编号 Char,标题四 Char,正文双线 Char Char,正文（首行缩进两字） Char Char Char Char1,封面 Char"/>
    <w:basedOn w:val="a4"/>
    <w:link w:val="a3"/>
    <w:rsid w:val="00E05F3F"/>
    <w:rPr>
      <w:kern w:val="2"/>
      <w:sz w:val="21"/>
    </w:rPr>
  </w:style>
  <w:style w:type="paragraph" w:customStyle="1" w:styleId="077-">
    <w:name w:val="077-字母并列条文"/>
    <w:basedOn w:val="a2"/>
    <w:rsid w:val="005C73DF"/>
    <w:pPr>
      <w:widowControl/>
      <w:numPr>
        <w:numId w:val="30"/>
      </w:numPr>
      <w:adjustRightInd w:val="0"/>
      <w:snapToGrid w:val="0"/>
      <w:spacing w:line="360" w:lineRule="auto"/>
    </w:pPr>
    <w:rPr>
      <w:rFonts w:ascii="宋体" w:cs="Times New Roman"/>
      <w:kern w:val="0"/>
      <w:sz w:val="24"/>
      <w:szCs w:val="20"/>
      <w:lang w:bidi="ar-SA"/>
    </w:rPr>
  </w:style>
  <w:style w:type="paragraph" w:customStyle="1" w:styleId="077-0">
    <w:name w:val="077-表格文字"/>
    <w:basedOn w:val="a2"/>
    <w:link w:val="077-Char"/>
    <w:rsid w:val="00222517"/>
    <w:pPr>
      <w:adjustRightInd w:val="0"/>
      <w:snapToGrid w:val="0"/>
    </w:pPr>
    <w:rPr>
      <w:rFonts w:ascii="宋体" w:eastAsia="黑体" w:hAnsi="宋体" w:cs="Times New Roman"/>
      <w:lang w:bidi="ar-SA"/>
    </w:rPr>
  </w:style>
  <w:style w:type="character" w:customStyle="1" w:styleId="077-Char">
    <w:name w:val="077-表格文字 Char"/>
    <w:link w:val="077-0"/>
    <w:rsid w:val="00222517"/>
    <w:rPr>
      <w:rFonts w:ascii="宋体" w:eastAsia="黑体" w:hAnsi="宋体"/>
      <w:kern w:val="2"/>
      <w:sz w:val="21"/>
      <w:szCs w:val="21"/>
    </w:rPr>
  </w:style>
  <w:style w:type="paragraph" w:customStyle="1" w:styleId="077-1">
    <w:name w:val="077-图表名"/>
    <w:basedOn w:val="a2"/>
    <w:rsid w:val="00222517"/>
    <w:pPr>
      <w:adjustRightInd w:val="0"/>
      <w:snapToGrid w:val="0"/>
      <w:spacing w:line="360" w:lineRule="auto"/>
      <w:jc w:val="center"/>
    </w:pPr>
    <w:rPr>
      <w:rFonts w:ascii="黑体" w:eastAsia="黑体" w:cs="Times New Roman"/>
      <w:sz w:val="24"/>
      <w:szCs w:val="24"/>
      <w:lang w:bidi="ar-SA"/>
    </w:rPr>
  </w:style>
  <w:style w:type="paragraph" w:customStyle="1" w:styleId="ParaChar">
    <w:name w:val="默认段落字体 Para Char"/>
    <w:basedOn w:val="a2"/>
    <w:rsid w:val="00A61306"/>
    <w:pPr>
      <w:widowControl/>
      <w:adjustRightInd w:val="0"/>
      <w:snapToGrid w:val="0"/>
      <w:spacing w:line="360" w:lineRule="auto"/>
      <w:ind w:firstLineChars="200" w:firstLine="480"/>
      <w:textAlignment w:val="baseline"/>
    </w:pPr>
    <w:rPr>
      <w:rFonts w:cs="Times New Roman"/>
      <w:kern w:val="0"/>
      <w:sz w:val="24"/>
      <w:szCs w:val="24"/>
      <w:lang w:bidi="ar-SA"/>
    </w:rPr>
  </w:style>
  <w:style w:type="character" w:customStyle="1" w:styleId="apple-style-span">
    <w:name w:val="apple-style-span"/>
    <w:basedOn w:val="a4"/>
    <w:rsid w:val="0064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9947">
      <w:bodyDiv w:val="1"/>
      <w:marLeft w:val="0"/>
      <w:marRight w:val="0"/>
      <w:marTop w:val="0"/>
      <w:marBottom w:val="0"/>
      <w:divBdr>
        <w:top w:val="none" w:sz="0" w:space="0" w:color="auto"/>
        <w:left w:val="none" w:sz="0" w:space="0" w:color="auto"/>
        <w:bottom w:val="none" w:sz="0" w:space="0" w:color="auto"/>
        <w:right w:val="none" w:sz="0" w:space="0" w:color="auto"/>
      </w:divBdr>
    </w:div>
    <w:div w:id="724986270">
      <w:bodyDiv w:val="1"/>
      <w:marLeft w:val="0"/>
      <w:marRight w:val="0"/>
      <w:marTop w:val="0"/>
      <w:marBottom w:val="0"/>
      <w:divBdr>
        <w:top w:val="none" w:sz="0" w:space="0" w:color="auto"/>
        <w:left w:val="none" w:sz="0" w:space="0" w:color="auto"/>
        <w:bottom w:val="none" w:sz="0" w:space="0" w:color="auto"/>
        <w:right w:val="none" w:sz="0" w:space="0" w:color="auto"/>
      </w:divBdr>
    </w:div>
    <w:div w:id="777913399">
      <w:bodyDiv w:val="1"/>
      <w:marLeft w:val="0"/>
      <w:marRight w:val="0"/>
      <w:marTop w:val="0"/>
      <w:marBottom w:val="0"/>
      <w:divBdr>
        <w:top w:val="none" w:sz="0" w:space="0" w:color="auto"/>
        <w:left w:val="none" w:sz="0" w:space="0" w:color="auto"/>
        <w:bottom w:val="none" w:sz="0" w:space="0" w:color="auto"/>
        <w:right w:val="none" w:sz="0" w:space="0" w:color="auto"/>
      </w:divBdr>
    </w:div>
    <w:div w:id="897470184">
      <w:bodyDiv w:val="1"/>
      <w:marLeft w:val="0"/>
      <w:marRight w:val="0"/>
      <w:marTop w:val="0"/>
      <w:marBottom w:val="0"/>
      <w:divBdr>
        <w:top w:val="none" w:sz="0" w:space="0" w:color="auto"/>
        <w:left w:val="none" w:sz="0" w:space="0" w:color="auto"/>
        <w:bottom w:val="none" w:sz="0" w:space="0" w:color="auto"/>
        <w:right w:val="none" w:sz="0" w:space="0" w:color="auto"/>
      </w:divBdr>
    </w:div>
    <w:div w:id="951942003">
      <w:bodyDiv w:val="1"/>
      <w:marLeft w:val="0"/>
      <w:marRight w:val="0"/>
      <w:marTop w:val="0"/>
      <w:marBottom w:val="0"/>
      <w:divBdr>
        <w:top w:val="none" w:sz="0" w:space="0" w:color="auto"/>
        <w:left w:val="none" w:sz="0" w:space="0" w:color="auto"/>
        <w:bottom w:val="none" w:sz="0" w:space="0" w:color="auto"/>
        <w:right w:val="none" w:sz="0" w:space="0" w:color="auto"/>
      </w:divBdr>
    </w:div>
    <w:div w:id="1011104326">
      <w:bodyDiv w:val="1"/>
      <w:marLeft w:val="0"/>
      <w:marRight w:val="0"/>
      <w:marTop w:val="0"/>
      <w:marBottom w:val="0"/>
      <w:divBdr>
        <w:top w:val="none" w:sz="0" w:space="0" w:color="auto"/>
        <w:left w:val="none" w:sz="0" w:space="0" w:color="auto"/>
        <w:bottom w:val="none" w:sz="0" w:space="0" w:color="auto"/>
        <w:right w:val="none" w:sz="0" w:space="0" w:color="auto"/>
      </w:divBdr>
    </w:div>
    <w:div w:id="1023358653">
      <w:bodyDiv w:val="1"/>
      <w:marLeft w:val="0"/>
      <w:marRight w:val="0"/>
      <w:marTop w:val="0"/>
      <w:marBottom w:val="0"/>
      <w:divBdr>
        <w:top w:val="none" w:sz="0" w:space="0" w:color="auto"/>
        <w:left w:val="none" w:sz="0" w:space="0" w:color="auto"/>
        <w:bottom w:val="none" w:sz="0" w:space="0" w:color="auto"/>
        <w:right w:val="none" w:sz="0" w:space="0" w:color="auto"/>
      </w:divBdr>
    </w:div>
    <w:div w:id="1199581938">
      <w:bodyDiv w:val="1"/>
      <w:marLeft w:val="0"/>
      <w:marRight w:val="0"/>
      <w:marTop w:val="0"/>
      <w:marBottom w:val="0"/>
      <w:divBdr>
        <w:top w:val="none" w:sz="0" w:space="0" w:color="auto"/>
        <w:left w:val="none" w:sz="0" w:space="0" w:color="auto"/>
        <w:bottom w:val="none" w:sz="0" w:space="0" w:color="auto"/>
        <w:right w:val="none" w:sz="0" w:space="0" w:color="auto"/>
      </w:divBdr>
    </w:div>
    <w:div w:id="1345471417">
      <w:bodyDiv w:val="1"/>
      <w:marLeft w:val="0"/>
      <w:marRight w:val="0"/>
      <w:marTop w:val="0"/>
      <w:marBottom w:val="0"/>
      <w:divBdr>
        <w:top w:val="none" w:sz="0" w:space="0" w:color="auto"/>
        <w:left w:val="none" w:sz="0" w:space="0" w:color="auto"/>
        <w:bottom w:val="none" w:sz="0" w:space="0" w:color="auto"/>
        <w:right w:val="none" w:sz="0" w:space="0" w:color="auto"/>
      </w:divBdr>
      <w:divsChild>
        <w:div w:id="538472938">
          <w:marLeft w:val="0"/>
          <w:marRight w:val="0"/>
          <w:marTop w:val="0"/>
          <w:marBottom w:val="0"/>
          <w:divBdr>
            <w:top w:val="none" w:sz="0" w:space="0" w:color="auto"/>
            <w:left w:val="none" w:sz="0" w:space="0" w:color="auto"/>
            <w:bottom w:val="none" w:sz="0" w:space="0" w:color="auto"/>
            <w:right w:val="none" w:sz="0" w:space="0" w:color="auto"/>
          </w:divBdr>
        </w:div>
      </w:divsChild>
    </w:div>
    <w:div w:id="1592590954">
      <w:bodyDiv w:val="1"/>
      <w:marLeft w:val="0"/>
      <w:marRight w:val="0"/>
      <w:marTop w:val="0"/>
      <w:marBottom w:val="0"/>
      <w:divBdr>
        <w:top w:val="none" w:sz="0" w:space="0" w:color="auto"/>
        <w:left w:val="none" w:sz="0" w:space="0" w:color="auto"/>
        <w:bottom w:val="none" w:sz="0" w:space="0" w:color="auto"/>
        <w:right w:val="none" w:sz="0" w:space="0" w:color="auto"/>
      </w:divBdr>
    </w:div>
    <w:div w:id="164450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1E6EAB-47EA-4161-A312-9DCDF6AE4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13</Pages>
  <Words>1222</Words>
  <Characters>6968</Characters>
  <Application>Microsoft Office Word</Application>
  <DocSecurity>0</DocSecurity>
  <Lines>58</Lines>
  <Paragraphs>16</Paragraphs>
  <ScaleCrop>false</ScaleCrop>
  <Company>Microsoft</Company>
  <LinksUpToDate>false</LinksUpToDate>
  <CharactersWithSpaces>8174</CharactersWithSpaces>
  <SharedDoc>false</SharedDoc>
  <HLinks>
    <vt:vector size="114" baseType="variant">
      <vt:variant>
        <vt:i4>1245243</vt:i4>
      </vt:variant>
      <vt:variant>
        <vt:i4>110</vt:i4>
      </vt:variant>
      <vt:variant>
        <vt:i4>0</vt:i4>
      </vt:variant>
      <vt:variant>
        <vt:i4>5</vt:i4>
      </vt:variant>
      <vt:variant>
        <vt:lpwstr/>
      </vt:variant>
      <vt:variant>
        <vt:lpwstr>_Toc339977690</vt:lpwstr>
      </vt:variant>
      <vt:variant>
        <vt:i4>1179707</vt:i4>
      </vt:variant>
      <vt:variant>
        <vt:i4>104</vt:i4>
      </vt:variant>
      <vt:variant>
        <vt:i4>0</vt:i4>
      </vt:variant>
      <vt:variant>
        <vt:i4>5</vt:i4>
      </vt:variant>
      <vt:variant>
        <vt:lpwstr/>
      </vt:variant>
      <vt:variant>
        <vt:lpwstr>_Toc339977689</vt:lpwstr>
      </vt:variant>
      <vt:variant>
        <vt:i4>1179707</vt:i4>
      </vt:variant>
      <vt:variant>
        <vt:i4>98</vt:i4>
      </vt:variant>
      <vt:variant>
        <vt:i4>0</vt:i4>
      </vt:variant>
      <vt:variant>
        <vt:i4>5</vt:i4>
      </vt:variant>
      <vt:variant>
        <vt:lpwstr/>
      </vt:variant>
      <vt:variant>
        <vt:lpwstr>_Toc339977688</vt:lpwstr>
      </vt:variant>
      <vt:variant>
        <vt:i4>1179707</vt:i4>
      </vt:variant>
      <vt:variant>
        <vt:i4>92</vt:i4>
      </vt:variant>
      <vt:variant>
        <vt:i4>0</vt:i4>
      </vt:variant>
      <vt:variant>
        <vt:i4>5</vt:i4>
      </vt:variant>
      <vt:variant>
        <vt:lpwstr/>
      </vt:variant>
      <vt:variant>
        <vt:lpwstr>_Toc339977687</vt:lpwstr>
      </vt:variant>
      <vt:variant>
        <vt:i4>1179707</vt:i4>
      </vt:variant>
      <vt:variant>
        <vt:i4>86</vt:i4>
      </vt:variant>
      <vt:variant>
        <vt:i4>0</vt:i4>
      </vt:variant>
      <vt:variant>
        <vt:i4>5</vt:i4>
      </vt:variant>
      <vt:variant>
        <vt:lpwstr/>
      </vt:variant>
      <vt:variant>
        <vt:lpwstr>_Toc339977686</vt:lpwstr>
      </vt:variant>
      <vt:variant>
        <vt:i4>1179707</vt:i4>
      </vt:variant>
      <vt:variant>
        <vt:i4>80</vt:i4>
      </vt:variant>
      <vt:variant>
        <vt:i4>0</vt:i4>
      </vt:variant>
      <vt:variant>
        <vt:i4>5</vt:i4>
      </vt:variant>
      <vt:variant>
        <vt:lpwstr/>
      </vt:variant>
      <vt:variant>
        <vt:lpwstr>_Toc339977685</vt:lpwstr>
      </vt:variant>
      <vt:variant>
        <vt:i4>1179707</vt:i4>
      </vt:variant>
      <vt:variant>
        <vt:i4>74</vt:i4>
      </vt:variant>
      <vt:variant>
        <vt:i4>0</vt:i4>
      </vt:variant>
      <vt:variant>
        <vt:i4>5</vt:i4>
      </vt:variant>
      <vt:variant>
        <vt:lpwstr/>
      </vt:variant>
      <vt:variant>
        <vt:lpwstr>_Toc339977684</vt:lpwstr>
      </vt:variant>
      <vt:variant>
        <vt:i4>1179707</vt:i4>
      </vt:variant>
      <vt:variant>
        <vt:i4>68</vt:i4>
      </vt:variant>
      <vt:variant>
        <vt:i4>0</vt:i4>
      </vt:variant>
      <vt:variant>
        <vt:i4>5</vt:i4>
      </vt:variant>
      <vt:variant>
        <vt:lpwstr/>
      </vt:variant>
      <vt:variant>
        <vt:lpwstr>_Toc339977683</vt:lpwstr>
      </vt:variant>
      <vt:variant>
        <vt:i4>1179707</vt:i4>
      </vt:variant>
      <vt:variant>
        <vt:i4>62</vt:i4>
      </vt:variant>
      <vt:variant>
        <vt:i4>0</vt:i4>
      </vt:variant>
      <vt:variant>
        <vt:i4>5</vt:i4>
      </vt:variant>
      <vt:variant>
        <vt:lpwstr/>
      </vt:variant>
      <vt:variant>
        <vt:lpwstr>_Toc339977682</vt:lpwstr>
      </vt:variant>
      <vt:variant>
        <vt:i4>1179707</vt:i4>
      </vt:variant>
      <vt:variant>
        <vt:i4>56</vt:i4>
      </vt:variant>
      <vt:variant>
        <vt:i4>0</vt:i4>
      </vt:variant>
      <vt:variant>
        <vt:i4>5</vt:i4>
      </vt:variant>
      <vt:variant>
        <vt:lpwstr/>
      </vt:variant>
      <vt:variant>
        <vt:lpwstr>_Toc339977681</vt:lpwstr>
      </vt:variant>
      <vt:variant>
        <vt:i4>1179707</vt:i4>
      </vt:variant>
      <vt:variant>
        <vt:i4>50</vt:i4>
      </vt:variant>
      <vt:variant>
        <vt:i4>0</vt:i4>
      </vt:variant>
      <vt:variant>
        <vt:i4>5</vt:i4>
      </vt:variant>
      <vt:variant>
        <vt:lpwstr/>
      </vt:variant>
      <vt:variant>
        <vt:lpwstr>_Toc339977680</vt:lpwstr>
      </vt:variant>
      <vt:variant>
        <vt:i4>1900603</vt:i4>
      </vt:variant>
      <vt:variant>
        <vt:i4>44</vt:i4>
      </vt:variant>
      <vt:variant>
        <vt:i4>0</vt:i4>
      </vt:variant>
      <vt:variant>
        <vt:i4>5</vt:i4>
      </vt:variant>
      <vt:variant>
        <vt:lpwstr/>
      </vt:variant>
      <vt:variant>
        <vt:lpwstr>_Toc339977679</vt:lpwstr>
      </vt:variant>
      <vt:variant>
        <vt:i4>1900603</vt:i4>
      </vt:variant>
      <vt:variant>
        <vt:i4>38</vt:i4>
      </vt:variant>
      <vt:variant>
        <vt:i4>0</vt:i4>
      </vt:variant>
      <vt:variant>
        <vt:i4>5</vt:i4>
      </vt:variant>
      <vt:variant>
        <vt:lpwstr/>
      </vt:variant>
      <vt:variant>
        <vt:lpwstr>_Toc339977678</vt:lpwstr>
      </vt:variant>
      <vt:variant>
        <vt:i4>1900603</vt:i4>
      </vt:variant>
      <vt:variant>
        <vt:i4>32</vt:i4>
      </vt:variant>
      <vt:variant>
        <vt:i4>0</vt:i4>
      </vt:variant>
      <vt:variant>
        <vt:i4>5</vt:i4>
      </vt:variant>
      <vt:variant>
        <vt:lpwstr/>
      </vt:variant>
      <vt:variant>
        <vt:lpwstr>_Toc339977677</vt:lpwstr>
      </vt:variant>
      <vt:variant>
        <vt:i4>1900603</vt:i4>
      </vt:variant>
      <vt:variant>
        <vt:i4>26</vt:i4>
      </vt:variant>
      <vt:variant>
        <vt:i4>0</vt:i4>
      </vt:variant>
      <vt:variant>
        <vt:i4>5</vt:i4>
      </vt:variant>
      <vt:variant>
        <vt:lpwstr/>
      </vt:variant>
      <vt:variant>
        <vt:lpwstr>_Toc339977676</vt:lpwstr>
      </vt:variant>
      <vt:variant>
        <vt:i4>1900603</vt:i4>
      </vt:variant>
      <vt:variant>
        <vt:i4>20</vt:i4>
      </vt:variant>
      <vt:variant>
        <vt:i4>0</vt:i4>
      </vt:variant>
      <vt:variant>
        <vt:i4>5</vt:i4>
      </vt:variant>
      <vt:variant>
        <vt:lpwstr/>
      </vt:variant>
      <vt:variant>
        <vt:lpwstr>_Toc339977675</vt:lpwstr>
      </vt:variant>
      <vt:variant>
        <vt:i4>1900603</vt:i4>
      </vt:variant>
      <vt:variant>
        <vt:i4>14</vt:i4>
      </vt:variant>
      <vt:variant>
        <vt:i4>0</vt:i4>
      </vt:variant>
      <vt:variant>
        <vt:i4>5</vt:i4>
      </vt:variant>
      <vt:variant>
        <vt:lpwstr/>
      </vt:variant>
      <vt:variant>
        <vt:lpwstr>_Toc339977674</vt:lpwstr>
      </vt:variant>
      <vt:variant>
        <vt:i4>1900603</vt:i4>
      </vt:variant>
      <vt:variant>
        <vt:i4>8</vt:i4>
      </vt:variant>
      <vt:variant>
        <vt:i4>0</vt:i4>
      </vt:variant>
      <vt:variant>
        <vt:i4>5</vt:i4>
      </vt:variant>
      <vt:variant>
        <vt:lpwstr/>
      </vt:variant>
      <vt:variant>
        <vt:lpwstr>_Toc339977673</vt:lpwstr>
      </vt:variant>
      <vt:variant>
        <vt:i4>1900603</vt:i4>
      </vt:variant>
      <vt:variant>
        <vt:i4>2</vt:i4>
      </vt:variant>
      <vt:variant>
        <vt:i4>0</vt:i4>
      </vt:variant>
      <vt:variant>
        <vt:i4>5</vt:i4>
      </vt:variant>
      <vt:variant>
        <vt:lpwstr/>
      </vt:variant>
      <vt:variant>
        <vt:lpwstr>_Toc339977672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073A登陆舰H/TJJ-500A型数字内通系统</dc:title>
  <dc:creator>ok</dc:creator>
  <cp:lastModifiedBy>李婷</cp:lastModifiedBy>
  <cp:revision>118</cp:revision>
  <cp:lastPrinted>2020-01-08T10:05:00Z</cp:lastPrinted>
  <dcterms:created xsi:type="dcterms:W3CDTF">2019-09-06T07:09:00Z</dcterms:created>
  <dcterms:modified xsi:type="dcterms:W3CDTF">2020-10-30T10:00:00Z</dcterms:modified>
</cp:coreProperties>
</file>