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177750F" w14:textId="77777777" w:rsidR="00F71CD7" w:rsidRDefault="00F71CD7">
      <w:pPr>
        <w:jc w:val="center"/>
        <w:rPr>
          <w:b/>
          <w:spacing w:val="267"/>
          <w:kern w:val="0"/>
          <w:sz w:val="44"/>
          <w:szCs w:val="44"/>
        </w:rPr>
      </w:pPr>
      <w:r>
        <w:rPr>
          <w:rFonts w:hint="eastAsia"/>
          <w:b/>
          <w:spacing w:val="267"/>
          <w:kern w:val="0"/>
          <w:sz w:val="44"/>
          <w:szCs w:val="44"/>
        </w:rPr>
        <w:t>个人简历</w:t>
      </w:r>
    </w:p>
    <w:tbl>
      <w:tblPr>
        <w:tblW w:w="8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2691"/>
        <w:gridCol w:w="1906"/>
        <w:gridCol w:w="2038"/>
      </w:tblGrid>
      <w:tr w:rsidR="00F71CD7" w14:paraId="35106588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3ED2B902" w14:textId="77777777" w:rsidR="00F71CD7" w:rsidRDefault="00F71CD7" w:rsidP="00AF605C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基本信息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（必填）</w:t>
            </w:r>
          </w:p>
        </w:tc>
      </w:tr>
      <w:tr w:rsidR="00F71CD7" w14:paraId="5DF415D2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5689FDCF" w14:textId="2452F0C3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姓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sz w:val="18"/>
                <w:szCs w:val="18"/>
              </w:rPr>
              <w:t>名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06DAC8CB" w14:textId="76658938" w:rsidR="00F71CD7" w:rsidRPr="00B572CA" w:rsidRDefault="00803465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潘洁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1255B804" w14:textId="62B615FB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性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   </w:t>
            </w:r>
            <w:r>
              <w:rPr>
                <w:rFonts w:hint="eastAsia"/>
                <w:b/>
                <w:sz w:val="18"/>
                <w:szCs w:val="18"/>
              </w:rPr>
              <w:t>别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7D8121A1" w14:textId="378FE37D" w:rsidR="00F71CD7" w:rsidRPr="00B572CA" w:rsidRDefault="00803465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女</w:t>
            </w:r>
          </w:p>
        </w:tc>
      </w:tr>
      <w:tr w:rsidR="0081058C" w14:paraId="5ABB09EB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02CC18A9" w14:textId="52E96B58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出生年月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6ADAC623" w14:textId="0C44A95C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1987年6月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65F01624" w14:textId="12A88578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户籍所在地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468E435C" w14:textId="4121F7B4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---</w:t>
            </w:r>
          </w:p>
        </w:tc>
      </w:tr>
      <w:tr w:rsidR="0081058C" w14:paraId="3CE0E23C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52163CA8" w14:textId="515F854D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英语水平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A21EAA0" w14:textId="3405A053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四级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4232BDB0" w14:textId="37B92C6A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工作年限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2FA3E04E" w14:textId="437220D7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---</w:t>
            </w:r>
          </w:p>
        </w:tc>
      </w:tr>
      <w:tr w:rsidR="00F71CD7" w14:paraId="75547F35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77F60EB3" w14:textId="4C4B950A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邮箱地址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59EDB12" w14:textId="5596E840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panjiehb@126.com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2A4706B3" w14:textId="5081B7E4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手机号码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01D8CD9C" w14:textId="60930DED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18810330361</w:t>
            </w:r>
          </w:p>
        </w:tc>
      </w:tr>
      <w:tr w:rsidR="0081058C" w14:paraId="6E9BBABF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4C59E8C3" w14:textId="14958392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毕业院校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30436432" w14:textId="46F5D6F8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北京理工大学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2467A676" w14:textId="46E52346" w:rsidR="0081058C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专业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3769BD9B" w14:textId="2C5E1958" w:rsidR="0081058C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控制科学与工程</w:t>
            </w:r>
          </w:p>
        </w:tc>
      </w:tr>
      <w:tr w:rsidR="00F71CD7" w14:paraId="07A26B1E" w14:textId="77777777" w:rsidTr="00AF605C">
        <w:trPr>
          <w:trHeight w:val="454"/>
        </w:trPr>
        <w:tc>
          <w:tcPr>
            <w:tcW w:w="1679" w:type="dxa"/>
            <w:tcBorders>
              <w:bottom w:val="single" w:sz="4" w:space="0" w:color="000000"/>
            </w:tcBorders>
          </w:tcPr>
          <w:p w14:paraId="45A11489" w14:textId="5A1EAB8A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学历</w:t>
            </w:r>
          </w:p>
        </w:tc>
        <w:tc>
          <w:tcPr>
            <w:tcW w:w="2691" w:type="dxa"/>
            <w:tcBorders>
              <w:bottom w:val="single" w:sz="4" w:space="0" w:color="000000"/>
            </w:tcBorders>
          </w:tcPr>
          <w:p w14:paraId="4F9D9520" w14:textId="0C2BD27B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工学硕士</w:t>
            </w:r>
          </w:p>
        </w:tc>
        <w:tc>
          <w:tcPr>
            <w:tcW w:w="1906" w:type="dxa"/>
            <w:tcBorders>
              <w:bottom w:val="single" w:sz="4" w:space="0" w:color="000000"/>
            </w:tcBorders>
          </w:tcPr>
          <w:p w14:paraId="6B6EBFCB" w14:textId="3438F726" w:rsidR="00F71CD7" w:rsidRDefault="0081058C">
            <w:pPr>
              <w:spacing w:line="36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现居住地址</w:t>
            </w:r>
          </w:p>
        </w:tc>
        <w:tc>
          <w:tcPr>
            <w:tcW w:w="2038" w:type="dxa"/>
            <w:tcBorders>
              <w:bottom w:val="single" w:sz="4" w:space="0" w:color="000000"/>
            </w:tcBorders>
          </w:tcPr>
          <w:p w14:paraId="12C0C06A" w14:textId="78F00CD5" w:rsidR="00F71CD7" w:rsidRPr="00B572CA" w:rsidRDefault="006E25B6">
            <w:pPr>
              <w:spacing w:line="360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北京市海淀区中关村南大街5号院</w:t>
            </w:r>
          </w:p>
        </w:tc>
      </w:tr>
      <w:tr w:rsidR="00F71CD7" w14:paraId="3A59C0E7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7CF411BF" w14:textId="499C41BA" w:rsidR="00F71CD7" w:rsidRDefault="00F71CD7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 w:rsidR="006E25B6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教育经历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41FEBCCF" w14:textId="77777777" w:rsidTr="0081058C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</w:tcPr>
          <w:p w14:paraId="5725035C" w14:textId="63C6EB3C" w:rsidR="00F71CD7" w:rsidRPr="00FE5E14" w:rsidRDefault="00186544" w:rsidP="00D64E22">
            <w:pPr>
              <w:pStyle w:val="ab"/>
              <w:spacing w:before="0" w:beforeAutospacing="0" w:after="0" w:afterAutospacing="0" w:line="360" w:lineRule="exact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北京理工大学</w:t>
              <w:br/>
              <w:t xml:space="preserve">                                2011.09-2014.03</w:t>
              <w:br/>
              <w:t xml:space="preserve">                            </w:t>
              <w:br/>
              <w:t xml:space="preserve"/>
              <w:br/>
              <w:t xml:space="preserve">                            学位：工学硕士</w:t>
              <w:br/>
              <w:t xml:space="preserve">                            </w:t>
              <w:br/>
              <w:t xml:space="preserve"/>
              <w:br/>
              <w:t xml:space="preserve">                            专业：材料成型及控制工程</w:t>
            </w:r>
          </w:p>
        </w:tc>
      </w:tr>
      <w:tr w:rsidR="00F71CD7" w14:paraId="22AF52C4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649E299D" w14:textId="4F5B3E53" w:rsidR="00F71CD7" w:rsidRDefault="00F71CD7" w:rsidP="00AF60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 w:rsidR="006E25B6"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技能专长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1177EEF2" w14:textId="77777777" w:rsidTr="0081058C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</w:tcPr>
          <w:p w14:paraId="3B06DDCE" w14:textId="5A4FA239" w:rsidR="00F71CD7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英语水平：CET-6，具有较强的英语读写能力，能够熟练阅读和翻译英文文档。</w:t>
              <w:br/>
              <w:t xml:space="preserve">计算机:-通过国家计算机等级考试-二级C-，熟练应用Office软件。</w:t>
              <w:br/>
              <w:t xml:space="preserve">软件编程：熟练应用C/C-、MFC等编程技术，擅长Win32平台软件开发与应用，熟练应用MFC进</w:t>
              <w:br/>
              <w:t xml:space="preserve">行人机交互界面的开发。</w:t>
              <w:br/>
              <w:t xml:space="preserve">OpenCV：熟练掌握采用OpenCV和C/C-对数字图像处理算法进行开发与应用，熟练掌握各种流行</w:t>
              <w:br/>
              <w:t xml:space="preserve">的目标检测与跟踪技术。</w:t>
              <w:br/>
              <w:t xml:space="preserve">CUDA：深入了解CUDA开发平台和编程模型，掌握CUDA并行编程技术。</w:t>
              <w:br/>
              <w:t xml:space="preserve">专业基础：在模拟电路、数字电路、单片机、嵌入式系统设计、过程控制、电机拖动、自动化仪器仪</w:t>
              <w:br/>
              <w:t xml:space="preserve">表方面具有一定的专业基础，掌握经典控制理论、现代控制理论和模糊控制算法。</w:t>
              <w:br/>
              <w:t xml:space="preserve">其他技能：熟悉Matlab、VB、Java、VHDL等编程语言，熟悉linux操作系统，熟悉SQL-Server、Access</w:t>
            </w:r>
          </w:p>
        </w:tc>
      </w:tr>
      <w:tr w:rsidR="00F71CD7" w14:paraId="3A950474" w14:textId="77777777" w:rsidTr="00EF1CAA">
        <w:trPr>
          <w:trHeight w:val="454"/>
        </w:trPr>
        <w:tc>
          <w:tcPr>
            <w:tcW w:w="8314" w:type="dxa"/>
            <w:gridSpan w:val="4"/>
            <w:tcBorders>
              <w:bottom w:val="single" w:sz="4" w:space="0" w:color="000000"/>
            </w:tcBorders>
            <w:shd w:val="clear" w:color="auto" w:fill="00B0F0"/>
          </w:tcPr>
          <w:p w14:paraId="6AF7AC2C" w14:textId="77777777" w:rsidR="00F71CD7" w:rsidRDefault="00F71CD7" w:rsidP="00AF60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工作经历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5CE1D222" w14:textId="77777777" w:rsidTr="00BB5C81">
        <w:trPr>
          <w:trHeight w:val="454"/>
        </w:trPr>
        <w:tc>
          <w:tcPr>
            <w:tcW w:w="8314" w:type="dxa"/>
            <w:gridSpan w:val="4"/>
          </w:tcPr>
          <w:p w14:paraId="48115B21" w14:textId="4DE69EA7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中科院自动化所-2013年2月—2013年5月-</w:t>
              <w:br/>
              <w:t xml:space="preserve">实习期间，参与智能监控项目的开发工作。主要负责图像分类相关算法的实现与调试，达到了90%左</w:t>
              <w:br/>
              <w:t xml:space="preserve">右的精确度。同时，设计开发一款图像标注软件，它能实现对视频、图像中的任意多个目标进行标注</w:t>
              <w:br/>
              <w:t xml:space="preserve">并保存标注结果。</w:t>
              <w:br/>
              <w:t xml:space="preserve">国家电网-智研院-中电普瑞科技有限公司-2013年7月—2013年8月-</w:t>
              <w:br/>
              <w:t xml:space="preserve">实习期间，完成了离网型波浪能发电系统的建模与仿真，并撰写了详细的说明文档与报告。同时，编</w:t>
              <w:br/>
              <w:t xml:space="preserve">写了国网技术学院项目各种装置的调试规程。</w:t>
              <w:br/>
              <w:t xml:space="preserve">社会活动</w:t>
            </w:r>
          </w:p>
        </w:tc>
      </w:tr>
      <w:tr w:rsidR="00F71CD7" w14:paraId="242EFECD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5E05EBAC" w14:textId="77777777" w:rsidR="00F71CD7" w:rsidRDefault="00F71CD7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项目经历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F71CD7" w14:paraId="561D2000" w14:textId="77777777" w:rsidTr="00AF605C">
        <w:trPr>
          <w:trHeight w:val="454"/>
        </w:trPr>
        <w:tc>
          <w:tcPr>
            <w:tcW w:w="8314" w:type="dxa"/>
            <w:gridSpan w:val="4"/>
            <w:shd w:val="clear" w:color="auto" w:fill="auto"/>
          </w:tcPr>
          <w:p w14:paraId="0EF48849" w14:textId="105F54C8" w:rsidR="00F71CD7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微软雅黑" w:hAnsi="微软雅黑"/>
                <w:color w:val="333333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等数据库，熟悉boosting、决策树、随机森林、支持向量机、KNN等机器学习算法。-项目经历</w:t>
              <w:br/>
              <w:t xml:space="preserve">2011.9-2013.12：周视目标监控系统---------------------兵科集团重点项目</w:t>
              <w:br/>
              <w:t xml:space="preserve">项目介绍：该监控系统可以提供全景信息，进行周遭环境的监视，并且能够自动检测、识别、跟踪危</w:t>
              <w:br/>
              <w:t xml:space="preserve">险目标。其主要功能包括全景图像融合、目标检测、目标跟踪、人机交互等。</w:t>
              <w:br/>
              <w:t xml:space="preserve">项目职责：采用-MFC-实现人机交互界面，图像拼接算法的设计与实现，目标检测与跟踪算法的设计</w:t>
              <w:br/>
              <w:t xml:space="preserve">与实现。</w:t>
              <w:br/>
              <w:t xml:space="preserve">2011.1-至今：基于分布式传感器特征融合的目标自动识别系统---------总装备部重点项目</w:t>
              <w:br/>
              <w:t xml:space="preserve">项目介绍：该系统能够实时有效的处理海量传感器的信息，对目标的多种传感器信息进行处理，提取</w:t>
              <w:br/>
              <w:t xml:space="preserve">并融合所得到的特征，进而对目标进行跟踪和识别。</w:t>
              <w:br/>
              <w:t xml:space="preserve">项目职责：深入研究各类特征提取算法；提出了基于全局运动补偿的目标检测算法；研究-TLD-和</w:t>
              <w:br/>
              <w:t xml:space="preserve">Boosting跟踪算法。</w:t>
              <w:br/>
              <w:t xml:space="preserve">2012.9-2013.6：军用软件并行技术研究-------------------国家自然科学基金</w:t>
              <w:br/>
              <w:t xml:space="preserve">项目介绍：针对军用共性软件的实时性问题，开展针对GPU平台的并行加速技术研究。</w:t>
              <w:br/>
              <w:t xml:space="preserve">项目职责：对hog行人检测算法、STFT算子和SURF算子进行CUDA并行加速研究，并实现了CUDA</w:t>
              <w:br/>
              <w:t xml:space="preserve">平台下的目标检测算法，满足了系统的实时性要求。</w:t>
              <w:br/>
              <w:t xml:space="preserve">201.-至今：视线辅助操控系统总装备部重点项目</w:t>
              <w:br/>
              <w:t xml:space="preserve">项目介绍：自动识别头盔瞄准动作，调节控制车载武器的瞄准姿态，达到人的瞄准姿态控制武器同步</w:t>
              <w:br/>
              <w:t xml:space="preserve">瞄准的效果。</w:t>
              <w:br/>
              <w:t xml:space="preserve">项目负责：负责完成基于双目视觉的头部追踪，通过姿态解算获取头盔相对初始位置的姿态信息。</w:t>
              <w:br/>
              <w:t xml:space="preserve">2010.9-2011.6：车牌识别系统------------------------大学生创新项目</w:t>
              <w:br/>
              <w:t xml:space="preserve">项目介绍：该系统能够对复杂环境中的车辆牌照进行精确定位并识别车牌号，鉴别车主身份。</w:t>
              <w:br/>
              <w:t xml:space="preserve">项目职责：采用MFC实现人机交互界面，图像预处理、车牌定位、字符识别等算法的设计与实现。</w:t>
              <w:br/>
              <w:t xml:space="preserve">入选北京市高中生“翱翔计划”辅导老师，指导两名学员完成创新课题项目。</w:t>
              <w:br/>
              <w:t xml:space="preserve">担任爱心家园心语室部长，多次组织大型爱心活动。</w:t>
              <w:br/>
              <w:t xml:space="preserve">智联招聘兼职，参与组织京东商城校园之星歌唱比赛、伊利校园行活动等多场大型活动，参与大型招</w:t>
              <w:br/>
              <w:t xml:space="preserve">聘会现场支持、笔试支持，并进行人员招聘和广告创意分析。</w:t>
              <w:br/>
              <w:t xml:space="preserve">参加校勤工助学中心实践部，联系商家企业，给同学提供实习和兼职机会；参与组织商家和企业的大</w:t>
              <w:br/>
              <w:t xml:space="preserve">型宣传活动。</w:t>
            </w:r>
          </w:p>
        </w:tc>
      </w:tr>
      <w:tr w:rsidR="00AF605C" w14:paraId="77538E89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422DEFC1" w14:textId="79596892" w:rsidR="00AF605C" w:rsidRPr="00C2586A" w:rsidRDefault="00AF605C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 w:rsidRPr="00C2586A">
              <w:rPr>
                <w:rFonts w:ascii="Arial" w:hAnsi="Arial" w:cs="Arial"/>
                <w:b/>
                <w:bCs/>
                <w:sz w:val="18"/>
                <w:szCs w:val="18"/>
              </w:rPr>
              <w:t>【</w:t>
            </w:r>
            <w:r w:rsidRPr="00C2586A">
              <w:rPr>
                <w:rFonts w:ascii="Arial" w:hAnsi="Arial" w:cs="Arial" w:hint="eastAsia"/>
                <w:b/>
                <w:bCs/>
                <w:sz w:val="18"/>
                <w:szCs w:val="18"/>
              </w:rPr>
              <w:t>证书奖励</w:t>
            </w:r>
            <w:r w:rsidRPr="00C2586A">
              <w:rPr>
                <w:rFonts w:ascii="Arial" w:hAnsi="Arial" w:cs="Arial"/>
                <w:b/>
                <w:bCs/>
                <w:sz w:val="18"/>
                <w:szCs w:val="18"/>
              </w:rPr>
              <w:t>】</w:t>
            </w:r>
          </w:p>
        </w:tc>
      </w:tr>
      <w:tr w:rsidR="00AF605C" w14:paraId="2B901148" w14:textId="77777777" w:rsidTr="008C4CDD">
        <w:trPr>
          <w:trHeight w:val="454"/>
        </w:trPr>
        <w:tc>
          <w:tcPr>
            <w:tcW w:w="8314" w:type="dxa"/>
            <w:gridSpan w:val="4"/>
          </w:tcPr>
          <w:p w14:paraId="4D3CAB9A" w14:textId="0010777B" w:rsidR="00AF605C" w:rsidRPr="00C2586A" w:rsidRDefault="00EF1CAA" w:rsidP="00C2586A">
            <w:pPr>
              <w:pStyle w:val="ab"/>
              <w:spacing w:before="0" w:beforeAutospacing="0" w:after="0" w:afterAutospacing="0" w:line="36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科研成果&amp;获奖情况</w:t>
              <w:br/>
              <w:t xml:space="preserve">论文:-A-new-moving-objects-detection-method-based-on-improved-SURF-algorithm，第25届中国控制与决</w:t>
              <w:br/>
              <w:t xml:space="preserve">策会议-EI-，已收录。</w:t>
              <w:br/>
              <w:t xml:space="preserve">专利：基于多相机旋转扫描的实时全景监控方法和装置。</w:t>
              <w:br/>
              <w:t xml:space="preserve">国家级：奖学金1次-/20；励志3。</w:t>
              <w:br/>
              <w:t xml:space="preserve">省级：“山西省优秀毕业生”称号-1/200-。</w:t>
              <w:br/>
              <w:t xml:space="preserve">校级：特等奖学金4次-1/200-、一等奖学金2次-3/100-；三好学生-3/100-；优秀团员-5/100-；“太原理</w:t>
              <w:br/>
              <w:t xml:space="preserve">工大学优秀毕业生”-3/100-。</w:t>
            </w:r>
          </w:p>
        </w:tc>
      </w:tr>
      <w:tr w:rsidR="00AF605C" w14:paraId="31DB8090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1A39AE2C" w14:textId="224ECE7D" w:rsidR="00AF605C" w:rsidRDefault="00AF605C" w:rsidP="00AF605C">
            <w:pPr>
              <w:spacing w:line="360" w:lineRule="auto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自我评价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61493078" w14:textId="77777777" w:rsidTr="008C4CDD">
        <w:trPr>
          <w:trHeight w:val="454"/>
        </w:trPr>
        <w:tc>
          <w:tcPr>
            <w:tcW w:w="8314" w:type="dxa"/>
            <w:gridSpan w:val="4"/>
          </w:tcPr>
          <w:p w14:paraId="437E59D6" w14:textId="5AC57DD5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在生活中，我坚强独立又不缺乏热情和耐心，时间观念强，吃苦耐劳，做事有计划，为人随和，待人</w:t>
              <w:br/>
              <w:t xml:space="preserve">真诚，能够快速接受新事物，融入新环境；在工作中，我具有较好的组织、领导、协调能力，以及良好的</w:t>
              <w:br/>
              <w:t xml:space="preserve">交流沟通能力和团队合作精神；具备扎实的专业功底，熟悉控制系统和模式识别等专业领域知识，逻辑思</w:t>
              <w:br/>
              <w:t xml:space="preserve">维严谨；有良好的文字、图像编辑能力，能独立完成学术论文和报告的撰写；曾多次参与国防重点项目，</w:t>
            </w:r>
          </w:p>
        </w:tc>
      </w:tr>
      <w:tr w:rsidR="00AF605C" w14:paraId="68C78AEA" w14:textId="77777777" w:rsidTr="00EF1CAA">
        <w:trPr>
          <w:trHeight w:val="454"/>
        </w:trPr>
        <w:tc>
          <w:tcPr>
            <w:tcW w:w="8314" w:type="dxa"/>
            <w:gridSpan w:val="4"/>
            <w:shd w:val="clear" w:color="auto" w:fill="00B0F0"/>
          </w:tcPr>
          <w:p w14:paraId="480E545F" w14:textId="23CC86F8" w:rsidR="00AF605C" w:rsidRDefault="00AF605C" w:rsidP="00AF605C">
            <w:pPr>
              <w:spacing w:line="360" w:lineRule="auto"/>
              <w:jc w:val="left"/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【</w:t>
            </w:r>
            <w:r>
              <w:rPr>
                <w:rFonts w:ascii="Arial" w:hAnsi="Arial" w:cs="Arial" w:hint="eastAsia"/>
                <w:b/>
                <w:bCs/>
                <w:kern w:val="0"/>
                <w:sz w:val="18"/>
                <w:szCs w:val="18"/>
              </w:rPr>
              <w:t>补充信息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>】</w:t>
            </w:r>
          </w:p>
        </w:tc>
      </w:tr>
      <w:tr w:rsidR="00AF605C" w14:paraId="1B6F0597" w14:textId="77777777" w:rsidTr="008C4CDD">
        <w:trPr>
          <w:trHeight w:val="454"/>
        </w:trPr>
        <w:tc>
          <w:tcPr>
            <w:tcW w:w="8314" w:type="dxa"/>
            <w:gridSpan w:val="4"/>
          </w:tcPr>
          <w:p w14:paraId="25FDFA10" w14:textId="482C9D22" w:rsidR="00AF605C" w:rsidRDefault="00EF1CAA" w:rsidP="00C2586A">
            <w:pPr>
              <w:pStyle w:val="ab"/>
              <w:spacing w:before="0" w:beforeAutospacing="0" w:after="0" w:afterAutospacing="0" w:line="36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具备工程实践经验。</w:t>
              <w:br/>
              <w:t xml:space="preserve">兴趣爱好：旅游、摄影、跑步、羽毛球等。</w:t>
            </w:r>
          </w:p>
        </w:tc>
      </w:tr>
    </w:tbl>
    <w:p w14:paraId="70DA4E09" w14:textId="254C9643" w:rsidR="002C3EB8" w:rsidRDefault="002C3EB8"/>
    <w:p w14:paraId="077D5E3F" w14:textId="243E1E7B" w:rsidR="002C3EB8" w:rsidRDefault="00AF605C">
      <w:r>
        <w:rPr>
          <w:rFonts w:hint="eastAsia"/>
        </w:rPr>
        <w:t>=</w:t>
      </w:r>
    </w:p>
    <w:sectPr w:rsidR="002C3E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64B2D" w14:textId="77777777" w:rsidR="009877F2" w:rsidRDefault="009877F2" w:rsidP="002C3EB8">
      <w:r>
        <w:separator/>
      </w:r>
    </w:p>
  </w:endnote>
  <w:endnote w:type="continuationSeparator" w:id="0">
    <w:p w14:paraId="0EA13A3C" w14:textId="77777777" w:rsidR="009877F2" w:rsidRDefault="009877F2" w:rsidP="002C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55259" w14:textId="77777777" w:rsidR="009877F2" w:rsidRDefault="009877F2" w:rsidP="002C3EB8">
      <w:r>
        <w:separator/>
      </w:r>
    </w:p>
  </w:footnote>
  <w:footnote w:type="continuationSeparator" w:id="0">
    <w:p w14:paraId="33963361" w14:textId="77777777" w:rsidR="009877F2" w:rsidRDefault="009877F2" w:rsidP="002C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7CBD"/>
    <w:multiLevelType w:val="hybridMultilevel"/>
    <w:tmpl w:val="16CA83CA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BA6699"/>
    <w:multiLevelType w:val="hybridMultilevel"/>
    <w:tmpl w:val="729A17CE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914179"/>
    <w:multiLevelType w:val="hybridMultilevel"/>
    <w:tmpl w:val="28549554"/>
    <w:lvl w:ilvl="0" w:tplc="2EA6F148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hint="default"/>
        <w:color w:val="auto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7C7F38"/>
    <w:multiLevelType w:val="hybridMultilevel"/>
    <w:tmpl w:val="737A842E"/>
    <w:lvl w:ilvl="0" w:tplc="A614E20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1DB86342"/>
    <w:multiLevelType w:val="hybridMultilevel"/>
    <w:tmpl w:val="D57806FE"/>
    <w:lvl w:ilvl="0" w:tplc="CFFCAF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227230D6"/>
    <w:multiLevelType w:val="hybridMultilevel"/>
    <w:tmpl w:val="ACC0ED38"/>
    <w:lvl w:ilvl="0" w:tplc="7632CB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D826FF"/>
    <w:multiLevelType w:val="hybridMultilevel"/>
    <w:tmpl w:val="762271EA"/>
    <w:lvl w:ilvl="0" w:tplc="B7769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D9D09C7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ACD110A"/>
    <w:multiLevelType w:val="hybridMultilevel"/>
    <w:tmpl w:val="BF40B2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3E756184"/>
    <w:multiLevelType w:val="hybridMultilevel"/>
    <w:tmpl w:val="A0BA7752"/>
    <w:lvl w:ilvl="0" w:tplc="11809C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367895"/>
    <w:multiLevelType w:val="hybridMultilevel"/>
    <w:tmpl w:val="2BA4BFCC"/>
    <w:lvl w:ilvl="0" w:tplc="7F2AE6F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4DE39E9"/>
    <w:multiLevelType w:val="hybridMultilevel"/>
    <w:tmpl w:val="DD6E6BA2"/>
    <w:lvl w:ilvl="0" w:tplc="BDFE57CA">
      <w:start w:val="1"/>
      <w:numFmt w:val="bullet"/>
      <w:pStyle w:val="JNRCBBodyBullet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-1199"/>
        </w:tabs>
        <w:ind w:left="-119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-479"/>
        </w:tabs>
        <w:ind w:left="-479" w:hanging="360"/>
      </w:pPr>
      <w:rPr>
        <w:rFonts w:ascii="Wingdings" w:hAnsi="Wingdings" w:hint="default"/>
      </w:rPr>
    </w:lvl>
    <w:lvl w:ilvl="3" w:tplc="08090001">
      <w:start w:val="1"/>
      <w:numFmt w:val="decimal"/>
      <w:lvlText w:val="%4."/>
      <w:lvlJc w:val="left"/>
      <w:pPr>
        <w:tabs>
          <w:tab w:val="num" w:pos="-479"/>
        </w:tabs>
        <w:ind w:left="-479" w:hanging="360"/>
      </w:pPr>
    </w:lvl>
    <w:lvl w:ilvl="4" w:tplc="08090003">
      <w:start w:val="1"/>
      <w:numFmt w:val="decimal"/>
      <w:lvlText w:val="%5."/>
      <w:lvlJc w:val="left"/>
      <w:pPr>
        <w:tabs>
          <w:tab w:val="num" w:pos="241"/>
        </w:tabs>
        <w:ind w:left="241" w:hanging="360"/>
      </w:pPr>
    </w:lvl>
    <w:lvl w:ilvl="5" w:tplc="08090005">
      <w:start w:val="1"/>
      <w:numFmt w:val="decimal"/>
      <w:lvlText w:val="%6."/>
      <w:lvlJc w:val="left"/>
      <w:pPr>
        <w:tabs>
          <w:tab w:val="num" w:pos="961"/>
        </w:tabs>
        <w:ind w:left="961" w:hanging="360"/>
      </w:pPr>
    </w:lvl>
    <w:lvl w:ilvl="6" w:tplc="08090001">
      <w:start w:val="1"/>
      <w:numFmt w:val="decimal"/>
      <w:lvlText w:val="%7."/>
      <w:lvlJc w:val="left"/>
      <w:pPr>
        <w:tabs>
          <w:tab w:val="num" w:pos="1681"/>
        </w:tabs>
        <w:ind w:left="1681" w:hanging="360"/>
      </w:pPr>
    </w:lvl>
    <w:lvl w:ilvl="7" w:tplc="08090003">
      <w:start w:val="1"/>
      <w:numFmt w:val="decimal"/>
      <w:lvlText w:val="%8."/>
      <w:lvlJc w:val="left"/>
      <w:pPr>
        <w:tabs>
          <w:tab w:val="num" w:pos="2401"/>
        </w:tabs>
        <w:ind w:left="2401" w:hanging="360"/>
      </w:pPr>
    </w:lvl>
    <w:lvl w:ilvl="8" w:tplc="08090005">
      <w:start w:val="1"/>
      <w:numFmt w:val="decimal"/>
      <w:lvlText w:val="%9."/>
      <w:lvlJc w:val="left"/>
      <w:pPr>
        <w:tabs>
          <w:tab w:val="num" w:pos="3121"/>
        </w:tabs>
        <w:ind w:left="3121" w:hanging="360"/>
      </w:pPr>
    </w:lvl>
  </w:abstractNum>
  <w:abstractNum w:abstractNumId="12" w15:restartNumberingAfterBreak="0">
    <w:nsid w:val="5A123642"/>
    <w:multiLevelType w:val="hybridMultilevel"/>
    <w:tmpl w:val="D9D45BBE"/>
    <w:lvl w:ilvl="0" w:tplc="7868CA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0C1D61"/>
    <w:multiLevelType w:val="hybridMultilevel"/>
    <w:tmpl w:val="C43E158E"/>
    <w:lvl w:ilvl="0" w:tplc="20C487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DF4FB9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177A5A"/>
    <w:multiLevelType w:val="hybridMultilevel"/>
    <w:tmpl w:val="7E9A7B8E"/>
    <w:lvl w:ilvl="0" w:tplc="60565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73DF0B51"/>
    <w:multiLevelType w:val="hybridMultilevel"/>
    <w:tmpl w:val="406CDF9C"/>
    <w:lvl w:ilvl="0" w:tplc="7F2AE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E345299"/>
    <w:multiLevelType w:val="hybridMultilevel"/>
    <w:tmpl w:val="55FACCA2"/>
    <w:lvl w:ilvl="0" w:tplc="8812B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5"/>
  </w:num>
  <w:num w:numId="5">
    <w:abstractNumId w:val="12"/>
  </w:num>
  <w:num w:numId="6">
    <w:abstractNumId w:val="10"/>
  </w:num>
  <w:num w:numId="7">
    <w:abstractNumId w:val="6"/>
  </w:num>
  <w:num w:numId="8">
    <w:abstractNumId w:val="14"/>
  </w:num>
  <w:num w:numId="9">
    <w:abstractNumId w:val="0"/>
  </w:num>
  <w:num w:numId="10">
    <w:abstractNumId w:val="7"/>
  </w:num>
  <w:num w:numId="11">
    <w:abstractNumId w:val="16"/>
  </w:num>
  <w:num w:numId="12">
    <w:abstractNumId w:val="1"/>
  </w:num>
  <w:num w:numId="13">
    <w:abstractNumId w:val="2"/>
  </w:num>
  <w:num w:numId="14">
    <w:abstractNumId w:val="4"/>
  </w:num>
  <w:num w:numId="15">
    <w:abstractNumId w:val="3"/>
  </w:num>
  <w:num w:numId="16">
    <w:abstractNumId w:val="8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20"/>
    <w:rsid w:val="00012955"/>
    <w:rsid w:val="000212A2"/>
    <w:rsid w:val="000421B3"/>
    <w:rsid w:val="00051D70"/>
    <w:rsid w:val="0007641A"/>
    <w:rsid w:val="00096BA0"/>
    <w:rsid w:val="000A7B79"/>
    <w:rsid w:val="000B0BE1"/>
    <w:rsid w:val="000C4680"/>
    <w:rsid w:val="000E012B"/>
    <w:rsid w:val="000E4240"/>
    <w:rsid w:val="00120B5D"/>
    <w:rsid w:val="00124EDC"/>
    <w:rsid w:val="00160E12"/>
    <w:rsid w:val="00172A27"/>
    <w:rsid w:val="00186544"/>
    <w:rsid w:val="001962BD"/>
    <w:rsid w:val="001B06A5"/>
    <w:rsid w:val="001B478B"/>
    <w:rsid w:val="001C5EF6"/>
    <w:rsid w:val="001C6087"/>
    <w:rsid w:val="001D1FAE"/>
    <w:rsid w:val="001E016D"/>
    <w:rsid w:val="00216B9E"/>
    <w:rsid w:val="00237D17"/>
    <w:rsid w:val="00254E72"/>
    <w:rsid w:val="00293F8F"/>
    <w:rsid w:val="002C3EB8"/>
    <w:rsid w:val="002C4B40"/>
    <w:rsid w:val="002D1D72"/>
    <w:rsid w:val="002D257A"/>
    <w:rsid w:val="0031705B"/>
    <w:rsid w:val="00317ACD"/>
    <w:rsid w:val="003431AB"/>
    <w:rsid w:val="0034741A"/>
    <w:rsid w:val="00376B9C"/>
    <w:rsid w:val="0038409D"/>
    <w:rsid w:val="00387F0E"/>
    <w:rsid w:val="003C5636"/>
    <w:rsid w:val="003E47E5"/>
    <w:rsid w:val="0040024C"/>
    <w:rsid w:val="00412908"/>
    <w:rsid w:val="00421A59"/>
    <w:rsid w:val="004608C1"/>
    <w:rsid w:val="00462059"/>
    <w:rsid w:val="004A2B4D"/>
    <w:rsid w:val="004C6E05"/>
    <w:rsid w:val="004F5272"/>
    <w:rsid w:val="00507DFC"/>
    <w:rsid w:val="00525A92"/>
    <w:rsid w:val="00565629"/>
    <w:rsid w:val="005967B5"/>
    <w:rsid w:val="0068633E"/>
    <w:rsid w:val="006A489F"/>
    <w:rsid w:val="006A5509"/>
    <w:rsid w:val="006B5A2A"/>
    <w:rsid w:val="006E25B6"/>
    <w:rsid w:val="006F50B0"/>
    <w:rsid w:val="006F6815"/>
    <w:rsid w:val="007132B0"/>
    <w:rsid w:val="00747661"/>
    <w:rsid w:val="00764B11"/>
    <w:rsid w:val="007F11A7"/>
    <w:rsid w:val="007F489C"/>
    <w:rsid w:val="00803465"/>
    <w:rsid w:val="00804947"/>
    <w:rsid w:val="0081058C"/>
    <w:rsid w:val="00810743"/>
    <w:rsid w:val="0084588C"/>
    <w:rsid w:val="008A4BBE"/>
    <w:rsid w:val="008B2686"/>
    <w:rsid w:val="008C6A68"/>
    <w:rsid w:val="009434F7"/>
    <w:rsid w:val="009877F2"/>
    <w:rsid w:val="009901BD"/>
    <w:rsid w:val="00990E05"/>
    <w:rsid w:val="009B6731"/>
    <w:rsid w:val="009C061C"/>
    <w:rsid w:val="009C2435"/>
    <w:rsid w:val="009C70F3"/>
    <w:rsid w:val="00A05BA8"/>
    <w:rsid w:val="00A37B45"/>
    <w:rsid w:val="00A40C38"/>
    <w:rsid w:val="00A50CC4"/>
    <w:rsid w:val="00A7041A"/>
    <w:rsid w:val="00AB2AE3"/>
    <w:rsid w:val="00AC4E73"/>
    <w:rsid w:val="00AD682B"/>
    <w:rsid w:val="00AF3802"/>
    <w:rsid w:val="00AF3F65"/>
    <w:rsid w:val="00AF605C"/>
    <w:rsid w:val="00B1355C"/>
    <w:rsid w:val="00B41CEA"/>
    <w:rsid w:val="00B572CA"/>
    <w:rsid w:val="00B64964"/>
    <w:rsid w:val="00B958B9"/>
    <w:rsid w:val="00BB49D6"/>
    <w:rsid w:val="00C2586A"/>
    <w:rsid w:val="00C4383C"/>
    <w:rsid w:val="00C635CB"/>
    <w:rsid w:val="00C828A1"/>
    <w:rsid w:val="00C832B4"/>
    <w:rsid w:val="00CF4603"/>
    <w:rsid w:val="00CF7850"/>
    <w:rsid w:val="00D157FF"/>
    <w:rsid w:val="00D44736"/>
    <w:rsid w:val="00D64E22"/>
    <w:rsid w:val="00DB4B83"/>
    <w:rsid w:val="00DC3769"/>
    <w:rsid w:val="00DE5025"/>
    <w:rsid w:val="00E02434"/>
    <w:rsid w:val="00E22803"/>
    <w:rsid w:val="00E36FB0"/>
    <w:rsid w:val="00E62EF4"/>
    <w:rsid w:val="00E81026"/>
    <w:rsid w:val="00E86F9A"/>
    <w:rsid w:val="00EF1CAA"/>
    <w:rsid w:val="00F2090C"/>
    <w:rsid w:val="00F21A58"/>
    <w:rsid w:val="00F2206D"/>
    <w:rsid w:val="00F33A22"/>
    <w:rsid w:val="00F61ACE"/>
    <w:rsid w:val="00F71CD7"/>
    <w:rsid w:val="00FE5E14"/>
    <w:rsid w:val="03613BF1"/>
    <w:rsid w:val="05991917"/>
    <w:rsid w:val="05B07AB1"/>
    <w:rsid w:val="09C73F45"/>
    <w:rsid w:val="1B7B1DCB"/>
    <w:rsid w:val="200B45C7"/>
    <w:rsid w:val="201333CC"/>
    <w:rsid w:val="2501753C"/>
    <w:rsid w:val="26F818C6"/>
    <w:rsid w:val="283F3B34"/>
    <w:rsid w:val="2BC83159"/>
    <w:rsid w:val="2C4C48F6"/>
    <w:rsid w:val="2CFB1B6C"/>
    <w:rsid w:val="30DB74F8"/>
    <w:rsid w:val="366970F4"/>
    <w:rsid w:val="38A22F4D"/>
    <w:rsid w:val="398F198F"/>
    <w:rsid w:val="3A7E61ED"/>
    <w:rsid w:val="3D43462C"/>
    <w:rsid w:val="52080943"/>
    <w:rsid w:val="562C63D2"/>
    <w:rsid w:val="584079E2"/>
    <w:rsid w:val="599355BF"/>
    <w:rsid w:val="5BDC292E"/>
    <w:rsid w:val="5C732798"/>
    <w:rsid w:val="604B0B24"/>
    <w:rsid w:val="6654422C"/>
    <w:rsid w:val="68E3355E"/>
    <w:rsid w:val="701265CF"/>
    <w:rsid w:val="754B4C4A"/>
    <w:rsid w:val="77914E98"/>
    <w:rsid w:val="77BA2855"/>
    <w:rsid w:val="78767FDE"/>
    <w:rsid w:val="7BC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58E2BD9"/>
  <w15:chartTrackingRefBased/>
  <w15:docId w15:val="{CAB1BE2D-C8C4-4701-B9EA-998041C5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annotation text"/>
    <w:basedOn w:val="a"/>
    <w:pPr>
      <w:jc w:val="left"/>
    </w:p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List 2"/>
    <w:basedOn w:val="a"/>
    <w:uiPriority w:val="99"/>
    <w:unhideWhenUsed/>
    <w:pPr>
      <w:ind w:left="840" w:hanging="420"/>
    </w:pPr>
  </w:style>
  <w:style w:type="paragraph" w:styleId="a7">
    <w:name w:val="Normal Indent"/>
    <w:basedOn w:val="a"/>
    <w:unhideWhenUsed/>
    <w:pPr>
      <w:spacing w:line="360" w:lineRule="auto"/>
      <w:ind w:firstLine="420"/>
    </w:pPr>
    <w:rPr>
      <w:kern w:val="0"/>
      <w:sz w:val="24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8">
    <w:name w:val="List Paragraph"/>
    <w:next w:val="2"/>
    <w:qFormat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64B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764B11"/>
    <w:rPr>
      <w:rFonts w:ascii="宋体" w:hAnsi="宋体" w:cs="宋体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747661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747661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qFormat/>
    <w:rsid w:val="00A40C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c">
    <w:name w:val="说明"/>
    <w:rsid w:val="00C832B4"/>
    <w:pPr>
      <w:adjustRightInd w:val="0"/>
      <w:snapToGrid w:val="0"/>
      <w:spacing w:beforeLines="50" w:before="156" w:line="360" w:lineRule="auto"/>
      <w:ind w:left="300" w:hangingChars="300" w:hanging="300"/>
    </w:pPr>
    <w:rPr>
      <w:rFonts w:cs="宋体"/>
      <w:b/>
      <w:snapToGrid w:val="0"/>
      <w:sz w:val="24"/>
      <w:szCs w:val="24"/>
    </w:rPr>
  </w:style>
  <w:style w:type="paragraph" w:customStyle="1" w:styleId="ad">
    <w:name w:val="正文(缩进) 五号"/>
    <w:basedOn w:val="a"/>
    <w:rsid w:val="00C832B4"/>
    <w:pPr>
      <w:widowControl/>
      <w:spacing w:after="120" w:line="360" w:lineRule="auto"/>
      <w:ind w:firstLineChars="200" w:firstLine="420"/>
      <w:jc w:val="left"/>
    </w:pPr>
    <w:rPr>
      <w:rFonts w:ascii="Arial" w:hAnsi="Arial" w:cs="宋体"/>
      <w:kern w:val="0"/>
    </w:rPr>
  </w:style>
  <w:style w:type="character" w:styleId="ae">
    <w:name w:val="page number"/>
    <w:rsid w:val="00A05BA8"/>
  </w:style>
  <w:style w:type="paragraph" w:customStyle="1" w:styleId="JNRCBBodyText">
    <w:name w:val="JNRCB Body Text"/>
    <w:basedOn w:val="a"/>
    <w:qFormat/>
    <w:rsid w:val="00B958B9"/>
    <w:pPr>
      <w:widowControl/>
      <w:spacing w:before="120" w:line="264" w:lineRule="auto"/>
      <w:ind w:left="720"/>
      <w:jc w:val="left"/>
    </w:pPr>
    <w:rPr>
      <w:rFonts w:ascii="Arial" w:hAnsi="Arial"/>
      <w:kern w:val="0"/>
      <w:sz w:val="24"/>
      <w:szCs w:val="24"/>
      <w:lang w:val="en-GB"/>
    </w:rPr>
  </w:style>
  <w:style w:type="paragraph" w:customStyle="1" w:styleId="JNRCBBodyBullet1">
    <w:name w:val="JNRCB Body Bullet 1"/>
    <w:basedOn w:val="a"/>
    <w:qFormat/>
    <w:rsid w:val="00B958B9"/>
    <w:pPr>
      <w:widowControl/>
      <w:numPr>
        <w:numId w:val="18"/>
      </w:numPr>
      <w:spacing w:before="120" w:line="264" w:lineRule="auto"/>
      <w:jc w:val="left"/>
    </w:pPr>
    <w:rPr>
      <w:rFonts w:ascii="Arial" w:hAnsi="Arial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9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</dc:title>
  <dc:subject/>
  <dc:creator>刘思邈</dc:creator>
  <cp:keywords/>
  <dc:description/>
  <cp:lastModifiedBy>chen dongpo</cp:lastModifiedBy>
  <cp:revision>8</cp:revision>
  <dcterms:created xsi:type="dcterms:W3CDTF">2020-06-03T08:13:00Z</dcterms:created>
  <dcterms:modified xsi:type="dcterms:W3CDTF">2020-06-03T09:35:00Z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>
    <vt:lpwstr>4</vt:lpwstr>
  </property>
</Properties>
</file>