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18" w:rsidRPr="00E03449" w:rsidRDefault="00E03449" w:rsidP="00E03449">
      <w:pPr>
        <w:jc w:val="center"/>
        <w:rPr>
          <w:rFonts w:ascii="Arial" w:hAnsi="Arial" w:cs="Arial"/>
          <w:sz w:val="32"/>
          <w:szCs w:val="32"/>
        </w:rPr>
      </w:pPr>
      <w:r w:rsidRPr="00E03449">
        <w:rPr>
          <w:rFonts w:ascii="Arial" w:hAnsi="Arial" w:cs="Arial"/>
          <w:sz w:val="32"/>
          <w:szCs w:val="32"/>
        </w:rPr>
        <w:t>Hipóteses</w:t>
      </w:r>
    </w:p>
    <w:p w:rsidR="00E03449" w:rsidRPr="00E03449" w:rsidRDefault="00E03449" w:rsidP="00E03449">
      <w:pPr>
        <w:jc w:val="right"/>
        <w:rPr>
          <w:rFonts w:ascii="Arial" w:hAnsi="Arial" w:cs="Arial"/>
          <w:sz w:val="32"/>
          <w:szCs w:val="32"/>
        </w:rPr>
      </w:pPr>
      <w:r w:rsidRPr="00E03449">
        <w:rPr>
          <w:rFonts w:ascii="Arial" w:hAnsi="Arial" w:cs="Arial"/>
          <w:sz w:val="32"/>
          <w:szCs w:val="32"/>
        </w:rPr>
        <w:t>Grupo – WELC</w:t>
      </w:r>
    </w:p>
    <w:p w:rsidR="00E03449" w:rsidRPr="00E03449" w:rsidRDefault="00E03449" w:rsidP="00E03449">
      <w:pPr>
        <w:rPr>
          <w:rFonts w:ascii="Arial" w:hAnsi="Arial" w:cs="Arial"/>
          <w:sz w:val="24"/>
          <w:szCs w:val="24"/>
        </w:rPr>
      </w:pPr>
    </w:p>
    <w:p w:rsidR="00E03449" w:rsidRPr="00E03449" w:rsidRDefault="00E03449" w:rsidP="00E03449">
      <w:pPr>
        <w:rPr>
          <w:rFonts w:ascii="Arial" w:hAnsi="Arial" w:cs="Arial"/>
          <w:sz w:val="24"/>
          <w:szCs w:val="24"/>
        </w:rPr>
      </w:pPr>
    </w:p>
    <w:p w:rsidR="00E03449" w:rsidRDefault="00E03449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Hipótese 1:</w:t>
      </w:r>
    </w:p>
    <w:p w:rsidR="00E03449" w:rsidRPr="00E03449" w:rsidRDefault="00E03449" w:rsidP="00E03449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Sobre os</w:t>
      </w:r>
      <w:r>
        <w:rPr>
          <w:rFonts w:ascii="Arial" w:hAnsi="Arial" w:cs="Arial"/>
          <w:b/>
          <w:sz w:val="24"/>
          <w:szCs w:val="24"/>
        </w:rPr>
        <w:t xml:space="preserve"> usuários, o grupo acredita que:</w:t>
      </w:r>
    </w:p>
    <w:p w:rsidR="00E03449" w:rsidRDefault="00E03449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perdidos vários clientes por causa da falta de provedores de serviço fáceis na hora da compra dos produtos</w:t>
      </w:r>
      <w:r w:rsidR="00F54E88">
        <w:rPr>
          <w:rFonts w:ascii="Arial" w:hAnsi="Arial" w:cs="Arial"/>
          <w:sz w:val="24"/>
          <w:szCs w:val="24"/>
        </w:rPr>
        <w:t>.</w:t>
      </w:r>
    </w:p>
    <w:p w:rsidR="00F54E88" w:rsidRDefault="00E03449" w:rsidP="00E03449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Verific</w:t>
      </w:r>
      <w:r>
        <w:rPr>
          <w:rFonts w:ascii="Arial" w:hAnsi="Arial" w:cs="Arial"/>
          <w:b/>
          <w:sz w:val="24"/>
          <w:szCs w:val="24"/>
        </w:rPr>
        <w:t>aremos se é verdade perguntando:</w:t>
      </w:r>
    </w:p>
    <w:p w:rsidR="00F54E88" w:rsidRDefault="00F54E88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os entrevistados sabem quanto aproximadamente são os clientes que não compram pela falta de serviço disponível na hora.</w:t>
      </w:r>
    </w:p>
    <w:p w:rsidR="00781DDF" w:rsidRDefault="00781DDF" w:rsidP="00E03449">
      <w:pPr>
        <w:rPr>
          <w:rFonts w:ascii="Arial" w:hAnsi="Arial" w:cs="Arial"/>
          <w:sz w:val="24"/>
          <w:szCs w:val="24"/>
        </w:rPr>
      </w:pPr>
    </w:p>
    <w:p w:rsidR="00781DDF" w:rsidRDefault="00781DDF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Hipótese 2:</w:t>
      </w:r>
    </w:p>
    <w:p w:rsidR="00781DDF" w:rsidRDefault="00781DDF" w:rsidP="00781DDF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Sobre os</w:t>
      </w:r>
      <w:r>
        <w:rPr>
          <w:rFonts w:ascii="Arial" w:hAnsi="Arial" w:cs="Arial"/>
          <w:b/>
          <w:sz w:val="24"/>
          <w:szCs w:val="24"/>
        </w:rPr>
        <w:t xml:space="preserve"> usuários, o grupo acredita que:</w:t>
      </w:r>
    </w:p>
    <w:p w:rsidR="00781DDF" w:rsidRPr="00781DDF" w:rsidRDefault="00781DDF" w:rsidP="00781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clientes muitas vezes não sabem exatamente o produto que necessitam, tampouco a marca mais adequeada</w:t>
      </w:r>
      <w:bookmarkStart w:id="0" w:name="_GoBack"/>
      <w:bookmarkEnd w:id="0"/>
    </w:p>
    <w:p w:rsidR="00781DDF" w:rsidRDefault="00781DDF" w:rsidP="00781DDF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Verific</w:t>
      </w:r>
      <w:r>
        <w:rPr>
          <w:rFonts w:ascii="Arial" w:hAnsi="Arial" w:cs="Arial"/>
          <w:b/>
          <w:sz w:val="24"/>
          <w:szCs w:val="24"/>
        </w:rPr>
        <w:t>aremos se é verdade perguntando:</w:t>
      </w:r>
    </w:p>
    <w:p w:rsidR="00781DDF" w:rsidRPr="00F54E88" w:rsidRDefault="00781DDF" w:rsidP="00E03449">
      <w:pPr>
        <w:rPr>
          <w:rFonts w:ascii="Arial" w:hAnsi="Arial" w:cs="Arial"/>
          <w:sz w:val="24"/>
          <w:szCs w:val="24"/>
        </w:rPr>
      </w:pPr>
    </w:p>
    <w:sectPr w:rsidR="00781DDF" w:rsidRPr="00F5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49"/>
    <w:rsid w:val="000202B8"/>
    <w:rsid w:val="0008237D"/>
    <w:rsid w:val="002969CC"/>
    <w:rsid w:val="00505564"/>
    <w:rsid w:val="00781DDF"/>
    <w:rsid w:val="009247DA"/>
    <w:rsid w:val="00A6127B"/>
    <w:rsid w:val="00D50C00"/>
    <w:rsid w:val="00E03449"/>
    <w:rsid w:val="00E85EA1"/>
    <w:rsid w:val="00F5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46F3"/>
  <w15:chartTrackingRefBased/>
  <w15:docId w15:val="{43B20BC2-4DF9-4160-8747-C02E9FB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chends@me.com</dc:creator>
  <cp:keywords/>
  <dc:description/>
  <cp:lastModifiedBy>chends@me.com</cp:lastModifiedBy>
  <cp:revision>3</cp:revision>
  <dcterms:created xsi:type="dcterms:W3CDTF">2016-10-13T01:38:00Z</dcterms:created>
  <dcterms:modified xsi:type="dcterms:W3CDTF">2016-10-14T13:01:00Z</dcterms:modified>
</cp:coreProperties>
</file>