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40" w:rsidRDefault="00D57D4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D40" w:rsidRDefault="00614E6C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D57D40" w:rsidRDefault="00D57D4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7D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D40" w:rsidRDefault="00614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D40" w:rsidRDefault="00EF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June 2025</w:t>
            </w:r>
          </w:p>
        </w:tc>
      </w:tr>
      <w:tr w:rsidR="00D57D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D40" w:rsidRDefault="00614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D40" w:rsidRDefault="00EF4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SWTID1749753590</w:t>
            </w:r>
          </w:p>
        </w:tc>
      </w:tr>
      <w:tr w:rsidR="00D57D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D40" w:rsidRDefault="00614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D40" w:rsidRDefault="00EF4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for Chronic Kidney Disease Detection: A Progressive Approach to Health Management</w:t>
            </w:r>
          </w:p>
        </w:tc>
      </w:tr>
      <w:tr w:rsidR="00D57D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D40" w:rsidRDefault="00614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D40" w:rsidRDefault="00614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D57D40" w:rsidRDefault="00D57D4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D57D40" w:rsidRDefault="00614E6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D57D40" w:rsidRDefault="00614E6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D57D40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7D40" w:rsidRDefault="00614E6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7D40" w:rsidRDefault="00614E6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7D40" w:rsidRDefault="00614E6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7D40" w:rsidRDefault="00614E6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57D40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D40" w:rsidRDefault="00EF4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CKD Dataset (</w:t>
            </w:r>
            <w:proofErr w:type="spellStart"/>
            <w:r>
              <w:t>SmartInternz</w:t>
            </w:r>
            <w:proofErr w:type="spellEnd"/>
            <w:r>
              <w:t>-provided CSV)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D40" w:rsidRDefault="00EF4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dataset contains missing values in key clinical features such as </w:t>
            </w:r>
            <w:proofErr w:type="spellStart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  <w:proofErr w:type="spellEnd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pcv</w:t>
            </w:r>
            <w:proofErr w:type="spellEnd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sod, which are crucial for disease prediction. Some columns like </w:t>
            </w:r>
            <w:proofErr w:type="spellStart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pcv</w:t>
            </w:r>
            <w:proofErr w:type="spellEnd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stored as object type instead of numeric. Additionally, inconsistent categorical labels (e.g., yes, Yes) were found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D40" w:rsidRDefault="00EF46B3" w:rsidP="00EF4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High – Missing or </w:t>
            </w:r>
            <w:proofErr w:type="spellStart"/>
            <w:r>
              <w:t>misformatted</w:t>
            </w:r>
            <w:proofErr w:type="spellEnd"/>
            <w:r>
              <w:t xml:space="preserve"> data can mislead the model and reduce prediction accuracy.</w:t>
            </w:r>
            <w:bookmarkStart w:id="0" w:name="_GoBack"/>
            <w:bookmarkEnd w:id="0"/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D40" w:rsidRDefault="00EF46B3" w:rsidP="00EF4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CKD dataset has missing values in several columns like </w:t>
            </w:r>
            <w:proofErr w:type="spellStart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  <w:proofErr w:type="spellEnd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pcv</w:t>
            </w:r>
            <w:proofErr w:type="spellEnd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sod (high severity), which were handled using median/mode imputation. Some features had incorrect data types (moderate severity), resolved by converting objects to </w:t>
            </w:r>
            <w:proofErr w:type="spellStart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>numerics</w:t>
            </w:r>
            <w:proofErr w:type="spellEnd"/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Minor inconsistencies in categorical values were fixed by standardizing text. The id column </w:t>
            </w:r>
            <w:r w:rsidRPr="00EF46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was dropped as it holds no predictive value</w:t>
            </w:r>
          </w:p>
        </w:tc>
      </w:tr>
    </w:tbl>
    <w:p w:rsidR="00D57D40" w:rsidRDefault="00D57D4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57D4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6C" w:rsidRDefault="00614E6C">
      <w:r>
        <w:separator/>
      </w:r>
    </w:p>
  </w:endnote>
  <w:endnote w:type="continuationSeparator" w:id="0">
    <w:p w:rsidR="00614E6C" w:rsidRDefault="0061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6C" w:rsidRDefault="00614E6C">
      <w:r>
        <w:separator/>
      </w:r>
    </w:p>
  </w:footnote>
  <w:footnote w:type="continuationSeparator" w:id="0">
    <w:p w:rsidR="00614E6C" w:rsidRDefault="00614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40" w:rsidRDefault="00614E6C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57D40" w:rsidRDefault="00D57D40"/>
  <w:p w:rsidR="00D57D40" w:rsidRDefault="00D57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40"/>
    <w:rsid w:val="00614E6C"/>
    <w:rsid w:val="00D57D40"/>
    <w:rsid w:val="00E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96E7E-D190-4BBB-8E7C-BA3B3E83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Jagan</cp:lastModifiedBy>
  <cp:revision>2</cp:revision>
  <dcterms:created xsi:type="dcterms:W3CDTF">2025-07-04T19:37:00Z</dcterms:created>
  <dcterms:modified xsi:type="dcterms:W3CDTF">2025-07-04T19:37:00Z</dcterms:modified>
</cp:coreProperties>
</file>