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63554" w14:textId="77777777" w:rsidR="00613A92" w:rsidRDefault="00613A92">
      <w:pPr>
        <w:widowControl/>
        <w:spacing w:line="276" w:lineRule="auto"/>
        <w:rPr>
          <w:rFonts w:ascii="Times New Roman" w:eastAsia="Times New Roman" w:hAnsi="Times New Roman" w:cs="Times New Roman"/>
          <w:b/>
          <w:sz w:val="28"/>
          <w:szCs w:val="28"/>
        </w:rPr>
      </w:pPr>
    </w:p>
    <w:p w14:paraId="4638B613" w14:textId="77777777" w:rsidR="00613A92"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8ADD996" w14:textId="77777777" w:rsidR="00613A92" w:rsidRDefault="00613A9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3A92" w14:paraId="466DB73D" w14:textId="77777777">
        <w:tc>
          <w:tcPr>
            <w:tcW w:w="4680" w:type="dxa"/>
            <w:shd w:val="clear" w:color="auto" w:fill="auto"/>
            <w:tcMar>
              <w:top w:w="100" w:type="dxa"/>
              <w:left w:w="100" w:type="dxa"/>
              <w:bottom w:w="100" w:type="dxa"/>
              <w:right w:w="100" w:type="dxa"/>
            </w:tcMar>
          </w:tcPr>
          <w:p w14:paraId="10810B70" w14:textId="77777777" w:rsidR="00613A9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1A08727" w14:textId="09961CCC" w:rsidR="00613A92" w:rsidRDefault="00786F42">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000000">
              <w:rPr>
                <w:rFonts w:ascii="Times New Roman" w:eastAsia="Times New Roman" w:hAnsi="Times New Roman" w:cs="Times New Roman"/>
                <w:sz w:val="24"/>
                <w:szCs w:val="24"/>
              </w:rPr>
              <w:t xml:space="preserve"> March 202</w:t>
            </w:r>
            <w:r>
              <w:rPr>
                <w:rFonts w:ascii="Times New Roman" w:eastAsia="Times New Roman" w:hAnsi="Times New Roman" w:cs="Times New Roman"/>
                <w:sz w:val="24"/>
                <w:szCs w:val="24"/>
              </w:rPr>
              <w:t>5</w:t>
            </w:r>
          </w:p>
        </w:tc>
      </w:tr>
      <w:tr w:rsidR="00613A92" w14:paraId="54AD5D06" w14:textId="77777777">
        <w:tc>
          <w:tcPr>
            <w:tcW w:w="4680" w:type="dxa"/>
            <w:shd w:val="clear" w:color="auto" w:fill="auto"/>
            <w:tcMar>
              <w:top w:w="100" w:type="dxa"/>
              <w:left w:w="100" w:type="dxa"/>
              <w:bottom w:w="100" w:type="dxa"/>
              <w:right w:w="100" w:type="dxa"/>
            </w:tcMar>
          </w:tcPr>
          <w:p w14:paraId="7A1B715A" w14:textId="77777777" w:rsidR="00613A9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9D893DE" w14:textId="5B650F53" w:rsidR="00613A92" w:rsidRDefault="00786F42">
            <w:pPr>
              <w:pBdr>
                <w:top w:val="nil"/>
                <w:left w:val="nil"/>
                <w:bottom w:val="nil"/>
                <w:right w:val="nil"/>
                <w:between w:val="nil"/>
              </w:pBdr>
              <w:spacing w:line="276" w:lineRule="auto"/>
              <w:rPr>
                <w:rFonts w:ascii="Times New Roman" w:eastAsia="Times New Roman" w:hAnsi="Times New Roman" w:cs="Times New Roman"/>
                <w:sz w:val="24"/>
                <w:szCs w:val="24"/>
              </w:rPr>
            </w:pPr>
            <w:r w:rsidRPr="00786F42">
              <w:rPr>
                <w:rFonts w:ascii="Times New Roman" w:eastAsia="Times New Roman" w:hAnsi="Times New Roman" w:cs="Times New Roman"/>
                <w:sz w:val="24"/>
                <w:szCs w:val="24"/>
              </w:rPr>
              <w:t>SWTID1749753590</w:t>
            </w:r>
          </w:p>
        </w:tc>
      </w:tr>
      <w:tr w:rsidR="00613A92" w14:paraId="7AE8518B" w14:textId="77777777">
        <w:tc>
          <w:tcPr>
            <w:tcW w:w="4680" w:type="dxa"/>
            <w:shd w:val="clear" w:color="auto" w:fill="auto"/>
            <w:tcMar>
              <w:top w:w="100" w:type="dxa"/>
              <w:left w:w="100" w:type="dxa"/>
              <w:bottom w:w="100" w:type="dxa"/>
              <w:right w:w="100" w:type="dxa"/>
            </w:tcMar>
          </w:tcPr>
          <w:p w14:paraId="19D6A3EC" w14:textId="77777777" w:rsidR="00613A9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A5B480F" w14:textId="7840D2F6" w:rsidR="00613A92" w:rsidRDefault="00786F42">
            <w:pPr>
              <w:pBdr>
                <w:top w:val="nil"/>
                <w:left w:val="nil"/>
                <w:bottom w:val="nil"/>
                <w:right w:val="nil"/>
                <w:between w:val="nil"/>
              </w:pBdr>
              <w:spacing w:line="276" w:lineRule="auto"/>
              <w:rPr>
                <w:rFonts w:ascii="Times New Roman" w:eastAsia="Times New Roman" w:hAnsi="Times New Roman" w:cs="Times New Roman"/>
                <w:sz w:val="24"/>
                <w:szCs w:val="24"/>
              </w:rPr>
            </w:pPr>
            <w:r w:rsidRPr="00786F42">
              <w:rPr>
                <w:rFonts w:ascii="Times New Roman" w:eastAsia="Times New Roman" w:hAnsi="Times New Roman" w:cs="Times New Roman"/>
                <w:sz w:val="24"/>
                <w:szCs w:val="24"/>
              </w:rPr>
              <w:t>early prediction for chronic kidney disease detection: a progressive approach to health</w:t>
            </w:r>
          </w:p>
        </w:tc>
      </w:tr>
      <w:tr w:rsidR="00613A92" w14:paraId="43692DEB" w14:textId="77777777">
        <w:tc>
          <w:tcPr>
            <w:tcW w:w="4680" w:type="dxa"/>
            <w:shd w:val="clear" w:color="auto" w:fill="auto"/>
            <w:tcMar>
              <w:top w:w="100" w:type="dxa"/>
              <w:left w:w="100" w:type="dxa"/>
              <w:bottom w:w="100" w:type="dxa"/>
              <w:right w:w="100" w:type="dxa"/>
            </w:tcMar>
          </w:tcPr>
          <w:p w14:paraId="3D8D497E" w14:textId="77777777" w:rsidR="00613A9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0493452" w14:textId="77777777" w:rsidR="00613A9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5135B3A" w14:textId="77777777" w:rsidR="00613A92" w:rsidRDefault="00613A92">
      <w:pPr>
        <w:widowControl/>
        <w:spacing w:after="160" w:line="276" w:lineRule="auto"/>
        <w:rPr>
          <w:rFonts w:ascii="Times New Roman" w:eastAsia="Times New Roman" w:hAnsi="Times New Roman" w:cs="Times New Roman"/>
          <w:sz w:val="24"/>
          <w:szCs w:val="24"/>
        </w:rPr>
      </w:pPr>
    </w:p>
    <w:p w14:paraId="429F8528" w14:textId="77777777" w:rsidR="00613A9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CC41523" w14:textId="77777777" w:rsidR="00613A9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96BD61B" w14:textId="77777777" w:rsidR="00613A92" w:rsidRDefault="00613A92">
      <w:pPr>
        <w:widowControl/>
        <w:spacing w:after="160" w:line="276" w:lineRule="auto"/>
        <w:rPr>
          <w:rFonts w:ascii="Times New Roman" w:eastAsia="Times New Roman" w:hAnsi="Times New Roman" w:cs="Times New Roman"/>
          <w:b/>
          <w:sz w:val="24"/>
          <w:szCs w:val="24"/>
        </w:rPr>
      </w:pPr>
    </w:p>
    <w:p w14:paraId="09017CFD" w14:textId="77777777" w:rsidR="00613A9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613A92" w14:paraId="5AC381F6" w14:textId="77777777" w:rsidTr="00786F42">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24ABB6" w14:textId="77777777" w:rsidR="00613A9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DC28A1" w14:textId="77777777" w:rsidR="00613A9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0F7537" w14:textId="77777777" w:rsidR="00613A9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098D2" w14:textId="77777777" w:rsidR="00613A9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13A92" w14:paraId="6DB694C0" w14:textId="77777777" w:rsidTr="00786F42">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5D93C2" w14:textId="1B71B587" w:rsidR="00613A92" w:rsidRDefault="00786F42">
            <w:pPr>
              <w:widowControl/>
              <w:spacing w:after="160" w:line="276" w:lineRule="auto"/>
              <w:rPr>
                <w:rFonts w:ascii="Times New Roman" w:eastAsia="Times New Roman" w:hAnsi="Times New Roman" w:cs="Times New Roman"/>
                <w:color w:val="0D0D0D"/>
                <w:sz w:val="24"/>
                <w:szCs w:val="24"/>
              </w:rPr>
            </w:pPr>
            <w:r w:rsidRPr="00786F42">
              <w:rPr>
                <w:rFonts w:ascii="Times New Roman" w:eastAsia="Times New Roman" w:hAnsi="Times New Roman" w:cs="Times New Roman"/>
                <w:color w:val="0D0D0D"/>
                <w:sz w:val="24"/>
                <w:szCs w:val="24"/>
              </w:rPr>
              <w:t>Logistic Regression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FA47B4" w14:textId="319D437D" w:rsidR="00613A92" w:rsidRDefault="00786F42">
            <w:pPr>
              <w:widowControl/>
              <w:spacing w:after="160" w:line="276" w:lineRule="auto"/>
              <w:rPr>
                <w:rFonts w:ascii="Times New Roman" w:eastAsia="Times New Roman" w:hAnsi="Times New Roman" w:cs="Times New Roman"/>
                <w:color w:val="0D0D0D"/>
                <w:sz w:val="24"/>
                <w:szCs w:val="24"/>
              </w:rPr>
            </w:pPr>
            <w:r w:rsidRPr="00786F42">
              <w:rPr>
                <w:rFonts w:ascii="Times New Roman" w:eastAsia="Times New Roman" w:hAnsi="Times New Roman" w:cs="Times New Roman"/>
                <w:color w:val="0D0D0D"/>
                <w:sz w:val="24"/>
                <w:szCs w:val="24"/>
              </w:rPr>
              <w:t>A linear model used for binary classification, useful for interpretability.</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9D9024" w14:textId="4C8325B2" w:rsidR="00613A92" w:rsidRDefault="00786F42">
            <w:pPr>
              <w:widowControl/>
              <w:spacing w:after="160" w:line="276" w:lineRule="auto"/>
              <w:rPr>
                <w:rFonts w:ascii="Times New Roman" w:eastAsia="Times New Roman" w:hAnsi="Times New Roman" w:cs="Times New Roman"/>
                <w:color w:val="0D0D0D"/>
                <w:sz w:val="24"/>
                <w:szCs w:val="24"/>
              </w:rPr>
            </w:pPr>
            <w:r w:rsidRPr="00786F42">
              <w:rPr>
                <w:rFonts w:ascii="Times New Roman" w:eastAsia="Times New Roman" w:hAnsi="Times New Roman" w:cs="Times New Roman"/>
                <w:color w:val="0D0D0D"/>
                <w:sz w:val="24"/>
                <w:szCs w:val="24"/>
              </w:rPr>
              <w:t>solver='</w:t>
            </w:r>
            <w:proofErr w:type="spellStart"/>
            <w:r w:rsidRPr="00786F42">
              <w:rPr>
                <w:rFonts w:ascii="Times New Roman" w:eastAsia="Times New Roman" w:hAnsi="Times New Roman" w:cs="Times New Roman"/>
                <w:color w:val="0D0D0D"/>
                <w:sz w:val="24"/>
                <w:szCs w:val="24"/>
              </w:rPr>
              <w:t>liblinear</w:t>
            </w:r>
            <w:proofErr w:type="spellEnd"/>
            <w:r w:rsidRPr="00786F42">
              <w:rPr>
                <w:rFonts w:ascii="Times New Roman" w:eastAsia="Times New Roman" w:hAnsi="Times New Roman" w:cs="Times New Roman"/>
                <w:color w:val="0D0D0D"/>
                <w:sz w:val="24"/>
                <w:szCs w:val="24"/>
              </w:rPr>
              <w:t xml:space="preserve">', </w:t>
            </w:r>
            <w:proofErr w:type="spellStart"/>
            <w:r w:rsidRPr="00786F42">
              <w:rPr>
                <w:rFonts w:ascii="Times New Roman" w:eastAsia="Times New Roman" w:hAnsi="Times New Roman" w:cs="Times New Roman"/>
                <w:color w:val="0D0D0D"/>
                <w:sz w:val="24"/>
                <w:szCs w:val="24"/>
              </w:rPr>
              <w:t>max_iter</w:t>
            </w:r>
            <w:proofErr w:type="spellEnd"/>
            <w:r w:rsidRPr="00786F42">
              <w:rPr>
                <w:rFonts w:ascii="Times New Roman" w:eastAsia="Times New Roman" w:hAnsi="Times New Roman" w:cs="Times New Roman"/>
                <w:color w:val="0D0D0D"/>
                <w:sz w:val="24"/>
                <w:szCs w:val="24"/>
              </w:rPr>
              <w:t>=100</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FA76C" w14:textId="47554634" w:rsidR="00613A92" w:rsidRDefault="00786F4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98.75%</w:t>
            </w:r>
          </w:p>
        </w:tc>
      </w:tr>
    </w:tbl>
    <w:p w14:paraId="52858506" w14:textId="77777777" w:rsidR="00613A92" w:rsidRDefault="00613A92">
      <w:pPr>
        <w:widowControl/>
        <w:spacing w:after="160" w:line="276" w:lineRule="auto"/>
        <w:rPr>
          <w:rFonts w:ascii="Times New Roman" w:eastAsia="Times New Roman" w:hAnsi="Times New Roman" w:cs="Times New Roman"/>
          <w:b/>
          <w:sz w:val="24"/>
          <w:szCs w:val="24"/>
        </w:rPr>
      </w:pPr>
    </w:p>
    <w:sectPr w:rsidR="00613A9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C9BF4" w14:textId="77777777" w:rsidR="00A76FAC" w:rsidRDefault="00A76FAC">
      <w:r>
        <w:separator/>
      </w:r>
    </w:p>
  </w:endnote>
  <w:endnote w:type="continuationSeparator" w:id="0">
    <w:p w14:paraId="5E3D68FF" w14:textId="77777777" w:rsidR="00A76FAC" w:rsidRDefault="00A7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8A548" w14:textId="77777777" w:rsidR="00A76FAC" w:rsidRDefault="00A76FAC">
      <w:r>
        <w:separator/>
      </w:r>
    </w:p>
  </w:footnote>
  <w:footnote w:type="continuationSeparator" w:id="0">
    <w:p w14:paraId="6C2CCF86" w14:textId="77777777" w:rsidR="00A76FAC" w:rsidRDefault="00A76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0FD6B" w14:textId="77777777" w:rsidR="00613A92" w:rsidRDefault="00000000">
    <w:pPr>
      <w:jc w:val="both"/>
    </w:pPr>
    <w:r>
      <w:rPr>
        <w:noProof/>
      </w:rPr>
      <w:drawing>
        <wp:anchor distT="114300" distB="114300" distL="114300" distR="114300" simplePos="0" relativeHeight="251658240" behindDoc="0" locked="0" layoutInCell="1" hidden="0" allowOverlap="1" wp14:anchorId="57F9E9F7" wp14:editId="2991995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B4C565" wp14:editId="1F059A4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416E70F" w14:textId="77777777" w:rsidR="00613A92" w:rsidRDefault="00613A92"/>
  <w:p w14:paraId="5DAB0795" w14:textId="77777777" w:rsidR="00613A92" w:rsidRDefault="00613A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A92"/>
    <w:rsid w:val="00613A92"/>
    <w:rsid w:val="00786F42"/>
    <w:rsid w:val="00A76FAC"/>
    <w:rsid w:val="00D71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6611"/>
  <w15:docId w15:val="{46BE4B6C-45D0-48A8-ACEC-E979D5DB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4615">
      <w:bodyDiv w:val="1"/>
      <w:marLeft w:val="0"/>
      <w:marRight w:val="0"/>
      <w:marTop w:val="0"/>
      <w:marBottom w:val="0"/>
      <w:divBdr>
        <w:top w:val="none" w:sz="0" w:space="0" w:color="auto"/>
        <w:left w:val="none" w:sz="0" w:space="0" w:color="auto"/>
        <w:bottom w:val="none" w:sz="0" w:space="0" w:color="auto"/>
        <w:right w:val="none" w:sz="0" w:space="0" w:color="auto"/>
      </w:divBdr>
    </w:div>
    <w:div w:id="2094277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chenduran nagarajan</cp:lastModifiedBy>
  <cp:revision>2</cp:revision>
  <dcterms:created xsi:type="dcterms:W3CDTF">2025-07-04T19:16:00Z</dcterms:created>
  <dcterms:modified xsi:type="dcterms:W3CDTF">2025-07-04T19:27:00Z</dcterms:modified>
</cp:coreProperties>
</file>