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0D0" w:rsidRDefault="00E96739">
      <w:pPr>
        <w:pStyle w:val="Standard"/>
        <w:spacing w:after="720"/>
        <w:ind w:firstLine="432"/>
        <w:jc w:val="center"/>
        <w:rPr>
          <w:rFonts w:ascii="Times New Roman" w:hAnsi="Times New Roman" w:cs="Times New Roman"/>
          <w:sz w:val="48"/>
          <w:szCs w:val="48"/>
        </w:rPr>
      </w:pPr>
      <w:r>
        <w:rPr>
          <w:rFonts w:ascii="Times New Roman" w:hAnsi="Times New Roman" w:cs="Times New Roman"/>
          <w:sz w:val="48"/>
          <w:szCs w:val="48"/>
        </w:rPr>
        <w:t>Pokretanje startapa</w:t>
      </w:r>
      <w:bookmarkStart w:id="0" w:name="_GoBack"/>
      <w:bookmarkEnd w:id="0"/>
    </w:p>
    <w:p w:rsidR="00DC40D0" w:rsidRDefault="00E96739">
      <w:pPr>
        <w:pStyle w:val="Default"/>
        <w:ind w:firstLine="432"/>
        <w:jc w:val="center"/>
      </w:pPr>
      <w:r>
        <w:t xml:space="preserve"> Jovo </w:t>
      </w:r>
      <w:r>
        <w:rPr>
          <w:sz w:val="22"/>
          <w:szCs w:val="22"/>
        </w:rPr>
        <w:t>Šunjka</w:t>
      </w:r>
      <w:r>
        <w:rPr>
          <w:sz w:val="22"/>
        </w:rPr>
        <w:t>, Vuk Barišić, Marko Radović</w:t>
      </w:r>
    </w:p>
    <w:p w:rsidR="00DC40D0" w:rsidRDefault="00E96739">
      <w:pPr>
        <w:pStyle w:val="Default"/>
        <w:ind w:firstLine="432"/>
        <w:jc w:val="center"/>
      </w:pPr>
      <w:r>
        <w:rPr>
          <w:sz w:val="20"/>
        </w:rPr>
        <w:t>Univerzitet u Novom Sadu, Fakultet tehničkih nauka, Softversko inženjerstvo i informacione tehnologije</w:t>
      </w:r>
    </w:p>
    <w:p w:rsidR="00DC40D0" w:rsidRDefault="00E96739">
      <w:pPr>
        <w:pStyle w:val="Default"/>
        <w:ind w:firstLine="432"/>
        <w:jc w:val="center"/>
      </w:pPr>
      <w:r>
        <w:rPr>
          <w:sz w:val="20"/>
        </w:rPr>
        <w:t>Novi Sad, Srbija</w:t>
      </w:r>
    </w:p>
    <w:p w:rsidR="00DC40D0" w:rsidRDefault="00C806FF">
      <w:pPr>
        <w:pStyle w:val="Standard"/>
        <w:ind w:firstLine="432"/>
        <w:jc w:val="center"/>
        <w:rPr>
          <w:rFonts w:hint="eastAsia"/>
        </w:rPr>
      </w:pPr>
      <w:hyperlink r:id="rId8">
        <w:r w:rsidR="00E96739">
          <w:rPr>
            <w:rStyle w:val="ListLabel54"/>
          </w:rPr>
          <w:t>sunjkajovo</w:t>
        </w:r>
      </w:hyperlink>
      <w:hyperlink r:id="rId9">
        <w:r w:rsidR="00E96739">
          <w:rPr>
            <w:rStyle w:val="ListLabel54"/>
          </w:rPr>
          <w:t>@gmail.com</w:t>
        </w:r>
      </w:hyperlink>
      <w:r w:rsidR="00E96739">
        <w:rPr>
          <w:rFonts w:ascii="Times New Roman" w:hAnsi="Times New Roman" w:cs="Times New Roman"/>
          <w:color w:val="000000"/>
          <w:sz w:val="20"/>
          <w:szCs w:val="80"/>
        </w:rPr>
        <w:t>, vukbarisic1996@gmail.com, markoradovic996@gmail.com</w:t>
      </w:r>
    </w:p>
    <w:p w:rsidR="00DC40D0" w:rsidRDefault="00DC40D0">
      <w:pPr>
        <w:pStyle w:val="Standard"/>
        <w:ind w:firstLine="432"/>
        <w:rPr>
          <w:rFonts w:ascii="Times New Roman" w:hAnsi="Times New Roman" w:cs="Times New Roman"/>
          <w:b/>
          <w:bCs/>
          <w:i/>
          <w:iCs/>
          <w:sz w:val="18"/>
          <w:szCs w:val="18"/>
        </w:rPr>
      </w:pPr>
    </w:p>
    <w:p w:rsidR="00DC40D0" w:rsidRDefault="00DC40D0">
      <w:pPr>
        <w:sectPr w:rsidR="00DC40D0">
          <w:pgSz w:w="11906" w:h="16838"/>
          <w:pgMar w:top="1080" w:right="734" w:bottom="2434" w:left="734" w:header="0" w:footer="0" w:gutter="0"/>
          <w:cols w:space="720"/>
          <w:formProt w:val="0"/>
        </w:sectPr>
      </w:pPr>
    </w:p>
    <w:p w:rsidR="00DC40D0" w:rsidRDefault="00DC40D0">
      <w:pPr>
        <w:pStyle w:val="BodyText"/>
        <w:spacing w:before="6" w:after="160"/>
        <w:ind w:left="0" w:firstLine="432"/>
        <w:jc w:val="left"/>
      </w:pPr>
    </w:p>
    <w:p w:rsidR="00DC40D0" w:rsidRDefault="00E96739">
      <w:pPr>
        <w:ind w:left="114" w:right="38" w:firstLine="432"/>
        <w:jc w:val="both"/>
      </w:pPr>
      <w:r>
        <w:rPr>
          <w:rFonts w:ascii="Times New Roman" w:hAnsi="Times New Roman" w:cs="Times New Roman"/>
          <w:b/>
          <w:bCs/>
          <w:iCs/>
          <w:sz w:val="18"/>
          <w:szCs w:val="18"/>
        </w:rPr>
        <w:t>Apstrakt -</w:t>
      </w:r>
      <w:r>
        <w:rPr>
          <w:rFonts w:ascii="Times New Roman" w:hAnsi="Times New Roman" w:cs="Times New Roman"/>
          <w:b/>
          <w:sz w:val="18"/>
        </w:rPr>
        <w:t xml:space="preserve"> U radu su predstavljene najznačajnije komponente potrebne za pokretanja startapa, vrstu kompanija koja svoju ekspanziju do</w:t>
      </w:r>
      <w:r>
        <w:rPr>
          <w:rFonts w:ascii="Times New Roman" w:hAnsi="Times New Roman" w:cs="Times New Roman"/>
          <w:b/>
          <w:sz w:val="18"/>
          <w:lang w:val="sr-Latn-RS"/>
        </w:rPr>
        <w:t>ž</w:t>
      </w:r>
      <w:r>
        <w:rPr>
          <w:rFonts w:ascii="Times New Roman" w:hAnsi="Times New Roman" w:cs="Times New Roman"/>
          <w:b/>
          <w:sz w:val="18"/>
        </w:rPr>
        <w:t xml:space="preserve">ivljava u poslednje vreme i čija se pojava uglavnom vezuje za informacione tehnologije. Startapi su kompanije koje posluju pod velikim rizikom, ali koje imaju ogroman potencijalni rast. S obzirom na veliki rast i velike moguće finansijske dobiti, ono što se često ignoriše je veliki broj neuspelih pokušaja kao i neophodnih koraka koji se moraju preći da bi startap imao ikakve šanse. Ovaj rad će pokušati da približi korisniku kompletnu sliku o pokretanju softverskih startapa, fokusirajući se više na onu manje popularnu stranu. Ona se odnosi na stavke koje nisu usko vezane za sam proizvod koji se pravi, već sve što je potrebno da bi se on našao na tržištu i ostvario očekivanu dobit.  </w:t>
      </w:r>
      <w:r>
        <w:rPr>
          <w:rFonts w:ascii="Times New Roman" w:hAnsi="Times New Roman" w:cs="Times New Roman"/>
          <w:b/>
          <w:sz w:val="18"/>
          <w:szCs w:val="18"/>
        </w:rPr>
        <w:t xml:space="preserve">Opisan je značaj početne ideje, kao osnovnog preduslova za razmišljanje o pokretanju startapa. Pored toga opisana je početna finansijska podrška i nekoliiko osnovnih, najčešćih načina kako do nje i doći. Takođe opisane su i faze razvoja, kako važnost postepenog planiranja i poštovanja svih predviđenih koraka, tako i strpljenje i predanost kroz svaki od tih koraka. Nakon toga u radu </w:t>
      </w:r>
      <w:r>
        <w:rPr>
          <w:rFonts w:ascii="Times New Roman" w:hAnsi="Times New Roman" w:cs="Times New Roman"/>
          <w:b/>
          <w:sz w:val="18"/>
          <w:szCs w:val="18"/>
          <w:lang w:val="sr-Latn-RS"/>
        </w:rPr>
        <w:t>će biti</w:t>
      </w:r>
      <w:r>
        <w:rPr>
          <w:rFonts w:ascii="Times New Roman" w:hAnsi="Times New Roman" w:cs="Times New Roman"/>
          <w:b/>
          <w:sz w:val="18"/>
          <w:szCs w:val="18"/>
        </w:rPr>
        <w:t xml:space="preserve"> predstav</w:t>
      </w:r>
      <w:r>
        <w:rPr>
          <w:rFonts w:ascii="Times New Roman" w:hAnsi="Times New Roman" w:cs="Times New Roman"/>
          <w:b/>
          <w:sz w:val="18"/>
          <w:szCs w:val="18"/>
          <w:lang w:val="sr-Latn-RS"/>
        </w:rPr>
        <w:t>ljena</w:t>
      </w:r>
      <w:r>
        <w:rPr>
          <w:rFonts w:ascii="Times New Roman" w:hAnsi="Times New Roman" w:cs="Times New Roman"/>
          <w:b/>
          <w:sz w:val="18"/>
          <w:szCs w:val="18"/>
        </w:rPr>
        <w:t xml:space="preserve"> statistik</w:t>
      </w:r>
      <w:r>
        <w:rPr>
          <w:rFonts w:ascii="Times New Roman" w:hAnsi="Times New Roman" w:cs="Times New Roman"/>
          <w:b/>
          <w:sz w:val="18"/>
          <w:szCs w:val="18"/>
          <w:lang w:val="sr-Latn-RS"/>
        </w:rPr>
        <w:t>a</w:t>
      </w:r>
      <w:r>
        <w:rPr>
          <w:rFonts w:ascii="Times New Roman" w:hAnsi="Times New Roman" w:cs="Times New Roman"/>
          <w:b/>
          <w:sz w:val="18"/>
          <w:szCs w:val="18"/>
        </w:rPr>
        <w:t xml:space="preserve"> razvoja softverskih startapa i dati poseban prikaz ove teme kroz razli</w:t>
      </w:r>
      <w:r>
        <w:rPr>
          <w:rFonts w:ascii="Times New Roman" w:hAnsi="Times New Roman" w:cs="Times New Roman"/>
          <w:b/>
          <w:sz w:val="18"/>
          <w:szCs w:val="18"/>
          <w:lang w:val="sr-Latn-RS"/>
        </w:rPr>
        <w:t>čite statistčke parametre</w:t>
      </w:r>
      <w:r>
        <w:rPr>
          <w:rFonts w:ascii="Times New Roman" w:hAnsi="Times New Roman" w:cs="Times New Roman"/>
          <w:b/>
          <w:sz w:val="18"/>
          <w:szCs w:val="18"/>
        </w:rPr>
        <w:t>.</w:t>
      </w:r>
      <w:r w:rsidR="00E7618A">
        <w:rPr>
          <w:rFonts w:ascii="Times New Roman" w:hAnsi="Times New Roman" w:cs="Times New Roman"/>
          <w:b/>
          <w:sz w:val="18"/>
          <w:szCs w:val="18"/>
        </w:rPr>
        <w:t xml:space="preserve"> Diskutovače se o početnom biznis planu i različitim mišljenjima oko njega.</w:t>
      </w:r>
      <w:r>
        <w:rPr>
          <w:rFonts w:ascii="Times New Roman" w:hAnsi="Times New Roman" w:cs="Times New Roman"/>
          <w:b/>
          <w:sz w:val="18"/>
          <w:szCs w:val="18"/>
        </w:rPr>
        <w:t xml:space="preserve"> </w:t>
      </w:r>
      <w:r>
        <w:rPr>
          <w:rFonts w:ascii="Times New Roman" w:hAnsi="Times New Roman" w:cs="Times New Roman"/>
          <w:b/>
          <w:sz w:val="18"/>
          <w:szCs w:val="18"/>
          <w:lang w:val="sr-Latn-RS"/>
        </w:rPr>
        <w:t>Na kraju kako bi se smanjio rizik od propadanja startapa izlistani su najznačajniji saveti koji će manje iskusnim osnivačima biti od koristi.</w:t>
      </w:r>
    </w:p>
    <w:p w:rsidR="00DC40D0" w:rsidRDefault="00E96739">
      <w:pPr>
        <w:pStyle w:val="Standard"/>
        <w:ind w:left="114" w:firstLine="432"/>
        <w:jc w:val="both"/>
        <w:rPr>
          <w:rFonts w:ascii="Times New Roman" w:hAnsi="Times New Roman" w:cs="Times New Roman"/>
        </w:rPr>
      </w:pPr>
      <w:r>
        <w:rPr>
          <w:rFonts w:ascii="Times New Roman" w:hAnsi="Times New Roman" w:cs="Times New Roman"/>
          <w:b/>
          <w:bCs/>
          <w:i/>
          <w:iCs/>
          <w:sz w:val="18"/>
          <w:szCs w:val="18"/>
        </w:rPr>
        <w:t>Ključne reči - pokratanje startapa, softverski startapi, finansijska   podrška, početna ideja, faze razvoja</w:t>
      </w:r>
    </w:p>
    <w:p w:rsidR="00DC40D0" w:rsidRDefault="00E96739">
      <w:pPr>
        <w:pStyle w:val="ListParagraph"/>
        <w:numPr>
          <w:ilvl w:val="0"/>
          <w:numId w:val="7"/>
        </w:numPr>
        <w:tabs>
          <w:tab w:val="left" w:pos="2518"/>
        </w:tabs>
        <w:spacing w:before="120" w:after="240"/>
        <w:ind w:left="1296"/>
        <w:rPr>
          <w:sz w:val="16"/>
        </w:rPr>
      </w:pPr>
      <w:r>
        <w:rPr>
          <w:sz w:val="16"/>
          <w:szCs w:val="16"/>
        </w:rPr>
        <w:t>UVOD</w:t>
      </w:r>
    </w:p>
    <w:p w:rsidR="00DC40D0" w:rsidRDefault="00E96739">
      <w:pPr>
        <w:pStyle w:val="HTMLPreformatted"/>
        <w:shd w:val="clear" w:color="auto" w:fill="FFFFFF"/>
        <w:ind w:firstLine="432"/>
        <w:jc w:val="both"/>
        <w:rPr>
          <w:rFonts w:ascii="Times New Roman" w:hAnsi="Times New Roman" w:cs="Times New Roman"/>
        </w:rPr>
      </w:pPr>
      <w:r>
        <w:rPr>
          <w:rFonts w:ascii="Times New Roman" w:hAnsi="Times New Roman" w:cs="Times New Roman"/>
        </w:rPr>
        <w:t xml:space="preserve">     Velikim razvitkom kompjutera i softvera u poslednjih nekoliko decenija stvoreno je sasvim novo tržište i prostor za inovativne i mlade ljude. Nastao je prostor da svoje ideje pretvore u nešto konkretno, i da iskoriste svoja znanja i viziju u oblikovanju informacione revolucuje posredstvom startapa. Neke od tih mladih ljudi sada znamo kao osnivače jednih od najvećih svetskih kompanija kao što su “Google”, “Microsoft” i mnogi drugi. Me</w:t>
      </w:r>
      <w:r>
        <w:rPr>
          <w:rFonts w:ascii="Times New Roman" w:hAnsi="Times New Roman" w:cs="Times New Roman"/>
          <w:lang w:val="sr-Latn-RS"/>
        </w:rPr>
        <w:t>đ</w:t>
      </w:r>
      <w:r>
        <w:rPr>
          <w:rFonts w:ascii="Times New Roman" w:hAnsi="Times New Roman" w:cs="Times New Roman"/>
        </w:rPr>
        <w:t>utim u današnje vreme kada su temelji postavljeni i gde je revolucija izvršena, startapi sve manje imaju prostora da budu revolucionog karaktera. To ne menja činjenicu da su izuzetno značajni za razvitak uspostavljenog, kako ekonomskog tako i inforamacionog sveta.</w:t>
      </w:r>
    </w:p>
    <w:p w:rsidR="00DC40D0" w:rsidRDefault="00DC40D0">
      <w:pPr>
        <w:pStyle w:val="HTMLPreformatted"/>
        <w:shd w:val="clear" w:color="auto" w:fill="FFFFFF"/>
        <w:ind w:firstLine="432"/>
        <w:jc w:val="both"/>
        <w:rPr>
          <w:rFonts w:ascii="Times New Roman" w:hAnsi="Times New Roman" w:cs="Times New Roman"/>
        </w:rPr>
      </w:pPr>
    </w:p>
    <w:p w:rsidR="00DC40D0" w:rsidRDefault="00E96739">
      <w:pPr>
        <w:pStyle w:val="HTMLPreformatted"/>
        <w:shd w:val="clear" w:color="auto" w:fill="FFFFFF"/>
        <w:ind w:firstLine="432"/>
        <w:jc w:val="both"/>
        <w:rPr>
          <w:rFonts w:ascii="Times New Roman" w:hAnsi="Times New Roman" w:cs="Times New Roman"/>
        </w:rPr>
      </w:pPr>
      <w:r>
        <w:rPr>
          <w:rFonts w:ascii="Times New Roman" w:hAnsi="Times New Roman" w:cs="Times New Roman"/>
        </w:rPr>
        <w:t xml:space="preserve">     U surovom kapitalističkom svetu u kojem danas živimo, ljudi traže načine da se oslobode rada za druge i ostvarivanja tu</w:t>
      </w:r>
      <w:r>
        <w:rPr>
          <w:rFonts w:ascii="Times New Roman" w:hAnsi="Times New Roman" w:cs="Times New Roman"/>
          <w:lang w:val="sr-Latn-RS"/>
        </w:rPr>
        <w:t>đ</w:t>
      </w:r>
      <w:r>
        <w:rPr>
          <w:rFonts w:ascii="Times New Roman" w:hAnsi="Times New Roman" w:cs="Times New Roman"/>
        </w:rPr>
        <w:t xml:space="preserve">ih snova. Isto tako svesni novca koji je u </w:t>
      </w:r>
      <w:r>
        <w:rPr>
          <w:rFonts w:ascii="Times New Roman" w:hAnsi="Times New Roman" w:cs="Times New Roman"/>
        </w:rPr>
        <w:t>opticaju, ne žele da rade za platu koja je nije srazmerna poslu koji odrade, tj. vrednosti njihovog rada. To su neki od razloga zbog kojih ljudi žele da pokrenu sopstvene kompanije, ali naravno postoje odre</w:t>
      </w:r>
      <w:r>
        <w:rPr>
          <w:rFonts w:ascii="Times New Roman" w:hAnsi="Times New Roman" w:cs="Times New Roman"/>
          <w:lang w:val="sr-Latn-RS"/>
        </w:rPr>
        <w:t>đ</w:t>
      </w:r>
      <w:r>
        <w:rPr>
          <w:rFonts w:ascii="Times New Roman" w:hAnsi="Times New Roman" w:cs="Times New Roman"/>
        </w:rPr>
        <w:t>eni problemi i prepreke koje nije lako prevazići i nije dovoljna samo želja.</w:t>
      </w:r>
    </w:p>
    <w:p w:rsidR="00DC40D0" w:rsidRDefault="00E96739">
      <w:pPr>
        <w:pStyle w:val="HTMLPreformatted"/>
        <w:shd w:val="clear" w:color="auto" w:fill="FFFFFF"/>
        <w:ind w:firstLine="432"/>
        <w:jc w:val="both"/>
      </w:pPr>
      <w:r>
        <w:rPr>
          <w:rFonts w:ascii="Times New Roman" w:hAnsi="Times New Roman" w:cs="Times New Roman"/>
        </w:rPr>
        <w:t xml:space="preserve">Startapi su male kompanije kojima je cilj brz rast, ali koga prati i velika neizvesnost. Startap istražuje nove poslovne mogućnosti, radi na rešavanju problema gde rešenje nije dobro poznato ili ga nema i gde je tržište vrlo nestabilno. Oni se smatraju jednim od ključnih pokretača ekonomskog rasta </w:t>
      </w:r>
      <w:hyperlink w:anchor="l1">
        <w:r>
          <w:rPr>
            <w:rStyle w:val="InternetLink"/>
            <w:rFonts w:ascii="Times New Roman" w:hAnsi="Times New Roman" w:cs="Times New Roman"/>
          </w:rPr>
          <w:t>[1]</w:t>
        </w:r>
      </w:hyperlink>
      <w:r>
        <w:rPr>
          <w:rFonts w:ascii="Times New Roman" w:hAnsi="Times New Roman" w:cs="Times New Roman"/>
          <w:color w:val="333333"/>
          <w:spacing w:val="2"/>
        </w:rPr>
        <w:t xml:space="preserve"> </w:t>
      </w:r>
      <w:hyperlink w:anchor="l2">
        <w:r>
          <w:rPr>
            <w:rStyle w:val="InternetLink"/>
            <w:rFonts w:ascii="Times New Roman" w:hAnsi="Times New Roman" w:cs="Times New Roman"/>
            <w:spacing w:val="2"/>
          </w:rPr>
          <w:t>[2]</w:t>
        </w:r>
      </w:hyperlink>
      <w:r>
        <w:rPr>
          <w:rFonts w:ascii="Times New Roman" w:hAnsi="Times New Roman" w:cs="Times New Roman"/>
        </w:rPr>
        <w:t>. Ono što je veoma zabrinjavajući faktor je izuzetno visoka stopa neuspelih pokušaja. Ovo pokazuje da su startapi veoma izazovna avantura u koju treba ulaziti pripremljen i svestan svih rizika, mana, ali i prednosti. To je naročito tačno za softverske startape, koji su jedni od najpopularnijih vrsta startapa i koji če rad analizirati.</w:t>
      </w:r>
    </w:p>
    <w:p w:rsidR="00DC40D0" w:rsidRDefault="00DC40D0">
      <w:pPr>
        <w:pStyle w:val="HTMLPreformatted"/>
        <w:shd w:val="clear" w:color="auto" w:fill="FFFFFF"/>
        <w:ind w:firstLine="432"/>
        <w:jc w:val="both"/>
        <w:rPr>
          <w:rFonts w:ascii="Times New Roman" w:hAnsi="Times New Roman" w:cs="Times New Roman"/>
        </w:rPr>
      </w:pPr>
    </w:p>
    <w:p w:rsidR="00DC40D0" w:rsidRDefault="00E96739">
      <w:pPr>
        <w:pStyle w:val="HTMLPreformatted"/>
        <w:shd w:val="clear" w:color="auto" w:fill="FFFFFF"/>
        <w:ind w:firstLine="432"/>
        <w:jc w:val="both"/>
        <w:rPr>
          <w:rFonts w:ascii="Times New Roman" w:hAnsi="Times New Roman" w:cs="Times New Roman"/>
        </w:rPr>
      </w:pPr>
      <w:r>
        <w:rPr>
          <w:rFonts w:ascii="Times New Roman" w:hAnsi="Times New Roman" w:cs="Times New Roman"/>
        </w:rPr>
        <w:t xml:space="preserve">     Kada se pomene startap, prva pomisao je uglavnom na softverske startape, iako oni naravno nisu jedina oblast delovanja startapa. Međutim, zbog velikog uspeha startapa koji su se bavili upravo softverom, među kojima su i gore pomenute kompanije, ova oblast je postala sinonim za startap. Od garaže i kompjutera do multimilionerske kompanije je naizgled kratak put. Zato će rad nastojati na tome da prikaže realnu sliku, u kojoj nije sve “med i mleko”, ali koja svakako ima potencijal da to postane.</w:t>
      </w:r>
    </w:p>
    <w:p w:rsidR="00DC40D0" w:rsidRDefault="00E96739">
      <w:pPr>
        <w:pStyle w:val="HTMLPreformatted"/>
        <w:shd w:val="clear" w:color="auto" w:fill="FFFFFF"/>
        <w:ind w:firstLine="432"/>
        <w:jc w:val="both"/>
      </w:pPr>
      <w:r>
        <w:rPr>
          <w:rFonts w:ascii="Times New Roman" w:hAnsi="Times New Roman" w:cs="Times New Roman"/>
        </w:rPr>
        <w:t xml:space="preserve">   U poglavlju </w:t>
      </w:r>
      <w:hyperlink w:anchor="N2">
        <w:r>
          <w:rPr>
            <w:rStyle w:val="InternetLink"/>
            <w:rFonts w:ascii="Times New Roman" w:hAnsi="Times New Roman" w:cs="Times New Roman"/>
          </w:rPr>
          <w:t>II</w:t>
        </w:r>
      </w:hyperlink>
      <w:r>
        <w:rPr>
          <w:rFonts w:ascii="Times New Roman" w:hAnsi="Times New Roman" w:cs="Times New Roman"/>
        </w:rPr>
        <w:t xml:space="preserve"> ćemo se fokusirati na početnu ideju. Kako na njen značaj, tako i na značaj njene potvrde, odnosno dobijanja kritika na ideju. U poglavlju </w:t>
      </w:r>
      <w:hyperlink w:anchor="N3">
        <w:r>
          <w:rPr>
            <w:rStyle w:val="InternetLink"/>
            <w:rFonts w:ascii="Times New Roman" w:hAnsi="Times New Roman" w:cs="Times New Roman"/>
          </w:rPr>
          <w:t>III</w:t>
        </w:r>
      </w:hyperlink>
      <w:r>
        <w:rPr>
          <w:rFonts w:ascii="Times New Roman" w:hAnsi="Times New Roman" w:cs="Times New Roman"/>
        </w:rPr>
        <w:t xml:space="preserve"> će biti reči o načinima finansiranja startapa, kako o samofinansiranju, tako i o različitim fondovima i investitorima. U </w:t>
      </w:r>
      <w:hyperlink w:anchor="N4">
        <w:r>
          <w:rPr>
            <w:rStyle w:val="InternetLink"/>
            <w:rFonts w:ascii="Times New Roman" w:hAnsi="Times New Roman" w:cs="Times New Roman"/>
          </w:rPr>
          <w:t>IV</w:t>
        </w:r>
      </w:hyperlink>
      <w:r>
        <w:rPr>
          <w:rFonts w:ascii="Times New Roman" w:hAnsi="Times New Roman" w:cs="Times New Roman"/>
        </w:rPr>
        <w:t xml:space="preserve"> poglavlju pažnju posvećujemo samoj izradi softvera, odnosno svim fazama izrade. </w:t>
      </w:r>
      <w:hyperlink w:anchor="N5">
        <w:r>
          <w:rPr>
            <w:rStyle w:val="InternetLink"/>
            <w:rFonts w:ascii="Times New Roman" w:hAnsi="Times New Roman" w:cs="Times New Roman"/>
          </w:rPr>
          <w:t>V</w:t>
        </w:r>
      </w:hyperlink>
      <w:r>
        <w:rPr>
          <w:rFonts w:ascii="Times New Roman" w:hAnsi="Times New Roman" w:cs="Times New Roman"/>
        </w:rPr>
        <w:t xml:space="preserve"> poglavlje je rezervisano za statistiku startapa, procente uspešnosti, zastupljenosti po industrijama… </w:t>
      </w:r>
      <w:hyperlink w:anchor="N6">
        <w:r>
          <w:rPr>
            <w:rStyle w:val="InternetLink"/>
            <w:rFonts w:ascii="Times New Roman" w:hAnsi="Times New Roman" w:cs="Times New Roman"/>
          </w:rPr>
          <w:t>VI</w:t>
        </w:r>
      </w:hyperlink>
      <w:r>
        <w:rPr>
          <w:rFonts w:ascii="Times New Roman" w:hAnsi="Times New Roman" w:cs="Times New Roman"/>
        </w:rPr>
        <w:t xml:space="preserve"> poglavlje predstavlja diskusiju o va</w:t>
      </w:r>
      <w:r>
        <w:rPr>
          <w:rFonts w:ascii="Times New Roman" w:hAnsi="Times New Roman" w:cs="Times New Roman"/>
          <w:lang w:val="sr-Latn-RS"/>
        </w:rPr>
        <w:t>žnosti biznis plana i kada ga treba napraviti</w:t>
      </w:r>
      <w:r>
        <w:rPr>
          <w:rFonts w:ascii="Times New Roman" w:hAnsi="Times New Roman" w:cs="Times New Roman"/>
        </w:rPr>
        <w:t xml:space="preserve">. </w:t>
      </w:r>
      <w:hyperlink w:anchor="N7">
        <w:r>
          <w:rPr>
            <w:rStyle w:val="InternetLink"/>
            <w:rFonts w:ascii="Times New Roman" w:hAnsi="Times New Roman" w:cs="Times New Roman"/>
          </w:rPr>
          <w:t>VII</w:t>
        </w:r>
      </w:hyperlink>
      <w:r>
        <w:rPr>
          <w:rFonts w:ascii="Times New Roman" w:hAnsi="Times New Roman" w:cs="Times New Roman"/>
        </w:rPr>
        <w:t xml:space="preserve"> poglavlje se sastoji od opštih saveta za pokretanje uspešnog startapa.</w:t>
      </w:r>
    </w:p>
    <w:p w:rsidR="00DC40D0" w:rsidRDefault="00E96739">
      <w:pPr>
        <w:pStyle w:val="Standard"/>
        <w:numPr>
          <w:ilvl w:val="0"/>
          <w:numId w:val="7"/>
        </w:numPr>
        <w:spacing w:before="120" w:after="240"/>
        <w:ind w:left="1296"/>
        <w:jc w:val="both"/>
        <w:rPr>
          <w:rFonts w:hint="eastAsia"/>
        </w:rPr>
      </w:pPr>
      <w:bookmarkStart w:id="1" w:name="N2"/>
      <w:bookmarkEnd w:id="1"/>
      <w:r>
        <w:rPr>
          <w:rFonts w:ascii="Times New Roman" w:hAnsi="Times New Roman"/>
          <w:sz w:val="16"/>
          <w:szCs w:val="16"/>
        </w:rPr>
        <w:t>POČETNA IDEJA I NJENA POTVRDA</w:t>
      </w:r>
    </w:p>
    <w:p w:rsidR="00DC40D0" w:rsidRDefault="00E96739">
      <w:pPr>
        <w:tabs>
          <w:tab w:val="left" w:pos="1641"/>
        </w:tabs>
        <w:ind w:firstLine="432"/>
        <w:jc w:val="both"/>
      </w:pPr>
      <w:r>
        <w:rPr>
          <w:rFonts w:ascii="Times New Roman" w:hAnsi="Times New Roman" w:cs="Times New Roman"/>
          <w:sz w:val="20"/>
          <w:szCs w:val="20"/>
        </w:rPr>
        <w:t xml:space="preserve">    Dobra ideja je osnova uspešnog startapa, nije dovoljna za uspeh, ali je neophodna. Međutim, na prvu loptu mnoge ideje se učine mnogo boljim nego što zaista jesu, jer nismo u stanju sagledati sve faktore koji uti</w:t>
      </w:r>
      <w:r>
        <w:rPr>
          <w:rFonts w:ascii="Times New Roman" w:hAnsi="Times New Roman" w:cs="Times New Roman"/>
          <w:sz w:val="20"/>
          <w:szCs w:val="20"/>
          <w:lang w:val="sr-Latn-RS"/>
        </w:rPr>
        <w:t>ču na njenu ostvarivost</w:t>
      </w:r>
      <w:r>
        <w:rPr>
          <w:rFonts w:ascii="Times New Roman" w:hAnsi="Times New Roman" w:cs="Times New Roman"/>
          <w:sz w:val="20"/>
          <w:szCs w:val="20"/>
        </w:rPr>
        <w:t xml:space="preserve">. To je upravo česta zamka u koju upadaju osnivači – imaju dovoljno samopouzdanja da pokrenu kompaniju i dovoljno sujete da ne mogu kritički da sagledaju svoje zamisli </w:t>
      </w:r>
      <w:hyperlink w:anchor="l3">
        <w:r>
          <w:rPr>
            <w:rStyle w:val="InternetLink"/>
            <w:rFonts w:ascii="Times New Roman" w:hAnsi="Times New Roman" w:cs="Times New Roman"/>
            <w:sz w:val="20"/>
            <w:szCs w:val="20"/>
          </w:rPr>
          <w:t>[3]</w:t>
        </w:r>
      </w:hyperlink>
      <w:r>
        <w:rPr>
          <w:rFonts w:ascii="Times New Roman" w:hAnsi="Times New Roman" w:cs="Times New Roman"/>
          <w:sz w:val="20"/>
          <w:szCs w:val="20"/>
        </w:rPr>
        <w:t>.</w:t>
      </w:r>
    </w:p>
    <w:p w:rsidR="00DC40D0" w:rsidRDefault="00E96739">
      <w:pPr>
        <w:pStyle w:val="Standard"/>
        <w:ind w:firstLine="432"/>
        <w:jc w:val="both"/>
        <w:rPr>
          <w:rFonts w:ascii="Times New Roman" w:eastAsia="Times New Roman" w:hAnsi="Times New Roman" w:cs="Times New Roman"/>
          <w:kern w:val="0"/>
          <w:sz w:val="20"/>
          <w:szCs w:val="20"/>
          <w:lang w:eastAsia="en-US" w:bidi="ar-SA"/>
        </w:rPr>
      </w:pPr>
      <w:r>
        <w:rPr>
          <w:rFonts w:ascii="Times New Roman" w:hAnsi="Times New Roman" w:cs="Times New Roman"/>
          <w:sz w:val="20"/>
          <w:szCs w:val="20"/>
        </w:rPr>
        <w:lastRenderedPageBreak/>
        <w:t>Na početku je najvažnije identifikovti problem za koji se isplati smišljati rešenje (ideju). Taj problem može biti neki za koji ve</w:t>
      </w:r>
      <w:r>
        <w:rPr>
          <w:rFonts w:ascii="Times New Roman" w:hAnsi="Times New Roman" w:cs="Times New Roman"/>
          <w:sz w:val="20"/>
          <w:szCs w:val="20"/>
          <w:lang w:val="sr-Latn-RS"/>
        </w:rPr>
        <w:t>ć postoje različita rešenja</w:t>
      </w:r>
      <w:r>
        <w:rPr>
          <w:rFonts w:ascii="Times New Roman" w:hAnsi="Times New Roman" w:cs="Times New Roman"/>
          <w:sz w:val="20"/>
          <w:szCs w:val="20"/>
        </w:rPr>
        <w:t xml:space="preserve">, ali mi vidimo način na koji možemo ponuditi neko novo, kvalitetnije rešenje ili problem koji još nije dobio svoje rešenje. Ali </w:t>
      </w:r>
      <w:r>
        <w:rPr>
          <w:rFonts w:ascii="Times New Roman" w:eastAsia="Times New Roman" w:hAnsi="Times New Roman" w:cs="Times New Roman"/>
          <w:kern w:val="0"/>
          <w:sz w:val="20"/>
          <w:szCs w:val="20"/>
          <w:lang w:eastAsia="en-US" w:bidi="ar-SA"/>
        </w:rPr>
        <w:t xml:space="preserve">pre nego što pretvorite svoje rešenje u posao želite da na raspolaganju imate dovoljno dokaza koji ukazuju na to da li će ljudi kupiti vaš koncept i biće spremni da potroše novac na vaše rešenje. Da li je vaša ideja realna?  Da li će uspeti na postojećem tržištu? Iako ne postoji način da se garantuje uspeh novog biznisa, postoje stvari koje možete učiniti, koe ukazuju na komercijalnu snagu vaše ideje. Bitno je zapamititi, da je lakše izgraditi posao oko potražnje, nego tražiti posao. Bez potencijalnih kupaca, vaša vizija neće značiti puno. </w:t>
      </w:r>
      <w:r>
        <w:rPr>
          <w:rFonts w:ascii="Times New Roman" w:hAnsi="Times New Roman" w:cs="Times New Roman"/>
          <w:sz w:val="20"/>
          <w:szCs w:val="20"/>
        </w:rPr>
        <w:t>Zato je veoma bitno validiranje tj. potvrđivanje vaše ideje.</w:t>
      </w:r>
    </w:p>
    <w:p w:rsidR="00DC40D0" w:rsidRDefault="00E96739">
      <w:pPr>
        <w:spacing w:line="228" w:lineRule="auto"/>
        <w:ind w:firstLine="432"/>
        <w:jc w:val="both"/>
        <w:rPr>
          <w:rFonts w:ascii="Times New Roman" w:hAnsi="Times New Roman" w:cs="Times New Roman"/>
          <w:sz w:val="20"/>
          <w:szCs w:val="20"/>
        </w:rPr>
      </w:pPr>
      <w:r>
        <w:rPr>
          <w:rFonts w:ascii="Times New Roman" w:hAnsi="Times New Roman" w:cs="Times New Roman"/>
        </w:rPr>
        <w:t xml:space="preserve">    </w:t>
      </w:r>
      <w:r>
        <w:rPr>
          <w:rFonts w:ascii="Times New Roman" w:hAnsi="Times New Roman" w:cs="Times New Roman"/>
          <w:sz w:val="20"/>
          <w:szCs w:val="20"/>
        </w:rPr>
        <w:t>Potvrđivanje vaše ideje trebalo bi da vam omogući relaativnu sigurnost (nikada nećete imati potpunu) da će vaše potencijalno poslovanje privući kupce koji su spremni da potroše novac na vašu ideju i osigurati da ne investirate u nešto što niko neće kupiti. Postoji mnogo načina da potvrdite svoju ideju. Često će preduzetnici dobiti povratne informacije od porodice i prijatelja, kojima se iskreno može svideti ideja i veruju u njenu isplativost, ali su suviše bliski da bi vam pružili racionalna mišljenja koja su vam preko potrebna. Poželjno je ispitivati ljude sa kojima niste povezani ni na koji način, jer njima neće predstavljati problem da iskreno komentarišu vašu ideju. Na kraju krajeva, ono što tražite, je ono što će vam najviše koristiti - brutalno iskrene odgovore, samim tim stvaran uvid u situaciju.</w:t>
      </w:r>
      <w:r>
        <w:rPr>
          <w:rFonts w:ascii="Times New Roman" w:hAnsi="Times New Roman" w:cs="Times New Roman"/>
        </w:rPr>
        <w:t xml:space="preserve"> </w:t>
      </w:r>
    </w:p>
    <w:p w:rsidR="00DC40D0" w:rsidRDefault="00E96739">
      <w:pPr>
        <w:pStyle w:val="HTMLPreformatted"/>
        <w:shd w:val="clear" w:color="auto" w:fill="FFFFFF"/>
        <w:ind w:firstLine="432"/>
        <w:jc w:val="both"/>
        <w:rPr>
          <w:rFonts w:ascii="Times New Roman" w:hAnsi="Times New Roman" w:cs="Times New Roman"/>
        </w:rPr>
      </w:pPr>
      <w:r>
        <w:rPr>
          <w:rFonts w:ascii="Times New Roman" w:hAnsi="Times New Roman" w:cs="Times New Roman"/>
        </w:rPr>
        <w:t xml:space="preserve">     Postavlja se pitanje šta vam je sve potrebno za potvrđivanje ideje. Prvo, trebalo bi da identifikujete ciljnog kupca. Razmislite koja vrsta osobe će biti zainteresovana za </w:t>
      </w:r>
      <w:r>
        <w:rPr>
          <w:rFonts w:ascii="Times New Roman" w:hAnsi="Times New Roman" w:cs="Times New Roman"/>
        </w:rPr>
        <w:t>kupovinu vaših proizvoda ili usluga? Koji su njihovi ciljevi, potrebe i želje? Ne samo da treba stvoriti profil potencijalnjh kupaca, već bi trebalo da razgovarate sa stvarnim ljudima koji odgovaraju profilu vaše osobe i proverite svoj koncept. Pitajte se, da li vaša ideja rešava njihove probleme? Da li se bavi njihovim željama i težnjama? Zatim ubacite novac u razgovor, tako što će te pitati svog ciljnog kupca, koliko bi bili voljni da plate.</w:t>
      </w:r>
    </w:p>
    <w:p w:rsidR="00DC40D0" w:rsidRDefault="00E96739">
      <w:pPr>
        <w:pStyle w:val="HTMLPreformatted"/>
        <w:shd w:val="clear" w:color="auto" w:fill="FFFFFF"/>
        <w:ind w:firstLine="432"/>
        <w:jc w:val="both"/>
        <w:rPr>
          <w:rFonts w:ascii="Times New Roman" w:hAnsi="Times New Roman" w:cs="Times New Roman"/>
        </w:rPr>
      </w:pPr>
      <w:r>
        <w:rPr>
          <w:rFonts w:ascii="Times New Roman" w:hAnsi="Times New Roman" w:cs="Times New Roman"/>
        </w:rPr>
        <w:t xml:space="preserve">     Ljudi se svakodnevno suočavaju sa raznim problemima, ali vaša ideja treba da bude rešenje za neki od njima najbitnijih problema. Trebali biste takođe temeljno istražiti svoj koncept, da li je to učinjeno ranije? Ako ne, zašto ne? Da li je pokušano ranije i neuspešno? Ako nije zašto nije? Dobro iskoristite privilegiju učenja na greškama svojih prethodnika, jer bolje od učenja na svojim, je jedino učenje na tuđim greškama. </w:t>
      </w:r>
    </w:p>
    <w:p w:rsidR="00DC40D0" w:rsidRDefault="00E96739">
      <w:pPr>
        <w:pStyle w:val="HTMLPreformatted"/>
        <w:ind w:firstLine="432"/>
        <w:jc w:val="both"/>
      </w:pPr>
      <w:r>
        <w:rPr>
          <w:rFonts w:ascii="Times New Roman" w:hAnsi="Times New Roman" w:cs="Times New Roman"/>
        </w:rPr>
        <w:t xml:space="preserve">    Iako ćete se najverovatnije fokusirate na druge, uzbudljivije aspekte pokretanja vašeg startapa, potvrđivanje vaše poslovne ideje je neophodno za uspeh. Ono će vama pružiti neohodnu sigurnost, kako vama tako i potencijalnim investitorima, da je vaša ideja vredna uloženog vremena, napora i novca </w:t>
      </w:r>
      <w:hyperlink w:anchor="l6">
        <w:r>
          <w:rPr>
            <w:rStyle w:val="InternetLink"/>
            <w:rFonts w:ascii="Times New Roman" w:hAnsi="Times New Roman" w:cs="Times New Roman"/>
          </w:rPr>
          <w:t>[4]</w:t>
        </w:r>
      </w:hyperlink>
      <w:r>
        <w:rPr>
          <w:rFonts w:ascii="Times New Roman" w:hAnsi="Times New Roman" w:cs="Times New Roman"/>
        </w:rPr>
        <w:t>.</w:t>
      </w:r>
    </w:p>
    <w:p w:rsidR="00DC40D0" w:rsidRDefault="00E96739">
      <w:pPr>
        <w:pStyle w:val="Standard"/>
        <w:numPr>
          <w:ilvl w:val="0"/>
          <w:numId w:val="7"/>
        </w:numPr>
        <w:spacing w:before="120" w:after="240"/>
        <w:ind w:left="576" w:firstLine="432"/>
        <w:jc w:val="both"/>
        <w:rPr>
          <w:rFonts w:ascii="Times New Roman" w:hAnsi="Times New Roman" w:cs="Times New Roman"/>
          <w:sz w:val="16"/>
          <w:szCs w:val="16"/>
        </w:rPr>
      </w:pPr>
      <w:bookmarkStart w:id="2" w:name="N3"/>
      <w:bookmarkEnd w:id="2"/>
      <w:r>
        <w:rPr>
          <w:rFonts w:ascii="Times New Roman" w:hAnsi="Times New Roman" w:cs="Times New Roman"/>
          <w:sz w:val="16"/>
          <w:szCs w:val="16"/>
        </w:rPr>
        <w:t>POČETNA</w:t>
      </w:r>
      <w:r>
        <w:rPr>
          <w:rFonts w:ascii="Times New Roman" w:hAnsi="Times New Roman" w:cs="Times New Roman"/>
          <w:b/>
          <w:bCs/>
          <w:i/>
          <w:iCs/>
          <w:sz w:val="16"/>
          <w:szCs w:val="16"/>
        </w:rPr>
        <w:t xml:space="preserve"> </w:t>
      </w:r>
      <w:r>
        <w:rPr>
          <w:rFonts w:ascii="Times New Roman" w:hAnsi="Times New Roman" w:cs="Times New Roman"/>
          <w:sz w:val="16"/>
          <w:szCs w:val="16"/>
        </w:rPr>
        <w:t xml:space="preserve">FINANSIJSKA PODRŠKA </w:t>
      </w:r>
    </w:p>
    <w:p w:rsidR="00DC40D0" w:rsidRDefault="00E96739">
      <w:pPr>
        <w:ind w:firstLine="432"/>
        <w:jc w:val="both"/>
      </w:pPr>
      <w:r>
        <w:rPr>
          <w:rFonts w:ascii="Times New Roman" w:hAnsi="Times New Roman" w:cs="Times New Roman"/>
          <w:sz w:val="20"/>
          <w:szCs w:val="20"/>
        </w:rPr>
        <w:t xml:space="preserve">     Ako mi sami ili tim ljudi koji smo okupili nema dovoljno novca za pokretanje startapa, jedino što vam preostaje je da zatražite finansijsku pomoć (podršku) od nekog ko je ima i ko je voljan da vas podrži. Osim članova vaše porodice, naravno ukoliko su u mogućnosti, teško da bi neko drugi tek tako odlučio da nas finansijski podrži. Kakva je raspodela samofinansiranja, mo</w:t>
      </w:r>
      <w:r>
        <w:rPr>
          <w:rFonts w:ascii="Times New Roman" w:hAnsi="Times New Roman" w:cs="Times New Roman"/>
          <w:sz w:val="20"/>
          <w:szCs w:val="20"/>
          <w:lang w:val="sr-Latn-RS"/>
        </w:rPr>
        <w:t xml:space="preserve">žemo videti na </w:t>
      </w:r>
      <w:hyperlink w:anchor="S1">
        <w:r>
          <w:rPr>
            <w:rStyle w:val="InternetLink"/>
            <w:rFonts w:ascii="Times New Roman" w:hAnsi="Times New Roman" w:cs="Times New Roman"/>
            <w:sz w:val="20"/>
            <w:szCs w:val="20"/>
            <w:lang w:val="sr-Latn-RS"/>
          </w:rPr>
          <w:t>slici1</w:t>
        </w:r>
      </w:hyperlink>
      <w:r>
        <w:rPr>
          <w:rFonts w:ascii="Times New Roman" w:hAnsi="Times New Roman" w:cs="Times New Roman"/>
          <w:sz w:val="20"/>
          <w:szCs w:val="20"/>
          <w:lang w:val="sr-Latn-RS"/>
        </w:rPr>
        <w:t xml:space="preserve">. </w:t>
      </w:r>
    </w:p>
    <w:p w:rsidR="00DC40D0" w:rsidRDefault="00DC40D0">
      <w:pPr>
        <w:sectPr w:rsidR="00DC40D0">
          <w:type w:val="continuous"/>
          <w:pgSz w:w="11906" w:h="16838"/>
          <w:pgMar w:top="1080" w:right="734" w:bottom="2434" w:left="734" w:header="0" w:footer="0" w:gutter="0"/>
          <w:cols w:num="2" w:space="720" w:equalWidth="0">
            <w:col w:w="5082" w:space="202"/>
            <w:col w:w="5153"/>
          </w:cols>
          <w:formProt w:val="0"/>
          <w:docGrid w:linePitch="312" w:charSpace="-2049"/>
        </w:sectPr>
      </w:pPr>
    </w:p>
    <w:p w:rsidR="00DC40D0" w:rsidRDefault="00DC40D0">
      <w:pPr>
        <w:ind w:left="1152" w:firstLine="432"/>
        <w:jc w:val="both"/>
        <w:rPr>
          <w:rFonts w:ascii="Times New Roman" w:hAnsi="Times New Roman" w:cs="Times New Roman"/>
          <w:sz w:val="20"/>
          <w:szCs w:val="20"/>
        </w:rPr>
      </w:pPr>
    </w:p>
    <w:p w:rsidR="00DC40D0" w:rsidRDefault="00E96739">
      <w:pPr>
        <w:spacing w:before="120" w:after="120"/>
        <w:ind w:left="1152" w:firstLine="432"/>
        <w:jc w:val="both"/>
        <w:rPr>
          <w:rFonts w:ascii="Times New Roman" w:hAnsi="Times New Roman" w:cs="Times New Roman"/>
          <w:sz w:val="20"/>
          <w:szCs w:val="20"/>
        </w:rPr>
      </w:pPr>
      <w:r>
        <w:rPr>
          <w:noProof/>
        </w:rPr>
        <w:drawing>
          <wp:inline distT="0" distB="0" distL="0" distR="0">
            <wp:extent cx="5276850" cy="2918460"/>
            <wp:effectExtent l="0" t="0" r="0" b="0"/>
            <wp:docPr id="1" name="Picture 1" descr="C:\Users\Vuk\Downloads\30785120_2063300190607625_16747703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uk\Downloads\30785120_2063300190607625_1674770381_n.jpg"/>
                    <pic:cNvPicPr>
                      <a:picLocks noChangeAspect="1" noChangeArrowheads="1"/>
                    </pic:cNvPicPr>
                  </pic:nvPicPr>
                  <pic:blipFill>
                    <a:blip r:embed="rId10"/>
                    <a:stretch>
                      <a:fillRect/>
                    </a:stretch>
                  </pic:blipFill>
                  <pic:spPr bwMode="auto">
                    <a:xfrm>
                      <a:off x="0" y="0"/>
                      <a:ext cx="5276850" cy="2918460"/>
                    </a:xfrm>
                    <a:prstGeom prst="rect">
                      <a:avLst/>
                    </a:prstGeom>
                  </pic:spPr>
                </pic:pic>
              </a:graphicData>
            </a:graphic>
          </wp:inline>
        </w:drawing>
      </w:r>
    </w:p>
    <w:p w:rsidR="00DC40D0" w:rsidRDefault="00E96739">
      <w:pPr>
        <w:ind w:firstLine="432"/>
        <w:jc w:val="both"/>
        <w:rPr>
          <w:rFonts w:ascii="Times New Roman" w:hAnsi="Times New Roman" w:cs="Times New Roman"/>
          <w:sz w:val="16"/>
          <w:szCs w:val="16"/>
          <w:lang w:val="sr-Latn-RS"/>
        </w:rPr>
      </w:pPr>
      <w:bookmarkStart w:id="3" w:name="S1"/>
      <w:r>
        <w:rPr>
          <w:rFonts w:ascii="Times New Roman" w:hAnsi="Times New Roman" w:cs="Times New Roman"/>
          <w:sz w:val="20"/>
          <w:szCs w:val="20"/>
        </w:rPr>
        <w:t xml:space="preserve">Slika1 </w:t>
      </w:r>
      <w:bookmarkEnd w:id="3"/>
      <w:r>
        <w:rPr>
          <w:rFonts w:ascii="Times New Roman" w:hAnsi="Times New Roman" w:cs="Times New Roman"/>
          <w:sz w:val="20"/>
          <w:szCs w:val="20"/>
        </w:rPr>
        <w:t xml:space="preserve">Statistika samofinansiranja, </w:t>
      </w:r>
      <w:r>
        <w:rPr>
          <w:rFonts w:ascii="Times New Roman" w:hAnsi="Times New Roman" w:cs="Times New Roman"/>
          <w:sz w:val="20"/>
          <w:szCs w:val="20"/>
          <w:lang w:val="sr-Latn-RS"/>
        </w:rPr>
        <w:t>terminologija sa slike</w:t>
      </w:r>
      <w:r>
        <w:rPr>
          <w:rFonts w:ascii="Times New Roman" w:hAnsi="Times New Roman" w:cs="Times New Roman"/>
          <w:sz w:val="20"/>
          <w:szCs w:val="20"/>
        </w:rPr>
        <w:t xml:space="preserve">: </w:t>
      </w:r>
      <w:r>
        <w:rPr>
          <w:rFonts w:ascii="Times New Roman" w:hAnsi="Times New Roman" w:cs="Times New Roman"/>
          <w:sz w:val="20"/>
          <w:szCs w:val="20"/>
          <w:lang w:val="sr-Latn-RS"/>
        </w:rPr>
        <w:t>Borrowed from family and friends – pozajmica od strane porodice i prijatelja Family business – porodićni biznis, Own savings – ušteđevina</w:t>
      </w:r>
      <w:r>
        <w:rPr>
          <w:rFonts w:ascii="Times New Roman" w:hAnsi="Times New Roman" w:cs="Times New Roman"/>
          <w:sz w:val="20"/>
          <w:szCs w:val="20"/>
        </w:rPr>
        <w:t>, izvor: 10 Minute Biz Too</w:t>
      </w:r>
    </w:p>
    <w:p w:rsidR="00DC40D0" w:rsidRDefault="00DC40D0">
      <w:pPr>
        <w:sectPr w:rsidR="00DC40D0">
          <w:type w:val="continuous"/>
          <w:pgSz w:w="11906" w:h="16838"/>
          <w:pgMar w:top="1080" w:right="734" w:bottom="2434" w:left="734" w:header="0" w:footer="0" w:gutter="0"/>
          <w:cols w:space="720"/>
          <w:formProt w:val="0"/>
          <w:docGrid w:linePitch="312" w:charSpace="-2049"/>
        </w:sectPr>
      </w:pPr>
    </w:p>
    <w:p w:rsidR="00DC40D0" w:rsidRDefault="00DC40D0">
      <w:pPr>
        <w:pStyle w:val="Standard"/>
        <w:spacing w:after="120"/>
        <w:jc w:val="both"/>
        <w:rPr>
          <w:rFonts w:ascii="Times New Roman" w:hAnsi="Times New Roman" w:cs="Times New Roman"/>
          <w:sz w:val="20"/>
          <w:szCs w:val="20"/>
        </w:rPr>
      </w:pPr>
    </w:p>
    <w:p w:rsidR="00DC40D0" w:rsidRDefault="00DC40D0">
      <w:pPr>
        <w:sectPr w:rsidR="00DC40D0">
          <w:type w:val="continuous"/>
          <w:pgSz w:w="11906" w:h="16838"/>
          <w:pgMar w:top="1080" w:right="734" w:bottom="2434" w:left="734" w:header="0" w:footer="0" w:gutter="0"/>
          <w:cols w:space="720"/>
          <w:formProt w:val="0"/>
          <w:docGrid w:linePitch="312" w:charSpace="-2049"/>
        </w:sectPr>
      </w:pPr>
    </w:p>
    <w:p w:rsidR="00DC40D0" w:rsidRDefault="00E96739" w:rsidP="00E7618A">
      <w:pPr>
        <w:jc w:val="both"/>
      </w:pPr>
      <w:r>
        <w:rPr>
          <w:rFonts w:ascii="Times New Roman" w:hAnsi="Times New Roman" w:cs="Times New Roman"/>
          <w:sz w:val="20"/>
          <w:szCs w:val="20"/>
        </w:rPr>
        <w:lastRenderedPageBreak/>
        <w:t xml:space="preserve">Internet revolucija stvorila je veliku grupu preduzetnika koji su postali investitori i finansijska kičma startap ekosistema. Ti ljudi, naravno, nisu naivni, jer iako liče na humanitarna organizacija, oni prvenstveno gledaju da li je naša ideja dovoljno dobra i da li će im se isplatiti da ulože u našu ideju. U kombinaciji sa Venture Kapital fondovima i sve većem broju startap inkubatora postoje realne opcije za izgradnju biznisa, ako on, naravno, zadovoljava određene kriterijume. Pristup svim navedenim izvorima finansiranja za startape nije jednostavan, ali postaje sve lakši, zato što postoji sve više resursa, ali i zahvaljujući često samostalnim uspesima internet kompanija </w:t>
      </w:r>
      <w:hyperlink w:anchor="l4">
        <w:r>
          <w:rPr>
            <w:rStyle w:val="InternetLink"/>
            <w:rFonts w:ascii="Times New Roman" w:hAnsi="Times New Roman" w:cs="Times New Roman"/>
            <w:spacing w:val="2"/>
            <w:sz w:val="20"/>
            <w:szCs w:val="20"/>
          </w:rPr>
          <w:t>[5]</w:t>
        </w:r>
      </w:hyperlink>
      <w:r>
        <w:rPr>
          <w:rFonts w:ascii="Times New Roman" w:hAnsi="Times New Roman" w:cs="Times New Roman"/>
          <w:sz w:val="20"/>
          <w:szCs w:val="20"/>
        </w:rPr>
        <w:t>.</w:t>
      </w:r>
    </w:p>
    <w:p w:rsidR="00DC40D0" w:rsidRDefault="00E96739">
      <w:pPr>
        <w:ind w:firstLine="432"/>
        <w:jc w:val="both"/>
      </w:pPr>
      <w:r>
        <w:rPr>
          <w:rFonts w:ascii="Times New Roman" w:hAnsi="Times New Roman" w:cs="Times New Roman"/>
          <w:sz w:val="20"/>
          <w:szCs w:val="20"/>
        </w:rPr>
        <w:t xml:space="preserve">Prepoznajemo četiri načina za dolaženje do novca potrebnog za pokretanje startapa, koja su se ustalila u svetu startapa. Na </w:t>
      </w:r>
      <w:hyperlink w:anchor="S2">
        <w:r>
          <w:rPr>
            <w:rStyle w:val="InternetLink"/>
            <w:rFonts w:ascii="Times New Roman" w:hAnsi="Times New Roman" w:cs="Times New Roman"/>
            <w:sz w:val="20"/>
            <w:szCs w:val="20"/>
          </w:rPr>
          <w:t>slici2</w:t>
        </w:r>
      </w:hyperlink>
      <w:r>
        <w:rPr>
          <w:rFonts w:ascii="Times New Roman" w:hAnsi="Times New Roman" w:cs="Times New Roman"/>
          <w:sz w:val="20"/>
          <w:szCs w:val="20"/>
        </w:rPr>
        <w:t xml:space="preserve"> je dat grafički prikaz zastupljenosti finansiranja po sledećim kategorijama: An</w:t>
      </w:r>
      <w:r>
        <w:rPr>
          <w:rFonts w:ascii="Times New Roman" w:hAnsi="Times New Roman" w:cs="Times New Roman"/>
          <w:sz w:val="20"/>
          <w:szCs w:val="20"/>
          <w:lang w:val="sr-Latn-RS"/>
        </w:rPr>
        <w:t>đeli investitori, Seed fondovi i akceleratori, venture kapital fondovi i drugi načini finansiranja.</w:t>
      </w:r>
    </w:p>
    <w:p w:rsidR="00DC40D0" w:rsidRDefault="00E96739">
      <w:pPr>
        <w:spacing w:before="120" w:after="120"/>
        <w:ind w:left="720"/>
        <w:jc w:val="both"/>
        <w:rPr>
          <w:rFonts w:ascii="Times New Roman" w:hAnsi="Times New Roman" w:cs="Times New Roman"/>
          <w:i/>
        </w:rPr>
      </w:pPr>
      <w:r>
        <w:rPr>
          <w:rFonts w:ascii="Times New Roman" w:hAnsi="Times New Roman" w:cs="Times New Roman"/>
          <w:i/>
        </w:rPr>
        <w:t>1. Anđeli i</w:t>
      </w:r>
      <w:bookmarkStart w:id="4" w:name="andjeli"/>
      <w:bookmarkEnd w:id="4"/>
      <w:r>
        <w:rPr>
          <w:rFonts w:ascii="Times New Roman" w:hAnsi="Times New Roman" w:cs="Times New Roman"/>
          <w:i/>
        </w:rPr>
        <w:t>nvestitori</w:t>
      </w:r>
    </w:p>
    <w:p w:rsidR="00DC40D0" w:rsidRDefault="00E96739">
      <w:pPr>
        <w:ind w:firstLine="432"/>
        <w:jc w:val="both"/>
        <w:rPr>
          <w:rFonts w:ascii="Times New Roman" w:hAnsi="Times New Roman" w:cs="Times New Roman"/>
          <w:sz w:val="20"/>
          <w:szCs w:val="20"/>
        </w:rPr>
      </w:pPr>
      <w:r>
        <w:rPr>
          <w:rFonts w:ascii="Times New Roman" w:hAnsi="Times New Roman" w:cs="Times New Roman"/>
          <w:sz w:val="20"/>
          <w:szCs w:val="20"/>
        </w:rPr>
        <w:t xml:space="preserve">    Reč je o uspešnim ljudima koji žele da investiraju u perspektivne projekte u zamenu za udeo u vlasništvu kompanije. Anđeli investitori često vole da se angažuju na projektima u koje ulažu.</w:t>
      </w:r>
    </w:p>
    <w:p w:rsidR="00DC40D0" w:rsidRDefault="00E96739">
      <w:pPr>
        <w:ind w:firstLine="432"/>
        <w:jc w:val="both"/>
        <w:rPr>
          <w:rFonts w:ascii="Times New Roman" w:hAnsi="Times New Roman" w:cs="Times New Roman"/>
          <w:sz w:val="20"/>
          <w:szCs w:val="20"/>
        </w:rPr>
      </w:pPr>
      <w:r>
        <w:rPr>
          <w:rFonts w:ascii="Times New Roman" w:hAnsi="Times New Roman" w:cs="Times New Roman"/>
          <w:sz w:val="20"/>
          <w:szCs w:val="20"/>
        </w:rPr>
        <w:t>Vaš anđeo investitor može da traži desetak posto udela u kompaniji, ali se može desiti da postane i ravnopravni koosnivač. U svakom slučaju, svako ko vam daje novac za kompaniju postaje i neko kome morate odgovarati. Uostalom, od zadovoljstva vašeg investitora zavisi hoćete li dobiti još novca i dodatnu podršku ako zatreba. Još bitnije, anđeli investitori nude i svoje iskustvo, znanje, kontakte, te mentore koji će vam pomoći kada je reč o pravnim pitanjima, prodaji vašeg proizvoda, birokratiji i svim drugim glavnim i pratećim neophodn</w:t>
      </w:r>
      <w:r w:rsidR="00C55374">
        <w:rPr>
          <w:rFonts w:ascii="Times New Roman" w:hAnsi="Times New Roman" w:cs="Times New Roman"/>
          <w:sz w:val="20"/>
          <w:szCs w:val="20"/>
        </w:rPr>
        <w:t xml:space="preserve">im elementima koje se tičun na </w:t>
      </w:r>
      <w:r>
        <w:rPr>
          <w:rFonts w:ascii="Times New Roman" w:hAnsi="Times New Roman" w:cs="Times New Roman"/>
          <w:sz w:val="20"/>
          <w:szCs w:val="20"/>
        </w:rPr>
        <w:t>razvoj uspešnog startapa. Na kraju, bitno je reći i da se anđeli investitori često udružuju u grupe kako bi sredstva stavili u isti fond, jer je to najbolji način da podele rizike.</w:t>
      </w:r>
    </w:p>
    <w:p w:rsidR="00DC40D0" w:rsidRDefault="00E96739">
      <w:pPr>
        <w:spacing w:before="120" w:after="120"/>
        <w:ind w:left="720"/>
        <w:jc w:val="both"/>
        <w:rPr>
          <w:rFonts w:ascii="Times New Roman" w:hAnsi="Times New Roman" w:cs="Times New Roman"/>
          <w:i/>
        </w:rPr>
      </w:pPr>
      <w:r>
        <w:rPr>
          <w:rFonts w:ascii="Times New Roman" w:hAnsi="Times New Roman" w:cs="Times New Roman"/>
          <w:i/>
        </w:rPr>
        <w:t>2. Seed fondovi i akceleratori</w:t>
      </w:r>
    </w:p>
    <w:p w:rsidR="00DC40D0" w:rsidRDefault="00E96739">
      <w:pPr>
        <w:ind w:firstLine="432"/>
        <w:jc w:val="both"/>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sz w:val="20"/>
          <w:szCs w:val="20"/>
        </w:rPr>
        <w:t xml:space="preserve">Seed (engl. seed) akceleratori su vrsta poslovnih inkubatora. Program nekog seed akceleratora obično podrazumeva trajanje od 3 meseca, investicija dovoljna za pokretanje biznisa. Nakon 3 meseca, inkubatori prave kontrolnu tačku u kojoj hoće da provere napredovanje startapa, i da vide vredi li jos ulagati u njih. Pored finansijske pomoći, inkubatori obicno dozvoljavaju startapima da koriste njihove kancelarije, nude i znanje i povezivanje sa ljudima iz industrije te ujedno predstavljaju najbolji način da naučite kako se stvara i vodi </w:t>
      </w:r>
      <w:r>
        <w:rPr>
          <w:rFonts w:ascii="Times New Roman" w:hAnsi="Times New Roman" w:cs="Times New Roman"/>
          <w:sz w:val="20"/>
          <w:szCs w:val="20"/>
        </w:rPr>
        <w:t>startap. Kad razviju biznis, za uzvrat startapi daju inkubatorima udeo od najčešće 6-12 procenata.</w:t>
      </w:r>
    </w:p>
    <w:p w:rsidR="00DC40D0" w:rsidRDefault="00E96739">
      <w:pPr>
        <w:ind w:firstLine="720"/>
        <w:jc w:val="both"/>
        <w:rPr>
          <w:rFonts w:ascii="Times New Roman" w:hAnsi="Times New Roman" w:cs="Times New Roman"/>
          <w:sz w:val="20"/>
          <w:szCs w:val="20"/>
        </w:rPr>
      </w:pPr>
      <w:r>
        <w:rPr>
          <w:rFonts w:ascii="Times New Roman" w:hAnsi="Times New Roman" w:cs="Times New Roman"/>
          <w:sz w:val="20"/>
          <w:szCs w:val="20"/>
        </w:rPr>
        <w:t>Najpoznatiji i najuspešniji takav akcelerator je “Y Combinator”</w:t>
      </w:r>
      <w:r>
        <w:rPr>
          <w:rStyle w:val="FootnoteAnchor"/>
          <w:rFonts w:ascii="Times New Roman" w:hAnsi="Times New Roman" w:cs="Times New Roman"/>
          <w:sz w:val="20"/>
          <w:szCs w:val="20"/>
        </w:rPr>
        <w:footnoteReference w:id="1"/>
      </w:r>
      <w:r>
        <w:rPr>
          <w:rFonts w:ascii="Times New Roman" w:hAnsi="Times New Roman" w:cs="Times New Roman"/>
          <w:sz w:val="20"/>
          <w:szCs w:val="20"/>
        </w:rPr>
        <w:t>. Prema podacima njegovog koosnivača Džejmsa Grahama prosečna procenjena vrednost startapa iz Y Combinatora je 22.4 miliona dolara. Najuspešniji startap ovog inkubatora je “Dropbox”, čija se vrednost danas procenjuje da iznosi negde između pet i deset milijardi dolara.</w:t>
      </w:r>
    </w:p>
    <w:p w:rsidR="00DC40D0" w:rsidRDefault="00E96739">
      <w:pPr>
        <w:spacing w:before="120" w:after="120"/>
        <w:ind w:left="720" w:firstLine="432"/>
        <w:jc w:val="both"/>
        <w:rPr>
          <w:rFonts w:ascii="Times New Roman" w:hAnsi="Times New Roman" w:cs="Times New Roman"/>
          <w:i/>
        </w:rPr>
      </w:pPr>
      <w:r>
        <w:rPr>
          <w:rFonts w:ascii="Times New Roman" w:hAnsi="Times New Roman" w:cs="Times New Roman"/>
          <w:i/>
        </w:rPr>
        <w:t>3. Ve</w:t>
      </w:r>
      <w:bookmarkStart w:id="5" w:name="Venture"/>
      <w:bookmarkEnd w:id="5"/>
      <w:r>
        <w:rPr>
          <w:rFonts w:ascii="Times New Roman" w:hAnsi="Times New Roman" w:cs="Times New Roman"/>
          <w:i/>
        </w:rPr>
        <w:t>nture kapital fondovi</w:t>
      </w:r>
    </w:p>
    <w:p w:rsidR="00DC40D0" w:rsidRDefault="00E96739">
      <w:pPr>
        <w:pStyle w:val="HTMLPreformatted"/>
        <w:ind w:firstLine="432"/>
        <w:jc w:val="both"/>
        <w:rPr>
          <w:rFonts w:ascii="Times New Roman" w:hAnsi="Times New Roman" w:cs="Times New Roman"/>
        </w:rPr>
      </w:pPr>
      <w:r>
        <w:rPr>
          <w:rFonts w:ascii="Times New Roman" w:hAnsi="Times New Roman" w:cs="Times New Roman"/>
        </w:rPr>
        <w:t xml:space="preserve">  Venture kapital je finansiranje koje investitori pružaju startap preduzećima za koja veruju da imaju dugoročni potencijal rasta tj. velike nagrade za početno ulaganje. Ono obično dolazi od uspešnih investitora, investicionih banaka i drugih finansijskih   institucija. Međutim, nije da samo pružaju podršku u vidu novčanog ulaganja, već se mogu ponuditi u vidu tehničke ili menadžerske ekspertize.</w:t>
      </w:r>
    </w:p>
    <w:p w:rsidR="00DC40D0" w:rsidRDefault="00E96739">
      <w:pPr>
        <w:ind w:firstLine="432"/>
        <w:jc w:val="both"/>
        <w:rPr>
          <w:rFonts w:ascii="Times New Roman" w:hAnsi="Times New Roman" w:cs="Times New Roman"/>
          <w:sz w:val="20"/>
          <w:szCs w:val="20"/>
        </w:rPr>
      </w:pPr>
      <w:r>
        <w:rPr>
          <w:rFonts w:ascii="Times New Roman" w:hAnsi="Times New Roman" w:cs="Times New Roman"/>
          <w:sz w:val="20"/>
          <w:szCs w:val="20"/>
        </w:rPr>
        <w:t xml:space="preserve">Fondovi za ulaganje venture kapitala su pogodniji za već koliko-toliko izgrađene startape. Venture kapital fondovi ulažu mnogo više novca u odnosu na anđele investitore i startap inkubatore, ali zato znaju da zauzvrat traže srazmerno veći procenat vlasništva, a shodno tome se i više mešaju u pravljenje biznis plana startapa. Oni raspolažu velikim novcem i neće žaliti da ulože u vaš startap ako procene da biste u budućnosti mogli izrasti u veliku kompaniju koja </w:t>
      </w:r>
      <w:r>
        <w:rPr>
          <w:rFonts w:ascii="Times New Roman" w:hAnsi="Times New Roman" w:cs="Times New Roman"/>
          <w:sz w:val="20"/>
          <w:szCs w:val="20"/>
          <w:lang w:val="sr-Latn-RS"/>
        </w:rPr>
        <w:t>će im mnogostruko vratiti uložena sredstva.</w:t>
      </w:r>
    </w:p>
    <w:p w:rsidR="00DC40D0" w:rsidRDefault="00E96739">
      <w:pPr>
        <w:pStyle w:val="HTMLPreformatted"/>
        <w:shd w:val="clear" w:color="auto" w:fill="FFFFFF"/>
        <w:ind w:firstLine="432"/>
        <w:jc w:val="both"/>
        <w:rPr>
          <w:rFonts w:ascii="Times New Roman" w:hAnsi="Times New Roman" w:cs="Times New Roman"/>
        </w:rPr>
      </w:pPr>
      <w:r>
        <w:rPr>
          <w:rFonts w:ascii="Times New Roman" w:hAnsi="Times New Roman" w:cs="Times New Roman"/>
        </w:rPr>
        <w:t>Prvi korak za bilo koji startap koji želi venture kapital</w:t>
      </w:r>
      <w:r>
        <w:rPr>
          <w:rFonts w:ascii="Times New Roman" w:hAnsi="Times New Roman" w:cs="Times New Roman"/>
          <w:i/>
          <w:sz w:val="22"/>
          <w:szCs w:val="22"/>
        </w:rPr>
        <w:t xml:space="preserve"> </w:t>
      </w:r>
      <w:r>
        <w:rPr>
          <w:rFonts w:ascii="Times New Roman" w:hAnsi="Times New Roman" w:cs="Times New Roman"/>
        </w:rPr>
        <w:t>je podnošenje poslovnog plana, bilo da podršku traži od ovakve vrste fonda ili od anđela investitora. Ukoliko su zainteresovani, fond postupa izuzetno ozbiljno i podrobno će istražiti vaše poslovanje, upravljanje i istoriju startapa u koji su se odlučili uložiti novac.</w:t>
      </w:r>
    </w:p>
    <w:p w:rsidR="00DC40D0" w:rsidRDefault="00E9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jc w:val="both"/>
      </w:pPr>
      <w:r>
        <w:rPr>
          <w:rFonts w:ascii="Times New Roman" w:hAnsi="Times New Roman" w:cs="Times New Roman"/>
          <w:sz w:val="20"/>
          <w:szCs w:val="20"/>
        </w:rPr>
        <w:t xml:space="preserve"> S obzirom na to da venture kapital teži da investira veće iznose u manje kompanija, ovo istraživanje je za njih veoma važno. Mnogi venture kapital investitori su imali prethodno iskustvo ulaganja. Investitori venture kapitala takođe se često specijalizuju za posebnu industriju. Investitor koji se specijalizovao za zdravstvenu zaštitu, na primer, možda je imao ranije iskustvo kao analitičar zdravstvene industrije. Kada završe sve faze provera i potvrda, ponudiće ulaganje kapitala u zamenu za udeo u preduzeću. Ova sredstva mogu se obezbediti odjednom, ali tipičnije je da je priliv kapitala raspoređen u rundama. Fond zatim preuzima aktivnu ulogu u finansiranoj kompaniji, savetuje i nadgleda njen napredak pređe u narednu rundu finansiranja. Fond izlazi iz kompanije nakon određenog vremenskog perioda, obično četiri do šest godina nakon početne investicije </w:t>
      </w:r>
      <w:hyperlink w:anchor="l6">
        <w:r>
          <w:rPr>
            <w:rStyle w:val="InternetLink"/>
            <w:rFonts w:ascii="Times New Roman" w:hAnsi="Times New Roman" w:cs="Times New Roman"/>
            <w:sz w:val="20"/>
            <w:szCs w:val="20"/>
          </w:rPr>
          <w:t>[6]</w:t>
        </w:r>
      </w:hyperlink>
    </w:p>
    <w:p w:rsidR="00DC40D0" w:rsidRDefault="00DC4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both"/>
        <w:rPr>
          <w:rFonts w:ascii="Times New Roman" w:hAnsi="Times New Roman" w:cs="Times New Roman"/>
          <w:i/>
        </w:rPr>
      </w:pPr>
    </w:p>
    <w:p w:rsidR="00DC40D0" w:rsidRDefault="00DC4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both"/>
        <w:rPr>
          <w:rFonts w:ascii="Times New Roman" w:hAnsi="Times New Roman" w:cs="Times New Roman"/>
          <w:i/>
        </w:rPr>
      </w:pPr>
    </w:p>
    <w:p w:rsidR="00DC40D0" w:rsidRDefault="00E9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both"/>
        <w:rPr>
          <w:rFonts w:ascii="Times New Roman" w:hAnsi="Times New Roman" w:cs="Times New Roman"/>
          <w:sz w:val="20"/>
          <w:szCs w:val="20"/>
        </w:rPr>
      </w:pPr>
      <w:r>
        <w:rPr>
          <w:rFonts w:ascii="Times New Roman" w:hAnsi="Times New Roman" w:cs="Times New Roman"/>
          <w:i/>
        </w:rPr>
        <w:t>4. Drugi načini</w:t>
      </w:r>
    </w:p>
    <w:p w:rsidR="00DC40D0" w:rsidRDefault="00E96739">
      <w:pPr>
        <w:ind w:firstLine="432"/>
        <w:jc w:val="both"/>
        <w:rPr>
          <w:rFonts w:ascii="Times New Roman" w:hAnsi="Times New Roman" w:cs="Times New Roman"/>
          <w:sz w:val="20"/>
          <w:szCs w:val="20"/>
        </w:rPr>
      </w:pPr>
      <w:r>
        <w:rPr>
          <w:rFonts w:ascii="Times New Roman" w:hAnsi="Times New Roman" w:cs="Times New Roman"/>
          <w:sz w:val="20"/>
          <w:szCs w:val="20"/>
        </w:rPr>
        <w:t>Dobar početak mogu biti i sajtovi koji povezuju preduzetnike i zainteresirane investitore. Najpoznatija takva web destinacija je FundingPost</w:t>
      </w:r>
      <w:r>
        <w:rPr>
          <w:rStyle w:val="FootnoteAnchor"/>
          <w:rFonts w:ascii="Times New Roman" w:hAnsi="Times New Roman" w:cs="Times New Roman"/>
          <w:sz w:val="20"/>
          <w:szCs w:val="20"/>
        </w:rPr>
        <w:footnoteReference w:id="2"/>
      </w:r>
      <w:r>
        <w:rPr>
          <w:rFonts w:ascii="Times New Roman" w:hAnsi="Times New Roman" w:cs="Times New Roman"/>
          <w:sz w:val="20"/>
          <w:szCs w:val="20"/>
        </w:rPr>
        <w:t>. Na ovom sajtu možete naći i anđele investitore, ali i druge načine finansiranja.</w:t>
      </w:r>
    </w:p>
    <w:p w:rsidR="00DC40D0" w:rsidRDefault="00E96739">
      <w:pPr>
        <w:ind w:firstLine="432"/>
        <w:jc w:val="both"/>
        <w:rPr>
          <w:rFonts w:ascii="Times New Roman" w:hAnsi="Times New Roman" w:cs="Times New Roman"/>
          <w:sz w:val="20"/>
          <w:szCs w:val="20"/>
        </w:rPr>
      </w:pPr>
      <w:r>
        <w:rPr>
          <w:rFonts w:ascii="Times New Roman" w:hAnsi="Times New Roman" w:cs="Times New Roman"/>
          <w:sz w:val="20"/>
          <w:szCs w:val="20"/>
        </w:rPr>
        <w:t xml:space="preserve">     Investicije za razvoj našeg startapa mogu</w:t>
      </w:r>
      <w:r>
        <w:rPr>
          <w:rFonts w:ascii="Times New Roman" w:hAnsi="Times New Roman" w:cs="Times New Roman"/>
          <w:sz w:val="20"/>
          <w:szCs w:val="20"/>
          <w:lang w:val="sr-Latn-RS"/>
        </w:rPr>
        <w:t>ć</w:t>
      </w:r>
      <w:r>
        <w:rPr>
          <w:rFonts w:ascii="Times New Roman" w:hAnsi="Times New Roman" w:cs="Times New Roman"/>
          <w:sz w:val="20"/>
          <w:szCs w:val="20"/>
        </w:rPr>
        <w:t>e je naći i na druge načine, ali je bolje, prvenstveno, se obraćati ljudima iz naše struke ili struke koja je na neki način povezana sa našom strukom. Mnogo su veće šanse da će nas ti ljudi bolje razumeti. nego ljudi koji se bave tradicionalnijim biznisom jer će nas, u većini slučajeva, gledati “belo”.</w:t>
      </w:r>
    </w:p>
    <w:p w:rsidR="00DC40D0" w:rsidRDefault="00E96739">
      <w:pPr>
        <w:ind w:firstLine="432"/>
        <w:jc w:val="both"/>
      </w:pPr>
      <w:r>
        <w:rPr>
          <w:rFonts w:ascii="Times New Roman" w:hAnsi="Times New Roman" w:cs="Times New Roman"/>
          <w:sz w:val="20"/>
          <w:szCs w:val="20"/>
        </w:rPr>
        <w:t xml:space="preserve">     Sem ovih, postoji još jedna opcija: crowdfunding sajtovi. Reč je o platformama za finansiranje koja se zasniva na tome da posetioci mogu javno da iznesu svoju ideju, a da drugi posetioci, ako im se dopadne neka od ideja, mogu odlučiti da finansiraju našu ideju. Crowdfunding platforme ne traže procenat od preduzetnika, ali, sem javne promocije, ne nude druge pogodnosti, kao što su znanje, povezivanje sa ljudima iz industrije, medijima i investitorima i sl. Ovde ljudi najčešće dolaze do finansija od strane korisnika koji su lično zaintrigirani idejom pa bi ujedno bili i prvi korisnici, ali je za ambiciozne startap kompanije ovakav način finansiranja ipak loša opcija. Na </w:t>
      </w:r>
      <w:hyperlink w:anchor="S2">
        <w:r>
          <w:rPr>
            <w:rStyle w:val="InternetLink"/>
            <w:rFonts w:ascii="Times New Roman" w:hAnsi="Times New Roman" w:cs="Times New Roman"/>
            <w:sz w:val="20"/>
            <w:szCs w:val="20"/>
          </w:rPr>
          <w:t>slici2</w:t>
        </w:r>
      </w:hyperlink>
      <w:r>
        <w:rPr>
          <w:rFonts w:ascii="Times New Roman" w:hAnsi="Times New Roman" w:cs="Times New Roman"/>
          <w:sz w:val="20"/>
          <w:szCs w:val="20"/>
        </w:rPr>
        <w:t xml:space="preserve"> je dat grafički prikaz raspodele finansiranja po prethodno nabrojanim kategorijama. </w:t>
      </w:r>
    </w:p>
    <w:p w:rsidR="00DC40D0" w:rsidRDefault="00DC40D0">
      <w:pPr>
        <w:sectPr w:rsidR="00DC40D0">
          <w:type w:val="continuous"/>
          <w:pgSz w:w="11906" w:h="16838"/>
          <w:pgMar w:top="1080" w:right="734" w:bottom="2434" w:left="734" w:header="0" w:footer="0" w:gutter="0"/>
          <w:cols w:num="2" w:space="720" w:equalWidth="0">
            <w:col w:w="5082" w:space="202"/>
            <w:col w:w="5153"/>
          </w:cols>
          <w:formProt w:val="0"/>
          <w:docGrid w:linePitch="312" w:charSpace="-2049"/>
        </w:sectPr>
      </w:pPr>
    </w:p>
    <w:p w:rsidR="00DC40D0" w:rsidRDefault="00E96739">
      <w:pPr>
        <w:spacing w:before="120" w:after="120"/>
        <w:ind w:left="1008" w:firstLine="432"/>
        <w:jc w:val="both"/>
        <w:rPr>
          <w:rFonts w:ascii="Times New Roman" w:hAnsi="Times New Roman" w:cs="Times New Roman"/>
          <w:sz w:val="20"/>
          <w:szCs w:val="20"/>
        </w:rPr>
      </w:pPr>
      <w:r>
        <w:rPr>
          <w:noProof/>
        </w:rPr>
        <w:drawing>
          <wp:inline distT="0" distB="0" distL="0" distR="0" wp14:anchorId="030C5E42" wp14:editId="0C88CF10">
            <wp:extent cx="5055235" cy="2790825"/>
            <wp:effectExtent l="0" t="0" r="0" b="0"/>
            <wp:docPr id="2" name="Picture 5" descr="http://www.10minutebiztools.com/images/xecelliitkanpur.jpg.pagespeed.ic.HXIiYHMhz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ttp://www.10minutebiztools.com/images/xecelliitkanpur.jpg.pagespeed.ic.HXIiYHMhz8.jpg"/>
                    <pic:cNvPicPr>
                      <a:picLocks noChangeAspect="1" noChangeArrowheads="1"/>
                    </pic:cNvPicPr>
                  </pic:nvPicPr>
                  <pic:blipFill>
                    <a:blip r:embed="rId11"/>
                    <a:stretch>
                      <a:fillRect/>
                    </a:stretch>
                  </pic:blipFill>
                  <pic:spPr bwMode="auto">
                    <a:xfrm>
                      <a:off x="0" y="0"/>
                      <a:ext cx="5055235" cy="2790825"/>
                    </a:xfrm>
                    <a:prstGeom prst="rect">
                      <a:avLst/>
                    </a:prstGeom>
                  </pic:spPr>
                </pic:pic>
              </a:graphicData>
            </a:graphic>
          </wp:inline>
        </w:drawing>
      </w:r>
      <w:bookmarkStart w:id="6" w:name="S2"/>
    </w:p>
    <w:p w:rsidR="00DC40D0" w:rsidRDefault="00E96739">
      <w:pPr>
        <w:spacing w:before="120" w:after="120"/>
        <w:ind w:left="720"/>
        <w:jc w:val="both"/>
      </w:pPr>
      <w:r>
        <w:rPr>
          <w:rFonts w:ascii="Times New Roman" w:hAnsi="Times New Roman" w:cs="Times New Roman"/>
          <w:sz w:val="20"/>
          <w:szCs w:val="20"/>
        </w:rPr>
        <w:t xml:space="preserve">Slika2 </w:t>
      </w:r>
      <w:bookmarkEnd w:id="6"/>
      <w:r>
        <w:rPr>
          <w:rFonts w:ascii="Times New Roman" w:hAnsi="Times New Roman" w:cs="Times New Roman"/>
          <w:sz w:val="20"/>
          <w:szCs w:val="20"/>
        </w:rPr>
        <w:t>Statistika spoljnog finasiranja, terminologija sa slike: self financed –samofinansiranje, banks – banke, venture capitalists –preduzetni</w:t>
      </w:r>
      <w:r>
        <w:rPr>
          <w:rFonts w:ascii="Times New Roman" w:hAnsi="Times New Roman" w:cs="Times New Roman"/>
          <w:sz w:val="20"/>
          <w:szCs w:val="20"/>
          <w:lang w:val="sr-Latn-RS"/>
        </w:rPr>
        <w:t xml:space="preserve">čki investitori, </w:t>
      </w:r>
      <w:hyperlink w:anchor="andjeli">
        <w:r>
          <w:rPr>
            <w:rStyle w:val="InternetLink"/>
            <w:rFonts w:ascii="Times New Roman" w:hAnsi="Times New Roman" w:cs="Times New Roman"/>
            <w:sz w:val="20"/>
            <w:szCs w:val="20"/>
            <w:lang w:val="sr-Latn-RS"/>
          </w:rPr>
          <w:t>angel investitors</w:t>
        </w:r>
      </w:hyperlink>
      <w:r>
        <w:rPr>
          <w:rFonts w:ascii="Times New Roman" w:hAnsi="Times New Roman" w:cs="Times New Roman"/>
          <w:sz w:val="20"/>
          <w:szCs w:val="20"/>
          <w:lang w:val="sr-Latn-RS"/>
        </w:rPr>
        <w:t>,</w:t>
      </w:r>
      <w:r>
        <w:rPr>
          <w:rFonts w:ascii="Times New Roman" w:hAnsi="Times New Roman" w:cs="Times New Roman"/>
          <w:sz w:val="20"/>
          <w:szCs w:val="20"/>
        </w:rPr>
        <w:t xml:space="preserve"> izvor: 10 Minute Biz Tool</w:t>
      </w:r>
    </w:p>
    <w:p w:rsidR="00DC40D0" w:rsidRDefault="00DC40D0">
      <w:pPr>
        <w:sectPr w:rsidR="00DC40D0">
          <w:type w:val="continuous"/>
          <w:pgSz w:w="11906" w:h="16838"/>
          <w:pgMar w:top="1080" w:right="734" w:bottom="2434" w:left="734" w:header="0" w:footer="0" w:gutter="0"/>
          <w:cols w:space="720"/>
          <w:formProt w:val="0"/>
          <w:docGrid w:linePitch="312" w:charSpace="-2049"/>
        </w:sectPr>
      </w:pPr>
    </w:p>
    <w:p w:rsidR="00DC40D0" w:rsidRDefault="00DC40D0">
      <w:pPr>
        <w:ind w:firstLine="432"/>
        <w:jc w:val="both"/>
        <w:rPr>
          <w:rFonts w:ascii="Times New Roman" w:hAnsi="Times New Roman" w:cs="Times New Roman"/>
          <w:sz w:val="20"/>
          <w:szCs w:val="20"/>
        </w:rPr>
      </w:pPr>
    </w:p>
    <w:p w:rsidR="00DC40D0" w:rsidRDefault="00E96739">
      <w:pPr>
        <w:pStyle w:val="Standard"/>
        <w:numPr>
          <w:ilvl w:val="0"/>
          <w:numId w:val="7"/>
        </w:numPr>
        <w:spacing w:before="120" w:after="120"/>
        <w:ind w:left="576" w:firstLine="432"/>
        <w:jc w:val="both"/>
        <w:textAlignment w:val="auto"/>
        <w:rPr>
          <w:rFonts w:hint="eastAsia"/>
        </w:rPr>
      </w:pPr>
      <w:bookmarkStart w:id="7" w:name="N4"/>
      <w:bookmarkEnd w:id="7"/>
      <w:r>
        <w:rPr>
          <w:rFonts w:ascii="Times New Roman" w:hAnsi="Times New Roman" w:cs="Times New Roman"/>
          <w:sz w:val="20"/>
          <w:szCs w:val="20"/>
        </w:rPr>
        <w:t>F</w:t>
      </w:r>
      <w:r>
        <w:rPr>
          <w:rFonts w:ascii="Times New Roman" w:hAnsi="Times New Roman" w:cs="Times New Roman"/>
          <w:sz w:val="16"/>
          <w:szCs w:val="16"/>
        </w:rPr>
        <w:t>AZE RAZVOJA SOFTVERSKIH STARTAPA</w:t>
      </w:r>
    </w:p>
    <w:p w:rsidR="00DC40D0" w:rsidRDefault="00E96739">
      <w:pPr>
        <w:pStyle w:val="Standard"/>
        <w:spacing w:before="240" w:after="160"/>
        <w:ind w:firstLine="432"/>
        <w:jc w:val="both"/>
        <w:rPr>
          <w:rFonts w:hint="eastAsia"/>
        </w:rPr>
      </w:pPr>
      <w:r>
        <w:rPr>
          <w:rFonts w:ascii="Times New Roman" w:hAnsi="Times New Roman" w:cs="Times New Roman"/>
          <w:sz w:val="20"/>
          <w:szCs w:val="20"/>
        </w:rPr>
        <w:t xml:space="preserve">     Iako </w:t>
      </w:r>
      <w:r>
        <w:rPr>
          <w:rFonts w:ascii="Times New Roman" w:hAnsi="Times New Roman" w:cs="Times New Roman"/>
          <w:sz w:val="20"/>
          <w:szCs w:val="20"/>
          <w:lang w:val="sr-Latn-RS"/>
        </w:rPr>
        <w:t>su softverski startapi veoma raznovrsni i složeni po prirodi, p</w:t>
      </w:r>
      <w:r>
        <w:rPr>
          <w:rFonts w:ascii="Times New Roman" w:hAnsi="Times New Roman" w:cs="Times New Roman"/>
          <w:sz w:val="20"/>
          <w:szCs w:val="20"/>
        </w:rPr>
        <w:t xml:space="preserve">ostoje određene faze u razvoju </w:t>
      </w:r>
      <w:r>
        <w:rPr>
          <w:rFonts w:ascii="Times New Roman" w:hAnsi="Times New Roman" w:cs="Times New Roman"/>
          <w:sz w:val="20"/>
          <w:szCs w:val="20"/>
          <w:lang w:val="sr-Latn-RS"/>
        </w:rPr>
        <w:t xml:space="preserve">ovih </w:t>
      </w:r>
      <w:r>
        <w:rPr>
          <w:rFonts w:ascii="Times New Roman" w:hAnsi="Times New Roman" w:cs="Times New Roman"/>
          <w:sz w:val="20"/>
          <w:szCs w:val="20"/>
        </w:rPr>
        <w:t>startapa. Startap ne može preko noći postati uspešan i isplativ već je potrebno ići korak po korak i biti strpljiv. Sre</w:t>
      </w:r>
      <w:r>
        <w:rPr>
          <w:rFonts w:ascii="Times New Roman" w:hAnsi="Times New Roman" w:cs="Times New Roman"/>
          <w:sz w:val="20"/>
          <w:szCs w:val="20"/>
          <w:lang w:val="sr-Latn-RS"/>
        </w:rPr>
        <w:t xml:space="preserve">ćom, poslednjih godina vršena </w:t>
      </w:r>
      <w:r>
        <w:rPr>
          <w:rFonts w:ascii="Times New Roman" w:hAnsi="Times New Roman" w:cs="Times New Roman"/>
          <w:sz w:val="20"/>
          <w:szCs w:val="20"/>
        </w:rPr>
        <w:t xml:space="preserve">su </w:t>
      </w:r>
      <w:r>
        <w:rPr>
          <w:rFonts w:ascii="Times New Roman" w:hAnsi="Times New Roman" w:cs="Times New Roman"/>
          <w:sz w:val="20"/>
          <w:szCs w:val="20"/>
          <w:lang w:val="sr-Latn-RS"/>
        </w:rPr>
        <w:t xml:space="preserve">mnoga istraživanja na temu životnog ciklusa softverskih startapa. Rezultati pokazuju da se niz različitih aktivnosti i faza može razlikovati između različitih softverskih startapa, ali ujedno bi se većina mogla podeliti u 3 osnovne faze kao što mozemo primetiti na </w:t>
      </w:r>
      <w:hyperlink w:anchor="S3">
        <w:r>
          <w:rPr>
            <w:rStyle w:val="InternetLink"/>
            <w:rFonts w:ascii="Times New Roman" w:hAnsi="Times New Roman" w:cs="Times New Roman"/>
            <w:sz w:val="20"/>
            <w:szCs w:val="20"/>
            <w:lang w:val="sr-Latn-RS"/>
          </w:rPr>
          <w:t>slici 3</w:t>
        </w:r>
      </w:hyperlink>
      <w:r>
        <w:rPr>
          <w:rFonts w:ascii="Times New Roman" w:hAnsi="Times New Roman" w:cs="Times New Roman"/>
          <w:sz w:val="20"/>
          <w:szCs w:val="20"/>
          <w:lang w:val="sr-Latn-RS"/>
        </w:rPr>
        <w:t>.</w:t>
      </w:r>
    </w:p>
    <w:p w:rsidR="00DC40D0" w:rsidRDefault="00DC40D0">
      <w:pPr>
        <w:pStyle w:val="Standard"/>
        <w:ind w:firstLine="432"/>
        <w:jc w:val="both"/>
        <w:rPr>
          <w:rFonts w:ascii="Times New Roman" w:hAnsi="Times New Roman" w:cs="Times New Roman"/>
          <w:sz w:val="20"/>
          <w:szCs w:val="20"/>
          <w:lang w:val="sr-Latn-RS"/>
        </w:rPr>
      </w:pPr>
    </w:p>
    <w:p w:rsidR="00DC40D0" w:rsidRDefault="00E96739">
      <w:pPr>
        <w:pStyle w:val="Standard"/>
        <w:ind w:firstLine="432"/>
        <w:jc w:val="both"/>
        <w:rPr>
          <w:rFonts w:hint="eastAsia"/>
        </w:rPr>
      </w:pPr>
      <w:r>
        <w:rPr>
          <w:rFonts w:ascii="Times New Roman" w:hAnsi="Times New Roman" w:cs="Times New Roman"/>
          <w:i/>
          <w:sz w:val="20"/>
          <w:szCs w:val="20"/>
          <w:lang w:val="sr-Latn-RS"/>
        </w:rPr>
        <w:t>Bootstrapping stage</w:t>
      </w:r>
      <w:r>
        <w:rPr>
          <w:rFonts w:ascii="Times New Roman" w:hAnsi="Times New Roman" w:cs="Times New Roman"/>
          <w:sz w:val="20"/>
          <w:szCs w:val="20"/>
          <w:lang w:val="sr-Latn-RS"/>
        </w:rPr>
        <w:t xml:space="preserve"> se odnosi na fazu pokretanja. Ovu fazu karakterišu individualni trud (</w:t>
      </w:r>
      <w:r>
        <w:rPr>
          <w:rFonts w:ascii="Times New Roman" w:hAnsi="Times New Roman" w:cs="Times New Roman"/>
          <w:sz w:val="20"/>
          <w:szCs w:val="20"/>
        </w:rPr>
        <w:t xml:space="preserve">engl. </w:t>
      </w:r>
      <w:r>
        <w:rPr>
          <w:rFonts w:ascii="Times New Roman" w:hAnsi="Times New Roman" w:cs="Times New Roman"/>
          <w:i/>
          <w:sz w:val="20"/>
          <w:szCs w:val="20"/>
          <w:lang w:val="sr-Latn-RS"/>
        </w:rPr>
        <w:t>individual effort</w:t>
      </w:r>
      <w:r>
        <w:rPr>
          <w:rFonts w:ascii="Times New Roman" w:hAnsi="Times New Roman" w:cs="Times New Roman"/>
          <w:sz w:val="20"/>
          <w:szCs w:val="20"/>
          <w:lang w:val="sr-Latn-RS"/>
        </w:rPr>
        <w:t>), porodica i priljatelji (</w:t>
      </w:r>
      <w:r>
        <w:rPr>
          <w:rFonts w:ascii="Times New Roman" w:hAnsi="Times New Roman" w:cs="Times New Roman"/>
          <w:sz w:val="20"/>
          <w:szCs w:val="20"/>
        </w:rPr>
        <w:t xml:space="preserve">engl. </w:t>
      </w:r>
      <w:r>
        <w:rPr>
          <w:rFonts w:ascii="Times New Roman" w:hAnsi="Times New Roman" w:cs="Times New Roman"/>
          <w:i/>
          <w:sz w:val="20"/>
          <w:szCs w:val="20"/>
          <w:lang w:val="sr-Latn-RS"/>
        </w:rPr>
        <w:t>family and friends</w:t>
      </w:r>
      <w:r>
        <w:rPr>
          <w:rFonts w:ascii="Times New Roman" w:hAnsi="Times New Roman" w:cs="Times New Roman"/>
          <w:sz w:val="20"/>
          <w:szCs w:val="20"/>
          <w:lang w:val="sr-Latn-RS"/>
        </w:rPr>
        <w:t>), mala ulaganja (</w:t>
      </w:r>
      <w:r>
        <w:rPr>
          <w:rFonts w:ascii="Times New Roman" w:hAnsi="Times New Roman" w:cs="Times New Roman"/>
          <w:sz w:val="20"/>
          <w:szCs w:val="20"/>
        </w:rPr>
        <w:t xml:space="preserve">engl. </w:t>
      </w:r>
      <w:r>
        <w:rPr>
          <w:rFonts w:ascii="Times New Roman" w:hAnsi="Times New Roman" w:cs="Times New Roman"/>
          <w:i/>
          <w:sz w:val="20"/>
          <w:szCs w:val="20"/>
          <w:lang w:val="sr-Latn-RS"/>
        </w:rPr>
        <w:t>low inwestment</w:t>
      </w:r>
      <w:r>
        <w:rPr>
          <w:rFonts w:ascii="Times New Roman" w:hAnsi="Times New Roman" w:cs="Times New Roman"/>
          <w:sz w:val="20"/>
          <w:szCs w:val="20"/>
          <w:lang w:val="sr-Latn-RS"/>
        </w:rPr>
        <w:t>) i anđeli investitori (</w:t>
      </w:r>
      <w:r>
        <w:rPr>
          <w:rFonts w:ascii="Times New Roman" w:hAnsi="Times New Roman" w:cs="Times New Roman"/>
          <w:sz w:val="20"/>
          <w:szCs w:val="20"/>
        </w:rPr>
        <w:t xml:space="preserve">engl. </w:t>
      </w:r>
      <w:r>
        <w:rPr>
          <w:rFonts w:ascii="Times New Roman" w:hAnsi="Times New Roman" w:cs="Times New Roman"/>
          <w:i/>
          <w:sz w:val="20"/>
          <w:szCs w:val="20"/>
          <w:lang w:val="sr-Latn-RS"/>
        </w:rPr>
        <w:t>angel investors</w:t>
      </w:r>
      <w:r>
        <w:rPr>
          <w:rFonts w:ascii="Times New Roman" w:hAnsi="Times New Roman" w:cs="Times New Roman"/>
          <w:sz w:val="20"/>
          <w:szCs w:val="20"/>
          <w:lang w:val="sr-Latn-RS"/>
        </w:rPr>
        <w:t xml:space="preserve">) o kojima je bilo reči u poglavlju </w:t>
      </w:r>
      <w:hyperlink w:anchor="N3">
        <w:r>
          <w:rPr>
            <w:rStyle w:val="InternetLink"/>
            <w:rFonts w:ascii="Times New Roman" w:hAnsi="Times New Roman" w:cs="Times New Roman"/>
            <w:sz w:val="20"/>
            <w:szCs w:val="20"/>
            <w:lang w:val="sr-Latn-RS"/>
          </w:rPr>
          <w:t>III</w:t>
        </w:r>
      </w:hyperlink>
      <w:r>
        <w:rPr>
          <w:rFonts w:ascii="Times New Roman" w:hAnsi="Times New Roman" w:cs="Times New Roman"/>
          <w:sz w:val="20"/>
          <w:szCs w:val="20"/>
          <w:lang w:val="sr-Latn-RS"/>
        </w:rPr>
        <w:t xml:space="preserve">. </w:t>
      </w:r>
      <w:r>
        <w:rPr>
          <w:rFonts w:ascii="Times New Roman" w:hAnsi="Times New Roman" w:cs="Times New Roman"/>
          <w:i/>
          <w:sz w:val="20"/>
          <w:szCs w:val="20"/>
          <w:lang w:val="sr-Latn-RS"/>
        </w:rPr>
        <w:t xml:space="preserve">Seed stage </w:t>
      </w:r>
      <w:r>
        <w:rPr>
          <w:rFonts w:ascii="Times New Roman" w:hAnsi="Times New Roman" w:cs="Times New Roman"/>
          <w:sz w:val="20"/>
          <w:szCs w:val="20"/>
          <w:lang w:val="sr-Latn-RS"/>
        </w:rPr>
        <w:t xml:space="preserve">u ovoj </w:t>
      </w:r>
      <w:r>
        <w:rPr>
          <w:rFonts w:ascii="Times New Roman" w:hAnsi="Times New Roman" w:cs="Times New Roman"/>
          <w:sz w:val="20"/>
          <w:szCs w:val="20"/>
        </w:rPr>
        <w:t xml:space="preserve">formi predstavlja ranu fazu pokretanja startapa. U njoj su veoma važni timski rad, procena (engl. </w:t>
      </w:r>
      <w:r>
        <w:rPr>
          <w:rFonts w:ascii="Times New Roman" w:hAnsi="Times New Roman" w:cs="Times New Roman"/>
          <w:i/>
          <w:sz w:val="20"/>
          <w:szCs w:val="20"/>
        </w:rPr>
        <w:t>valuation</w:t>
      </w:r>
      <w:r>
        <w:rPr>
          <w:rFonts w:ascii="Times New Roman" w:hAnsi="Times New Roman" w:cs="Times New Roman"/>
          <w:sz w:val="20"/>
          <w:szCs w:val="20"/>
        </w:rPr>
        <w:t>), prosečna ulaganja (</w:t>
      </w:r>
      <w:r>
        <w:rPr>
          <w:rFonts w:ascii="Times New Roman" w:hAnsi="Times New Roman" w:cs="Times New Roman"/>
          <w:i/>
          <w:sz w:val="20"/>
          <w:szCs w:val="20"/>
        </w:rPr>
        <w:t>average investment</w:t>
      </w:r>
      <w:r>
        <w:rPr>
          <w:rFonts w:ascii="Times New Roman" w:hAnsi="Times New Roman" w:cs="Times New Roman"/>
          <w:sz w:val="20"/>
          <w:szCs w:val="20"/>
        </w:rPr>
        <w:t xml:space="preserve">) i razni poslovni inkubatori i akceleratori (engl. </w:t>
      </w:r>
      <w:r>
        <w:rPr>
          <w:rFonts w:ascii="Times New Roman" w:hAnsi="Times New Roman" w:cs="Times New Roman"/>
          <w:i/>
          <w:sz w:val="20"/>
          <w:szCs w:val="20"/>
        </w:rPr>
        <w:t>accelerators, incubators</w:t>
      </w:r>
      <w:r>
        <w:rPr>
          <w:rFonts w:ascii="Times New Roman" w:hAnsi="Times New Roman" w:cs="Times New Roman"/>
          <w:sz w:val="20"/>
          <w:szCs w:val="20"/>
        </w:rPr>
        <w:t>). Faza stvaranja (</w:t>
      </w:r>
      <w:bookmarkStart w:id="8" w:name="OLE_LINK1"/>
      <w:r>
        <w:rPr>
          <w:rFonts w:ascii="Times New Roman" w:hAnsi="Times New Roman" w:cs="Times New Roman"/>
          <w:sz w:val="20"/>
          <w:szCs w:val="20"/>
        </w:rPr>
        <w:t xml:space="preserve">engl. </w:t>
      </w:r>
      <w:bookmarkEnd w:id="8"/>
      <w:r>
        <w:rPr>
          <w:rFonts w:ascii="Times New Roman" w:hAnsi="Times New Roman" w:cs="Times New Roman"/>
          <w:i/>
          <w:sz w:val="20"/>
          <w:szCs w:val="20"/>
        </w:rPr>
        <w:t>creation stage</w:t>
      </w:r>
      <w:r>
        <w:rPr>
          <w:rFonts w:ascii="Times New Roman" w:hAnsi="Times New Roman" w:cs="Times New Roman"/>
          <w:sz w:val="20"/>
          <w:szCs w:val="20"/>
        </w:rPr>
        <w:t xml:space="preserve">), nju karakterišu organizaciono uređenje (engl. </w:t>
      </w:r>
      <w:r>
        <w:rPr>
          <w:rFonts w:ascii="Times New Roman" w:hAnsi="Times New Roman" w:cs="Times New Roman"/>
          <w:i/>
          <w:sz w:val="20"/>
          <w:szCs w:val="20"/>
        </w:rPr>
        <w:t>organizational arrangements</w:t>
      </w:r>
      <w:r>
        <w:rPr>
          <w:rFonts w:ascii="Times New Roman" w:hAnsi="Times New Roman" w:cs="Times New Roman"/>
          <w:sz w:val="20"/>
          <w:szCs w:val="20"/>
        </w:rPr>
        <w:t xml:space="preserve">), poslovne finansije (engl. </w:t>
      </w:r>
      <w:r>
        <w:rPr>
          <w:rFonts w:ascii="Times New Roman" w:hAnsi="Times New Roman" w:cs="Times New Roman"/>
          <w:i/>
          <w:sz w:val="20"/>
          <w:szCs w:val="20"/>
        </w:rPr>
        <w:t>corporate finance</w:t>
      </w:r>
      <w:r>
        <w:rPr>
          <w:rFonts w:ascii="Times New Roman" w:hAnsi="Times New Roman" w:cs="Times New Roman"/>
          <w:sz w:val="20"/>
          <w:szCs w:val="20"/>
        </w:rPr>
        <w:t xml:space="preserve">), velike investicije (engl. </w:t>
      </w:r>
      <w:r>
        <w:rPr>
          <w:rFonts w:ascii="Times New Roman" w:hAnsi="Times New Roman" w:cs="Times New Roman"/>
          <w:i/>
          <w:sz w:val="20"/>
          <w:szCs w:val="20"/>
        </w:rPr>
        <w:t>high investments</w:t>
      </w:r>
      <w:r>
        <w:rPr>
          <w:rFonts w:ascii="Times New Roman" w:hAnsi="Times New Roman" w:cs="Times New Roman"/>
          <w:sz w:val="20"/>
          <w:szCs w:val="20"/>
        </w:rPr>
        <w:t xml:space="preserve">) i venture kapital koji je se prvi put spominje </w:t>
      </w:r>
      <w:hyperlink w:anchor="Venture">
        <w:r>
          <w:rPr>
            <w:rStyle w:val="InternetLink"/>
            <w:rFonts w:ascii="Times New Roman" w:hAnsi="Times New Roman" w:cs="Times New Roman"/>
            <w:sz w:val="20"/>
            <w:szCs w:val="20"/>
          </w:rPr>
          <w:t>ovde</w:t>
        </w:r>
      </w:hyperlink>
      <w:r>
        <w:rPr>
          <w:rFonts w:ascii="Times New Roman" w:hAnsi="Times New Roman" w:cs="Times New Roman"/>
          <w:sz w:val="20"/>
          <w:szCs w:val="20"/>
        </w:rPr>
        <w:t>.</w:t>
      </w:r>
    </w:p>
    <w:p w:rsidR="00DC40D0" w:rsidRDefault="00DC40D0">
      <w:pPr>
        <w:sectPr w:rsidR="00DC40D0">
          <w:type w:val="continuous"/>
          <w:pgSz w:w="11906" w:h="16838"/>
          <w:pgMar w:top="1080" w:right="734" w:bottom="2434" w:left="734" w:header="0" w:footer="0" w:gutter="0"/>
          <w:cols w:num="2" w:space="720" w:equalWidth="0">
            <w:col w:w="5082" w:space="202"/>
            <w:col w:w="5153"/>
          </w:cols>
          <w:formProt w:val="0"/>
          <w:docGrid w:linePitch="312" w:charSpace="-2049"/>
        </w:sectPr>
      </w:pPr>
    </w:p>
    <w:p w:rsidR="00DC40D0" w:rsidRDefault="00DC40D0">
      <w:pPr>
        <w:pStyle w:val="Standard"/>
        <w:spacing w:before="240" w:after="160"/>
        <w:ind w:left="432" w:firstLine="432"/>
        <w:jc w:val="both"/>
        <w:rPr>
          <w:rFonts w:ascii="Times New Roman" w:hAnsi="Times New Roman" w:cs="Times New Roman"/>
        </w:rPr>
      </w:pPr>
    </w:p>
    <w:p w:rsidR="00DC40D0" w:rsidRDefault="00E96739" w:rsidP="007B6AF5">
      <w:pPr>
        <w:pStyle w:val="Standard"/>
        <w:spacing w:before="120" w:after="240"/>
        <w:ind w:left="720" w:firstLine="432"/>
        <w:jc w:val="both"/>
        <w:rPr>
          <w:rFonts w:ascii="Times New Roman" w:hAnsi="Times New Roman" w:cs="Times New Roman"/>
        </w:rPr>
      </w:pPr>
      <w:r>
        <w:rPr>
          <w:noProof/>
          <w:lang w:eastAsia="en-US" w:bidi="ar-SA"/>
        </w:rPr>
        <w:lastRenderedPageBreak/>
        <w:drawing>
          <wp:inline distT="0" distB="0" distL="0" distR="9525">
            <wp:extent cx="5555517" cy="3362325"/>
            <wp:effectExtent l="0" t="0" r="7620" b="0"/>
            <wp:docPr id="3" name="Picture 2" descr="Резултат слика за bootstrapping stage seed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Резултат слика за bootstrapping stage seed stage"/>
                    <pic:cNvPicPr>
                      <a:picLocks noChangeAspect="1" noChangeArrowheads="1"/>
                    </pic:cNvPicPr>
                  </pic:nvPicPr>
                  <pic:blipFill>
                    <a:blip r:embed="rId12"/>
                    <a:stretch>
                      <a:fillRect/>
                    </a:stretch>
                  </pic:blipFill>
                  <pic:spPr bwMode="auto">
                    <a:xfrm>
                      <a:off x="0" y="0"/>
                      <a:ext cx="5581766" cy="3378211"/>
                    </a:xfrm>
                    <a:prstGeom prst="rect">
                      <a:avLst/>
                    </a:prstGeom>
                  </pic:spPr>
                </pic:pic>
              </a:graphicData>
            </a:graphic>
          </wp:inline>
        </w:drawing>
      </w:r>
    </w:p>
    <w:p w:rsidR="00DC40D0" w:rsidRPr="007B6AF5" w:rsidRDefault="00E96739" w:rsidP="007B6AF5">
      <w:pPr>
        <w:pStyle w:val="Standard"/>
        <w:spacing w:before="120" w:after="120"/>
        <w:ind w:left="720" w:firstLine="432"/>
        <w:jc w:val="both"/>
        <w:rPr>
          <w:rFonts w:ascii="Times New Roman" w:hAnsi="Times New Roman" w:cs="Times New Roman"/>
          <w:sz w:val="16"/>
          <w:szCs w:val="16"/>
        </w:rPr>
        <w:sectPr w:rsidR="00DC40D0" w:rsidRPr="007B6AF5">
          <w:type w:val="continuous"/>
          <w:pgSz w:w="11906" w:h="16838"/>
          <w:pgMar w:top="1080" w:right="734" w:bottom="2434" w:left="734" w:header="0" w:footer="0" w:gutter="0"/>
          <w:cols w:space="720"/>
          <w:formProt w:val="0"/>
          <w:docGrid w:linePitch="312" w:charSpace="-2049"/>
        </w:sectPr>
      </w:pPr>
      <w:bookmarkStart w:id="9" w:name="S3"/>
      <w:r>
        <w:rPr>
          <w:rFonts w:ascii="Times New Roman" w:hAnsi="Times New Roman" w:cs="Times New Roman"/>
          <w:sz w:val="20"/>
          <w:szCs w:val="20"/>
        </w:rPr>
        <w:t xml:space="preserve">Slika3 </w:t>
      </w:r>
      <w:bookmarkEnd w:id="9"/>
      <w:r>
        <w:rPr>
          <w:rFonts w:ascii="Times New Roman" w:hAnsi="Times New Roman" w:cs="Times New Roman"/>
          <w:sz w:val="20"/>
          <w:szCs w:val="20"/>
        </w:rPr>
        <w:t>Faze ravoja softverskih proizvoda, izvor Software Lifecyc</w:t>
      </w:r>
    </w:p>
    <w:p w:rsidR="00DC40D0" w:rsidRDefault="00DC40D0">
      <w:pPr>
        <w:pStyle w:val="Standard"/>
        <w:spacing w:before="240" w:after="160"/>
        <w:jc w:val="both"/>
        <w:rPr>
          <w:rFonts w:ascii="Times New Roman" w:hAnsi="Times New Roman" w:cs="Times New Roman"/>
          <w:sz w:val="20"/>
          <w:szCs w:val="20"/>
        </w:rPr>
      </w:pPr>
    </w:p>
    <w:p w:rsidR="00DC40D0" w:rsidRDefault="00E96739">
      <w:pPr>
        <w:pStyle w:val="Standard"/>
        <w:numPr>
          <w:ilvl w:val="0"/>
          <w:numId w:val="1"/>
        </w:numPr>
        <w:spacing w:before="120" w:after="120"/>
        <w:ind w:left="576" w:firstLine="432"/>
        <w:jc w:val="both"/>
        <w:textAlignment w:val="auto"/>
        <w:rPr>
          <w:rFonts w:ascii="Times New Roman" w:hAnsi="Times New Roman" w:cs="Times New Roman"/>
        </w:rPr>
      </w:pPr>
      <w:r>
        <w:rPr>
          <w:rFonts w:ascii="Times New Roman" w:hAnsi="Times New Roman" w:cs="Times New Roman"/>
          <w:i/>
          <w:sz w:val="22"/>
          <w:szCs w:val="22"/>
        </w:rPr>
        <w:t>Butstreping faza</w:t>
      </w:r>
    </w:p>
    <w:p w:rsidR="00DC40D0" w:rsidRDefault="00E96739">
      <w:pPr>
        <w:pStyle w:val="Standard"/>
        <w:spacing w:before="240" w:after="160"/>
        <w:ind w:firstLine="432"/>
        <w:jc w:val="both"/>
        <w:rPr>
          <w:rFonts w:hint="eastAsia"/>
        </w:rPr>
      </w:pPr>
      <w:r>
        <w:rPr>
          <w:rFonts w:ascii="Times New Roman" w:hAnsi="Times New Roman" w:cs="Times New Roman"/>
          <w:sz w:val="20"/>
          <w:szCs w:val="20"/>
        </w:rPr>
        <w:t xml:space="preserve">    Ova faza predstavlja prvu fazu pokretanja startapa. U ovoj vazi osniva</w:t>
      </w:r>
      <w:r>
        <w:rPr>
          <w:rFonts w:ascii="Times New Roman" w:hAnsi="Times New Roman" w:cs="Times New Roman"/>
          <w:sz w:val="20"/>
          <w:szCs w:val="20"/>
          <w:lang w:val="sr-Latn-RS"/>
        </w:rPr>
        <w:t xml:space="preserve">či se odlučuju da sami preuzmu poduhvat osnivanja startapa ili biraju svoje suosnivače. Suosnivači su često bliski ljudi od poverenja: članovi porodice ili prijatelji. Tokom </w:t>
      </w:r>
      <w:r>
        <w:rPr>
          <w:rFonts w:ascii="Times New Roman" w:hAnsi="Times New Roman" w:cs="Times New Roman"/>
          <w:i/>
          <w:iCs/>
          <w:sz w:val="20"/>
          <w:szCs w:val="20"/>
          <w:lang w:val="sr-Latn-RS"/>
        </w:rPr>
        <w:t>bootstrapping</w:t>
      </w:r>
      <w:r>
        <w:rPr>
          <w:rFonts w:ascii="Times New Roman" w:hAnsi="Times New Roman" w:cs="Times New Roman"/>
          <w:sz w:val="20"/>
          <w:szCs w:val="20"/>
          <w:lang w:val="sr-Latn-RS"/>
        </w:rPr>
        <w:t xml:space="preserve"> faze gotovo sve poslove obavljaju osnivači, stoga u slučaju startapa sa više osnivača </w:t>
      </w:r>
      <w:r>
        <w:rPr>
          <w:rFonts w:ascii="Times New Roman" w:hAnsi="Times New Roman" w:cs="Times New Roman"/>
          <w:sz w:val="20"/>
          <w:szCs w:val="20"/>
        </w:rPr>
        <w:t xml:space="preserve">dobro </w:t>
      </w:r>
      <w:r>
        <w:rPr>
          <w:rFonts w:ascii="Times New Roman" w:hAnsi="Times New Roman" w:cs="Times New Roman"/>
          <w:sz w:val="20"/>
          <w:szCs w:val="20"/>
          <w:lang w:val="sr-Latn-RS"/>
        </w:rPr>
        <w:t xml:space="preserve">je </w:t>
      </w:r>
      <w:r>
        <w:rPr>
          <w:rFonts w:ascii="Times New Roman" w:hAnsi="Times New Roman" w:cs="Times New Roman"/>
          <w:sz w:val="20"/>
          <w:szCs w:val="20"/>
        </w:rPr>
        <w:t>ako se suosniva</w:t>
      </w:r>
      <w:r>
        <w:rPr>
          <w:rFonts w:ascii="Times New Roman" w:hAnsi="Times New Roman" w:cs="Times New Roman"/>
          <w:sz w:val="20"/>
          <w:szCs w:val="20"/>
          <w:lang w:val="sr-Latn-RS"/>
        </w:rPr>
        <w:t xml:space="preserve">či međusobno dopunjuju u pogledu sposobnosti, time će najveći deo posla obaviti sami a samim tim će i troškovi biti manji. Pored toga što se suosnivači dopunjuju, njima će i pored toga trebati pomoć, jer ne mogu znati sve što je potrebno. Veoma je korisno ako osnivači imaju svog savetnika koji će im pomoći sa svojim iskusnim savetima da lakše pređu u narednu fazu, i ne samo za to, savetnik može biti tu i pomagati tokom svih faza razvoja. Potencijalni problem u tome može biti što često savetnici traže dobar deo prihoda novoosnovanog startapa, pa treba dodatno obratiti pažnju oko formiranja ugovora sa savetnikom. Što se tiče finansija osnivači se oslanjaju na svoj džep, traže podršku od porodice, prijatelja </w:t>
      </w:r>
      <w:hyperlink w:anchor="l7">
        <w:r w:rsidRPr="00C55374">
          <w:rPr>
            <w:rStyle w:val="InternetLink"/>
            <w:rFonts w:ascii="Times New Roman" w:hAnsi="Times New Roman" w:cs="Times New Roman"/>
            <w:sz w:val="20"/>
            <w:szCs w:val="20"/>
          </w:rPr>
          <w:t xml:space="preserve">[7] </w:t>
        </w:r>
      </w:hyperlink>
      <w:r>
        <w:rPr>
          <w:rFonts w:ascii="Times New Roman" w:hAnsi="Times New Roman" w:cs="Times New Roman"/>
          <w:sz w:val="20"/>
          <w:szCs w:val="20"/>
          <w:lang w:val="sr-Latn-RS"/>
        </w:rPr>
        <w:t xml:space="preserve">… U ovoj fazi je potrebno izgraditi plan zarade, jer ako startap ubrzo ne počne da donosi prihod osnivači će ostati bez novčanih resursa. Da sa ne bi ostalo bez novčanih resursa, osnivači će takođe morati da paze na svaki mogući trošak. Lične troškove bi trebali da svedu na minimum, za sve što sami mogu da urade ne treba da unajmljuju druge, opremu koju kupuju ne mora biti visokog kvaliteta, itd </w:t>
      </w:r>
      <w:hyperlink w:anchor="l8">
        <w:r w:rsidRPr="00C55374">
          <w:rPr>
            <w:rStyle w:val="InternetLink"/>
            <w:rFonts w:ascii="Times New Roman" w:hAnsi="Times New Roman" w:cs="Times New Roman"/>
            <w:sz w:val="20"/>
            <w:szCs w:val="20"/>
          </w:rPr>
          <w:t>[8]</w:t>
        </w:r>
      </w:hyperlink>
      <w:r w:rsidRPr="00C55374">
        <w:rPr>
          <w:rStyle w:val="InternetLink"/>
          <w:rFonts w:ascii="Times New Roman" w:hAnsi="Times New Roman" w:cs="Times New Roman"/>
          <w:sz w:val="20"/>
          <w:szCs w:val="20"/>
        </w:rPr>
        <w:t xml:space="preserve"> </w:t>
      </w:r>
      <w:r>
        <w:rPr>
          <w:rFonts w:ascii="Times New Roman" w:hAnsi="Times New Roman" w:cs="Times New Roman"/>
          <w:sz w:val="20"/>
          <w:szCs w:val="20"/>
          <w:shd w:val="clear" w:color="auto" w:fill="F7FBFE"/>
        </w:rPr>
        <w:t>…</w:t>
      </w:r>
    </w:p>
    <w:p w:rsidR="00DC40D0" w:rsidRDefault="00E96739">
      <w:pPr>
        <w:pStyle w:val="Standard"/>
        <w:numPr>
          <w:ilvl w:val="0"/>
          <w:numId w:val="1"/>
        </w:numPr>
        <w:spacing w:before="120" w:after="120"/>
        <w:ind w:left="576" w:firstLine="432"/>
        <w:jc w:val="both"/>
        <w:textAlignment w:val="auto"/>
        <w:rPr>
          <w:rFonts w:ascii="Times New Roman" w:hAnsi="Times New Roman" w:cs="Times New Roman"/>
        </w:rPr>
      </w:pPr>
      <w:r>
        <w:rPr>
          <w:rFonts w:ascii="Times New Roman" w:hAnsi="Times New Roman" w:cs="Times New Roman"/>
          <w:i/>
          <w:sz w:val="22"/>
          <w:szCs w:val="22"/>
        </w:rPr>
        <w:t>Seed faza</w:t>
      </w:r>
    </w:p>
    <w:p w:rsidR="00DC40D0" w:rsidRDefault="00E96739">
      <w:pPr>
        <w:pStyle w:val="Standard"/>
        <w:ind w:firstLine="432"/>
        <w:jc w:val="both"/>
        <w:rPr>
          <w:rFonts w:hint="eastAsia"/>
        </w:rPr>
      </w:pPr>
      <w:r>
        <w:rPr>
          <w:rFonts w:ascii="Times New Roman" w:hAnsi="Times New Roman" w:cs="Times New Roman"/>
          <w:sz w:val="20"/>
          <w:szCs w:val="20"/>
          <w:lang w:val="sr-Latn-RS"/>
        </w:rPr>
        <w:t xml:space="preserve">     Naredna faza koja sledi na putu do uspeha </w:t>
      </w:r>
      <w:r>
        <w:rPr>
          <w:rFonts w:ascii="Times New Roman" w:hAnsi="Times New Roman" w:cs="Times New Roman"/>
          <w:sz w:val="20"/>
          <w:szCs w:val="20"/>
        </w:rPr>
        <w:t xml:space="preserve">softverskog startapa </w:t>
      </w:r>
      <w:r>
        <w:rPr>
          <w:rFonts w:ascii="Times New Roman" w:hAnsi="Times New Roman" w:cs="Times New Roman"/>
          <w:sz w:val="20"/>
          <w:szCs w:val="20"/>
          <w:lang w:val="sr-Latn-RS"/>
        </w:rPr>
        <w:t xml:space="preserve">je </w:t>
      </w:r>
      <w:r>
        <w:rPr>
          <w:rFonts w:ascii="Times New Roman" w:hAnsi="Times New Roman" w:cs="Times New Roman"/>
          <w:i/>
          <w:iCs/>
          <w:sz w:val="20"/>
          <w:szCs w:val="20"/>
          <w:lang w:val="sr-Latn-RS"/>
        </w:rPr>
        <w:t xml:space="preserve">seed </w:t>
      </w:r>
      <w:r>
        <w:rPr>
          <w:rFonts w:ascii="Times New Roman" w:hAnsi="Times New Roman" w:cs="Times New Roman"/>
          <w:sz w:val="20"/>
          <w:szCs w:val="20"/>
        </w:rPr>
        <w:t>faza. Ovu fazu odlikuju poja</w:t>
      </w:r>
      <w:r>
        <w:rPr>
          <w:rFonts w:ascii="Times New Roman" w:hAnsi="Times New Roman" w:cs="Times New Roman"/>
          <w:sz w:val="20"/>
          <w:szCs w:val="20"/>
          <w:lang w:val="sr-Latn-RS"/>
        </w:rPr>
        <w:t xml:space="preserve">čan timski rad, razvoj prototipa, ulazak na tržište, potraga za podrškom na svim planovima. </w:t>
      </w:r>
      <w:r>
        <w:rPr>
          <w:rFonts w:ascii="Times New Roman" w:hAnsi="Times New Roman" w:cs="Times New Roman"/>
          <w:i/>
          <w:iCs/>
          <w:sz w:val="20"/>
          <w:szCs w:val="20"/>
          <w:lang w:val="sr-Latn-RS"/>
        </w:rPr>
        <w:t>Seed</w:t>
      </w:r>
      <w:r>
        <w:rPr>
          <w:rFonts w:ascii="Times New Roman" w:hAnsi="Times New Roman" w:cs="Times New Roman"/>
          <w:sz w:val="20"/>
          <w:szCs w:val="20"/>
          <w:lang w:val="sr-Latn-RS"/>
        </w:rPr>
        <w:t xml:space="preserve"> faza je najdinamičnija od svih faza. Kapital se sada najviše ulaže u razvoj produkta. Osnivači traže podršku među </w:t>
      </w:r>
      <w:r>
        <w:rPr>
          <w:rFonts w:ascii="Times New Roman" w:hAnsi="Times New Roman" w:cs="Times New Roman"/>
          <w:i/>
          <w:iCs/>
          <w:sz w:val="20"/>
          <w:szCs w:val="20"/>
          <w:lang w:val="sr-Latn-RS"/>
        </w:rPr>
        <w:t>seed</w:t>
      </w:r>
      <w:r>
        <w:rPr>
          <w:rFonts w:ascii="Times New Roman" w:hAnsi="Times New Roman" w:cs="Times New Roman"/>
          <w:sz w:val="20"/>
          <w:szCs w:val="20"/>
          <w:lang w:val="sr-Latn-RS"/>
        </w:rPr>
        <w:t xml:space="preserve"> fondovima i akceleratorima, inkubatorima i malim </w:t>
      </w:r>
      <w:r>
        <w:rPr>
          <w:rFonts w:ascii="Times New Roman" w:hAnsi="Times New Roman" w:cs="Times New Roman"/>
          <w:i/>
          <w:iCs/>
          <w:sz w:val="20"/>
          <w:szCs w:val="20"/>
          <w:lang w:val="sr-Latn-RS"/>
        </w:rPr>
        <w:t xml:space="preserve">business development </w:t>
      </w:r>
      <w:r>
        <w:rPr>
          <w:rFonts w:ascii="Times New Roman" w:hAnsi="Times New Roman" w:cs="Times New Roman"/>
          <w:sz w:val="20"/>
          <w:szCs w:val="20"/>
          <w:lang w:val="sr-Latn-RS"/>
        </w:rPr>
        <w:t xml:space="preserve">centrima. Veliki broj startapa propada u ovoj fazi, čiji je uzrok najčešće to što osnivači nisu uspeli da pronađu dovoljno dobru podšku za svoj projekat, u najboljem slučaju njihov startap će se pretvoriti u slabo profitabilnu kompaniju. Sa druge strane, oni koji su uspeli da dobiju dobru podršku imaju veće šanse da njihov startap postane visoko profitabilna kompanija. </w:t>
      </w:r>
      <w:r>
        <w:rPr>
          <w:rFonts w:ascii="Times New Roman" w:hAnsi="Times New Roman" w:cs="Times New Roman"/>
          <w:sz w:val="20"/>
          <w:szCs w:val="20"/>
        </w:rPr>
        <w:t xml:space="preserve">Ono </w:t>
      </w:r>
      <w:r>
        <w:rPr>
          <w:rFonts w:ascii="Times New Roman" w:hAnsi="Times New Roman" w:cs="Times New Roman"/>
          <w:sz w:val="20"/>
          <w:szCs w:val="20"/>
          <w:lang w:val="sr-Latn-RS"/>
        </w:rPr>
        <w:t xml:space="preserve">što bi trebalo dodati jeste da se u ovoj fazi radi i na poboljšanju poslovnog prostora. </w:t>
      </w:r>
      <w:r>
        <w:rPr>
          <w:rFonts w:ascii="Times New Roman" w:hAnsi="Times New Roman" w:cs="Times New Roman"/>
          <w:i/>
          <w:iCs/>
          <w:sz w:val="20"/>
          <w:szCs w:val="20"/>
        </w:rPr>
        <w:t>Coworking</w:t>
      </w:r>
      <w:r>
        <w:rPr>
          <w:rFonts w:ascii="Times New Roman" w:hAnsi="Times New Roman" w:cs="Times New Roman"/>
          <w:sz w:val="20"/>
          <w:szCs w:val="20"/>
        </w:rPr>
        <w:t xml:space="preserve"> prostori su dobra opcija za to jer oni pru</w:t>
      </w:r>
      <w:r>
        <w:rPr>
          <w:rFonts w:ascii="Times New Roman" w:hAnsi="Times New Roman" w:cs="Times New Roman"/>
          <w:sz w:val="20"/>
          <w:szCs w:val="20"/>
          <w:lang w:val="sr-Latn-RS"/>
        </w:rPr>
        <w:t xml:space="preserve">žaju radnu atmosferu okruženu ljudima sličnih interesovanja </w:t>
      </w:r>
      <w:hyperlink w:anchor="l9">
        <w:r w:rsidR="00C55374" w:rsidRPr="00C55374">
          <w:rPr>
            <w:rStyle w:val="InternetLink"/>
            <w:rFonts w:ascii="Times New Roman" w:hAnsi="Times New Roman" w:cs="Times New Roman"/>
            <w:sz w:val="20"/>
            <w:szCs w:val="20"/>
          </w:rPr>
          <w:t>[9</w:t>
        </w:r>
        <w:r w:rsidRPr="00C55374">
          <w:rPr>
            <w:rStyle w:val="InternetLink"/>
            <w:rFonts w:ascii="Times New Roman" w:hAnsi="Times New Roman" w:cs="Times New Roman"/>
            <w:sz w:val="20"/>
            <w:szCs w:val="20"/>
          </w:rPr>
          <w:t>]</w:t>
        </w:r>
      </w:hyperlink>
      <w:r w:rsidRPr="00C55374">
        <w:rPr>
          <w:rFonts w:ascii="Times New Roman" w:hAnsi="Times New Roman" w:cs="Times New Roman"/>
          <w:sz w:val="20"/>
          <w:szCs w:val="20"/>
          <w:shd w:val="clear" w:color="auto" w:fill="F7FBFE"/>
        </w:rPr>
        <w:t>.</w:t>
      </w:r>
    </w:p>
    <w:p w:rsidR="00DC40D0" w:rsidRDefault="00E96739">
      <w:pPr>
        <w:pStyle w:val="Standard"/>
        <w:numPr>
          <w:ilvl w:val="0"/>
          <w:numId w:val="1"/>
        </w:numPr>
        <w:spacing w:before="120" w:after="120"/>
        <w:ind w:left="576" w:firstLine="432"/>
        <w:jc w:val="both"/>
        <w:textAlignment w:val="auto"/>
        <w:rPr>
          <w:rFonts w:ascii="Times New Roman" w:hAnsi="Times New Roman" w:cs="Times New Roman"/>
        </w:rPr>
      </w:pPr>
      <w:r>
        <w:rPr>
          <w:rFonts w:ascii="Times New Roman" w:hAnsi="Times New Roman" w:cs="Times New Roman"/>
          <w:i/>
          <w:sz w:val="22"/>
          <w:szCs w:val="22"/>
        </w:rPr>
        <w:t>Faza kreiranja</w:t>
      </w:r>
    </w:p>
    <w:p w:rsidR="00DC40D0" w:rsidRDefault="00E96739">
      <w:pPr>
        <w:pStyle w:val="Standard"/>
        <w:spacing w:before="240" w:after="160"/>
        <w:ind w:firstLine="432"/>
        <w:jc w:val="both"/>
        <w:rPr>
          <w:rFonts w:hint="eastAsia"/>
        </w:rPr>
      </w:pPr>
      <w:r>
        <w:rPr>
          <w:rFonts w:ascii="Times New Roman" w:hAnsi="Times New Roman" w:cs="Times New Roman"/>
          <w:sz w:val="20"/>
          <w:szCs w:val="20"/>
        </w:rPr>
        <w:t xml:space="preserve">   Po</w:t>
      </w:r>
      <w:r>
        <w:rPr>
          <w:rFonts w:ascii="Times New Roman" w:hAnsi="Times New Roman" w:cs="Times New Roman"/>
          <w:sz w:val="20"/>
          <w:szCs w:val="20"/>
          <w:lang w:val="sr-Latn-RS"/>
        </w:rPr>
        <w:t xml:space="preserve">četak faze označava prelazak startapa u mladu kompaniju. u ovom periodu kompanija prodaje svoje produkte, ulazi na tržište i zapošljava prve radnike. </w:t>
      </w:r>
      <w:r>
        <w:rPr>
          <w:rFonts w:ascii="Times New Roman" w:hAnsi="Times New Roman" w:cs="Times New Roman"/>
          <w:sz w:val="20"/>
          <w:szCs w:val="20"/>
        </w:rPr>
        <w:t>Tako</w:t>
      </w:r>
      <w:r>
        <w:rPr>
          <w:rFonts w:ascii="Times New Roman" w:hAnsi="Times New Roman" w:cs="Times New Roman"/>
          <w:sz w:val="20"/>
          <w:szCs w:val="20"/>
          <w:lang w:val="sr-Latn-RS"/>
        </w:rPr>
        <w:t>đe se radi na proširivanju poslovnih partnerstava. Svako partnerstvo bi trebalo biti ozvaničeno pravnim ugovorom. U ovoj fazi je neophodno prisustvo pravnog lica koje će pomoći da se ispoštuju sve pravne norme i da se zaštite prava kompanije. Na kraju ove faze treba razmisliti i o proširvanju kompanije na internacionalne razmere</w:t>
      </w:r>
      <w:hyperlink w:anchor="l10">
        <w:r>
          <w:rPr>
            <w:rStyle w:val="InternetLink"/>
            <w:rFonts w:ascii="Times New Roman" w:hAnsi="Times New Roman" w:cs="Times New Roman"/>
            <w:sz w:val="20"/>
            <w:szCs w:val="20"/>
            <w:lang w:val="sr-Latn-RS"/>
          </w:rPr>
          <w:t xml:space="preserve"> [10]</w:t>
        </w:r>
      </w:hyperlink>
      <w:r>
        <w:rPr>
          <w:rFonts w:ascii="Times New Roman" w:hAnsi="Times New Roman" w:cs="Times New Roman"/>
          <w:sz w:val="20"/>
          <w:szCs w:val="20"/>
          <w:shd w:val="clear" w:color="auto" w:fill="F7FBFE"/>
        </w:rPr>
        <w:t>.</w:t>
      </w:r>
    </w:p>
    <w:p w:rsidR="00DC40D0" w:rsidRDefault="00DC40D0">
      <w:pPr>
        <w:sectPr w:rsidR="00DC40D0">
          <w:type w:val="continuous"/>
          <w:pgSz w:w="11906" w:h="16838"/>
          <w:pgMar w:top="1080" w:right="734" w:bottom="2434" w:left="734" w:header="0" w:footer="0" w:gutter="0"/>
          <w:cols w:num="2" w:space="720" w:equalWidth="0">
            <w:col w:w="5082" w:space="202"/>
            <w:col w:w="5153"/>
          </w:cols>
          <w:formProt w:val="0"/>
          <w:docGrid w:linePitch="312" w:charSpace="-2049"/>
        </w:sectPr>
      </w:pPr>
    </w:p>
    <w:p w:rsidR="00DC40D0" w:rsidRDefault="00DC40D0">
      <w:pPr>
        <w:pStyle w:val="Standard"/>
        <w:spacing w:before="120" w:after="120"/>
        <w:ind w:left="432" w:right="720" w:firstLine="432"/>
        <w:jc w:val="both"/>
        <w:textAlignment w:val="auto"/>
        <w:rPr>
          <w:rFonts w:ascii="Times New Roman" w:hAnsi="Times New Roman" w:cs="Times New Roman"/>
          <w:sz w:val="16"/>
          <w:szCs w:val="16"/>
        </w:rPr>
      </w:pPr>
    </w:p>
    <w:p w:rsidR="00DC40D0" w:rsidRDefault="00E96739">
      <w:pPr>
        <w:pStyle w:val="Standard"/>
        <w:spacing w:before="120" w:after="120"/>
        <w:ind w:left="432" w:right="720" w:firstLine="432"/>
        <w:jc w:val="both"/>
        <w:textAlignment w:val="auto"/>
        <w:rPr>
          <w:rFonts w:ascii="Times New Roman" w:hAnsi="Times New Roman" w:cs="Times New Roman"/>
          <w:sz w:val="16"/>
          <w:szCs w:val="16"/>
        </w:rPr>
      </w:pPr>
      <w:r>
        <w:rPr>
          <w:noProof/>
          <w:lang w:eastAsia="en-US" w:bidi="ar-SA"/>
        </w:rPr>
        <w:lastRenderedPageBreak/>
        <w:drawing>
          <wp:inline distT="0" distB="8255" distL="0" distR="0">
            <wp:extent cx="5833745" cy="3382645"/>
            <wp:effectExtent l="0" t="0" r="0" b="0"/>
            <wp:docPr id="4" name="Picture 3" descr="C:\Users\Vuk\Downloads\30859921_2063300183940959_9050560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Vuk\Downloads\30859921_2063300183940959_905056095_n.jpg"/>
                    <pic:cNvPicPr>
                      <a:picLocks noChangeAspect="1" noChangeArrowheads="1"/>
                    </pic:cNvPicPr>
                  </pic:nvPicPr>
                  <pic:blipFill>
                    <a:blip r:embed="rId13"/>
                    <a:stretch>
                      <a:fillRect/>
                    </a:stretch>
                  </pic:blipFill>
                  <pic:spPr bwMode="auto">
                    <a:xfrm>
                      <a:off x="0" y="0"/>
                      <a:ext cx="5833745" cy="3382645"/>
                    </a:xfrm>
                    <a:prstGeom prst="rect">
                      <a:avLst/>
                    </a:prstGeom>
                  </pic:spPr>
                </pic:pic>
              </a:graphicData>
            </a:graphic>
          </wp:inline>
        </w:drawing>
      </w:r>
    </w:p>
    <w:p w:rsidR="00DC40D0" w:rsidRDefault="00E96739">
      <w:pPr>
        <w:pStyle w:val="Standard"/>
        <w:spacing w:before="120" w:after="120"/>
        <w:ind w:firstLine="432"/>
        <w:jc w:val="both"/>
        <w:textAlignment w:val="auto"/>
        <w:rPr>
          <w:rFonts w:ascii="Times New Roman" w:hAnsi="Times New Roman" w:cs="Times New Roman"/>
          <w:sz w:val="16"/>
          <w:szCs w:val="16"/>
        </w:rPr>
      </w:pPr>
      <w:bookmarkStart w:id="10" w:name="S4"/>
      <w:r>
        <w:rPr>
          <w:rFonts w:ascii="Times New Roman" w:hAnsi="Times New Roman" w:cs="Times New Roman"/>
          <w:sz w:val="20"/>
          <w:szCs w:val="20"/>
        </w:rPr>
        <w:t xml:space="preserve">Slika4 </w:t>
      </w:r>
      <w:bookmarkEnd w:id="10"/>
      <w:r>
        <w:rPr>
          <w:rFonts w:ascii="Times New Roman" w:hAnsi="Times New Roman" w:cs="Times New Roman"/>
          <w:sz w:val="20"/>
          <w:szCs w:val="20"/>
        </w:rPr>
        <w:t>Zastupljenost startapa po kategorijama, izvor: TechInAsia</w:t>
      </w:r>
    </w:p>
    <w:p w:rsidR="00DC40D0" w:rsidRDefault="00DC40D0">
      <w:pPr>
        <w:pStyle w:val="Standard"/>
        <w:spacing w:after="120"/>
        <w:ind w:firstLine="432"/>
        <w:jc w:val="both"/>
        <w:textAlignment w:val="auto"/>
        <w:rPr>
          <w:rFonts w:ascii="Times New Roman" w:hAnsi="Times New Roman" w:cs="Times New Roman"/>
          <w:sz w:val="20"/>
          <w:szCs w:val="20"/>
        </w:rPr>
      </w:pPr>
    </w:p>
    <w:p w:rsidR="00DC40D0" w:rsidRDefault="00DC40D0">
      <w:pPr>
        <w:sectPr w:rsidR="00DC40D0">
          <w:type w:val="continuous"/>
          <w:pgSz w:w="11906" w:h="16838"/>
          <w:pgMar w:top="1080" w:right="734" w:bottom="2434" w:left="734" w:header="0" w:footer="0" w:gutter="0"/>
          <w:cols w:space="720"/>
          <w:formProt w:val="0"/>
          <w:docGrid w:linePitch="312" w:charSpace="-2049"/>
        </w:sectPr>
      </w:pPr>
    </w:p>
    <w:p w:rsidR="00DC40D0" w:rsidRDefault="00E96739">
      <w:pPr>
        <w:pStyle w:val="Standard"/>
        <w:numPr>
          <w:ilvl w:val="0"/>
          <w:numId w:val="7"/>
        </w:numPr>
        <w:spacing w:before="120" w:after="240"/>
        <w:ind w:left="576" w:firstLine="432"/>
        <w:jc w:val="both"/>
        <w:textAlignment w:val="auto"/>
        <w:rPr>
          <w:rFonts w:ascii="Times New Roman" w:hAnsi="Times New Roman" w:cs="Times New Roman"/>
          <w:sz w:val="16"/>
          <w:szCs w:val="16"/>
        </w:rPr>
      </w:pPr>
      <w:r>
        <w:rPr>
          <w:rFonts w:ascii="Times New Roman" w:hAnsi="Times New Roman" w:cs="Times New Roman"/>
          <w:sz w:val="16"/>
          <w:szCs w:val="16"/>
        </w:rPr>
        <w:t>STATISTIKA RAZVOJA STARTAPA</w:t>
      </w:r>
    </w:p>
    <w:p w:rsidR="00DC40D0" w:rsidRPr="007B6AF5" w:rsidRDefault="00E96739" w:rsidP="007B6AF5">
      <w:pPr>
        <w:pStyle w:val="Standard"/>
        <w:spacing w:after="240"/>
        <w:ind w:firstLine="432"/>
        <w:jc w:val="both"/>
        <w:textAlignment w:val="auto"/>
      </w:pPr>
      <w:r>
        <w:rPr>
          <w:rFonts w:ascii="Times New Roman" w:hAnsi="Times New Roman" w:cs="Times New Roman"/>
          <w:sz w:val="20"/>
          <w:szCs w:val="20"/>
        </w:rPr>
        <w:t xml:space="preserve">     Na </w:t>
      </w:r>
      <w:hyperlink w:anchor="S4">
        <w:r>
          <w:rPr>
            <w:rStyle w:val="InternetLink"/>
            <w:rFonts w:ascii="Times New Roman" w:hAnsi="Times New Roman" w:cs="Times New Roman"/>
            <w:sz w:val="20"/>
            <w:szCs w:val="20"/>
          </w:rPr>
          <w:t>slici4</w:t>
        </w:r>
      </w:hyperlink>
      <w:r>
        <w:rPr>
          <w:rFonts w:ascii="Times New Roman" w:hAnsi="Times New Roman" w:cs="Times New Roman"/>
          <w:sz w:val="20"/>
          <w:szCs w:val="20"/>
        </w:rPr>
        <w:t xml:space="preserve"> dat je uvid u raspodelu startapa po granama   industrije na koju se fokusiraju. U nastavku će biti predstavljene još neki statistički podaci [</w:t>
      </w:r>
      <w:hyperlink w:anchor="l15" w:history="1">
        <w:r w:rsidRPr="00E7618A">
          <w:rPr>
            <w:rStyle w:val="Hyperlink"/>
            <w:rFonts w:ascii="Times New Roman" w:hAnsi="Times New Roman" w:cs="Times New Roman"/>
            <w:sz w:val="20"/>
            <w:szCs w:val="20"/>
          </w:rPr>
          <w:t>15</w:t>
        </w:r>
      </w:hyperlink>
      <w:r>
        <w:rPr>
          <w:rFonts w:ascii="Times New Roman" w:hAnsi="Times New Roman" w:cs="Times New Roman"/>
          <w:sz w:val="20"/>
          <w:szCs w:val="20"/>
        </w:rPr>
        <w:t>].</w:t>
      </w:r>
    </w:p>
    <w:p w:rsidR="00DC40D0" w:rsidRDefault="00E96739">
      <w:pPr>
        <w:pStyle w:val="Standard"/>
        <w:numPr>
          <w:ilvl w:val="0"/>
          <w:numId w:val="5"/>
        </w:numPr>
        <w:spacing w:after="120"/>
        <w:ind w:firstLine="432"/>
        <w:jc w:val="both"/>
        <w:rPr>
          <w:rFonts w:ascii="Times New Roman" w:hAnsi="Times New Roman" w:cs="Times New Roman"/>
          <w:lang w:val="sr-Latn-RS"/>
        </w:rPr>
      </w:pPr>
      <w:r>
        <w:rPr>
          <w:rFonts w:ascii="Times New Roman" w:hAnsi="Times New Roman" w:cs="Times New Roman"/>
          <w:sz w:val="20"/>
          <w:szCs w:val="20"/>
          <w:lang w:val="sr-Latn-RS"/>
        </w:rPr>
        <w:t>Opšta statistika</w:t>
      </w:r>
    </w:p>
    <w:p w:rsidR="00DC40D0" w:rsidRDefault="00E96739">
      <w:pPr>
        <w:pStyle w:val="Standard"/>
        <w:numPr>
          <w:ilvl w:val="0"/>
          <w:numId w:val="2"/>
        </w:numPr>
        <w:tabs>
          <w:tab w:val="left" w:pos="360"/>
        </w:tabs>
        <w:ind w:left="360" w:firstLine="432"/>
        <w:jc w:val="both"/>
        <w:textAlignment w:val="auto"/>
        <w:rPr>
          <w:rFonts w:ascii="Times New Roman" w:hAnsi="Times New Roman" w:cs="Times New Roman"/>
        </w:rPr>
      </w:pPr>
      <w:r>
        <w:rPr>
          <w:rFonts w:ascii="Times New Roman" w:hAnsi="Times New Roman" w:cs="Times New Roman"/>
          <w:sz w:val="20"/>
          <w:szCs w:val="20"/>
        </w:rPr>
        <w:t xml:space="preserve">51% </w:t>
      </w:r>
      <w:r>
        <w:rPr>
          <w:rFonts w:ascii="Times New Roman" w:hAnsi="Times New Roman" w:cs="Times New Roman"/>
          <w:sz w:val="20"/>
          <w:szCs w:val="20"/>
          <w:lang w:val="sr-Latn-RS"/>
        </w:rPr>
        <w:t>vlasnika malog biznisa su 50-</w:t>
      </w:r>
      <w:r>
        <w:rPr>
          <w:rFonts w:ascii="Times New Roman" w:hAnsi="Times New Roman" w:cs="Times New Roman"/>
          <w:sz w:val="20"/>
          <w:szCs w:val="20"/>
        </w:rPr>
        <w:t xml:space="preserve">88 </w:t>
      </w:r>
      <w:r>
        <w:rPr>
          <w:rFonts w:ascii="Times New Roman" w:hAnsi="Times New Roman" w:cs="Times New Roman"/>
          <w:sz w:val="20"/>
          <w:szCs w:val="20"/>
          <w:lang w:val="sr-Latn-RS"/>
        </w:rPr>
        <w:t>godina starosti, 33% su 35-</w:t>
      </w:r>
      <w:r>
        <w:rPr>
          <w:rFonts w:ascii="Times New Roman" w:hAnsi="Times New Roman" w:cs="Times New Roman"/>
          <w:sz w:val="20"/>
          <w:szCs w:val="20"/>
        </w:rPr>
        <w:t xml:space="preserve">49 </w:t>
      </w:r>
      <w:r>
        <w:rPr>
          <w:rFonts w:ascii="Times New Roman" w:hAnsi="Times New Roman" w:cs="Times New Roman"/>
          <w:sz w:val="20"/>
          <w:szCs w:val="20"/>
          <w:lang w:val="sr-Latn-RS"/>
        </w:rPr>
        <w:t>godina i samo 16% su 35 godina i mlađi</w:t>
      </w:r>
    </w:p>
    <w:p w:rsidR="00DC40D0" w:rsidRPr="007B6AF5" w:rsidRDefault="00E96739" w:rsidP="007B6AF5">
      <w:pPr>
        <w:pStyle w:val="Standard"/>
        <w:numPr>
          <w:ilvl w:val="0"/>
          <w:numId w:val="2"/>
        </w:numPr>
        <w:tabs>
          <w:tab w:val="left" w:pos="360"/>
        </w:tabs>
        <w:spacing w:after="240"/>
        <w:ind w:left="360" w:firstLine="432"/>
        <w:jc w:val="both"/>
        <w:textAlignment w:val="auto"/>
      </w:pPr>
      <w:r>
        <w:rPr>
          <w:rFonts w:ascii="Times New Roman" w:hAnsi="Times New Roman" w:cs="Times New Roman"/>
          <w:sz w:val="20"/>
          <w:szCs w:val="20"/>
          <w:lang w:val="sr-Latn-RS"/>
        </w:rPr>
        <w:t>95 % osnivača imaju u najmanju ruku diplomu završenih akademskih studija</w:t>
      </w:r>
    </w:p>
    <w:p w:rsidR="00DC40D0" w:rsidRPr="007B6AF5" w:rsidRDefault="00E96739" w:rsidP="007B6AF5">
      <w:pPr>
        <w:pStyle w:val="Standard"/>
        <w:numPr>
          <w:ilvl w:val="0"/>
          <w:numId w:val="5"/>
        </w:numPr>
        <w:spacing w:after="120"/>
        <w:ind w:firstLine="432"/>
        <w:jc w:val="both"/>
        <w:rPr>
          <w:rFonts w:ascii="Times New Roman" w:hAnsi="Times New Roman" w:cs="Times New Roman"/>
        </w:rPr>
      </w:pPr>
      <w:r>
        <w:rPr>
          <w:rFonts w:ascii="Times New Roman" w:hAnsi="Times New Roman" w:cs="Times New Roman"/>
          <w:sz w:val="20"/>
          <w:szCs w:val="20"/>
          <w:lang w:val="sr-Latn-RS"/>
        </w:rPr>
        <w:t>Finansijska statistika</w:t>
      </w:r>
    </w:p>
    <w:p w:rsidR="00DC40D0" w:rsidRDefault="00E96739">
      <w:pPr>
        <w:pStyle w:val="Standard"/>
        <w:numPr>
          <w:ilvl w:val="0"/>
          <w:numId w:val="2"/>
        </w:numPr>
        <w:tabs>
          <w:tab w:val="left" w:pos="360"/>
        </w:tabs>
        <w:ind w:left="360" w:firstLine="432"/>
        <w:jc w:val="both"/>
        <w:textAlignment w:val="auto"/>
        <w:rPr>
          <w:rFonts w:ascii="Times New Roman" w:hAnsi="Times New Roman" w:cs="Times New Roman"/>
        </w:rPr>
      </w:pPr>
      <w:r>
        <w:rPr>
          <w:rFonts w:ascii="Times New Roman" w:hAnsi="Times New Roman" w:cs="Times New Roman"/>
          <w:sz w:val="20"/>
          <w:szCs w:val="20"/>
          <w:lang w:val="sr-Latn-RS"/>
        </w:rPr>
        <w:t>82% finansijskih sredstava je uloženo u startap od strane osnivača, porodice ili prijatelja</w:t>
      </w:r>
    </w:p>
    <w:p w:rsidR="00DC40D0" w:rsidRDefault="00E96739">
      <w:pPr>
        <w:pStyle w:val="Standard"/>
        <w:numPr>
          <w:ilvl w:val="0"/>
          <w:numId w:val="2"/>
        </w:numPr>
        <w:tabs>
          <w:tab w:val="left" w:pos="360"/>
        </w:tabs>
        <w:ind w:left="360" w:firstLine="432"/>
        <w:jc w:val="both"/>
        <w:textAlignment w:val="auto"/>
        <w:rPr>
          <w:rFonts w:ascii="Times New Roman" w:hAnsi="Times New Roman" w:cs="Times New Roman"/>
        </w:rPr>
      </w:pPr>
      <w:r>
        <w:rPr>
          <w:rFonts w:ascii="Times New Roman" w:hAnsi="Times New Roman" w:cs="Times New Roman"/>
          <w:sz w:val="20"/>
          <w:szCs w:val="20"/>
          <w:lang w:val="sr-Latn-RS"/>
        </w:rPr>
        <w:t>77% osnivača se oslanja na ličnu ušteđevinu u početnoj fazi pokretanja startapa</w:t>
      </w:r>
    </w:p>
    <w:p w:rsidR="00DC40D0" w:rsidRDefault="00E96739">
      <w:pPr>
        <w:pStyle w:val="Standard"/>
        <w:numPr>
          <w:ilvl w:val="0"/>
          <w:numId w:val="2"/>
        </w:numPr>
        <w:tabs>
          <w:tab w:val="left" w:pos="360"/>
        </w:tabs>
        <w:ind w:left="360" w:firstLine="432"/>
        <w:jc w:val="both"/>
        <w:textAlignment w:val="auto"/>
        <w:rPr>
          <w:rFonts w:ascii="Times New Roman" w:hAnsi="Times New Roman" w:cs="Times New Roman"/>
        </w:rPr>
      </w:pPr>
      <w:r>
        <w:rPr>
          <w:rFonts w:ascii="Times New Roman" w:hAnsi="Times New Roman" w:cs="Times New Roman"/>
          <w:sz w:val="20"/>
          <w:szCs w:val="20"/>
          <w:lang w:val="sr-Latn-RS"/>
        </w:rPr>
        <w:t>82% startapa propada zbog manjka finansijskih sredstava</w:t>
      </w:r>
    </w:p>
    <w:p w:rsidR="00DC40D0" w:rsidRPr="007B6AF5" w:rsidRDefault="00E96739" w:rsidP="007B6AF5">
      <w:pPr>
        <w:pStyle w:val="Standard"/>
        <w:numPr>
          <w:ilvl w:val="0"/>
          <w:numId w:val="2"/>
        </w:numPr>
        <w:tabs>
          <w:tab w:val="left" w:pos="360"/>
        </w:tabs>
        <w:spacing w:after="240"/>
        <w:ind w:left="360" w:firstLine="432"/>
        <w:jc w:val="both"/>
        <w:textAlignment w:val="auto"/>
        <w:rPr>
          <w:rFonts w:ascii="Times New Roman" w:hAnsi="Times New Roman" w:cs="Times New Roman"/>
        </w:rPr>
      </w:pPr>
      <w:r>
        <w:rPr>
          <w:rFonts w:ascii="Times New Roman" w:hAnsi="Times New Roman" w:cs="Times New Roman"/>
          <w:sz w:val="20"/>
          <w:szCs w:val="20"/>
          <w:lang w:val="sr-Latn-RS"/>
        </w:rPr>
        <w:t>Kada se startapi razviju, 40% njih su profitabilni, 30% donose više troškova nego profita, a kod ostalih 30% osnivači su na nuli</w:t>
      </w:r>
    </w:p>
    <w:p w:rsidR="00DC40D0" w:rsidRPr="007B6AF5" w:rsidRDefault="00E96739" w:rsidP="007B6AF5">
      <w:pPr>
        <w:pStyle w:val="Standard"/>
        <w:numPr>
          <w:ilvl w:val="0"/>
          <w:numId w:val="5"/>
        </w:numPr>
        <w:spacing w:after="120"/>
        <w:ind w:firstLine="432"/>
        <w:jc w:val="both"/>
        <w:rPr>
          <w:rFonts w:ascii="Times New Roman" w:hAnsi="Times New Roman" w:cs="Times New Roman"/>
        </w:rPr>
      </w:pPr>
      <w:r>
        <w:rPr>
          <w:rFonts w:ascii="Times New Roman" w:hAnsi="Times New Roman" w:cs="Times New Roman"/>
          <w:sz w:val="20"/>
          <w:szCs w:val="20"/>
          <w:lang w:val="sr-Latn-RS"/>
        </w:rPr>
        <w:t>Ostale statistike</w:t>
      </w:r>
    </w:p>
    <w:p w:rsidR="00DC40D0" w:rsidRDefault="00E96739">
      <w:pPr>
        <w:pStyle w:val="Standard"/>
        <w:numPr>
          <w:ilvl w:val="0"/>
          <w:numId w:val="2"/>
        </w:numPr>
        <w:tabs>
          <w:tab w:val="left" w:pos="360"/>
        </w:tabs>
        <w:ind w:left="360" w:firstLine="432"/>
        <w:jc w:val="both"/>
        <w:textAlignment w:val="auto"/>
        <w:rPr>
          <w:rFonts w:ascii="Times New Roman" w:hAnsi="Times New Roman" w:cs="Times New Roman"/>
        </w:rPr>
      </w:pPr>
      <w:r>
        <w:rPr>
          <w:rFonts w:ascii="Times New Roman" w:hAnsi="Times New Roman" w:cs="Times New Roman"/>
          <w:sz w:val="20"/>
          <w:szCs w:val="20"/>
          <w:lang w:val="sr-Latn-RS"/>
        </w:rPr>
        <w:t>Kada se uporede startapi sa dva osnivača u odnosu na startape sa jednim osnivačem:</w:t>
      </w:r>
    </w:p>
    <w:p w:rsidR="00DC40D0" w:rsidRDefault="00E96739">
      <w:pPr>
        <w:pStyle w:val="Standard"/>
        <w:numPr>
          <w:ilvl w:val="0"/>
          <w:numId w:val="3"/>
        </w:numPr>
        <w:tabs>
          <w:tab w:val="left" w:pos="1080"/>
        </w:tabs>
        <w:ind w:left="720" w:firstLine="432"/>
        <w:jc w:val="both"/>
        <w:textAlignment w:val="auto"/>
        <w:rPr>
          <w:rFonts w:ascii="Times New Roman" w:hAnsi="Times New Roman" w:cs="Times New Roman"/>
        </w:rPr>
      </w:pPr>
      <w:r>
        <w:rPr>
          <w:rFonts w:ascii="Times New Roman" w:hAnsi="Times New Roman" w:cs="Times New Roman"/>
          <w:sz w:val="20"/>
          <w:szCs w:val="20"/>
          <w:lang w:val="sr-Latn-RS"/>
        </w:rPr>
        <w:t>Prihodi startapa se povećavaju za 30%</w:t>
      </w:r>
    </w:p>
    <w:p w:rsidR="00DC40D0" w:rsidRDefault="00E96739">
      <w:pPr>
        <w:pStyle w:val="Standard"/>
        <w:numPr>
          <w:ilvl w:val="0"/>
          <w:numId w:val="3"/>
        </w:numPr>
        <w:tabs>
          <w:tab w:val="left" w:pos="1080"/>
        </w:tabs>
        <w:ind w:left="720" w:firstLine="432"/>
        <w:jc w:val="both"/>
        <w:textAlignment w:val="auto"/>
        <w:rPr>
          <w:rFonts w:ascii="Times New Roman" w:hAnsi="Times New Roman" w:cs="Times New Roman"/>
        </w:rPr>
      </w:pPr>
      <w:r>
        <w:rPr>
          <w:rFonts w:ascii="Times New Roman" w:hAnsi="Times New Roman" w:cs="Times New Roman"/>
          <w:sz w:val="20"/>
          <w:szCs w:val="20"/>
          <w:lang w:val="sr-Latn-RS"/>
        </w:rPr>
        <w:t>Skoro 3 puta više korisnika produkta</w:t>
      </w:r>
    </w:p>
    <w:p w:rsidR="00DC40D0" w:rsidRDefault="00E96739">
      <w:pPr>
        <w:pStyle w:val="Standard"/>
        <w:numPr>
          <w:ilvl w:val="0"/>
          <w:numId w:val="2"/>
        </w:numPr>
        <w:tabs>
          <w:tab w:val="left" w:pos="360"/>
        </w:tabs>
        <w:ind w:left="360" w:firstLine="432"/>
        <w:jc w:val="both"/>
        <w:textAlignment w:val="auto"/>
        <w:rPr>
          <w:rFonts w:ascii="Times New Roman" w:hAnsi="Times New Roman" w:cs="Times New Roman"/>
        </w:rPr>
      </w:pPr>
      <w:r>
        <w:rPr>
          <w:rFonts w:ascii="Times New Roman" w:hAnsi="Times New Roman" w:cs="Times New Roman"/>
          <w:sz w:val="20"/>
          <w:szCs w:val="20"/>
          <w:lang w:val="sr-Latn-RS"/>
        </w:rPr>
        <w:t>Razlozi zbog kojih mlade kompanije propadaju</w:t>
      </w:r>
      <w:r>
        <w:rPr>
          <w:rFonts w:ascii="Times New Roman" w:hAnsi="Times New Roman" w:cs="Times New Roman"/>
          <w:sz w:val="20"/>
          <w:szCs w:val="20"/>
        </w:rPr>
        <w:t>:</w:t>
      </w:r>
    </w:p>
    <w:p w:rsidR="00DC40D0" w:rsidRDefault="00E96739">
      <w:pPr>
        <w:pStyle w:val="Standard"/>
        <w:numPr>
          <w:ilvl w:val="0"/>
          <w:numId w:val="4"/>
        </w:numPr>
        <w:tabs>
          <w:tab w:val="left" w:pos="1080"/>
        </w:tabs>
        <w:ind w:left="720" w:firstLine="432"/>
        <w:jc w:val="both"/>
        <w:textAlignment w:val="auto"/>
        <w:rPr>
          <w:rFonts w:ascii="Times New Roman" w:hAnsi="Times New Roman" w:cs="Times New Roman"/>
        </w:rPr>
      </w:pPr>
      <w:r>
        <w:rPr>
          <w:rFonts w:ascii="Times New Roman" w:hAnsi="Times New Roman" w:cs="Times New Roman"/>
          <w:sz w:val="20"/>
          <w:szCs w:val="20"/>
        </w:rPr>
        <w:t>Ne</w:t>
      </w:r>
      <w:r>
        <w:rPr>
          <w:rFonts w:ascii="Times New Roman" w:hAnsi="Times New Roman" w:cs="Times New Roman"/>
          <w:sz w:val="20"/>
          <w:szCs w:val="20"/>
          <w:lang w:val="sr-Latn-RS"/>
        </w:rPr>
        <w:t>usklađenost 46%</w:t>
      </w:r>
    </w:p>
    <w:p w:rsidR="00DC40D0" w:rsidRDefault="00E96739">
      <w:pPr>
        <w:pStyle w:val="Standard"/>
        <w:numPr>
          <w:ilvl w:val="0"/>
          <w:numId w:val="4"/>
        </w:numPr>
        <w:tabs>
          <w:tab w:val="left" w:pos="1080"/>
        </w:tabs>
        <w:ind w:left="720" w:firstLine="432"/>
        <w:jc w:val="both"/>
        <w:textAlignment w:val="auto"/>
        <w:rPr>
          <w:rFonts w:ascii="Times New Roman" w:hAnsi="Times New Roman" w:cs="Times New Roman"/>
        </w:rPr>
      </w:pPr>
      <w:r>
        <w:rPr>
          <w:rFonts w:ascii="Times New Roman" w:hAnsi="Times New Roman" w:cs="Times New Roman"/>
          <w:sz w:val="20"/>
          <w:szCs w:val="20"/>
          <w:lang w:val="sr-Latn-RS"/>
        </w:rPr>
        <w:t>Manjak menadžerskih sposobnosti 30%</w:t>
      </w:r>
    </w:p>
    <w:p w:rsidR="00DC40D0" w:rsidRDefault="00E96739">
      <w:pPr>
        <w:pStyle w:val="Standard"/>
        <w:numPr>
          <w:ilvl w:val="0"/>
          <w:numId w:val="4"/>
        </w:numPr>
        <w:tabs>
          <w:tab w:val="left" w:pos="1080"/>
        </w:tabs>
        <w:ind w:left="720" w:firstLine="432"/>
        <w:jc w:val="both"/>
        <w:textAlignment w:val="auto"/>
        <w:rPr>
          <w:rFonts w:ascii="Times New Roman" w:hAnsi="Times New Roman" w:cs="Times New Roman"/>
        </w:rPr>
      </w:pPr>
      <w:r>
        <w:rPr>
          <w:rFonts w:ascii="Times New Roman" w:hAnsi="Times New Roman" w:cs="Times New Roman"/>
          <w:sz w:val="20"/>
          <w:szCs w:val="20"/>
          <w:lang w:val="sr-Latn-RS"/>
        </w:rPr>
        <w:t>Nepredviđene okolnosti 13%</w:t>
      </w:r>
    </w:p>
    <w:p w:rsidR="00DC40D0" w:rsidRDefault="00E96739" w:rsidP="007B6AF5">
      <w:pPr>
        <w:pStyle w:val="Standard"/>
        <w:numPr>
          <w:ilvl w:val="0"/>
          <w:numId w:val="2"/>
        </w:numPr>
        <w:tabs>
          <w:tab w:val="left" w:pos="360"/>
        </w:tabs>
        <w:spacing w:after="240"/>
        <w:ind w:left="360" w:firstLine="432"/>
        <w:jc w:val="both"/>
        <w:textAlignment w:val="auto"/>
        <w:rPr>
          <w:rFonts w:ascii="Times New Roman" w:hAnsi="Times New Roman" w:cs="Times New Roman"/>
          <w:lang w:val="sr-Latn-RS"/>
        </w:rPr>
      </w:pPr>
      <w:r>
        <w:rPr>
          <w:rFonts w:ascii="Times New Roman" w:hAnsi="Times New Roman" w:cs="Times New Roman"/>
          <w:sz w:val="20"/>
          <w:szCs w:val="20"/>
          <w:lang w:val="sr-Latn-RS"/>
        </w:rPr>
        <w:t>Osnivači koji su prethodno osnovali uspešan startap imaju 30% šansi za uspeh prilikom pokretanja novog startapa, oni koji nisu uspeli iz prvog pokušaja imaju 20% šansi za uspeh u sledećem pokušaju, a oni koji prvi put žele da pokrenu svoj biznis imaju prosečno 18% šansi za uspeh</w:t>
      </w:r>
    </w:p>
    <w:p w:rsidR="00DC40D0" w:rsidRDefault="00E96739">
      <w:pPr>
        <w:pStyle w:val="Standard"/>
        <w:numPr>
          <w:ilvl w:val="0"/>
          <w:numId w:val="7"/>
        </w:numPr>
        <w:spacing w:before="120" w:after="120"/>
        <w:ind w:left="720" w:firstLine="0"/>
        <w:jc w:val="both"/>
        <w:textAlignment w:val="auto"/>
        <w:rPr>
          <w:rFonts w:ascii="Times New Roman" w:hAnsi="Times New Roman" w:cs="Times New Roman"/>
          <w:lang w:val="sr-Latn-RS"/>
        </w:rPr>
      </w:pPr>
      <w:bookmarkStart w:id="11" w:name="N6"/>
      <w:bookmarkEnd w:id="11"/>
      <w:r>
        <w:rPr>
          <w:rFonts w:ascii="Times New Roman" w:hAnsi="Times New Roman" w:cs="Times New Roman"/>
          <w:sz w:val="16"/>
          <w:szCs w:val="16"/>
          <w:lang w:val="sr-Latn-RS"/>
        </w:rPr>
        <w:t>POČETNI BIZNIS PLAN</w:t>
      </w:r>
    </w:p>
    <w:p w:rsidR="00DC40D0" w:rsidRDefault="00E96739">
      <w:pPr>
        <w:pStyle w:val="Standard"/>
        <w:spacing w:before="120" w:after="120"/>
        <w:ind w:firstLine="432"/>
        <w:jc w:val="both"/>
        <w:textAlignment w:val="auto"/>
        <w:rPr>
          <w:rFonts w:ascii="Times New Roman" w:hAnsi="Times New Roman" w:cs="Times New Roman"/>
          <w:sz w:val="20"/>
          <w:szCs w:val="20"/>
          <w:lang w:val="sr-Latn-RS"/>
        </w:rPr>
      </w:pPr>
      <w:r>
        <w:rPr>
          <w:rFonts w:ascii="Times New Roman" w:hAnsi="Times New Roman" w:cs="Times New Roman"/>
          <w:sz w:val="20"/>
          <w:szCs w:val="20"/>
          <w:lang w:val="sr-Latn-RS"/>
        </w:rPr>
        <w:t xml:space="preserve">     Naučna istraživači i sami preduzetnici se ne slažu oko </w:t>
      </w:r>
      <w:r>
        <w:rPr>
          <w:rFonts w:ascii="Times New Roman" w:hAnsi="Times New Roman" w:cs="Times New Roman"/>
          <w:sz w:val="20"/>
          <w:szCs w:val="20"/>
          <w:lang w:val="sr-Latn-RS"/>
        </w:rPr>
        <w:tab/>
        <w:t xml:space="preserve">važnosti i metodologije pravljenja biznis plana za startap. Analiza razlika ove dve zajednice daju nam uvid u izazove uspešnog pokretanja startapa. </w:t>
      </w:r>
    </w:p>
    <w:p w:rsidR="00DC40D0" w:rsidRDefault="00E96739">
      <w:pPr>
        <w:pStyle w:val="Standard"/>
        <w:spacing w:before="120" w:after="120"/>
        <w:ind w:firstLine="432"/>
        <w:jc w:val="both"/>
        <w:textAlignment w:val="auto"/>
        <w:rPr>
          <w:rFonts w:hint="eastAsia"/>
        </w:rPr>
      </w:pPr>
      <w:r>
        <w:rPr>
          <w:rFonts w:ascii="inherit" w:eastAsia="Times New Roman" w:hAnsi="inherit" w:cs="Courier New"/>
          <w:sz w:val="20"/>
          <w:szCs w:val="20"/>
        </w:rPr>
        <w:t xml:space="preserve">Duboka podela između akademskog i praktičnog u pogledu planiranja startapa nastavlja da se širi. Oni se razlikuju po savetu osnivačama o važnosti i načinu kreiranja početnog biznis plana za stvaranja startupa. Ovaj jaz se najbolje može primetiti u literaturi. Važno je razumeti razliku između početnog biznis plana koji se formira na samom </w:t>
      </w:r>
      <w:bookmarkStart w:id="12" w:name="start"/>
      <w:r>
        <w:rPr>
          <w:rFonts w:ascii="inherit" w:eastAsia="Times New Roman" w:hAnsi="inherit" w:cs="Courier New"/>
          <w:sz w:val="20"/>
          <w:szCs w:val="20"/>
        </w:rPr>
        <w:t xml:space="preserve">startu </w:t>
      </w:r>
      <w:bookmarkEnd w:id="12"/>
      <w:r>
        <w:rPr>
          <w:rFonts w:ascii="inherit" w:eastAsia="Times New Roman" w:hAnsi="inherit" w:cs="Courier New"/>
          <w:sz w:val="20"/>
          <w:szCs w:val="20"/>
        </w:rPr>
        <w:t xml:space="preserve">i strateškog poslovnog plana koji se naknadno kreira. </w:t>
      </w:r>
      <w:r>
        <w:rPr>
          <w:rFonts w:ascii="Times New Roman" w:hAnsi="Times New Roman" w:cs="Times New Roman"/>
          <w:sz w:val="20"/>
          <w:szCs w:val="20"/>
        </w:rPr>
        <w:t xml:space="preserve">Akademska literatura i dalje stavlja poslovne planove kao poželjan metod početnog planiranja, a poslovne škole i dalje aktivno podučavaju kreiranje poslovnih planova </w:t>
      </w:r>
      <w:hyperlink w:anchor="l14">
        <w:r>
          <w:rPr>
            <w:rStyle w:val="InternetLink"/>
            <w:b/>
            <w:sz w:val="20"/>
            <w:szCs w:val="20"/>
            <w:shd w:val="clear" w:color="auto" w:fill="FFFFFF"/>
          </w:rPr>
          <w:t>[14</w:t>
        </w:r>
        <w:r>
          <w:rPr>
            <w:rStyle w:val="InternetLink"/>
            <w:rFonts w:ascii="Times New Roman" w:hAnsi="Times New Roman" w:cs="Times New Roman"/>
            <w:b/>
            <w:sz w:val="20"/>
            <w:szCs w:val="20"/>
            <w:shd w:val="clear" w:color="auto" w:fill="FFFFFF"/>
          </w:rPr>
          <w:t>]</w:t>
        </w:r>
      </w:hyperlink>
      <w:r>
        <w:rPr>
          <w:rFonts w:ascii="Times New Roman" w:hAnsi="Times New Roman" w:cs="Times New Roman"/>
          <w:sz w:val="20"/>
          <w:szCs w:val="20"/>
        </w:rPr>
        <w:t xml:space="preserve">. S druge strane, uticajni praktičari su počeli da uložu više vremena u proučavanje truda i vremena potrebnog za pravljenje biznis plana i došli do zaključka da je </w:t>
      </w:r>
      <w:r>
        <w:rPr>
          <w:rFonts w:ascii="Times New Roman" w:hAnsi="Times New Roman" w:cs="Times New Roman"/>
          <w:sz w:val="20"/>
          <w:szCs w:val="20"/>
        </w:rPr>
        <w:lastRenderedPageBreak/>
        <w:t>plan nepotreban i štaviše opstruktivna po uspeh startapa</w:t>
      </w:r>
      <w:r w:rsidR="00C73BF1">
        <w:rPr>
          <w:rFonts w:ascii="Times New Roman" w:hAnsi="Times New Roman" w:cs="Times New Roman"/>
          <w:sz w:val="20"/>
          <w:szCs w:val="20"/>
        </w:rPr>
        <w:t xml:space="preserve"> </w:t>
      </w:r>
      <w:hyperlink w:anchor="l13">
        <w:r>
          <w:rPr>
            <w:rStyle w:val="InternetLink"/>
            <w:rFonts w:ascii="Times New Roman" w:hAnsi="Times New Roman" w:cs="Times New Roman"/>
            <w:b/>
            <w:sz w:val="20"/>
            <w:szCs w:val="20"/>
            <w:highlight w:val="white"/>
          </w:rPr>
          <w:t>[13]</w:t>
        </w:r>
      </w:hyperlink>
      <w:r>
        <w:rPr>
          <w:rFonts w:ascii="Times New Roman" w:hAnsi="Times New Roman" w:cs="Times New Roman"/>
          <w:sz w:val="20"/>
          <w:szCs w:val="20"/>
        </w:rPr>
        <w:t xml:space="preserve">. Oni smatraju da se resursi usmereni u pravljenje plana treba usmeriti kako u samo izradu softvera tako i u razgovore sa potencijalnim klijentima i testiranje proizvoda. </w:t>
      </w:r>
    </w:p>
    <w:p w:rsidR="00DC40D0" w:rsidRDefault="00E96739">
      <w:pPr>
        <w:pStyle w:val="HTMLPreformatted"/>
        <w:shd w:val="clear" w:color="auto" w:fill="FFFFFF"/>
        <w:ind w:firstLine="432"/>
        <w:jc w:val="both"/>
      </w:pPr>
      <w:r>
        <w:rPr>
          <w:rFonts w:ascii="inherit" w:hAnsi="inherit"/>
        </w:rPr>
        <w:t xml:space="preserve">Kada pomenemo </w:t>
      </w:r>
      <w:hyperlink w:anchor="start">
        <w:r>
          <w:rPr>
            <w:rStyle w:val="InternetLink"/>
            <w:rFonts w:ascii="inherit" w:hAnsi="inherit"/>
          </w:rPr>
          <w:t>start</w:t>
        </w:r>
      </w:hyperlink>
      <w:r>
        <w:rPr>
          <w:rFonts w:ascii="inherit" w:hAnsi="inherit"/>
        </w:rPr>
        <w:t xml:space="preserve"> mislimo na na trenutak kada je doneta samo jedna odluka za stvaranje nove kompanije i ona igra vitalnu ulogu u budućem toku pokretanja. Poslovni plan, s druge strane, je strukturiran, formalizovan plan kada, gde i kako se odigrava pokretanje. </w:t>
      </w:r>
      <w:r>
        <w:rPr>
          <w:rFonts w:ascii="Times New Roman" w:hAnsi="Times New Roman" w:cs="Times New Roman"/>
        </w:rPr>
        <w:t xml:space="preserve">Ono što potvrđuje ove tvrdnje je pregled literature koja obuhvata pokretanje startapa od osamdesetih godina prošlog veka pa do danas. </w:t>
      </w:r>
      <w:r>
        <w:rPr>
          <w:rFonts w:ascii="inherit" w:hAnsi="inherit"/>
        </w:rPr>
        <w:t xml:space="preserve">Sredinom osamdesetih nastao je jasan process pokretanja startapa, koji je podrazumevao definisanje strategija, misija i izazova. Tada je postojalo međusobno slaganje oko kvaliteta ovog procesa između preduzetnika i akademskog sveta i bio je primenjivan. Međutim, primećeno je da su neki preduzetnici koji su odstupali od tog plana imali uspeha. Tako su došli do zaključka da početni biznis plan može biti kontraproduktivan i da ometa preduzetnike u važnim delatnostima koje moraju biti trenutno odrađene. Pouka koju možemo izvući je ta da je suviše je toga nepoznatog i nesigurnog da bi se mogla planirati maksimalna isplativost na samom startu i da s obzirom na to biznis plan treba praviti u kasnijem period razvoja startapa </w:t>
      </w:r>
      <w:hyperlink w:anchor="l11">
        <w:r w:rsidRPr="00C55374">
          <w:rPr>
            <w:rStyle w:val="InternetLink"/>
            <w:rFonts w:ascii="Times New Roman" w:hAnsi="Times New Roman" w:cs="Times New Roman"/>
          </w:rPr>
          <w:t>[11]</w:t>
        </w:r>
      </w:hyperlink>
      <w:r>
        <w:rPr>
          <w:rFonts w:ascii="inherit" w:hAnsi="inherit"/>
        </w:rPr>
        <w:t xml:space="preserve">. </w:t>
      </w:r>
    </w:p>
    <w:p w:rsidR="00DC40D0" w:rsidRDefault="00E96739">
      <w:pPr>
        <w:pStyle w:val="HTMLPreformatted"/>
        <w:numPr>
          <w:ilvl w:val="0"/>
          <w:numId w:val="7"/>
        </w:numPr>
        <w:shd w:val="clear" w:color="auto" w:fill="FFFFFF"/>
        <w:spacing w:before="240" w:after="120"/>
        <w:ind w:left="432" w:firstLine="0"/>
        <w:jc w:val="both"/>
      </w:pPr>
      <w:bookmarkStart w:id="13" w:name="N7"/>
      <w:bookmarkEnd w:id="13"/>
      <w:r>
        <w:rPr>
          <w:rFonts w:ascii="Times New Roman" w:hAnsi="Times New Roman"/>
          <w:sz w:val="16"/>
          <w:szCs w:val="16"/>
        </w:rPr>
        <w:t>SAVETI ZA POKRETANJE USPE</w:t>
      </w:r>
      <w:r>
        <w:rPr>
          <w:rFonts w:ascii="Times New Roman" w:hAnsi="Times New Roman"/>
          <w:sz w:val="16"/>
          <w:szCs w:val="16"/>
          <w:lang w:val="sr-Latn-RS"/>
        </w:rPr>
        <w:t>ŠNOG STARTAPA</w:t>
      </w:r>
    </w:p>
    <w:p w:rsidR="00DC40D0" w:rsidRDefault="00E96739" w:rsidP="00CD075B">
      <w:pPr>
        <w:pStyle w:val="HTMLPreformatted"/>
        <w:shd w:val="clear" w:color="auto" w:fill="FFFFFF"/>
        <w:spacing w:before="240" w:after="240"/>
        <w:jc w:val="both"/>
      </w:pPr>
      <w:r>
        <w:rPr>
          <w:rFonts w:ascii="Times New Roman" w:hAnsi="Times New Roman"/>
        </w:rPr>
        <w:t xml:space="preserve">Jedan od </w:t>
      </w:r>
      <w:r>
        <w:rPr>
          <w:rFonts w:ascii="Times New Roman" w:hAnsi="Times New Roman"/>
          <w:lang w:val="sr-Latn-RS"/>
        </w:rPr>
        <w:t>čestih razloga zbog kojih startapi propadaju jeste neiskustvo osnivača koji se prvi put upušta u taj poduhvat. Iz tog razloga od velike koristi je da se primenjuju saveti od iskusnih startap osnivača</w:t>
      </w:r>
      <w:r w:rsidR="007F40FF">
        <w:rPr>
          <w:rFonts w:ascii="Times New Roman" w:hAnsi="Times New Roman"/>
          <w:lang w:val="sr-Latn-RS"/>
        </w:rPr>
        <w:t xml:space="preserve"> </w:t>
      </w:r>
      <w:hyperlink w:anchor="l12">
        <w:r>
          <w:rPr>
            <w:rStyle w:val="InternetLink"/>
            <w:rFonts w:ascii="Arial" w:hAnsi="Arial" w:cs="Arial"/>
            <w:highlight w:val="white"/>
            <w:lang w:val="sr-Latn-RS"/>
          </w:rPr>
          <w:t>[12]</w:t>
        </w:r>
      </w:hyperlink>
      <w:r w:rsidR="007F40FF">
        <w:rPr>
          <w:rStyle w:val="InternetLink"/>
          <w:rFonts w:ascii="Arial" w:hAnsi="Arial" w:cs="Arial"/>
          <w:highlight w:val="white"/>
          <w:lang w:val="sr-Latn-RS"/>
        </w:rPr>
        <w:t>.</w:t>
      </w:r>
    </w:p>
    <w:p w:rsidR="00DC40D0" w:rsidRDefault="00E96739" w:rsidP="00CD075B">
      <w:pPr>
        <w:pStyle w:val="Standard"/>
        <w:numPr>
          <w:ilvl w:val="0"/>
          <w:numId w:val="6"/>
        </w:numPr>
        <w:spacing w:after="120"/>
        <w:ind w:firstLine="432"/>
        <w:jc w:val="both"/>
        <w:rPr>
          <w:rFonts w:hint="eastAsia"/>
        </w:rPr>
      </w:pPr>
      <w:r>
        <w:rPr>
          <w:rFonts w:ascii="Times New Roman" w:hAnsi="Times New Roman"/>
          <w:sz w:val="20"/>
          <w:szCs w:val="20"/>
          <w:lang w:val="sr-Latn-RS"/>
        </w:rPr>
        <w:t>Ljubav prema poslu</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Mnogo je lakše raditi stvari koje se vole i koje ispunjavaju čoveka. Motivacija i volja za radom će biti na višem nivou. Kada se voli ono što se radi mnogo su manje šanse za neuspeh tokom teških vremena. Treba imati u vidu da se za rad na startapu mora uložiti preko 40 sati nedeljno, a to je mnogo lakše ako radimo na oblasti koju volimo.</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Samopouzdanje</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 xml:space="preserve">Da bi se prevazišli svi </w:t>
      </w:r>
      <w:r>
        <w:rPr>
          <w:rFonts w:ascii="Times New Roman" w:hAnsi="Times New Roman"/>
          <w:sz w:val="20"/>
          <w:szCs w:val="20"/>
        </w:rPr>
        <w:t>i</w:t>
      </w:r>
      <w:r>
        <w:rPr>
          <w:rFonts w:ascii="Times New Roman" w:hAnsi="Times New Roman"/>
          <w:sz w:val="20"/>
          <w:szCs w:val="20"/>
          <w:lang w:val="sr-Latn-RS"/>
        </w:rPr>
        <w:t>zazovi na putu do uspešne kompanije neophodno je da osnivači očuvaju veru u uspeh, i u sebe, veru u to da oni mogu uspeti iako neki problemi deluju da se mogu teško prevazići.</w:t>
      </w:r>
    </w:p>
    <w:p w:rsidR="00DC40D0" w:rsidRDefault="00E96739" w:rsidP="00CD075B">
      <w:pPr>
        <w:pStyle w:val="Standard"/>
        <w:numPr>
          <w:ilvl w:val="0"/>
          <w:numId w:val="6"/>
        </w:numPr>
        <w:spacing w:after="120"/>
        <w:ind w:firstLine="432"/>
        <w:jc w:val="both"/>
        <w:rPr>
          <w:rFonts w:ascii="Times New Roman" w:hAnsi="Times New Roman"/>
          <w:sz w:val="20"/>
          <w:szCs w:val="20"/>
          <w:lang w:val="sr-Latn-RS"/>
        </w:rPr>
      </w:pPr>
      <w:r>
        <w:rPr>
          <w:rFonts w:ascii="Times New Roman" w:hAnsi="Times New Roman"/>
          <w:sz w:val="20"/>
          <w:szCs w:val="20"/>
          <w:lang w:val="sr-Latn-RS"/>
        </w:rPr>
        <w:t>Okružite se sa ljudima koji pružaju podršku</w:t>
      </w:r>
    </w:p>
    <w:p w:rsidR="00DC40D0" w:rsidRDefault="00E96739" w:rsidP="00CD075B">
      <w:pPr>
        <w:pStyle w:val="Standard"/>
        <w:spacing w:after="240"/>
        <w:ind w:firstLine="432"/>
        <w:jc w:val="both"/>
        <w:rPr>
          <w:rFonts w:ascii="Times New Roman" w:hAnsi="Times New Roman"/>
          <w:sz w:val="20"/>
          <w:szCs w:val="20"/>
          <w:lang w:val="sr-Latn-RS"/>
        </w:rPr>
      </w:pPr>
      <w:r>
        <w:rPr>
          <w:rFonts w:ascii="Times New Roman" w:hAnsi="Times New Roman"/>
          <w:sz w:val="20"/>
          <w:szCs w:val="20"/>
          <w:lang w:val="sr-Latn-RS"/>
        </w:rPr>
        <w:t>Ovo takođe jedan od važnih faktora. Mnogo je lakše raditi ako je prisutna podrška ljudi koji vas okružuju jer će se tako mnogo lakše postići svi ciljevi, a poteškoće će biti olakšane.</w:t>
      </w:r>
    </w:p>
    <w:p w:rsidR="00DC40D0" w:rsidRDefault="00E96739" w:rsidP="00CD075B">
      <w:pPr>
        <w:pStyle w:val="Standard"/>
        <w:numPr>
          <w:ilvl w:val="0"/>
          <w:numId w:val="6"/>
        </w:numPr>
        <w:spacing w:after="120"/>
        <w:ind w:firstLine="432"/>
        <w:jc w:val="both"/>
        <w:rPr>
          <w:rFonts w:ascii="Times New Roman" w:hAnsi="Times New Roman"/>
          <w:sz w:val="20"/>
          <w:szCs w:val="20"/>
          <w:lang w:val="sr-Latn-RS"/>
        </w:rPr>
      </w:pPr>
      <w:r>
        <w:rPr>
          <w:rFonts w:ascii="Times New Roman" w:hAnsi="Times New Roman"/>
          <w:sz w:val="20"/>
          <w:szCs w:val="20"/>
          <w:lang w:val="sr-Latn-RS"/>
        </w:rPr>
        <w:t xml:space="preserve"> Konstantno učenje novih stvari</w:t>
      </w:r>
    </w:p>
    <w:p w:rsidR="00DC40D0" w:rsidRDefault="00E96739" w:rsidP="00CD075B">
      <w:pPr>
        <w:pStyle w:val="Standard"/>
        <w:spacing w:after="240"/>
        <w:ind w:firstLine="432"/>
        <w:jc w:val="both"/>
        <w:rPr>
          <w:rFonts w:ascii="Times New Roman" w:hAnsi="Times New Roman"/>
          <w:sz w:val="20"/>
          <w:szCs w:val="20"/>
          <w:lang w:val="sr-Latn-RS"/>
        </w:rPr>
      </w:pPr>
      <w:r>
        <w:rPr>
          <w:rFonts w:ascii="Times New Roman" w:hAnsi="Times New Roman"/>
          <w:sz w:val="20"/>
          <w:szCs w:val="20"/>
          <w:lang w:val="sr-Latn-RS"/>
        </w:rPr>
        <w:t xml:space="preserve">Ako osnivač pokreće prvi put svoj startap nije moguće da sve zna što je neophodno, takođe i kad to prvi startap koji pokreće uvek postoji nešto novo što se može naučiti a što može </w:t>
      </w:r>
      <w:r>
        <w:rPr>
          <w:rFonts w:ascii="Times New Roman" w:hAnsi="Times New Roman"/>
          <w:sz w:val="20"/>
          <w:szCs w:val="20"/>
          <w:lang w:val="sr-Latn-RS"/>
        </w:rPr>
        <w:t xml:space="preserve">pozitivno uticati na uspeh startapa. </w:t>
      </w:r>
      <w:r>
        <w:rPr>
          <w:rFonts w:ascii="Times New Roman" w:hAnsi="Times New Roman"/>
          <w:sz w:val="20"/>
          <w:szCs w:val="20"/>
        </w:rPr>
        <w:t>Da bi startap nastavio da napreduje neophodno je da osniva</w:t>
      </w:r>
      <w:r>
        <w:rPr>
          <w:rFonts w:ascii="Times New Roman" w:hAnsi="Times New Roman"/>
          <w:sz w:val="20"/>
          <w:szCs w:val="20"/>
          <w:lang w:val="sr-Latn-RS"/>
        </w:rPr>
        <w:t>či konstantno rade na sebi i unapređivanju svojih veština.</w:t>
      </w:r>
    </w:p>
    <w:p w:rsidR="00DC40D0" w:rsidRDefault="00E96739" w:rsidP="00CD075B">
      <w:pPr>
        <w:pStyle w:val="Standard"/>
        <w:numPr>
          <w:ilvl w:val="0"/>
          <w:numId w:val="6"/>
        </w:numPr>
        <w:spacing w:after="120"/>
        <w:ind w:firstLine="432"/>
        <w:jc w:val="both"/>
        <w:rPr>
          <w:rFonts w:ascii="Times New Roman" w:hAnsi="Times New Roman"/>
          <w:sz w:val="20"/>
          <w:szCs w:val="20"/>
          <w:lang w:val="sr-Latn-RS"/>
        </w:rPr>
      </w:pPr>
      <w:r>
        <w:rPr>
          <w:rFonts w:ascii="Times New Roman" w:hAnsi="Times New Roman"/>
          <w:sz w:val="20"/>
          <w:szCs w:val="20"/>
          <w:lang w:val="sr-Latn-RS"/>
        </w:rPr>
        <w:t>Prihvatanje kritike</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Kritika iskusnog lica može biti od velike koristi, jer neko će uvek imati više iskustva od samog osnivača a takođe neke stvari se vide samo „sa strane“.</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Izbor dobrog imena</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„Dobro“ često može biti subjektivno, tj. ime za startap koje osnivaču zvuči dobro ne mora da znači da će ostalima to ime biti dopadljivo, stoga ime treba birati na osnovu toga kako će zvučati ciljnoj grupi.</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Želje klijenta iznad ličnih želja</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Iako je osnivač kompanije taj koji poseduje kompanije, da bi kompanija mogla uspešno da nastavi da napreduje neophodno je da klijent bude zadovoljan, jer je on taj od koga sada zavise prihodi kompanije. Prilikom donošenja odluke za nekom promenom u radu neophodno je da se ima klijent na umu.</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 xml:space="preserve"> Saznati šta ustvari klijent želi</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Shvatiti klijentove želje je često težak zadatak, jer često ni sam klijent ne zna precizno šta želi. Zato je loše pretpostavljati ili biti ubeđen da se zna tačno šta korisnik želi, tako da je neophodno da se potroši više vremena na razgovor sa klijentom kako bi se „našli na istim frekvencijama“ i bolje razumela njegova očekivanja, a takođe i njemu pomoći da tačno specificira ono što želi.</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Temeljno planiranje</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Za uspešan biznis neophodan je dobro proračunat plan. Plan je taj koji će osnivače držati u fokusu na cilj i preostale korake koji vode do njega. Dodatno je plan koristan jer se često može previše fokusirati na rešavanje nekog manjeg problema koji traži dosta vremena što može rezultovati kasnijim gubitkom šire slike celokupnog poduhvata.</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 xml:space="preserve"> Ne može se samo planirati</w:t>
      </w:r>
    </w:p>
    <w:p w:rsidR="00DC40D0" w:rsidRPr="00CD075B" w:rsidRDefault="00E96739" w:rsidP="00CD075B">
      <w:pPr>
        <w:pStyle w:val="Standard"/>
        <w:spacing w:after="240"/>
        <w:ind w:firstLine="432"/>
        <w:jc w:val="both"/>
        <w:rPr>
          <w:rFonts w:ascii="Times New Roman" w:hAnsi="Times New Roman"/>
          <w:sz w:val="20"/>
          <w:szCs w:val="20"/>
          <w:lang w:val="sr-Latn-RS"/>
        </w:rPr>
      </w:pPr>
      <w:r>
        <w:rPr>
          <w:rFonts w:ascii="Times New Roman" w:hAnsi="Times New Roman"/>
          <w:sz w:val="20"/>
          <w:szCs w:val="20"/>
          <w:lang w:val="sr-Latn-RS"/>
        </w:rPr>
        <w:t>Iako je plan neophodan na putu do uspeha, previše planiranja sa malo konkretno urađenog posla može rezultovati smanjenoj produktivnosti, tako da treba pronaći balans između planiranja i primene tog plana.</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Replaniranje</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Nakon uspešno završenog dela posla, dobra je praksa da se ponovo sagledaju naredni koraci i problemi ka ostvarenju narednog cilja, radi boljeg sagledavanja problematike i pronalaženja optimalnijih rešenja</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 xml:space="preserve"> Razmišljanje unapred</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lastRenderedPageBreak/>
        <w:t>Kako bi se lakše prevazišli izazovi koji tek treba da se prevaziđu neophodno je unapred se pripremiti za njih koliko se može.</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Praćenje trendova</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 xml:space="preserve">Kako bi se uvek ostalo </w:t>
      </w:r>
      <w:r>
        <w:rPr>
          <w:rFonts w:ascii="Times New Roman" w:hAnsi="Times New Roman"/>
          <w:i/>
          <w:iCs/>
          <w:sz w:val="20"/>
          <w:szCs w:val="20"/>
          <w:lang w:val="sr-Latn-RS"/>
        </w:rPr>
        <w:t xml:space="preserve">up-to-date </w:t>
      </w:r>
      <w:r>
        <w:rPr>
          <w:rFonts w:ascii="Times New Roman" w:hAnsi="Times New Roman"/>
          <w:sz w:val="20"/>
          <w:szCs w:val="20"/>
          <w:lang w:val="sr-Latn-RS"/>
        </w:rPr>
        <w:t xml:space="preserve">neophodno je da se prate trenutni trendovi, jer nova rešenja mogu doneti poboljšanja na </w:t>
      </w:r>
      <w:r>
        <w:rPr>
          <w:rFonts w:ascii="Times New Roman" w:hAnsi="Times New Roman"/>
          <w:sz w:val="20"/>
          <w:szCs w:val="20"/>
        </w:rPr>
        <w:t>ra</w:t>
      </w:r>
      <w:r>
        <w:rPr>
          <w:rFonts w:ascii="Times New Roman" w:hAnsi="Times New Roman"/>
          <w:sz w:val="20"/>
          <w:szCs w:val="20"/>
          <w:lang w:val="sr-Latn-RS"/>
        </w:rPr>
        <w:t>znim planovima.</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i/>
          <w:iCs/>
          <w:sz w:val="20"/>
          <w:szCs w:val="20"/>
          <w:lang w:val="sr-Latn-RS"/>
        </w:rPr>
        <w:t xml:space="preserve"> </w:t>
      </w:r>
      <w:r>
        <w:rPr>
          <w:rFonts w:ascii="Times New Roman" w:hAnsi="Times New Roman"/>
          <w:sz w:val="20"/>
          <w:szCs w:val="20"/>
          <w:lang w:val="sr-Latn-RS"/>
        </w:rPr>
        <w:t>Moć društvenih mreža</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Dobra povezanost je ključ uspeha. Društvene mreže omogućuju da se osnivači povežu sa potencijalnim radnicima, partnerima, klijentima… Pored toga sa današnjom ekspanzijom upotrebe društvenih mreža, najbolja platforma za marketing su upravo društvene mreže, jer je neophodno da kompanija bude „viđena“ na društvenim mrežama a to je najbrži vid širenja informacija.</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rPr>
        <w:t xml:space="preserve">Ne treba zaboraviti </w:t>
      </w:r>
      <w:r>
        <w:rPr>
          <w:rFonts w:ascii="Times New Roman" w:hAnsi="Times New Roman"/>
          <w:i/>
          <w:iCs/>
          <w:sz w:val="20"/>
          <w:szCs w:val="20"/>
        </w:rPr>
        <w:t>offline</w:t>
      </w:r>
      <w:r>
        <w:rPr>
          <w:rFonts w:ascii="Times New Roman" w:hAnsi="Times New Roman"/>
          <w:sz w:val="20"/>
          <w:szCs w:val="20"/>
        </w:rPr>
        <w:t xml:space="preserve"> mogu</w:t>
      </w:r>
      <w:r>
        <w:rPr>
          <w:rFonts w:ascii="Times New Roman" w:hAnsi="Times New Roman"/>
          <w:sz w:val="20"/>
          <w:szCs w:val="20"/>
          <w:lang w:val="sr-Latn-RS"/>
        </w:rPr>
        <w:t>ćnosti</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 xml:space="preserve">Pored </w:t>
      </w:r>
      <w:r>
        <w:rPr>
          <w:rFonts w:ascii="Times New Roman" w:hAnsi="Times New Roman"/>
          <w:i/>
          <w:iCs/>
          <w:sz w:val="20"/>
          <w:szCs w:val="20"/>
          <w:lang w:val="sr-Latn-RS"/>
        </w:rPr>
        <w:t>online</w:t>
      </w:r>
      <w:r>
        <w:rPr>
          <w:rFonts w:ascii="Times New Roman" w:hAnsi="Times New Roman"/>
          <w:sz w:val="20"/>
          <w:szCs w:val="20"/>
          <w:lang w:val="sr-Latn-RS"/>
        </w:rPr>
        <w:t xml:space="preserve"> mogućnosti koje nude informacione tehnologije ono što ne bi trebalo da ispadne iz vida jeste da nova poznanstva mogu ostvariti lice u lice na raznim konferencijama, događajima…</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 xml:space="preserve"> Posvećenost radu</w:t>
      </w:r>
    </w:p>
    <w:p w:rsidR="00DC40D0" w:rsidRDefault="00E96739" w:rsidP="00CD075B">
      <w:pPr>
        <w:pStyle w:val="Standard"/>
        <w:spacing w:after="240"/>
        <w:ind w:firstLine="432"/>
        <w:jc w:val="both"/>
        <w:rPr>
          <w:rFonts w:ascii="Times New Roman" w:hAnsi="Times New Roman"/>
          <w:sz w:val="20"/>
          <w:szCs w:val="20"/>
        </w:rPr>
      </w:pPr>
      <w:r>
        <w:rPr>
          <w:rFonts w:ascii="Times New Roman" w:hAnsi="Times New Roman"/>
          <w:sz w:val="20"/>
          <w:szCs w:val="20"/>
          <w:lang w:val="sr-Latn-RS"/>
        </w:rPr>
        <w:t>Pokretanje startapa znači biti potpuno u tome, to nije posao koji se radi 5 puta nedeljno po 8 sati, to je posao koji nema fiksno vreme, nekim danima se utroši više, nekad manje vremena, ali razmišljanje o novim mogućnostima i opcijama je konstatno u glavi osnivača.</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Vreme za odmor</w:t>
      </w:r>
    </w:p>
    <w:p w:rsidR="00DC40D0" w:rsidRDefault="00E96739" w:rsidP="00CD075B">
      <w:pPr>
        <w:pStyle w:val="Standard"/>
        <w:spacing w:after="240"/>
        <w:ind w:firstLine="432"/>
        <w:jc w:val="both"/>
        <w:rPr>
          <w:rFonts w:ascii="Times New Roman" w:hAnsi="Times New Roman"/>
          <w:sz w:val="20"/>
          <w:szCs w:val="20"/>
          <w:lang w:val="sr-Latn-RS"/>
        </w:rPr>
      </w:pPr>
      <w:r>
        <w:rPr>
          <w:rFonts w:ascii="Times New Roman" w:hAnsi="Times New Roman"/>
          <w:sz w:val="20"/>
          <w:szCs w:val="20"/>
          <w:lang w:val="sr-Latn-RS"/>
        </w:rPr>
        <w:t>Tačno je da ovaj poduhvat traži mnogo vremena i davanja, ali bez kvalitetnog odmora ne može biti ni kvalitetnog rada, stoga treba isplanirati redovno vreme za odmor radi veće produktivnosti.</w:t>
      </w:r>
    </w:p>
    <w:p w:rsidR="00DC40D0" w:rsidRDefault="00E96739" w:rsidP="00CD075B">
      <w:pPr>
        <w:pStyle w:val="Standard"/>
        <w:numPr>
          <w:ilvl w:val="0"/>
          <w:numId w:val="6"/>
        </w:numPr>
        <w:spacing w:after="120"/>
        <w:ind w:firstLine="432"/>
        <w:jc w:val="both"/>
        <w:rPr>
          <w:rFonts w:ascii="Times New Roman" w:hAnsi="Times New Roman"/>
          <w:i/>
          <w:iCs/>
          <w:sz w:val="20"/>
          <w:szCs w:val="20"/>
        </w:rPr>
      </w:pPr>
      <w:r>
        <w:rPr>
          <w:rFonts w:ascii="Times New Roman" w:hAnsi="Times New Roman"/>
          <w:i/>
          <w:iCs/>
          <w:sz w:val="20"/>
          <w:szCs w:val="20"/>
          <w:lang w:val="sr-Latn-RS"/>
        </w:rPr>
        <w:t>Elevator pitch</w:t>
      </w:r>
    </w:p>
    <w:p w:rsidR="00DC40D0" w:rsidRPr="00CD075B" w:rsidRDefault="00E96739" w:rsidP="00CD075B">
      <w:pPr>
        <w:pStyle w:val="Standard"/>
        <w:spacing w:after="240"/>
        <w:ind w:firstLine="432"/>
        <w:jc w:val="both"/>
        <w:rPr>
          <w:rFonts w:ascii="Times New Roman" w:hAnsi="Times New Roman"/>
          <w:sz w:val="20"/>
          <w:szCs w:val="20"/>
          <w:lang w:val="sr-Latn-RS"/>
        </w:rPr>
      </w:pPr>
      <w:r>
        <w:rPr>
          <w:rFonts w:ascii="Times New Roman" w:hAnsi="Times New Roman"/>
          <w:sz w:val="20"/>
          <w:szCs w:val="20"/>
          <w:lang w:val="sr-Latn-RS"/>
        </w:rPr>
        <w:t>Ova sposobnost podrazumeva da u veoma kratkom vremenskom periodu, od oko minut, osnivač startapa bude sposoban da iznese svoju ideju i zainteresuje nove klijente i partnere, jer potencijalni klijenti i partneri nemaju vremena za gubljenje, ako im se ne učini interesantan predlog u prvih par sekundi razgovora odustaće od daljih razmatranja, a ako se zainteresuju, osnivač će dobiti priliku da kasnije iznese svoju punu ideju.</w:t>
      </w:r>
    </w:p>
    <w:p w:rsidR="00DC40D0" w:rsidRDefault="00E96739" w:rsidP="00CD075B">
      <w:pPr>
        <w:pStyle w:val="Standard"/>
        <w:numPr>
          <w:ilvl w:val="0"/>
          <w:numId w:val="6"/>
        </w:numPr>
        <w:spacing w:after="120"/>
        <w:ind w:firstLine="432"/>
        <w:jc w:val="both"/>
        <w:rPr>
          <w:rFonts w:ascii="Times New Roman" w:hAnsi="Times New Roman"/>
          <w:sz w:val="20"/>
          <w:szCs w:val="20"/>
        </w:rPr>
      </w:pPr>
      <w:r>
        <w:rPr>
          <w:rFonts w:ascii="Times New Roman" w:hAnsi="Times New Roman"/>
          <w:sz w:val="20"/>
          <w:szCs w:val="20"/>
          <w:lang w:val="sr-Latn-RS"/>
        </w:rPr>
        <w:t>Istrajnost</w:t>
      </w:r>
    </w:p>
    <w:p w:rsidR="00DC40D0" w:rsidRDefault="00E96739">
      <w:pPr>
        <w:pStyle w:val="Standard"/>
        <w:ind w:firstLine="432"/>
        <w:jc w:val="both"/>
        <w:rPr>
          <w:rFonts w:hint="eastAsia"/>
        </w:rPr>
      </w:pPr>
      <w:r>
        <w:rPr>
          <w:rFonts w:ascii="Times New Roman" w:hAnsi="Times New Roman"/>
          <w:sz w:val="20"/>
          <w:szCs w:val="20"/>
          <w:lang w:val="sr-Latn-RS"/>
        </w:rPr>
        <w:t>U mnogim slučajevima nisu startapi ti koji propadaju, već su osnivači ti koji odustaju u teškim situacijama. Nekad treba znati kada odustati, ali često postoji još šansi da se istrajnošću startap podigne iz trenutne krize i rezultira uspehom.</w:t>
      </w:r>
    </w:p>
    <w:p w:rsidR="00DC40D0" w:rsidRDefault="00E96739">
      <w:pPr>
        <w:pStyle w:val="Standard"/>
        <w:numPr>
          <w:ilvl w:val="0"/>
          <w:numId w:val="7"/>
        </w:numPr>
        <w:spacing w:before="240" w:after="120"/>
        <w:ind w:left="720" w:firstLine="0"/>
        <w:jc w:val="both"/>
        <w:textAlignment w:val="auto"/>
        <w:rPr>
          <w:rFonts w:ascii="Times New Roman" w:hAnsi="Times New Roman" w:cs="Times New Roman"/>
          <w:lang w:val="sr-Latn-RS"/>
        </w:rPr>
      </w:pPr>
      <w:r>
        <w:rPr>
          <w:rFonts w:ascii="Times New Roman" w:hAnsi="Times New Roman" w:cs="Times New Roman"/>
          <w:sz w:val="20"/>
          <w:szCs w:val="20"/>
        </w:rPr>
        <w:t>Z</w:t>
      </w:r>
      <w:r>
        <w:rPr>
          <w:rFonts w:ascii="Times New Roman" w:hAnsi="Times New Roman" w:cs="Times New Roman"/>
          <w:sz w:val="16"/>
          <w:szCs w:val="16"/>
        </w:rPr>
        <w:t>AKLJUČAK</w:t>
      </w:r>
    </w:p>
    <w:p w:rsidR="00DC40D0" w:rsidRDefault="00E96739">
      <w:pPr>
        <w:pStyle w:val="Standard"/>
        <w:ind w:firstLine="432"/>
        <w:jc w:val="both"/>
        <w:rPr>
          <w:rFonts w:ascii="Times New Roman" w:hAnsi="Times New Roman" w:cs="Times New Roman"/>
          <w:sz w:val="20"/>
          <w:szCs w:val="20"/>
          <w:lang w:val="sr-Latn-RS"/>
        </w:rPr>
      </w:pPr>
      <w:r>
        <w:rPr>
          <w:rFonts w:ascii="Times New Roman" w:hAnsi="Times New Roman" w:cs="Times New Roman"/>
          <w:sz w:val="20"/>
          <w:szCs w:val="20"/>
        </w:rPr>
        <w:t>Rad obrađuje osnovne korake i probleme pokretanja softverskog startapa. Od samog po</w:t>
      </w:r>
      <w:r>
        <w:rPr>
          <w:rFonts w:ascii="Times New Roman" w:hAnsi="Times New Roman" w:cs="Times New Roman"/>
          <w:sz w:val="20"/>
          <w:szCs w:val="20"/>
          <w:lang w:val="sr-Latn-RS"/>
        </w:rPr>
        <w:t>četka odnosno početne ideje, preko finansiranja, zatim faza izrade samog proizvoida kao i statistike razvoja softverskih proizvoda. Rad takođe raspravlja na temu početnog biznis plana i da li ga treba imlementirati. Cilj ovog rada je da približi ovu temu sa svih strana, da ukaže na poteškoće i mane o kojima se malo i nedovoljno priča, ali ne i da ugasi želju za pokreatanjem startapa, nego da pomogne da se spremnije i sigurnije upusti u pokretanje softverskog startapa.</w:t>
      </w:r>
    </w:p>
    <w:p w:rsidR="00DC40D0" w:rsidRDefault="00E96739">
      <w:pPr>
        <w:pStyle w:val="Standard"/>
        <w:ind w:firstLine="432"/>
        <w:jc w:val="both"/>
        <w:rPr>
          <w:rFonts w:ascii="Times New Roman" w:hAnsi="Times New Roman" w:cs="Times New Roman"/>
          <w:sz w:val="20"/>
          <w:szCs w:val="20"/>
          <w:lang w:val="sr-Latn-RS"/>
        </w:rPr>
      </w:pPr>
      <w:r>
        <w:rPr>
          <w:rFonts w:ascii="Times New Roman" w:hAnsi="Times New Roman" w:cs="Times New Roman"/>
          <w:sz w:val="20"/>
          <w:szCs w:val="20"/>
          <w:lang w:val="sr-Latn-RS"/>
        </w:rPr>
        <w:t>Rad ne proučava temu sa naučne strane, već isključivo analitički proučava različite kategorije bitne za datu temu.</w:t>
      </w:r>
    </w:p>
    <w:p w:rsidR="00DC40D0" w:rsidRDefault="00E96739">
      <w:pPr>
        <w:pStyle w:val="Standard"/>
        <w:numPr>
          <w:ilvl w:val="0"/>
          <w:numId w:val="7"/>
        </w:numPr>
        <w:spacing w:before="240" w:after="120"/>
        <w:ind w:left="720" w:firstLine="0"/>
        <w:jc w:val="both"/>
        <w:rPr>
          <w:rFonts w:ascii="Times New Roman" w:hAnsi="Times New Roman" w:cs="Times New Roman"/>
          <w:sz w:val="20"/>
          <w:szCs w:val="20"/>
          <w:lang w:val="sr-Latn-RS"/>
        </w:rPr>
      </w:pPr>
      <w:r>
        <w:rPr>
          <w:rFonts w:ascii="Times New Roman" w:hAnsi="Times New Roman" w:cs="Times New Roman"/>
          <w:sz w:val="16"/>
          <w:szCs w:val="16"/>
          <w:lang w:val="sr-Latn-RS"/>
        </w:rPr>
        <w:t>LITERATURA</w:t>
      </w:r>
    </w:p>
    <w:p w:rsidR="00DC40D0" w:rsidRDefault="00E96739">
      <w:pPr>
        <w:shd w:val="clear" w:color="auto" w:fill="FCFCFC"/>
        <w:spacing w:after="120"/>
        <w:ind w:firstLine="432"/>
        <w:jc w:val="both"/>
      </w:pPr>
      <w:bookmarkStart w:id="14" w:name="l1"/>
      <w:r>
        <w:rPr>
          <w:rFonts w:ascii="Times New Roman" w:hAnsi="Times New Roman" w:cs="Times New Roman"/>
          <w:color w:val="333333"/>
          <w:sz w:val="20"/>
          <w:szCs w:val="20"/>
          <w:shd w:val="clear" w:color="auto" w:fill="F7FBFE"/>
        </w:rPr>
        <w:t xml:space="preserve">[1] </w:t>
      </w:r>
      <w:bookmarkEnd w:id="14"/>
      <w:r>
        <w:rPr>
          <w:rFonts w:ascii="Times New Roman" w:hAnsi="Times New Roman" w:cs="Times New Roman"/>
          <w:color w:val="333333"/>
          <w:sz w:val="20"/>
          <w:szCs w:val="20"/>
          <w:shd w:val="clear" w:color="auto" w:fill="F7FBFE"/>
        </w:rPr>
        <w:t>Dishman, L.: The state of the american entrepreneur in 2015. </w:t>
      </w:r>
      <w:hyperlink r:id="rId14">
        <w:r>
          <w:rPr>
            <w:rStyle w:val="InternetLink"/>
            <w:rFonts w:ascii="Times New Roman" w:hAnsi="Times New Roman" w:cs="Times New Roman"/>
            <w:sz w:val="20"/>
            <w:szCs w:val="20"/>
          </w:rPr>
          <w:t>http://www.fastcompany.com/3046773/hit-the-ground-running/the-state-of-the-american-entrepreneur-in-2015</w:t>
        </w:r>
        <w:r>
          <w:rPr>
            <w:rStyle w:val="InternetLink"/>
            <w:rFonts w:ascii="Times New Roman" w:hAnsi="Times New Roman" w:cs="Times New Roman"/>
            <w:sz w:val="20"/>
            <w:szCs w:val="20"/>
            <w:shd w:val="clear" w:color="auto" w:fill="F7FBFE"/>
          </w:rPr>
          <w:t>. Accessed 15 Oct 2015</w:t>
        </w:r>
      </w:hyperlink>
      <w:r>
        <w:rPr>
          <w:rStyle w:val="InternetLink"/>
          <w:rFonts w:ascii="Times New Roman" w:hAnsi="Times New Roman" w:cs="Times New Roman"/>
          <w:sz w:val="20"/>
          <w:szCs w:val="20"/>
          <w:highlight w:val="cyan"/>
        </w:rPr>
        <w:t xml:space="preserve"> </w:t>
      </w:r>
    </w:p>
    <w:p w:rsidR="00DC40D0" w:rsidRDefault="00E96739">
      <w:pPr>
        <w:shd w:val="clear" w:color="auto" w:fill="FCFCFC"/>
        <w:spacing w:after="120"/>
        <w:ind w:firstLine="432"/>
        <w:jc w:val="both"/>
        <w:rPr>
          <w:rFonts w:ascii="Times New Roman" w:hAnsi="Times New Roman" w:cs="Times New Roman"/>
          <w:color w:val="222222"/>
          <w:sz w:val="20"/>
          <w:szCs w:val="20"/>
          <w:highlight w:val="white"/>
        </w:rPr>
      </w:pPr>
      <w:bookmarkStart w:id="15" w:name="l2"/>
      <w:r>
        <w:rPr>
          <w:rFonts w:ascii="Times New Roman" w:eastAsia="Times New Roman" w:hAnsi="Times New Roman" w:cs="Times New Roman"/>
          <w:color w:val="333333"/>
          <w:spacing w:val="2"/>
          <w:sz w:val="20"/>
          <w:szCs w:val="20"/>
        </w:rPr>
        <w:t xml:space="preserve">[2] </w:t>
      </w:r>
      <w:bookmarkEnd w:id="15"/>
      <w:r>
        <w:rPr>
          <w:rFonts w:ascii="Times New Roman" w:hAnsi="Times New Roman" w:cs="Times New Roman"/>
          <w:color w:val="222222"/>
          <w:sz w:val="20"/>
          <w:szCs w:val="20"/>
          <w:shd w:val="clear" w:color="auto" w:fill="FFFFFF"/>
        </w:rPr>
        <w:t>Giardino, C., Unterkalmsteiner, M., Paternoster, N., Gorschek, T. and Abrahamsson, P., 2014. What do we know about software development in startups? </w:t>
      </w:r>
      <w:r>
        <w:rPr>
          <w:rFonts w:ascii="Times New Roman" w:hAnsi="Times New Roman" w:cs="Times New Roman"/>
          <w:i/>
          <w:iCs/>
          <w:color w:val="222222"/>
          <w:sz w:val="20"/>
          <w:szCs w:val="20"/>
        </w:rPr>
        <w:t>IEEE software</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rPr>
        <w:t>31</w:t>
      </w:r>
      <w:r>
        <w:rPr>
          <w:rFonts w:ascii="Times New Roman" w:hAnsi="Times New Roman" w:cs="Times New Roman"/>
          <w:color w:val="222222"/>
          <w:sz w:val="20"/>
          <w:szCs w:val="20"/>
          <w:shd w:val="clear" w:color="auto" w:fill="FFFFFF"/>
        </w:rPr>
        <w:t>(5), pp.28-32.</w:t>
      </w:r>
    </w:p>
    <w:p w:rsidR="00DC40D0" w:rsidRDefault="00E96739">
      <w:pPr>
        <w:shd w:val="clear" w:color="auto" w:fill="FCFCFC"/>
        <w:spacing w:after="120"/>
        <w:ind w:firstLine="432"/>
        <w:jc w:val="both"/>
      </w:pPr>
      <w:bookmarkStart w:id="16" w:name="l3"/>
      <w:r>
        <w:rPr>
          <w:rFonts w:ascii="Times New Roman" w:hAnsi="Times New Roman" w:cs="Times New Roman"/>
          <w:color w:val="333333"/>
          <w:sz w:val="20"/>
          <w:szCs w:val="20"/>
          <w:shd w:val="clear" w:color="auto" w:fill="F7FBFE"/>
        </w:rPr>
        <w:t xml:space="preserve">[3] </w:t>
      </w:r>
      <w:hyperlink r:id="rId15">
        <w:bookmarkEnd w:id="16"/>
        <w:r>
          <w:rPr>
            <w:rStyle w:val="InternetLink"/>
            <w:rFonts w:ascii="Times New Roman" w:eastAsia="Times New Roman" w:hAnsi="Times New Roman" w:cs="Times New Roman"/>
            <w:spacing w:val="2"/>
            <w:sz w:val="20"/>
            <w:szCs w:val="20"/>
          </w:rPr>
          <w:t>http://startit.rs/media/prirucnik_startap_akademija-1.pdf</w:t>
        </w:r>
      </w:hyperlink>
      <w:r>
        <w:rPr>
          <w:rStyle w:val="InternetLink"/>
          <w:rFonts w:ascii="Times New Roman" w:eastAsia="Times New Roman" w:hAnsi="Times New Roman" w:cs="Times New Roman"/>
          <w:spacing w:val="2"/>
          <w:sz w:val="20"/>
          <w:szCs w:val="20"/>
        </w:rPr>
        <w:t xml:space="preserve"> </w:t>
      </w:r>
      <w:r>
        <w:rPr>
          <w:rFonts w:ascii="Times New Roman" w:hAnsi="Times New Roman" w:cs="Times New Roman"/>
          <w:color w:val="222222"/>
          <w:sz w:val="20"/>
          <w:szCs w:val="20"/>
          <w:shd w:val="clear" w:color="auto" w:fill="FFFFFF"/>
        </w:rPr>
        <w:t>startit kompanija, 2017.</w:t>
      </w:r>
    </w:p>
    <w:p w:rsidR="00DC40D0" w:rsidRDefault="00E96739">
      <w:pPr>
        <w:shd w:val="clear" w:color="auto" w:fill="FCFCFC"/>
        <w:spacing w:after="120"/>
        <w:ind w:firstLine="432"/>
        <w:jc w:val="both"/>
      </w:pPr>
      <w:bookmarkStart w:id="17" w:name="l4"/>
      <w:r>
        <w:rPr>
          <w:rFonts w:ascii="Times New Roman" w:hAnsi="Times New Roman" w:cs="Times New Roman"/>
          <w:color w:val="333333"/>
          <w:sz w:val="20"/>
          <w:szCs w:val="20"/>
          <w:shd w:val="clear" w:color="auto" w:fill="F7FBFE"/>
        </w:rPr>
        <w:t>[4]</w:t>
      </w:r>
      <w:r>
        <w:rPr>
          <w:rFonts w:ascii="Times New Roman" w:eastAsia="Times New Roman" w:hAnsi="Times New Roman" w:cs="Times New Roman"/>
          <w:color w:val="333333"/>
          <w:spacing w:val="2"/>
          <w:sz w:val="20"/>
          <w:szCs w:val="20"/>
        </w:rPr>
        <w:t xml:space="preserve"> </w:t>
      </w:r>
      <w:hyperlink r:id="rId16">
        <w:bookmarkEnd w:id="17"/>
        <w:r>
          <w:rPr>
            <w:rStyle w:val="InternetLink"/>
            <w:rFonts w:ascii="Times New Roman" w:eastAsia="Times New Roman" w:hAnsi="Times New Roman" w:cs="Times New Roman"/>
            <w:spacing w:val="2"/>
            <w:sz w:val="20"/>
            <w:szCs w:val="20"/>
          </w:rPr>
          <w:t>https://startit.rs/kako-do-investicije-za-vas-startap-evo-glavnih-nacina/</w:t>
        </w:r>
      </w:hyperlink>
      <w:r>
        <w:rPr>
          <w:rFonts w:ascii="Times New Roman" w:eastAsia="Times New Roman" w:hAnsi="Times New Roman" w:cs="Times New Roman"/>
          <w:color w:val="333333"/>
          <w:spacing w:val="2"/>
          <w:sz w:val="20"/>
          <w:szCs w:val="20"/>
        </w:rPr>
        <w:t xml:space="preserve"> startit kompanija, 2017.</w:t>
      </w:r>
    </w:p>
    <w:p w:rsidR="00DC40D0" w:rsidRDefault="00E96739">
      <w:pPr>
        <w:shd w:val="clear" w:color="auto" w:fill="FCFCFC"/>
        <w:spacing w:after="120"/>
        <w:ind w:firstLine="432"/>
        <w:jc w:val="both"/>
        <w:rPr>
          <w:rFonts w:ascii="Times New Roman" w:hAnsi="Times New Roman" w:cs="Times New Roman"/>
        </w:rPr>
      </w:pPr>
      <w:bookmarkStart w:id="18" w:name="l5"/>
      <w:r>
        <w:rPr>
          <w:rFonts w:ascii="Times New Roman" w:eastAsia="Times New Roman" w:hAnsi="Times New Roman" w:cs="Times New Roman"/>
          <w:color w:val="333333"/>
          <w:spacing w:val="2"/>
          <w:sz w:val="20"/>
          <w:szCs w:val="20"/>
        </w:rPr>
        <w:t xml:space="preserve">[5] </w:t>
      </w:r>
      <w:bookmarkEnd w:id="18"/>
      <w:r>
        <w:rPr>
          <w:rFonts w:ascii="Times New Roman" w:hAnsi="Times New Roman" w:cs="Times New Roman"/>
          <w:color w:val="222222"/>
          <w:sz w:val="20"/>
          <w:szCs w:val="20"/>
          <w:shd w:val="clear" w:color="auto" w:fill="FFFFFF"/>
        </w:rPr>
        <w:t>Salamzadeh, A. and Kawamorita Kesim, H., 2015. Startup Companies: Life Cycle and Challenges.</w:t>
      </w:r>
    </w:p>
    <w:p w:rsidR="00DC40D0" w:rsidRDefault="00E96739">
      <w:pPr>
        <w:shd w:val="clear" w:color="auto" w:fill="FCFCFC"/>
        <w:spacing w:after="120"/>
        <w:ind w:firstLine="432"/>
        <w:jc w:val="both"/>
      </w:pPr>
      <w:bookmarkStart w:id="19" w:name="l6"/>
      <w:r>
        <w:rPr>
          <w:rFonts w:ascii="Times New Roman" w:eastAsia="Times New Roman" w:hAnsi="Times New Roman" w:cs="Times New Roman"/>
          <w:color w:val="333333"/>
          <w:spacing w:val="2"/>
          <w:sz w:val="20"/>
          <w:szCs w:val="20"/>
        </w:rPr>
        <w:t xml:space="preserve">[6] </w:t>
      </w:r>
      <w:hyperlink r:id="rId17">
        <w:bookmarkEnd w:id="19"/>
        <w:r>
          <w:rPr>
            <w:rStyle w:val="InternetLink"/>
            <w:rFonts w:ascii="Times New Roman" w:eastAsia="Times New Roman" w:hAnsi="Times New Roman" w:cs="Times New Roman"/>
            <w:spacing w:val="2"/>
            <w:sz w:val="20"/>
            <w:szCs w:val="20"/>
          </w:rPr>
          <w:t>https://www.wellersaccountants.co.uk/blog/the-importance-of-startup-idea-validation-why-you-need-to-do-it</w:t>
        </w:r>
      </w:hyperlink>
      <w:r>
        <w:rPr>
          <w:rFonts w:ascii="Times New Roman" w:eastAsia="Times New Roman" w:hAnsi="Times New Roman" w:cs="Times New Roman"/>
          <w:color w:val="333333"/>
          <w:spacing w:val="2"/>
          <w:sz w:val="20"/>
          <w:szCs w:val="20"/>
        </w:rPr>
        <w:t xml:space="preserve"> Wellers, 2017</w:t>
      </w:r>
    </w:p>
    <w:p w:rsidR="00DC40D0" w:rsidRDefault="00E96739">
      <w:pPr>
        <w:shd w:val="clear" w:color="auto" w:fill="FCFCFC"/>
        <w:spacing w:after="120"/>
        <w:ind w:firstLine="432"/>
        <w:jc w:val="both"/>
      </w:pPr>
      <w:bookmarkStart w:id="20" w:name="l7"/>
      <w:r>
        <w:rPr>
          <w:rFonts w:ascii="Times New Roman" w:hAnsi="Times New Roman" w:cs="Times New Roman"/>
          <w:color w:val="333333"/>
          <w:sz w:val="20"/>
          <w:szCs w:val="20"/>
          <w:shd w:val="clear" w:color="auto" w:fill="F7FBFE"/>
        </w:rPr>
        <w:t xml:space="preserve">[7] </w:t>
      </w:r>
      <w:hyperlink r:id="rId18">
        <w:bookmarkEnd w:id="20"/>
        <w:r>
          <w:rPr>
            <w:rStyle w:val="InternetLink"/>
            <w:rFonts w:ascii="Times New Roman" w:hAnsi="Times New Roman" w:cs="Times New Roman"/>
            <w:sz w:val="20"/>
            <w:szCs w:val="20"/>
            <w:lang w:val="sr-Latn-RS"/>
          </w:rPr>
          <w:t>https://www.fastcompany.com/3038208/10-tips-for-bootstrapping-your-startup</w:t>
        </w:r>
      </w:hyperlink>
      <w:r>
        <w:rPr>
          <w:rStyle w:val="InternetLink"/>
          <w:rFonts w:ascii="Times New Roman" w:hAnsi="Times New Roman" w:cs="Times New Roman"/>
          <w:sz w:val="20"/>
          <w:szCs w:val="20"/>
          <w:lang w:val="sr-Latn-RS"/>
        </w:rPr>
        <w:t xml:space="preserve"> </w:t>
      </w:r>
      <w:r>
        <w:rPr>
          <w:rStyle w:val="Strong"/>
          <w:rFonts w:ascii="Times New Roman" w:hAnsi="Times New Roman" w:cs="Times New Roman"/>
          <w:b w:val="0"/>
          <w:iCs/>
          <w:color w:val="000000"/>
          <w:spacing w:val="3"/>
          <w:sz w:val="20"/>
          <w:szCs w:val="20"/>
        </w:rPr>
        <w:t>Rodrigo Santibanez, 2014.</w:t>
      </w:r>
    </w:p>
    <w:p w:rsidR="00DC40D0" w:rsidRDefault="00E96739">
      <w:pPr>
        <w:shd w:val="clear" w:color="auto" w:fill="FCFCFC"/>
        <w:spacing w:after="120"/>
        <w:ind w:firstLine="432"/>
        <w:jc w:val="both"/>
      </w:pPr>
      <w:bookmarkStart w:id="21" w:name="l8"/>
      <w:r>
        <w:rPr>
          <w:rFonts w:ascii="Times New Roman" w:hAnsi="Times New Roman" w:cs="Times New Roman"/>
          <w:color w:val="333333"/>
          <w:sz w:val="20"/>
          <w:szCs w:val="20"/>
          <w:shd w:val="clear" w:color="auto" w:fill="F7FBFE"/>
        </w:rPr>
        <w:t xml:space="preserve">[8] </w:t>
      </w:r>
      <w:hyperlink r:id="rId19">
        <w:bookmarkEnd w:id="21"/>
        <w:r>
          <w:rPr>
            <w:rStyle w:val="InternetLink"/>
            <w:rFonts w:ascii="Times New Roman" w:hAnsi="Times New Roman" w:cs="Times New Roman"/>
            <w:sz w:val="20"/>
            <w:szCs w:val="20"/>
            <w:lang w:val="sr-Latn-RS"/>
          </w:rPr>
          <w:t>https://neilpatel.com/blog/bootstrap-startup/</w:t>
        </w:r>
      </w:hyperlink>
      <w:r>
        <w:rPr>
          <w:rStyle w:val="InternetLink"/>
          <w:rFonts w:ascii="Times New Roman" w:hAnsi="Times New Roman" w:cs="Times New Roman"/>
          <w:sz w:val="20"/>
          <w:szCs w:val="20"/>
          <w:lang w:val="sr-Latn-RS"/>
        </w:rPr>
        <w:t xml:space="preserve"> </w:t>
      </w:r>
      <w:r>
        <w:rPr>
          <w:rStyle w:val="Strong"/>
          <w:rFonts w:ascii="Times New Roman" w:hAnsi="Times New Roman" w:cs="Times New Roman"/>
          <w:b w:val="0"/>
          <w:iCs/>
          <w:color w:val="000000"/>
          <w:spacing w:val="3"/>
          <w:sz w:val="20"/>
          <w:szCs w:val="20"/>
        </w:rPr>
        <w:t xml:space="preserve">Neil Patel, </w:t>
      </w:r>
      <w:r>
        <w:rPr>
          <w:rFonts w:ascii="Times New Roman" w:eastAsia="Times New Roman" w:hAnsi="Times New Roman" w:cs="Times New Roman"/>
          <w:color w:val="333333"/>
          <w:spacing w:val="2"/>
          <w:sz w:val="20"/>
          <w:szCs w:val="20"/>
        </w:rPr>
        <w:t>2017.</w:t>
      </w:r>
    </w:p>
    <w:p w:rsidR="00DC40D0" w:rsidRDefault="00E96739">
      <w:pPr>
        <w:shd w:val="clear" w:color="auto" w:fill="FCFCFC"/>
        <w:spacing w:after="120"/>
        <w:ind w:firstLine="432"/>
        <w:jc w:val="both"/>
        <w:rPr>
          <w:rFonts w:ascii="Times New Roman" w:hAnsi="Times New Roman" w:cs="Times New Roman"/>
          <w:color w:val="333333"/>
          <w:sz w:val="20"/>
          <w:szCs w:val="20"/>
          <w:highlight w:val="cyan"/>
        </w:rPr>
      </w:pPr>
      <w:bookmarkStart w:id="22" w:name="l9"/>
      <w:r>
        <w:rPr>
          <w:rFonts w:ascii="Times New Roman" w:hAnsi="Times New Roman" w:cs="Times New Roman"/>
          <w:color w:val="333333"/>
          <w:sz w:val="20"/>
          <w:szCs w:val="20"/>
          <w:shd w:val="clear" w:color="auto" w:fill="F7FBFE"/>
        </w:rPr>
        <w:t xml:space="preserve">[9] </w:t>
      </w:r>
      <w:bookmarkEnd w:id="22"/>
      <w:r>
        <w:rPr>
          <w:rFonts w:ascii="Times New Roman" w:hAnsi="Times New Roman" w:cs="Times New Roman"/>
          <w:sz w:val="20"/>
          <w:szCs w:val="20"/>
        </w:rPr>
        <w:t xml:space="preserve">life cycle and challenges.pdf, </w:t>
      </w:r>
      <w:r>
        <w:rPr>
          <w:rFonts w:ascii="Times New Roman" w:hAnsi="Times New Roman" w:cs="Times New Roman"/>
          <w:bCs/>
          <w:sz w:val="20"/>
          <w:szCs w:val="20"/>
          <w:shd w:val="clear" w:color="auto" w:fill="FFFFFF"/>
        </w:rPr>
        <w:t>Aidin Salamzadeh, 2015.</w:t>
      </w:r>
    </w:p>
    <w:p w:rsidR="00DC40D0" w:rsidRDefault="00E96739">
      <w:pPr>
        <w:shd w:val="clear" w:color="auto" w:fill="FCFCFC"/>
        <w:spacing w:after="120"/>
        <w:ind w:firstLine="432"/>
        <w:jc w:val="both"/>
      </w:pPr>
      <w:bookmarkStart w:id="23" w:name="l10"/>
      <w:r>
        <w:rPr>
          <w:rFonts w:ascii="Times New Roman" w:hAnsi="Times New Roman" w:cs="Times New Roman"/>
          <w:color w:val="333333"/>
          <w:sz w:val="20"/>
          <w:szCs w:val="20"/>
          <w:shd w:val="clear" w:color="auto" w:fill="F7FBFE"/>
        </w:rPr>
        <w:t xml:space="preserve">[10] </w:t>
      </w:r>
      <w:hyperlink r:id="rId20">
        <w:bookmarkEnd w:id="23"/>
        <w:r>
          <w:rPr>
            <w:rStyle w:val="InternetLink"/>
            <w:rFonts w:ascii="Times New Roman" w:hAnsi="Times New Roman" w:cs="Times New Roman"/>
            <w:sz w:val="20"/>
            <w:szCs w:val="20"/>
            <w:lang w:val="sr-Latn-RS"/>
          </w:rPr>
          <w:t>http://linkilaw.com/startup-journey</w:t>
        </w:r>
      </w:hyperlink>
      <w:r>
        <w:rPr>
          <w:rStyle w:val="InternetLink"/>
          <w:rFonts w:ascii="Times New Roman" w:hAnsi="Times New Roman" w:cs="Times New Roman"/>
          <w:sz w:val="20"/>
          <w:szCs w:val="20"/>
          <w:lang w:val="sr-Latn-RS"/>
        </w:rPr>
        <w:t xml:space="preserve"> </w:t>
      </w:r>
      <w:r>
        <w:rPr>
          <w:rFonts w:ascii="Times New Roman" w:hAnsi="Times New Roman" w:cs="Times New Roman"/>
          <w:bCs/>
          <w:sz w:val="20"/>
          <w:szCs w:val="20"/>
          <w:shd w:val="clear" w:color="auto" w:fill="FFFFFF"/>
        </w:rPr>
        <w:t>LinkLaw, 2016.</w:t>
      </w:r>
    </w:p>
    <w:p w:rsidR="00DC40D0" w:rsidRDefault="00E96739">
      <w:pPr>
        <w:shd w:val="clear" w:color="auto" w:fill="FCFCFC"/>
        <w:spacing w:after="120"/>
        <w:ind w:firstLine="432"/>
        <w:jc w:val="both"/>
        <w:rPr>
          <w:rFonts w:ascii="Times New Roman" w:hAnsi="Times New Roman" w:cs="Times New Roman"/>
          <w:color w:val="222222"/>
          <w:sz w:val="20"/>
          <w:szCs w:val="20"/>
          <w:highlight w:val="white"/>
        </w:rPr>
      </w:pPr>
      <w:bookmarkStart w:id="24" w:name="l11"/>
      <w:r>
        <w:rPr>
          <w:rFonts w:ascii="Times New Roman" w:hAnsi="Times New Roman" w:cs="Times New Roman"/>
          <w:color w:val="333333"/>
          <w:sz w:val="20"/>
          <w:szCs w:val="20"/>
          <w:shd w:val="clear" w:color="auto" w:fill="F7FBFE"/>
        </w:rPr>
        <w:t>[11]</w:t>
      </w:r>
      <w:r>
        <w:rPr>
          <w:rFonts w:ascii="Times New Roman" w:hAnsi="Times New Roman" w:cs="Times New Roman"/>
          <w:color w:val="222222"/>
          <w:sz w:val="14"/>
          <w:szCs w:val="14"/>
          <w:shd w:val="clear" w:color="auto" w:fill="FFFFFF"/>
        </w:rPr>
        <w:t> </w:t>
      </w:r>
      <w:bookmarkEnd w:id="24"/>
      <w:r>
        <w:rPr>
          <w:rFonts w:ascii="Times New Roman" w:hAnsi="Times New Roman" w:cs="Times New Roman"/>
          <w:color w:val="222222"/>
          <w:sz w:val="20"/>
          <w:szCs w:val="20"/>
          <w:shd w:val="clear" w:color="auto" w:fill="FFFFFF"/>
        </w:rPr>
        <w:t>Gonzalez, G., 2017. Startup Business Plans: Academic Researchers and Expert Practitioners Still Disagree?</w:t>
      </w:r>
    </w:p>
    <w:p w:rsidR="00DC40D0" w:rsidRDefault="00E96739">
      <w:pPr>
        <w:shd w:val="clear" w:color="auto" w:fill="FCFCFC"/>
        <w:spacing w:after="120"/>
        <w:ind w:firstLine="432"/>
        <w:jc w:val="both"/>
      </w:pPr>
      <w:bookmarkStart w:id="25" w:name="l12"/>
      <w:r>
        <w:rPr>
          <w:rFonts w:ascii="Times New Roman" w:hAnsi="Times New Roman" w:cs="Times New Roman"/>
          <w:color w:val="222222"/>
          <w:sz w:val="20"/>
          <w:szCs w:val="20"/>
          <w:shd w:val="clear" w:color="auto" w:fill="FFFFFF"/>
        </w:rPr>
        <w:t xml:space="preserve">[12] </w:t>
      </w:r>
      <w:hyperlink r:id="rId21">
        <w:bookmarkEnd w:id="25"/>
        <w:r>
          <w:rPr>
            <w:rStyle w:val="InternetLink"/>
            <w:rFonts w:ascii="Times New Roman" w:hAnsi="Times New Roman" w:cs="Times New Roman"/>
            <w:sz w:val="20"/>
            <w:szCs w:val="20"/>
            <w:lang w:val="sr-Latn-RS"/>
          </w:rPr>
          <w:t>https://articles.bplans.com/be-the-25-percent-25-tips-to-make-your-startup-a-success/</w:t>
        </w:r>
      </w:hyperlink>
      <w:r>
        <w:rPr>
          <w:rFonts w:ascii="Times New Roman" w:hAnsi="Times New Roman"/>
          <w:sz w:val="20"/>
          <w:szCs w:val="20"/>
          <w:lang w:val="sr-Latn-RS"/>
        </w:rPr>
        <w:t xml:space="preserve"> , Rob Young, 2016.</w:t>
      </w:r>
    </w:p>
    <w:p w:rsidR="00DC40D0" w:rsidRDefault="00E96739">
      <w:pPr>
        <w:pStyle w:val="Heading1"/>
        <w:shd w:val="clear" w:color="auto" w:fill="FFFFFF"/>
        <w:spacing w:beforeAutospacing="0" w:after="120" w:afterAutospacing="0"/>
        <w:ind w:firstLine="432"/>
        <w:jc w:val="both"/>
        <w:rPr>
          <w:color w:val="333333"/>
          <w:sz w:val="20"/>
          <w:szCs w:val="20"/>
        </w:rPr>
      </w:pPr>
      <w:bookmarkStart w:id="26" w:name="l13"/>
      <w:r>
        <w:rPr>
          <w:b w:val="0"/>
          <w:color w:val="222222"/>
          <w:sz w:val="20"/>
          <w:szCs w:val="20"/>
          <w:shd w:val="clear" w:color="auto" w:fill="FFFFFF"/>
        </w:rPr>
        <w:t>[13]</w:t>
      </w:r>
      <w:bookmarkEnd w:id="26"/>
      <w:r>
        <w:rPr>
          <w:rStyle w:val="BodyTextChar"/>
          <w:rFonts w:ascii="Arial" w:eastAsiaTheme="majorEastAsia" w:hAnsi="Arial" w:cs="Arial"/>
          <w:color w:val="333333"/>
          <w:sz w:val="35"/>
          <w:szCs w:val="35"/>
        </w:rPr>
        <w:t xml:space="preserve"> </w:t>
      </w:r>
      <w:r>
        <w:rPr>
          <w:b w:val="0"/>
          <w:color w:val="333333"/>
          <w:sz w:val="20"/>
          <w:szCs w:val="20"/>
        </w:rPr>
        <w:t xml:space="preserve">Burn Your Business </w:t>
      </w:r>
      <w:proofErr w:type="gramStart"/>
      <w:r>
        <w:rPr>
          <w:b w:val="0"/>
          <w:color w:val="333333"/>
          <w:sz w:val="20"/>
          <w:szCs w:val="20"/>
        </w:rPr>
        <w:t>Plan</w:t>
      </w:r>
      <w:r>
        <w:rPr>
          <w:color w:val="333333"/>
          <w:sz w:val="20"/>
          <w:szCs w:val="20"/>
        </w:rPr>
        <w:t>!:</w:t>
      </w:r>
      <w:proofErr w:type="gramEnd"/>
      <w:r>
        <w:rPr>
          <w:color w:val="333333"/>
          <w:sz w:val="20"/>
          <w:szCs w:val="20"/>
        </w:rPr>
        <w:t> </w:t>
      </w:r>
      <w:r>
        <w:rPr>
          <w:b w:val="0"/>
          <w:bCs w:val="0"/>
          <w:color w:val="333333"/>
          <w:sz w:val="20"/>
          <w:szCs w:val="20"/>
        </w:rPr>
        <w:t>What Investors Really Want from Entrepreneurs, David E. Gumpert, 2002.</w:t>
      </w:r>
      <w:r>
        <w:rPr>
          <w:color w:val="333333"/>
          <w:sz w:val="20"/>
          <w:szCs w:val="20"/>
        </w:rPr>
        <w:t xml:space="preserve"> </w:t>
      </w:r>
    </w:p>
    <w:p w:rsidR="00C55374" w:rsidRPr="00C55374" w:rsidRDefault="00E96739" w:rsidP="00C55374">
      <w:pPr>
        <w:pStyle w:val="Heading1"/>
        <w:shd w:val="clear" w:color="auto" w:fill="FFFFFF"/>
        <w:spacing w:before="100" w:after="120" w:afterAutospacing="0"/>
        <w:ind w:firstLine="432"/>
        <w:jc w:val="both"/>
        <w:rPr>
          <w:b w:val="0"/>
          <w:sz w:val="20"/>
          <w:szCs w:val="20"/>
          <w:lang w:val="sr-Latn-RS"/>
        </w:rPr>
      </w:pPr>
      <w:bookmarkStart w:id="27" w:name="l14"/>
      <w:r>
        <w:rPr>
          <w:b w:val="0"/>
          <w:color w:val="222222"/>
          <w:sz w:val="20"/>
          <w:szCs w:val="20"/>
          <w:shd w:val="clear" w:color="auto" w:fill="FFFFFF"/>
        </w:rPr>
        <w:t>[14]</w:t>
      </w:r>
      <w:r>
        <w:rPr>
          <w:rStyle w:val="BodyTextChar"/>
          <w:rFonts w:ascii="Arial" w:eastAsiaTheme="majorEastAsia" w:hAnsi="Arial" w:cs="Arial"/>
          <w:color w:val="333333"/>
          <w:sz w:val="35"/>
          <w:szCs w:val="35"/>
        </w:rPr>
        <w:t xml:space="preserve"> </w:t>
      </w:r>
      <w:bookmarkEnd w:id="27"/>
      <w:r>
        <w:rPr>
          <w:b w:val="0"/>
          <w:sz w:val="20"/>
          <w:szCs w:val="20"/>
        </w:rPr>
        <w:t>The strateg</w:t>
      </w:r>
      <w:r>
        <w:rPr>
          <w:b w:val="0"/>
          <w:sz w:val="20"/>
          <w:szCs w:val="20"/>
          <w:lang w:val="sr-Latn-RS"/>
        </w:rPr>
        <w:t>y reader, Susan Segal Horn, 1998.</w:t>
      </w:r>
    </w:p>
    <w:p w:rsidR="00DC40D0" w:rsidRDefault="00E96739" w:rsidP="00CD075B">
      <w:pPr>
        <w:pStyle w:val="Heading1"/>
        <w:shd w:val="clear" w:color="auto" w:fill="FFFFFF"/>
        <w:spacing w:beforeAutospacing="0" w:after="0" w:afterAutospacing="0"/>
        <w:ind w:firstLine="432"/>
        <w:jc w:val="both"/>
      </w:pPr>
      <w:bookmarkStart w:id="28" w:name="l15"/>
      <w:r>
        <w:rPr>
          <w:b w:val="0"/>
          <w:color w:val="333333"/>
          <w:sz w:val="20"/>
          <w:szCs w:val="20"/>
        </w:rPr>
        <w:t xml:space="preserve">[15] </w:t>
      </w:r>
      <w:bookmarkEnd w:id="28"/>
      <w:r>
        <w:rPr>
          <w:b w:val="0"/>
          <w:color w:val="333333"/>
          <w:sz w:val="20"/>
          <w:szCs w:val="20"/>
          <w:u w:val="single"/>
        </w:rPr>
        <w:t>https://smallbiztrends.com/2016/11/startup-statistics-small-business.html</w:t>
      </w:r>
    </w:p>
    <w:sectPr w:rsidR="00DC40D0">
      <w:type w:val="continuous"/>
      <w:pgSz w:w="11906" w:h="16838"/>
      <w:pgMar w:top="1080" w:right="734" w:bottom="2434" w:left="734" w:header="0" w:footer="0" w:gutter="0"/>
      <w:cols w:num="2" w:space="720" w:equalWidth="0">
        <w:col w:w="5082" w:space="202"/>
        <w:col w:w="5153"/>
      </w:cols>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6FF" w:rsidRDefault="00C806FF">
      <w:pPr>
        <w:spacing w:after="0" w:line="240" w:lineRule="auto"/>
      </w:pPr>
      <w:r>
        <w:separator/>
      </w:r>
    </w:p>
  </w:endnote>
  <w:endnote w:type="continuationSeparator" w:id="0">
    <w:p w:rsidR="00C806FF" w:rsidRDefault="00C8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6FF" w:rsidRDefault="00C806FF">
      <w:r>
        <w:separator/>
      </w:r>
    </w:p>
  </w:footnote>
  <w:footnote w:type="continuationSeparator" w:id="0">
    <w:p w:rsidR="00C806FF" w:rsidRDefault="00C806FF">
      <w:r>
        <w:continuationSeparator/>
      </w:r>
    </w:p>
  </w:footnote>
  <w:footnote w:id="1">
    <w:p w:rsidR="00DC40D0" w:rsidRDefault="00E96739">
      <w:pPr>
        <w:pStyle w:val="FootnoteText"/>
      </w:pPr>
      <w:r>
        <w:rPr>
          <w:rStyle w:val="FootnoteCharacters"/>
        </w:rPr>
        <w:footnoteRef/>
      </w:r>
      <w:r>
        <w:rPr>
          <w:rStyle w:val="FootnoteCharacters"/>
        </w:rPr>
        <w:tab/>
      </w:r>
      <w:r>
        <w:t xml:space="preserve"> http://www.ycombinator.com/</w:t>
      </w:r>
    </w:p>
  </w:footnote>
  <w:footnote w:id="2">
    <w:p w:rsidR="00DC40D0" w:rsidRDefault="00E96739">
      <w:pPr>
        <w:pStyle w:val="FootnoteText"/>
      </w:pPr>
      <w:r>
        <w:rPr>
          <w:rStyle w:val="FootnoteCharacters"/>
        </w:rPr>
        <w:footnoteRef/>
      </w:r>
      <w:r>
        <w:rPr>
          <w:rStyle w:val="FootnoteCharacters"/>
        </w:rPr>
        <w:tab/>
      </w:r>
      <w:r>
        <w:t xml:space="preserve"> http://www.fundingpost.com/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1B8B"/>
    <w:multiLevelType w:val="multilevel"/>
    <w:tmpl w:val="9B56AB3A"/>
    <w:lvl w:ilvl="0">
      <w:start w:val="1"/>
      <w:numFmt w:val="bullet"/>
      <w:lvlText w:val=""/>
      <w:lvlJc w:val="left"/>
      <w:pPr>
        <w:ind w:left="720" w:hanging="360"/>
      </w:pPr>
      <w:rPr>
        <w:rFonts w:ascii="Symbol" w:hAnsi="Symbol" w:cs="OpenSymbol" w:hint="default"/>
        <w:sz w:val="20"/>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15:restartNumberingAfterBreak="0">
    <w:nsid w:val="1D0B6850"/>
    <w:multiLevelType w:val="multilevel"/>
    <w:tmpl w:val="1DA6BC22"/>
    <w:lvl w:ilvl="0">
      <w:start w:val="1"/>
      <w:numFmt w:val="decimal"/>
      <w:lvlText w:val="%1)"/>
      <w:lvlJc w:val="left"/>
      <w:pPr>
        <w:ind w:left="648" w:hanging="360"/>
      </w:pPr>
      <w:rPr>
        <w:rFonts w:ascii="Times New Roman" w:hAnsi="Times New Roman"/>
        <w:sz w:val="20"/>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 w15:restartNumberingAfterBreak="0">
    <w:nsid w:val="34322E68"/>
    <w:multiLevelType w:val="multilevel"/>
    <w:tmpl w:val="EF261CC2"/>
    <w:lvl w:ilvl="0">
      <w:start w:val="1"/>
      <w:numFmt w:val="upperRoman"/>
      <w:lvlText w:val="%1."/>
      <w:lvlJc w:val="left"/>
      <w:pPr>
        <w:ind w:left="1728" w:hanging="720"/>
      </w:pPr>
      <w:rPr>
        <w:rFonts w:ascii="Times New Roman" w:hAnsi="Times New Roman"/>
        <w:sz w:val="20"/>
      </w:r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3" w15:restartNumberingAfterBreak="0">
    <w:nsid w:val="371F6A7D"/>
    <w:multiLevelType w:val="multilevel"/>
    <w:tmpl w:val="32D6A912"/>
    <w:lvl w:ilvl="0">
      <w:start w:val="1"/>
      <w:numFmt w:val="decimal"/>
      <w:lvlText w:val="%1."/>
      <w:lvlJc w:val="left"/>
      <w:pPr>
        <w:tabs>
          <w:tab w:val="num" w:pos="1800"/>
        </w:tabs>
        <w:ind w:left="1800" w:hanging="360"/>
      </w:pPr>
      <w:rPr>
        <w:rFonts w:ascii="Times New Roman" w:hAnsi="Times New Roman"/>
        <w:sz w:val="20"/>
        <w:szCs w:val="20"/>
      </w:rPr>
    </w:lvl>
    <w:lvl w:ilvl="1">
      <w:start w:val="1"/>
      <w:numFmt w:val="decimal"/>
      <w:lvlText w:val="%2."/>
      <w:lvlJc w:val="left"/>
      <w:pPr>
        <w:tabs>
          <w:tab w:val="num" w:pos="2160"/>
        </w:tabs>
        <w:ind w:left="2160" w:hanging="360"/>
      </w:pPr>
      <w:rPr>
        <w:sz w:val="20"/>
        <w:szCs w:val="20"/>
      </w:rPr>
    </w:lvl>
    <w:lvl w:ilvl="2">
      <w:start w:val="1"/>
      <w:numFmt w:val="decimal"/>
      <w:lvlText w:val="%3."/>
      <w:lvlJc w:val="left"/>
      <w:pPr>
        <w:tabs>
          <w:tab w:val="num" w:pos="2520"/>
        </w:tabs>
        <w:ind w:left="2520" w:hanging="360"/>
      </w:pPr>
      <w:rPr>
        <w:sz w:val="20"/>
        <w:szCs w:val="20"/>
      </w:rPr>
    </w:lvl>
    <w:lvl w:ilvl="3">
      <w:start w:val="1"/>
      <w:numFmt w:val="decimal"/>
      <w:lvlText w:val="%4."/>
      <w:lvlJc w:val="left"/>
      <w:pPr>
        <w:tabs>
          <w:tab w:val="num" w:pos="2880"/>
        </w:tabs>
        <w:ind w:left="2880" w:hanging="360"/>
      </w:pPr>
      <w:rPr>
        <w:sz w:val="20"/>
        <w:szCs w:val="20"/>
      </w:rPr>
    </w:lvl>
    <w:lvl w:ilvl="4">
      <w:start w:val="1"/>
      <w:numFmt w:val="decimal"/>
      <w:lvlText w:val="%5."/>
      <w:lvlJc w:val="left"/>
      <w:pPr>
        <w:tabs>
          <w:tab w:val="num" w:pos="3240"/>
        </w:tabs>
        <w:ind w:left="3240" w:hanging="360"/>
      </w:pPr>
      <w:rPr>
        <w:sz w:val="20"/>
        <w:szCs w:val="20"/>
      </w:rPr>
    </w:lvl>
    <w:lvl w:ilvl="5">
      <w:start w:val="1"/>
      <w:numFmt w:val="decimal"/>
      <w:lvlText w:val="%6."/>
      <w:lvlJc w:val="left"/>
      <w:pPr>
        <w:tabs>
          <w:tab w:val="num" w:pos="3600"/>
        </w:tabs>
        <w:ind w:left="3600" w:hanging="360"/>
      </w:pPr>
      <w:rPr>
        <w:sz w:val="20"/>
        <w:szCs w:val="20"/>
      </w:rPr>
    </w:lvl>
    <w:lvl w:ilvl="6">
      <w:start w:val="1"/>
      <w:numFmt w:val="decimal"/>
      <w:lvlText w:val="%7."/>
      <w:lvlJc w:val="left"/>
      <w:pPr>
        <w:tabs>
          <w:tab w:val="num" w:pos="3960"/>
        </w:tabs>
        <w:ind w:left="3960" w:hanging="360"/>
      </w:pPr>
      <w:rPr>
        <w:sz w:val="20"/>
        <w:szCs w:val="20"/>
      </w:rPr>
    </w:lvl>
    <w:lvl w:ilvl="7">
      <w:start w:val="1"/>
      <w:numFmt w:val="decimal"/>
      <w:lvlText w:val="%8."/>
      <w:lvlJc w:val="left"/>
      <w:pPr>
        <w:tabs>
          <w:tab w:val="num" w:pos="4320"/>
        </w:tabs>
        <w:ind w:left="4320" w:hanging="360"/>
      </w:pPr>
      <w:rPr>
        <w:sz w:val="20"/>
        <w:szCs w:val="20"/>
      </w:rPr>
    </w:lvl>
    <w:lvl w:ilvl="8">
      <w:start w:val="1"/>
      <w:numFmt w:val="decimal"/>
      <w:lvlText w:val="%9."/>
      <w:lvlJc w:val="left"/>
      <w:pPr>
        <w:tabs>
          <w:tab w:val="num" w:pos="4680"/>
        </w:tabs>
        <w:ind w:left="4680" w:hanging="360"/>
      </w:pPr>
      <w:rPr>
        <w:sz w:val="20"/>
        <w:szCs w:val="20"/>
      </w:rPr>
    </w:lvl>
  </w:abstractNum>
  <w:abstractNum w:abstractNumId="4" w15:restartNumberingAfterBreak="0">
    <w:nsid w:val="454A61DA"/>
    <w:multiLevelType w:val="multilevel"/>
    <w:tmpl w:val="63309060"/>
    <w:lvl w:ilvl="0">
      <w:start w:val="1"/>
      <w:numFmt w:val="decimal"/>
      <w:lvlText w:val="%1."/>
      <w:lvlJc w:val="left"/>
      <w:pPr>
        <w:tabs>
          <w:tab w:val="num" w:pos="1800"/>
        </w:tabs>
        <w:ind w:left="1800" w:hanging="360"/>
      </w:pPr>
      <w:rPr>
        <w:rFonts w:ascii="Times New Roman" w:hAnsi="Times New Roman"/>
        <w:sz w:val="20"/>
        <w:szCs w:val="20"/>
      </w:rPr>
    </w:lvl>
    <w:lvl w:ilvl="1">
      <w:start w:val="1"/>
      <w:numFmt w:val="decimal"/>
      <w:lvlText w:val="%2."/>
      <w:lvlJc w:val="left"/>
      <w:pPr>
        <w:tabs>
          <w:tab w:val="num" w:pos="2160"/>
        </w:tabs>
        <w:ind w:left="2160" w:hanging="360"/>
      </w:pPr>
      <w:rPr>
        <w:sz w:val="20"/>
        <w:szCs w:val="20"/>
      </w:rPr>
    </w:lvl>
    <w:lvl w:ilvl="2">
      <w:start w:val="1"/>
      <w:numFmt w:val="decimal"/>
      <w:lvlText w:val="%3."/>
      <w:lvlJc w:val="left"/>
      <w:pPr>
        <w:tabs>
          <w:tab w:val="num" w:pos="2520"/>
        </w:tabs>
        <w:ind w:left="2520" w:hanging="360"/>
      </w:pPr>
      <w:rPr>
        <w:sz w:val="20"/>
        <w:szCs w:val="20"/>
      </w:rPr>
    </w:lvl>
    <w:lvl w:ilvl="3">
      <w:start w:val="1"/>
      <w:numFmt w:val="decimal"/>
      <w:lvlText w:val="%4."/>
      <w:lvlJc w:val="left"/>
      <w:pPr>
        <w:tabs>
          <w:tab w:val="num" w:pos="2880"/>
        </w:tabs>
        <w:ind w:left="2880" w:hanging="360"/>
      </w:pPr>
      <w:rPr>
        <w:sz w:val="20"/>
        <w:szCs w:val="20"/>
      </w:rPr>
    </w:lvl>
    <w:lvl w:ilvl="4">
      <w:start w:val="1"/>
      <w:numFmt w:val="decimal"/>
      <w:lvlText w:val="%5."/>
      <w:lvlJc w:val="left"/>
      <w:pPr>
        <w:tabs>
          <w:tab w:val="num" w:pos="3240"/>
        </w:tabs>
        <w:ind w:left="3240" w:hanging="360"/>
      </w:pPr>
      <w:rPr>
        <w:sz w:val="20"/>
        <w:szCs w:val="20"/>
      </w:rPr>
    </w:lvl>
    <w:lvl w:ilvl="5">
      <w:start w:val="1"/>
      <w:numFmt w:val="decimal"/>
      <w:lvlText w:val="%6."/>
      <w:lvlJc w:val="left"/>
      <w:pPr>
        <w:tabs>
          <w:tab w:val="num" w:pos="3600"/>
        </w:tabs>
        <w:ind w:left="3600" w:hanging="360"/>
      </w:pPr>
      <w:rPr>
        <w:sz w:val="20"/>
        <w:szCs w:val="20"/>
      </w:rPr>
    </w:lvl>
    <w:lvl w:ilvl="6">
      <w:start w:val="1"/>
      <w:numFmt w:val="decimal"/>
      <w:lvlText w:val="%7."/>
      <w:lvlJc w:val="left"/>
      <w:pPr>
        <w:tabs>
          <w:tab w:val="num" w:pos="3960"/>
        </w:tabs>
        <w:ind w:left="3960" w:hanging="360"/>
      </w:pPr>
      <w:rPr>
        <w:sz w:val="20"/>
        <w:szCs w:val="20"/>
      </w:rPr>
    </w:lvl>
    <w:lvl w:ilvl="7">
      <w:start w:val="1"/>
      <w:numFmt w:val="decimal"/>
      <w:lvlText w:val="%8."/>
      <w:lvlJc w:val="left"/>
      <w:pPr>
        <w:tabs>
          <w:tab w:val="num" w:pos="4320"/>
        </w:tabs>
        <w:ind w:left="4320" w:hanging="360"/>
      </w:pPr>
      <w:rPr>
        <w:sz w:val="20"/>
        <w:szCs w:val="20"/>
      </w:rPr>
    </w:lvl>
    <w:lvl w:ilvl="8">
      <w:start w:val="1"/>
      <w:numFmt w:val="decimal"/>
      <w:lvlText w:val="%9."/>
      <w:lvlJc w:val="left"/>
      <w:pPr>
        <w:tabs>
          <w:tab w:val="num" w:pos="4680"/>
        </w:tabs>
        <w:ind w:left="4680" w:hanging="360"/>
      </w:pPr>
      <w:rPr>
        <w:sz w:val="20"/>
        <w:szCs w:val="20"/>
      </w:rPr>
    </w:lvl>
  </w:abstractNum>
  <w:abstractNum w:abstractNumId="5" w15:restartNumberingAfterBreak="0">
    <w:nsid w:val="54451D7E"/>
    <w:multiLevelType w:val="multilevel"/>
    <w:tmpl w:val="5030973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54630EDE"/>
    <w:multiLevelType w:val="multilevel"/>
    <w:tmpl w:val="0B2A8A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8CF35F0"/>
    <w:multiLevelType w:val="multilevel"/>
    <w:tmpl w:val="D2A46E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D0"/>
    <w:rsid w:val="007B6AF5"/>
    <w:rsid w:val="007F40FF"/>
    <w:rsid w:val="00C55374"/>
    <w:rsid w:val="00C73BF1"/>
    <w:rsid w:val="00C806FF"/>
    <w:rsid w:val="00CD075B"/>
    <w:rsid w:val="00DC40D0"/>
    <w:rsid w:val="00E7618A"/>
    <w:rsid w:val="00E96739"/>
    <w:rsid w:val="00EC32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B78B"/>
  <w15:docId w15:val="{34864ABF-1998-429C-8DEB-6EB0E303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DB2"/>
    <w:pPr>
      <w:spacing w:after="160" w:line="259" w:lineRule="auto"/>
    </w:pPr>
  </w:style>
  <w:style w:type="paragraph" w:styleId="Heading1">
    <w:name w:val="heading 1"/>
    <w:basedOn w:val="Normal"/>
    <w:link w:val="Heading1Char"/>
    <w:uiPriority w:val="9"/>
    <w:qFormat/>
    <w:rsid w:val="00852215"/>
    <w:pPr>
      <w:spacing w:beforeAutospacing="1" w:afterAutospacing="1" w:line="240" w:lineRule="auto"/>
      <w:outlineLvl w:val="0"/>
    </w:pPr>
    <w:rPr>
      <w:rFonts w:ascii="Times New Roman" w:eastAsia="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656B3E"/>
    <w:rPr>
      <w:rFonts w:ascii="Times New Roman" w:eastAsia="Times New Roman" w:hAnsi="Times New Roman" w:cs="Times New Roman"/>
      <w:sz w:val="20"/>
      <w:szCs w:val="20"/>
      <w:lang w:bidi="en-US"/>
    </w:rPr>
  </w:style>
  <w:style w:type="character" w:customStyle="1" w:styleId="HTMLPreformattedChar">
    <w:name w:val="HTML Preformatted Char"/>
    <w:basedOn w:val="DefaultParagraphFont"/>
    <w:link w:val="HTMLPreformatted"/>
    <w:uiPriority w:val="99"/>
    <w:qFormat/>
    <w:rsid w:val="00656B3E"/>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12053C"/>
    <w:rPr>
      <w:color w:val="0563C1" w:themeColor="hyperlink"/>
      <w:u w:val="single"/>
    </w:rPr>
  </w:style>
  <w:style w:type="character" w:styleId="FollowedHyperlink">
    <w:name w:val="FollowedHyperlink"/>
    <w:basedOn w:val="DefaultParagraphFont"/>
    <w:uiPriority w:val="99"/>
    <w:semiHidden/>
    <w:unhideWhenUsed/>
    <w:qFormat/>
    <w:rsid w:val="0012053C"/>
    <w:rPr>
      <w:color w:val="954F72" w:themeColor="followedHyperlink"/>
      <w:u w:val="single"/>
    </w:rPr>
  </w:style>
  <w:style w:type="character" w:styleId="Strong">
    <w:name w:val="Strong"/>
    <w:basedOn w:val="DefaultParagraphFont"/>
    <w:uiPriority w:val="22"/>
    <w:qFormat/>
    <w:rsid w:val="004475A3"/>
    <w:rPr>
      <w:b/>
      <w:bCs/>
    </w:rPr>
  </w:style>
  <w:style w:type="character" w:customStyle="1" w:styleId="HeaderChar">
    <w:name w:val="Header Char"/>
    <w:basedOn w:val="DefaultParagraphFont"/>
    <w:link w:val="Header"/>
    <w:uiPriority w:val="99"/>
    <w:qFormat/>
    <w:rsid w:val="00375DB2"/>
  </w:style>
  <w:style w:type="character" w:customStyle="1" w:styleId="FooterChar">
    <w:name w:val="Footer Char"/>
    <w:basedOn w:val="DefaultParagraphFont"/>
    <w:link w:val="Footer"/>
    <w:uiPriority w:val="99"/>
    <w:qFormat/>
    <w:rsid w:val="00375DB2"/>
  </w:style>
  <w:style w:type="character" w:customStyle="1" w:styleId="FootnoteTextChar">
    <w:name w:val="Footnote Text Char"/>
    <w:basedOn w:val="DefaultParagraphFont"/>
    <w:link w:val="FootnoteText"/>
    <w:uiPriority w:val="99"/>
    <w:semiHidden/>
    <w:qFormat/>
    <w:rsid w:val="009E4643"/>
    <w:rPr>
      <w:sz w:val="20"/>
      <w:szCs w:val="20"/>
    </w:rPr>
  </w:style>
  <w:style w:type="character" w:customStyle="1" w:styleId="FootnoteCharacters">
    <w:name w:val="Footnote Characters"/>
    <w:basedOn w:val="DefaultParagraphFont"/>
    <w:uiPriority w:val="99"/>
    <w:semiHidden/>
    <w:unhideWhenUsed/>
    <w:qFormat/>
    <w:rsid w:val="009E4643"/>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852215"/>
    <w:rPr>
      <w:rFonts w:ascii="Times New Roman" w:eastAsia="Times New Roman" w:hAnsi="Times New Roman" w:cs="Times New Roman"/>
      <w:b/>
      <w:bCs/>
      <w:kern w:val="2"/>
      <w:sz w:val="48"/>
      <w:szCs w:val="48"/>
    </w:rPr>
  </w:style>
  <w:style w:type="character" w:customStyle="1" w:styleId="fn">
    <w:name w:val="fn"/>
    <w:basedOn w:val="DefaultParagraphFont"/>
    <w:qFormat/>
    <w:rsid w:val="00852215"/>
  </w:style>
  <w:style w:type="character" w:customStyle="1" w:styleId="Subtitle1">
    <w:name w:val="Subtitle1"/>
    <w:basedOn w:val="DefaultParagraphFont"/>
    <w:qFormat/>
    <w:rsid w:val="00852215"/>
  </w:style>
  <w:style w:type="character" w:customStyle="1" w:styleId="ListLabel1">
    <w:name w:val="ListLabel 1"/>
    <w:qFormat/>
    <w:rPr>
      <w:rFonts w:eastAsia="Times New Roman" w:cs="Times New Roman"/>
      <w:w w:val="99"/>
      <w:sz w:val="20"/>
      <w:szCs w:val="20"/>
      <w:lang w:val="en-US" w:eastAsia="en-US" w:bidi="en-US"/>
    </w:rPr>
  </w:style>
  <w:style w:type="character" w:customStyle="1" w:styleId="ListLabel2">
    <w:name w:val="ListLabel 2"/>
    <w:qFormat/>
    <w:rPr>
      <w:lang w:val="en-US" w:eastAsia="en-US" w:bidi="en-US"/>
    </w:rPr>
  </w:style>
  <w:style w:type="character" w:customStyle="1" w:styleId="ListLabel3">
    <w:name w:val="ListLabel 3"/>
    <w:qFormat/>
    <w:rPr>
      <w:lang w:val="en-US" w:eastAsia="en-US" w:bidi="en-US"/>
    </w:rPr>
  </w:style>
  <w:style w:type="character" w:customStyle="1" w:styleId="ListLabel4">
    <w:name w:val="ListLabel 4"/>
    <w:qFormat/>
    <w:rPr>
      <w:lang w:val="en-US" w:eastAsia="en-US" w:bidi="en-US"/>
    </w:rPr>
  </w:style>
  <w:style w:type="character" w:customStyle="1" w:styleId="ListLabel5">
    <w:name w:val="ListLabel 5"/>
    <w:qFormat/>
    <w:rPr>
      <w:lang w:val="en-US" w:eastAsia="en-US" w:bidi="en-US"/>
    </w:rPr>
  </w:style>
  <w:style w:type="character" w:customStyle="1" w:styleId="ListLabel6">
    <w:name w:val="ListLabel 6"/>
    <w:qFormat/>
    <w:rPr>
      <w:lang w:val="en-US" w:eastAsia="en-US" w:bidi="en-US"/>
    </w:rPr>
  </w:style>
  <w:style w:type="character" w:customStyle="1" w:styleId="ListLabel7">
    <w:name w:val="ListLabel 7"/>
    <w:qFormat/>
    <w:rPr>
      <w:lang w:val="en-US" w:eastAsia="en-US" w:bidi="en-US"/>
    </w:rPr>
  </w:style>
  <w:style w:type="character" w:customStyle="1" w:styleId="ListLabel8">
    <w:name w:val="ListLabel 8"/>
    <w:qFormat/>
    <w:rPr>
      <w:lang w:val="en-US" w:eastAsia="en-US" w:bidi="en-US"/>
    </w:rPr>
  </w:style>
  <w:style w:type="character" w:customStyle="1" w:styleId="ListLabel9">
    <w:name w:val="ListLabel 9"/>
    <w:qFormat/>
    <w:rPr>
      <w:lang w:val="en-US" w:eastAsia="en-US" w:bidi="en-US"/>
    </w:rPr>
  </w:style>
  <w:style w:type="character" w:customStyle="1" w:styleId="ListLabel10">
    <w:name w:val="ListLabel 10"/>
    <w:qFormat/>
    <w:rPr>
      <w:sz w:val="20"/>
    </w:rPr>
  </w:style>
  <w:style w:type="character" w:customStyle="1" w:styleId="ListLabel11">
    <w:name w:val="ListLabel 11"/>
    <w:qFormat/>
    <w:rPr>
      <w:rFonts w:ascii="Times New Roman" w:hAnsi="Times New Roman"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Times New Roman" w:hAnsi="Times New Roman"/>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sz w:val="20"/>
      <w:szCs w:val="20"/>
    </w:rPr>
  </w:style>
  <w:style w:type="character" w:customStyle="1" w:styleId="ListLabel25">
    <w:name w:val="ListLabel 25"/>
    <w:qFormat/>
    <w:rPr>
      <w:sz w:val="20"/>
      <w:szCs w:val="20"/>
    </w:rPr>
  </w:style>
  <w:style w:type="character" w:customStyle="1" w:styleId="ListLabel26">
    <w:name w:val="ListLabel 26"/>
    <w:qFormat/>
    <w:rPr>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rFonts w:ascii="Times New Roman" w:hAnsi="Times New Roman"/>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sz w:val="20"/>
      <w:szCs w:val="20"/>
    </w:rPr>
  </w:style>
  <w:style w:type="character" w:customStyle="1" w:styleId="ListLabel36">
    <w:name w:val="ListLabel 36"/>
    <w:qFormat/>
    <w:rPr>
      <w:sz w:val="20"/>
      <w:szCs w:val="20"/>
    </w:rPr>
  </w:style>
  <w:style w:type="character" w:customStyle="1" w:styleId="ListLabel37">
    <w:name w:val="ListLabel 37"/>
    <w:qFormat/>
    <w:rPr>
      <w:sz w:val="20"/>
      <w:szCs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rFonts w:ascii="Times New Roman" w:hAnsi="Times New Roman"/>
      <w:sz w:val="20"/>
    </w:rPr>
  </w:style>
  <w:style w:type="character" w:customStyle="1" w:styleId="ListLabel42">
    <w:name w:val="ListLabel 42"/>
    <w:qFormat/>
    <w:rPr>
      <w:rFonts w:ascii="Times New Roman" w:eastAsia="OpenSymbol" w:hAnsi="Times New Roman" w:cs="OpenSymbol"/>
      <w:sz w:val="20"/>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rFonts w:ascii="Times New Roman" w:hAnsi="Times New Roman"/>
      <w:sz w:val="20"/>
    </w:rPr>
  </w:style>
  <w:style w:type="character" w:customStyle="1" w:styleId="ListLabel54">
    <w:name w:val="ListLabel 54"/>
    <w:qFormat/>
    <w:rPr>
      <w:rFonts w:ascii="Times New Roman" w:hAnsi="Times New Roman" w:cs="Times New Roman"/>
      <w:color w:val="000000"/>
      <w:sz w:val="20"/>
      <w:szCs w:val="80"/>
    </w:rPr>
  </w:style>
  <w:style w:type="character" w:customStyle="1" w:styleId="ListLabel55">
    <w:name w:val="ListLabel 55"/>
    <w:qFormat/>
    <w:rPr>
      <w:rFonts w:ascii="Times New Roman" w:hAnsi="Times New Roman" w:cs="Times New Roman"/>
    </w:rPr>
  </w:style>
  <w:style w:type="character" w:customStyle="1" w:styleId="ListLabel56">
    <w:name w:val="ListLabel 56"/>
    <w:qFormat/>
    <w:rPr>
      <w:rFonts w:ascii="Times New Roman" w:hAnsi="Times New Roman" w:cs="Times New Roman"/>
      <w:spacing w:val="2"/>
    </w:rPr>
  </w:style>
  <w:style w:type="character" w:customStyle="1" w:styleId="ListLabel57">
    <w:name w:val="ListLabel 57"/>
    <w:qFormat/>
    <w:rPr>
      <w:rFonts w:ascii="Times New Roman" w:hAnsi="Times New Roman" w:cs="Times New Roman"/>
      <w:sz w:val="20"/>
      <w:szCs w:val="20"/>
    </w:rPr>
  </w:style>
  <w:style w:type="character" w:customStyle="1" w:styleId="ListLabel58">
    <w:name w:val="ListLabel 58"/>
    <w:qFormat/>
    <w:rPr>
      <w:rFonts w:ascii="Times New Roman" w:hAnsi="Times New Roman" w:cs="Times New Roman"/>
      <w:sz w:val="20"/>
      <w:szCs w:val="20"/>
      <w:lang w:val="sr-Latn-RS"/>
    </w:rPr>
  </w:style>
  <w:style w:type="character" w:customStyle="1" w:styleId="ListLabel59">
    <w:name w:val="ListLabel 59"/>
    <w:qFormat/>
    <w:rPr>
      <w:rFonts w:ascii="Times New Roman" w:hAnsi="Times New Roman" w:cs="Times New Roman"/>
      <w:spacing w:val="2"/>
      <w:sz w:val="20"/>
      <w:szCs w:val="20"/>
    </w:rPr>
  </w:style>
  <w:style w:type="character" w:customStyle="1" w:styleId="ListLabel60">
    <w:name w:val="ListLabel 60"/>
    <w:qFormat/>
    <w:rPr>
      <w:rFonts w:ascii="Times New Roman" w:hAnsi="Times New Roman" w:cs="Times New Roman"/>
      <w:sz w:val="16"/>
      <w:szCs w:val="16"/>
      <w:lang w:val="sr-Latn-RS"/>
    </w:rPr>
  </w:style>
  <w:style w:type="character" w:customStyle="1" w:styleId="ListLabel61">
    <w:name w:val="ListLabel 61"/>
    <w:qFormat/>
    <w:rPr>
      <w:rFonts w:ascii="Times New Roman" w:hAnsi="Times New Roman" w:cs="Times New Roman"/>
      <w:sz w:val="20"/>
      <w:szCs w:val="20"/>
      <w:shd w:val="clear" w:color="auto" w:fill="F7FBFE"/>
    </w:rPr>
  </w:style>
  <w:style w:type="character" w:customStyle="1" w:styleId="ListLabel62">
    <w:name w:val="ListLabel 62"/>
    <w:qFormat/>
    <w:rPr>
      <w:b/>
      <w:sz w:val="20"/>
      <w:szCs w:val="20"/>
      <w:shd w:val="clear" w:color="auto" w:fill="FFFFFF"/>
    </w:rPr>
  </w:style>
  <w:style w:type="character" w:customStyle="1" w:styleId="ListLabel63">
    <w:name w:val="ListLabel 63"/>
    <w:qFormat/>
    <w:rPr>
      <w:rFonts w:ascii="Times New Roman" w:hAnsi="Times New Roman" w:cs="Times New Roman"/>
      <w:b/>
      <w:sz w:val="20"/>
      <w:szCs w:val="20"/>
      <w:shd w:val="clear" w:color="auto" w:fill="FFFFFF"/>
    </w:rPr>
  </w:style>
  <w:style w:type="character" w:customStyle="1" w:styleId="ListLabel64">
    <w:name w:val="ListLabel 64"/>
    <w:qFormat/>
    <w:rPr>
      <w:rFonts w:ascii="inherit" w:hAnsi="inherit"/>
    </w:rPr>
  </w:style>
  <w:style w:type="character" w:customStyle="1" w:styleId="ListLabel65">
    <w:name w:val="ListLabel 65"/>
    <w:qFormat/>
    <w:rPr>
      <w:rFonts w:ascii="Times New Roman" w:hAnsi="Times New Roman" w:cs="Times New Roman"/>
      <w:shd w:val="clear" w:color="auto" w:fill="F7FBFE"/>
    </w:rPr>
  </w:style>
  <w:style w:type="character" w:customStyle="1" w:styleId="ListLabel66">
    <w:name w:val="ListLabel 66"/>
    <w:qFormat/>
    <w:rPr>
      <w:rFonts w:ascii="Arial" w:hAnsi="Arial" w:cs="Arial"/>
      <w:sz w:val="20"/>
      <w:szCs w:val="20"/>
      <w:shd w:val="clear" w:color="auto" w:fill="FFFFFF"/>
    </w:rPr>
  </w:style>
  <w:style w:type="character" w:customStyle="1" w:styleId="ListLabel67">
    <w:name w:val="ListLabel 67"/>
    <w:qFormat/>
    <w:rPr>
      <w:rFonts w:ascii="Times New Roman" w:hAnsi="Times New Roman" w:cs="Times New Roman"/>
      <w:sz w:val="20"/>
      <w:szCs w:val="20"/>
    </w:rPr>
  </w:style>
  <w:style w:type="character" w:customStyle="1" w:styleId="ListLabel68">
    <w:name w:val="ListLabel 68"/>
    <w:qFormat/>
    <w:rPr>
      <w:rFonts w:ascii="Times New Roman" w:hAnsi="Times New Roman" w:cs="Times New Roman"/>
      <w:sz w:val="20"/>
      <w:szCs w:val="20"/>
      <w:shd w:val="clear" w:color="auto" w:fill="F7FBFE"/>
    </w:rPr>
  </w:style>
  <w:style w:type="character" w:customStyle="1" w:styleId="ListLabel69">
    <w:name w:val="ListLabel 69"/>
    <w:qFormat/>
    <w:rPr>
      <w:rFonts w:ascii="Times New Roman" w:eastAsia="Times New Roman" w:hAnsi="Times New Roman" w:cs="Times New Roman"/>
      <w:spacing w:val="2"/>
      <w:sz w:val="20"/>
      <w:szCs w:val="20"/>
    </w:rPr>
  </w:style>
  <w:style w:type="character" w:customStyle="1" w:styleId="ListLabel70">
    <w:name w:val="ListLabel 70"/>
    <w:qFormat/>
    <w:rPr>
      <w:rFonts w:ascii="Times New Roman" w:hAnsi="Times New Roman" w:cs="Times New Roman"/>
      <w:sz w:val="20"/>
      <w:szCs w:val="20"/>
      <w:lang w:val="sr-Latn-R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656B3E"/>
    <w:pPr>
      <w:widowControl w:val="0"/>
      <w:spacing w:after="0" w:line="240" w:lineRule="auto"/>
      <w:ind w:left="114"/>
      <w:jc w:val="both"/>
    </w:pPr>
    <w:rPr>
      <w:rFonts w:ascii="Times New Roman" w:eastAsia="Times New Roman" w:hAnsi="Times New Roman" w:cs="Times New Roman"/>
      <w:sz w:val="20"/>
      <w:szCs w:val="20"/>
      <w:lang w:bidi="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rsid w:val="00656B3E"/>
    <w:pPr>
      <w:widowControl w:val="0"/>
      <w:spacing w:after="0" w:line="240" w:lineRule="auto"/>
      <w:ind w:left="474" w:hanging="360"/>
      <w:jc w:val="both"/>
    </w:pPr>
    <w:rPr>
      <w:rFonts w:ascii="Times New Roman" w:eastAsia="Times New Roman" w:hAnsi="Times New Roman" w:cs="Times New Roman"/>
      <w:lang w:bidi="en-US"/>
    </w:rPr>
  </w:style>
  <w:style w:type="paragraph" w:customStyle="1" w:styleId="Standard">
    <w:name w:val="Standard"/>
    <w:qFormat/>
    <w:rsid w:val="00656B3E"/>
    <w:pPr>
      <w:suppressAutoHyphens/>
      <w:textAlignment w:val="baseline"/>
    </w:pPr>
    <w:rPr>
      <w:rFonts w:ascii="Liberation Serif" w:eastAsia="SimSun" w:hAnsi="Liberation Serif" w:cs="Lucida Sans"/>
      <w:kern w:val="2"/>
      <w:sz w:val="24"/>
      <w:szCs w:val="24"/>
      <w:lang w:eastAsia="zh-CN" w:bidi="hi-IN"/>
    </w:rPr>
  </w:style>
  <w:style w:type="paragraph" w:customStyle="1" w:styleId="Default">
    <w:name w:val="Default"/>
    <w:qFormat/>
    <w:rsid w:val="00656B3E"/>
    <w:pPr>
      <w:suppressAutoHyphens/>
      <w:textAlignment w:val="baseline"/>
    </w:pPr>
    <w:rPr>
      <w:rFonts w:ascii="Times New Roman" w:eastAsia="Times New Roman" w:hAnsi="Times New Roman" w:cs="Times New Roman"/>
      <w:color w:val="000000"/>
      <w:kern w:val="2"/>
      <w:sz w:val="24"/>
      <w:szCs w:val="24"/>
      <w:lang w:eastAsia="zh-CN" w:bidi="hi-IN"/>
    </w:rPr>
  </w:style>
  <w:style w:type="paragraph" w:styleId="HTMLPreformatted">
    <w:name w:val="HTML Preformatted"/>
    <w:basedOn w:val="Normal"/>
    <w:link w:val="HTMLPreformattedChar"/>
    <w:uiPriority w:val="99"/>
    <w:qFormat/>
    <w:rsid w:val="0065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375DB2"/>
    <w:pPr>
      <w:tabs>
        <w:tab w:val="center" w:pos="4680"/>
        <w:tab w:val="right" w:pos="9360"/>
      </w:tabs>
      <w:spacing w:after="0" w:line="240" w:lineRule="auto"/>
    </w:pPr>
  </w:style>
  <w:style w:type="paragraph" w:styleId="Footer">
    <w:name w:val="footer"/>
    <w:basedOn w:val="Normal"/>
    <w:link w:val="FooterChar"/>
    <w:uiPriority w:val="99"/>
    <w:unhideWhenUsed/>
    <w:rsid w:val="00375DB2"/>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9E4643"/>
    <w:pPr>
      <w:spacing w:after="0" w:line="240" w:lineRule="auto"/>
    </w:pPr>
    <w:rPr>
      <w:sz w:val="20"/>
      <w:szCs w:val="20"/>
    </w:rPr>
  </w:style>
  <w:style w:type="character" w:styleId="Hyperlink">
    <w:name w:val="Hyperlink"/>
    <w:basedOn w:val="DefaultParagraphFont"/>
    <w:uiPriority w:val="99"/>
    <w:unhideWhenUsed/>
    <w:rsid w:val="00E76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unjkajovo@gmail.com" TargetMode="External"/><Relationship Id="rId13" Type="http://schemas.openxmlformats.org/officeDocument/2006/relationships/image" Target="media/image4.jpeg"/><Relationship Id="rId18" Type="http://schemas.openxmlformats.org/officeDocument/2006/relationships/hyperlink" Target="https://www.fastcompany.com/3038208/10-tips-for-bootstrapping-your-startup" TargetMode="External"/><Relationship Id="rId3" Type="http://schemas.openxmlformats.org/officeDocument/2006/relationships/styles" Target="styles.xml"/><Relationship Id="rId21" Type="http://schemas.openxmlformats.org/officeDocument/2006/relationships/hyperlink" Target="https://articles.bplans.com/be-the-25-percent-25-tips-to-make-your-startup-a-succes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ellersaccountants.co.uk/blog/the-importance-of-startup-idea-validation-why-you-need-to-do-it" TargetMode="External"/><Relationship Id="rId2" Type="http://schemas.openxmlformats.org/officeDocument/2006/relationships/numbering" Target="numbering.xml"/><Relationship Id="rId16" Type="http://schemas.openxmlformats.org/officeDocument/2006/relationships/hyperlink" Target="https://startit.rs/kako-do-investicije-za-vas-startap-evo-glavnih-nacina/" TargetMode="External"/><Relationship Id="rId20" Type="http://schemas.openxmlformats.org/officeDocument/2006/relationships/hyperlink" Target="http://linkilaw.com/startup-journ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tartit.rs/media/prirucnik_startap_akademija-1.pdf"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neilpatel.com/blog/bootstrap-startup/" TargetMode="External"/><Relationship Id="rId4" Type="http://schemas.openxmlformats.org/officeDocument/2006/relationships/settings" Target="settings.xml"/><Relationship Id="rId9" Type="http://schemas.openxmlformats.org/officeDocument/2006/relationships/hyperlink" Target="mailto:sunjkajovo@gmail.com" TargetMode="External"/><Relationship Id="rId14" Type="http://schemas.openxmlformats.org/officeDocument/2006/relationships/hyperlink" Target="http://www.fastcompany.com/3046773/hit-the-ground-running/the-state-of-the-american-entrepreneur-in-2015.%20Accessed%2015%20Oct%2020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FA3F-D926-4B11-A49D-AC2646C3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4964</Words>
  <Characters>28296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Jovo Sunjka</cp:lastModifiedBy>
  <cp:revision>5</cp:revision>
  <dcterms:created xsi:type="dcterms:W3CDTF">2018-05-13T23:07:00Z</dcterms:created>
  <dcterms:modified xsi:type="dcterms:W3CDTF">2018-05-13T23:32:00Z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rg-adguard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