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2641" w:rsidRPr="00782641" w:rsidRDefault="00782641" w:rsidP="00782641">
      <w:pPr>
        <w:widowControl/>
        <w:shd w:val="clear" w:color="auto" w:fill="FFFFFF"/>
        <w:spacing w:line="450" w:lineRule="atLeast"/>
        <w:jc w:val="left"/>
        <w:rPr>
          <w:rFonts w:ascii="微软雅黑" w:eastAsia="微软雅黑" w:hAnsi="微软雅黑" w:cs="宋体"/>
          <w:color w:val="000000"/>
          <w:kern w:val="0"/>
          <w:sz w:val="30"/>
          <w:szCs w:val="30"/>
        </w:rPr>
      </w:pPr>
      <w:r w:rsidRPr="00782641">
        <w:rPr>
          <w:rFonts w:ascii="微软雅黑" w:eastAsia="微软雅黑" w:hAnsi="微软雅黑" w:cs="宋体" w:hint="eastAsia"/>
          <w:color w:val="000000"/>
          <w:kern w:val="0"/>
          <w:sz w:val="30"/>
        </w:rPr>
        <w:t> </w:t>
      </w:r>
    </w:p>
    <w:p w:rsidR="00782641" w:rsidRPr="00782641" w:rsidRDefault="00782641" w:rsidP="00782641">
      <w:pPr>
        <w:widowControl/>
        <w:shd w:val="clear" w:color="auto" w:fill="FFFFFF"/>
        <w:spacing w:line="450" w:lineRule="atLeast"/>
        <w:jc w:val="left"/>
        <w:textAlignment w:val="center"/>
        <w:outlineLvl w:val="0"/>
        <w:rPr>
          <w:rFonts w:ascii="微软雅黑" w:eastAsia="微软雅黑" w:hAnsi="微软雅黑" w:cs="宋体" w:hint="eastAsia"/>
          <w:color w:val="000000"/>
          <w:kern w:val="36"/>
          <w:sz w:val="30"/>
          <w:szCs w:val="30"/>
        </w:rPr>
      </w:pPr>
      <w:hyperlink r:id="rId7" w:history="1">
        <w:r w:rsidRPr="00782641">
          <w:rPr>
            <w:rFonts w:ascii="微软雅黑" w:eastAsia="微软雅黑" w:hAnsi="微软雅黑" w:cs="宋体" w:hint="eastAsia"/>
            <w:color w:val="000000"/>
            <w:kern w:val="36"/>
            <w:sz w:val="30"/>
          </w:rPr>
          <w:t>贝塞尔曲线的数学原理</w:t>
        </w:r>
      </w:hyperlink>
    </w:p>
    <w:p w:rsidR="00782641" w:rsidRPr="00782641" w:rsidRDefault="00782641" w:rsidP="00782641">
      <w:pPr>
        <w:widowControl/>
        <w:shd w:val="clear" w:color="auto" w:fill="FFFFFF"/>
        <w:spacing w:line="330" w:lineRule="atLeast"/>
        <w:jc w:val="right"/>
        <w:rPr>
          <w:rFonts w:ascii="Arial" w:eastAsia="宋体" w:hAnsi="Arial" w:cs="Arial" w:hint="eastAsia"/>
          <w:color w:val="999999"/>
          <w:kern w:val="0"/>
          <w:sz w:val="18"/>
          <w:szCs w:val="18"/>
        </w:rPr>
      </w:pPr>
      <w:r w:rsidRPr="00782641">
        <w:rPr>
          <w:rFonts w:ascii="Arial" w:eastAsia="宋体" w:hAnsi="Arial" w:cs="Arial"/>
          <w:color w:val="999999"/>
          <w:kern w:val="0"/>
          <w:sz w:val="18"/>
        </w:rPr>
        <w:t>标签：</w:t>
      </w:r>
      <w:r w:rsidRPr="00782641">
        <w:rPr>
          <w:rFonts w:ascii="Arial" w:eastAsia="宋体" w:hAnsi="Arial" w:cs="Arial"/>
          <w:color w:val="999999"/>
          <w:kern w:val="0"/>
          <w:sz w:val="18"/>
          <w:szCs w:val="18"/>
        </w:rPr>
        <w:t> </w:t>
      </w:r>
      <w:hyperlink r:id="rId8" w:tgtFrame="_blank" w:history="1">
        <w:r w:rsidRPr="00782641">
          <w:rPr>
            <w:rFonts w:ascii="Arial" w:eastAsia="宋体" w:hAnsi="Arial" w:cs="Arial"/>
            <w:color w:val="CA0000"/>
            <w:kern w:val="0"/>
            <w:sz w:val="18"/>
          </w:rPr>
          <w:t>algorithm</w:t>
        </w:r>
      </w:hyperlink>
      <w:hyperlink r:id="rId9" w:tgtFrame="_blank" w:history="1">
        <w:r w:rsidRPr="00782641">
          <w:rPr>
            <w:rFonts w:ascii="Arial" w:eastAsia="宋体" w:hAnsi="Arial" w:cs="Arial"/>
            <w:color w:val="CA0000"/>
            <w:kern w:val="0"/>
            <w:sz w:val="18"/>
          </w:rPr>
          <w:t>distance</w:t>
        </w:r>
      </w:hyperlink>
      <w:hyperlink r:id="rId10" w:tgtFrame="_blank" w:history="1">
        <w:r w:rsidRPr="00782641">
          <w:rPr>
            <w:rFonts w:ascii="Arial" w:eastAsia="宋体" w:hAnsi="Arial" w:cs="Arial"/>
            <w:color w:val="CA0000"/>
            <w:kern w:val="0"/>
            <w:sz w:val="18"/>
          </w:rPr>
          <w:t>function</w:t>
        </w:r>
      </w:hyperlink>
      <w:hyperlink r:id="rId11" w:tgtFrame="_blank" w:history="1">
        <w:r w:rsidRPr="00782641">
          <w:rPr>
            <w:rFonts w:ascii="Arial" w:eastAsia="宋体" w:hAnsi="Arial" w:cs="Arial"/>
            <w:color w:val="CA0000"/>
            <w:kern w:val="0"/>
            <w:sz w:val="18"/>
          </w:rPr>
          <w:t>construction</w:t>
        </w:r>
      </w:hyperlink>
      <w:hyperlink r:id="rId12" w:tgtFrame="_blank" w:history="1">
        <w:r w:rsidRPr="00782641">
          <w:rPr>
            <w:rFonts w:ascii="Arial" w:eastAsia="宋体" w:hAnsi="Arial" w:cs="Arial"/>
            <w:color w:val="CA0000"/>
            <w:kern w:val="0"/>
            <w:sz w:val="18"/>
          </w:rPr>
          <w:t>scheme</w:t>
        </w:r>
      </w:hyperlink>
      <w:hyperlink r:id="rId13" w:tgtFrame="_blank" w:history="1">
        <w:r w:rsidRPr="00782641">
          <w:rPr>
            <w:rFonts w:ascii="Arial" w:eastAsia="宋体" w:hAnsi="Arial" w:cs="Arial"/>
            <w:color w:val="CA0000"/>
            <w:kern w:val="0"/>
            <w:sz w:val="18"/>
          </w:rPr>
          <w:t>numbers</w:t>
        </w:r>
      </w:hyperlink>
    </w:p>
    <w:p w:rsidR="00782641" w:rsidRPr="00782641" w:rsidRDefault="00782641" w:rsidP="00782641">
      <w:pPr>
        <w:widowControl/>
        <w:shd w:val="clear" w:color="auto" w:fill="FFFFFF"/>
        <w:spacing w:line="330" w:lineRule="atLeast"/>
        <w:jc w:val="right"/>
        <w:rPr>
          <w:rFonts w:ascii="Arial" w:eastAsia="宋体" w:hAnsi="Arial" w:cs="Arial"/>
          <w:color w:val="999999"/>
          <w:kern w:val="0"/>
          <w:sz w:val="18"/>
          <w:szCs w:val="18"/>
        </w:rPr>
      </w:pPr>
      <w:r w:rsidRPr="00782641">
        <w:rPr>
          <w:rFonts w:ascii="Arial" w:eastAsia="宋体" w:hAnsi="Arial" w:cs="Arial"/>
          <w:color w:val="999999"/>
          <w:kern w:val="0"/>
          <w:sz w:val="18"/>
          <w:szCs w:val="18"/>
        </w:rPr>
        <w:t>2012-08-10 17:43 </w:t>
      </w:r>
      <w:r w:rsidRPr="00782641">
        <w:rPr>
          <w:rFonts w:ascii="Arial" w:eastAsia="宋体" w:hAnsi="Arial" w:cs="Arial"/>
          <w:color w:val="999999"/>
          <w:kern w:val="0"/>
          <w:sz w:val="18"/>
        </w:rPr>
        <w:t>5811</w:t>
      </w:r>
      <w:r w:rsidRPr="00782641">
        <w:rPr>
          <w:rFonts w:ascii="Arial" w:eastAsia="宋体" w:hAnsi="Arial" w:cs="Arial"/>
          <w:color w:val="999999"/>
          <w:kern w:val="0"/>
          <w:sz w:val="18"/>
        </w:rPr>
        <w:t>人阅读</w:t>
      </w:r>
      <w:r w:rsidRPr="00782641">
        <w:rPr>
          <w:rFonts w:ascii="Arial" w:eastAsia="宋体" w:hAnsi="Arial" w:cs="Arial"/>
          <w:color w:val="999999"/>
          <w:kern w:val="0"/>
          <w:sz w:val="18"/>
          <w:szCs w:val="18"/>
        </w:rPr>
        <w:t> </w:t>
      </w:r>
      <w:hyperlink r:id="rId14" w:anchor="comments" w:history="1">
        <w:r w:rsidRPr="00782641">
          <w:rPr>
            <w:rFonts w:ascii="Arial" w:eastAsia="宋体" w:hAnsi="Arial" w:cs="Arial"/>
            <w:color w:val="CA0000"/>
            <w:kern w:val="0"/>
            <w:sz w:val="18"/>
          </w:rPr>
          <w:t>评论</w:t>
        </w:r>
      </w:hyperlink>
      <w:r w:rsidRPr="00782641">
        <w:rPr>
          <w:rFonts w:ascii="Arial" w:eastAsia="宋体" w:hAnsi="Arial" w:cs="Arial"/>
          <w:color w:val="999999"/>
          <w:kern w:val="0"/>
          <w:sz w:val="18"/>
        </w:rPr>
        <w:t>(0)</w:t>
      </w:r>
      <w:r w:rsidRPr="00782641">
        <w:rPr>
          <w:rFonts w:ascii="Arial" w:eastAsia="宋体" w:hAnsi="Arial" w:cs="Arial"/>
          <w:color w:val="999999"/>
          <w:kern w:val="0"/>
          <w:sz w:val="18"/>
          <w:szCs w:val="18"/>
        </w:rPr>
        <w:t> </w:t>
      </w:r>
      <w:hyperlink r:id="rId15" w:tgtFrame="_blank" w:tooltip="收藏" w:history="1">
        <w:r w:rsidRPr="00782641">
          <w:rPr>
            <w:rFonts w:ascii="Arial" w:eastAsia="宋体" w:hAnsi="Arial" w:cs="Arial"/>
            <w:color w:val="CA0000"/>
            <w:kern w:val="0"/>
            <w:sz w:val="18"/>
          </w:rPr>
          <w:t>收藏</w:t>
        </w:r>
      </w:hyperlink>
      <w:r w:rsidRPr="00782641">
        <w:rPr>
          <w:rFonts w:ascii="Arial" w:eastAsia="宋体" w:hAnsi="Arial" w:cs="Arial"/>
          <w:color w:val="999999"/>
          <w:kern w:val="0"/>
          <w:sz w:val="18"/>
          <w:szCs w:val="18"/>
        </w:rPr>
        <w:t> </w:t>
      </w:r>
      <w:hyperlink r:id="rId16" w:anchor="report" w:tooltip="举报" w:history="1">
        <w:r w:rsidRPr="00782641">
          <w:rPr>
            <w:rFonts w:ascii="Arial" w:eastAsia="宋体" w:hAnsi="Arial" w:cs="Arial"/>
            <w:color w:val="CA0000"/>
            <w:kern w:val="0"/>
            <w:sz w:val="18"/>
          </w:rPr>
          <w:t>举报</w:t>
        </w:r>
      </w:hyperlink>
    </w:p>
    <w:p w:rsidR="00782641" w:rsidRPr="00782641" w:rsidRDefault="00782641" w:rsidP="00782641">
      <w:pPr>
        <w:widowControl/>
        <w:shd w:val="clear" w:color="auto" w:fill="FFFFFF"/>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extent cx="142875" cy="123825"/>
            <wp:effectExtent l="19050" t="0" r="9525" b="0"/>
            <wp:docPr id="22" name="图片 1" descr="http://static.blog.csdn.net/images/category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blog.csdn.net/images/category_icon.jpg"/>
                    <pic:cNvPicPr>
                      <a:picLocks noChangeAspect="1" noChangeArrowheads="1"/>
                    </pic:cNvPicPr>
                  </pic:nvPicPr>
                  <pic:blipFill>
                    <a:blip r:embed="rId17"/>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Pr="00782641">
        <w:rPr>
          <w:rFonts w:ascii="Arial" w:eastAsia="宋体" w:hAnsi="Arial" w:cs="Arial"/>
          <w:color w:val="333333"/>
          <w:kern w:val="0"/>
        </w:rPr>
        <w:t> </w:t>
      </w:r>
      <w:r w:rsidRPr="00782641">
        <w:rPr>
          <w:rFonts w:ascii="Arial" w:eastAsia="宋体" w:hAnsi="Arial" w:cs="Arial"/>
          <w:color w:val="333333"/>
          <w:kern w:val="0"/>
          <w:szCs w:val="21"/>
        </w:rPr>
        <w:t>分类：</w:t>
      </w:r>
    </w:p>
    <w:p w:rsidR="00782641" w:rsidRPr="00782641" w:rsidRDefault="00782641" w:rsidP="00782641">
      <w:pPr>
        <w:widowControl/>
        <w:shd w:val="clear" w:color="auto" w:fill="FFFFFF"/>
        <w:jc w:val="left"/>
        <w:rPr>
          <w:rFonts w:ascii="Arial" w:eastAsia="宋体" w:hAnsi="Arial" w:cs="Arial"/>
          <w:color w:val="000000"/>
          <w:kern w:val="0"/>
          <w:sz w:val="18"/>
          <w:szCs w:val="18"/>
        </w:rPr>
      </w:pPr>
      <w:r w:rsidRPr="00782641">
        <w:rPr>
          <w:rFonts w:ascii="Arial" w:eastAsia="宋体" w:hAnsi="Arial" w:cs="Arial"/>
          <w:color w:val="000000"/>
          <w:kern w:val="0"/>
          <w:sz w:val="18"/>
          <w:szCs w:val="18"/>
        </w:rPr>
        <w:t> </w:t>
      </w:r>
    </w:p>
    <w:p w:rsidR="00782641" w:rsidRPr="00782641" w:rsidRDefault="00782641" w:rsidP="00782641">
      <w:pPr>
        <w:widowControl/>
        <w:shd w:val="clear" w:color="auto" w:fill="FFFFFF"/>
        <w:jc w:val="left"/>
        <w:rPr>
          <w:rFonts w:ascii="Arial" w:eastAsia="宋体" w:hAnsi="Arial" w:cs="Arial"/>
          <w:color w:val="DF3434"/>
          <w:kern w:val="0"/>
          <w:szCs w:val="21"/>
        </w:rPr>
      </w:pPr>
      <w:r w:rsidRPr="00782641">
        <w:rPr>
          <w:rFonts w:ascii="Arial" w:eastAsia="宋体" w:hAnsi="Arial" w:cs="Arial"/>
          <w:color w:val="DF3434"/>
          <w:kern w:val="0"/>
          <w:szCs w:val="21"/>
        </w:rPr>
        <w:t>UIBezierPath</w:t>
      </w:r>
      <w:r w:rsidRPr="00782641">
        <w:rPr>
          <w:rFonts w:ascii="Arial" w:eastAsia="宋体" w:hAnsi="Arial" w:cs="Arial"/>
          <w:color w:val="DF3434"/>
          <w:kern w:val="0"/>
        </w:rPr>
        <w:t>（</w:t>
      </w:r>
      <w:r w:rsidRPr="00782641">
        <w:rPr>
          <w:rFonts w:ascii="Arial" w:eastAsia="宋体" w:hAnsi="Arial" w:cs="Arial"/>
          <w:color w:val="DF3434"/>
          <w:kern w:val="0"/>
        </w:rPr>
        <w:t>1</w:t>
      </w:r>
      <w:r w:rsidRPr="00782641">
        <w:rPr>
          <w:rFonts w:ascii="Arial" w:eastAsia="宋体" w:hAnsi="Arial" w:cs="Arial"/>
          <w:color w:val="DF3434"/>
          <w:kern w:val="0"/>
        </w:rPr>
        <w:t>）</w:t>
      </w:r>
      <w:r w:rsidRPr="00782641">
        <w:rPr>
          <w:rFonts w:ascii="Arial" w:eastAsia="宋体" w:hAnsi="Arial" w:cs="Arial"/>
          <w:color w:val="DF3434"/>
          <w:kern w:val="0"/>
        </w:rPr>
        <w:t> </w:t>
      </w:r>
      <w:r>
        <w:rPr>
          <w:rFonts w:ascii="Arial" w:eastAsia="宋体" w:hAnsi="Arial" w:cs="Arial"/>
          <w:noProof/>
          <w:color w:val="DF3434"/>
          <w:kern w:val="0"/>
          <w:szCs w:val="21"/>
        </w:rPr>
        <w:drawing>
          <wp:inline distT="0" distB="0" distL="0" distR="0">
            <wp:extent cx="95250" cy="47625"/>
            <wp:effectExtent l="19050" t="0" r="0" b="0"/>
            <wp:docPr id="2" name="图片 2" descr="http://static.blog.csdn.net/images/arrow_triangle%20_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blog.csdn.net/images/arrow_triangle%20_down.jpg"/>
                    <pic:cNvPicPr>
                      <a:picLocks noChangeAspect="1" noChangeArrowheads="1"/>
                    </pic:cNvPicPr>
                  </pic:nvPicPr>
                  <pic:blipFill>
                    <a:blip r:embed="rId18"/>
                    <a:srcRect/>
                    <a:stretch>
                      <a:fillRect/>
                    </a:stretch>
                  </pic:blipFill>
                  <pic:spPr bwMode="auto">
                    <a:xfrm>
                      <a:off x="0" y="0"/>
                      <a:ext cx="95250" cy="47625"/>
                    </a:xfrm>
                    <a:prstGeom prst="rect">
                      <a:avLst/>
                    </a:prstGeom>
                    <a:noFill/>
                    <a:ln w="9525">
                      <a:noFill/>
                      <a:miter lim="800000"/>
                      <a:headEnd/>
                      <a:tailEnd/>
                    </a:ln>
                  </pic:spPr>
                </pic:pic>
              </a:graphicData>
            </a:graphic>
          </wp:inline>
        </w:drawing>
      </w:r>
      <w:r w:rsidRPr="00782641">
        <w:rPr>
          <w:rFonts w:ascii="Arial" w:eastAsia="宋体" w:hAnsi="Arial" w:cs="Arial"/>
          <w:color w:val="DF3434"/>
          <w:kern w:val="0"/>
        </w:rPr>
        <w:t> </w:t>
      </w:r>
      <w:r w:rsidRPr="00782641">
        <w:rPr>
          <w:rFonts w:ascii="Arial" w:eastAsia="宋体" w:hAnsi="Arial" w:cs="Arial"/>
          <w:color w:val="DF3434"/>
          <w:kern w:val="0"/>
          <w:szCs w:val="21"/>
        </w:rPr>
        <w:t>iphone</w:t>
      </w:r>
      <w:r w:rsidRPr="00782641">
        <w:rPr>
          <w:rFonts w:ascii="Arial" w:eastAsia="宋体" w:hAnsi="Arial" w:cs="Arial"/>
          <w:color w:val="DF3434"/>
          <w:kern w:val="0"/>
          <w:szCs w:val="21"/>
        </w:rPr>
        <w:t>开发之功能实现部分</w:t>
      </w:r>
      <w:r w:rsidRPr="00782641">
        <w:rPr>
          <w:rFonts w:ascii="Arial" w:eastAsia="宋体" w:hAnsi="Arial" w:cs="Arial"/>
          <w:color w:val="DF3434"/>
          <w:kern w:val="0"/>
        </w:rPr>
        <w:t>（</w:t>
      </w:r>
      <w:r w:rsidRPr="00782641">
        <w:rPr>
          <w:rFonts w:ascii="Arial" w:eastAsia="宋体" w:hAnsi="Arial" w:cs="Arial"/>
          <w:color w:val="DF3434"/>
          <w:kern w:val="0"/>
        </w:rPr>
        <w:t>17</w:t>
      </w:r>
      <w:r w:rsidRPr="00782641">
        <w:rPr>
          <w:rFonts w:ascii="Arial" w:eastAsia="宋体" w:hAnsi="Arial" w:cs="Arial"/>
          <w:color w:val="DF3434"/>
          <w:kern w:val="0"/>
        </w:rPr>
        <w:t>）</w:t>
      </w:r>
      <w:r w:rsidRPr="00782641">
        <w:rPr>
          <w:rFonts w:ascii="Arial" w:eastAsia="宋体" w:hAnsi="Arial" w:cs="Arial"/>
          <w:color w:val="DF3434"/>
          <w:kern w:val="0"/>
        </w:rPr>
        <w:t> </w:t>
      </w:r>
      <w:r>
        <w:rPr>
          <w:rFonts w:ascii="Arial" w:eastAsia="宋体" w:hAnsi="Arial" w:cs="Arial"/>
          <w:noProof/>
          <w:color w:val="DF3434"/>
          <w:kern w:val="0"/>
          <w:szCs w:val="21"/>
        </w:rPr>
        <w:drawing>
          <wp:inline distT="0" distB="0" distL="0" distR="0">
            <wp:extent cx="95250" cy="47625"/>
            <wp:effectExtent l="19050" t="0" r="0" b="0"/>
            <wp:docPr id="3" name="图片 3" descr="http://static.blog.csdn.net/images/arrow_triangle%20_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blog.csdn.net/images/arrow_triangle%20_down.jpg"/>
                    <pic:cNvPicPr>
                      <a:picLocks noChangeAspect="1" noChangeArrowheads="1"/>
                    </pic:cNvPicPr>
                  </pic:nvPicPr>
                  <pic:blipFill>
                    <a:blip r:embed="rId18"/>
                    <a:srcRect/>
                    <a:stretch>
                      <a:fillRect/>
                    </a:stretch>
                  </pic:blipFill>
                  <pic:spPr bwMode="auto">
                    <a:xfrm>
                      <a:off x="0" y="0"/>
                      <a:ext cx="95250" cy="47625"/>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EEEEEE"/>
        <w:jc w:val="right"/>
        <w:rPr>
          <w:rFonts w:ascii="Arial" w:eastAsia="宋体" w:hAnsi="Arial" w:cs="Arial"/>
          <w:color w:val="000000"/>
          <w:kern w:val="0"/>
          <w:sz w:val="18"/>
          <w:szCs w:val="18"/>
        </w:rPr>
      </w:pPr>
      <w:r w:rsidRPr="00782641">
        <w:rPr>
          <w:rFonts w:ascii="Arial" w:eastAsia="宋体" w:hAnsi="Arial" w:cs="Arial"/>
          <w:color w:val="000000"/>
          <w:kern w:val="0"/>
          <w:sz w:val="18"/>
          <w:szCs w:val="18"/>
        </w:rPr>
        <w:t>目录</w:t>
      </w:r>
      <w:hyperlink r:id="rId19" w:tooltip="系统根据文章中H1到H6标签自动生成文章目录" w:history="1">
        <w:r w:rsidRPr="00782641">
          <w:rPr>
            <w:rFonts w:ascii="Arial" w:eastAsia="宋体" w:hAnsi="Arial" w:cs="Arial"/>
            <w:color w:val="CA0000"/>
            <w:kern w:val="0"/>
            <w:sz w:val="18"/>
          </w:rPr>
          <w:t>(?)</w:t>
        </w:r>
      </w:hyperlink>
      <w:hyperlink r:id="rId20" w:tooltip="展开" w:history="1">
        <w:r w:rsidRPr="00782641">
          <w:rPr>
            <w:rFonts w:ascii="Arial" w:eastAsia="宋体" w:hAnsi="Arial" w:cs="Arial"/>
            <w:color w:val="CA0000"/>
            <w:kern w:val="0"/>
            <w:sz w:val="18"/>
          </w:rPr>
          <w:t>[+]</w:t>
        </w:r>
      </w:hyperlink>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b/>
          <w:bCs/>
          <w:color w:val="000000"/>
          <w:kern w:val="0"/>
        </w:rPr>
        <w:t>Bézier curve(</w:t>
      </w:r>
      <w:r w:rsidRPr="00782641">
        <w:rPr>
          <w:rFonts w:ascii="Arial" w:eastAsia="宋体" w:hAnsi="Arial" w:cs="Arial"/>
          <w:color w:val="000000"/>
          <w:kern w:val="0"/>
          <w:szCs w:val="21"/>
        </w:rPr>
        <w:t>贝塞尔曲线</w:t>
      </w:r>
      <w:r w:rsidRPr="00782641">
        <w:rPr>
          <w:rFonts w:ascii="Arial" w:eastAsia="宋体" w:hAnsi="Arial" w:cs="Arial"/>
          <w:b/>
          <w:bCs/>
          <w:color w:val="000000"/>
          <w:kern w:val="0"/>
        </w:rPr>
        <w:t>)</w:t>
      </w:r>
      <w:r w:rsidRPr="00782641">
        <w:rPr>
          <w:rFonts w:ascii="Arial" w:eastAsia="宋体" w:hAnsi="Arial" w:cs="Arial"/>
          <w:color w:val="000000"/>
          <w:kern w:val="0"/>
          <w:szCs w:val="21"/>
        </w:rPr>
        <w:t>是应用于二维图形应用程序的</w:t>
      </w:r>
      <w:hyperlink r:id="rId21" w:tgtFrame="_blank" w:history="1">
        <w:r w:rsidRPr="00782641">
          <w:rPr>
            <w:rFonts w:ascii="Arial" w:eastAsia="宋体" w:hAnsi="Arial" w:cs="Arial"/>
            <w:color w:val="336699"/>
            <w:kern w:val="0"/>
          </w:rPr>
          <w:t>数学曲线</w:t>
        </w:r>
      </w:hyperlink>
      <w:r w:rsidRPr="00782641">
        <w:rPr>
          <w:rFonts w:ascii="Arial" w:eastAsia="宋体" w:hAnsi="Arial" w:cs="Arial"/>
          <w:color w:val="000000"/>
          <w:kern w:val="0"/>
          <w:szCs w:val="21"/>
        </w:rPr>
        <w:t>。</w:t>
      </w:r>
      <w:r w:rsidRPr="00782641">
        <w:rPr>
          <w:rFonts w:ascii="Arial" w:eastAsia="宋体" w:hAnsi="Arial" w:cs="Arial"/>
          <w:color w:val="000000"/>
          <w:kern w:val="0"/>
          <w:szCs w:val="21"/>
        </w:rPr>
        <w:t> </w:t>
      </w:r>
      <w:r w:rsidRPr="00782641">
        <w:rPr>
          <w:rFonts w:ascii="Arial" w:eastAsia="宋体" w:hAnsi="Arial" w:cs="Arial"/>
          <w:color w:val="000000"/>
          <w:kern w:val="0"/>
          <w:szCs w:val="21"/>
        </w:rPr>
        <w:t>曲线定义：起始点、终止点（也称锚点）、控制点。通过调整控制点，贝塞尔曲线的形状会发生变化。</w:t>
      </w:r>
      <w:r w:rsidRPr="00782641">
        <w:rPr>
          <w:rFonts w:ascii="Arial" w:eastAsia="宋体" w:hAnsi="Arial" w:cs="Arial"/>
          <w:color w:val="000000"/>
          <w:kern w:val="0"/>
          <w:szCs w:val="21"/>
        </w:rPr>
        <w:t> 1962</w:t>
      </w:r>
      <w:r w:rsidRPr="00782641">
        <w:rPr>
          <w:rFonts w:ascii="Arial" w:eastAsia="宋体" w:hAnsi="Arial" w:cs="Arial"/>
          <w:color w:val="000000"/>
          <w:kern w:val="0"/>
          <w:szCs w:val="21"/>
        </w:rPr>
        <w:t>年，法国数学家</w:t>
      </w:r>
      <w:r w:rsidRPr="00782641">
        <w:rPr>
          <w:rFonts w:ascii="Arial" w:eastAsia="宋体" w:hAnsi="Arial" w:cs="Arial"/>
          <w:b/>
          <w:bCs/>
          <w:color w:val="000000"/>
          <w:kern w:val="0"/>
        </w:rPr>
        <w:t>Pierre Bézier</w:t>
      </w:r>
      <w:r w:rsidRPr="00782641">
        <w:rPr>
          <w:rFonts w:ascii="Arial" w:eastAsia="宋体" w:hAnsi="Arial" w:cs="Arial"/>
          <w:color w:val="000000"/>
          <w:kern w:val="0"/>
          <w:szCs w:val="21"/>
        </w:rPr>
        <w:t>第一个研究了这种</w:t>
      </w:r>
      <w:hyperlink r:id="rId22" w:tgtFrame="_blank" w:history="1">
        <w:r w:rsidRPr="00782641">
          <w:rPr>
            <w:rFonts w:ascii="Arial" w:eastAsia="宋体" w:hAnsi="Arial" w:cs="Arial"/>
            <w:color w:val="336699"/>
            <w:kern w:val="0"/>
          </w:rPr>
          <w:t>矢量</w:t>
        </w:r>
      </w:hyperlink>
      <w:r w:rsidRPr="00782641">
        <w:rPr>
          <w:rFonts w:ascii="Arial" w:eastAsia="宋体" w:hAnsi="Arial" w:cs="Arial"/>
          <w:color w:val="000000"/>
          <w:kern w:val="0"/>
          <w:szCs w:val="21"/>
        </w:rPr>
        <w:t>绘制曲线的方法，并给出了详细的计算公式，因此按照这样的公式绘制出来的曲线就用他的姓氏来命名，称为贝塞尔曲线。</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以下公式中：</w:t>
      </w:r>
      <w:r w:rsidRPr="00782641">
        <w:rPr>
          <w:rFonts w:ascii="Arial" w:eastAsia="宋体" w:hAnsi="Arial" w:cs="Arial"/>
          <w:color w:val="000000"/>
          <w:kern w:val="0"/>
          <w:szCs w:val="21"/>
        </w:rPr>
        <w:t>B(t)</w:t>
      </w:r>
      <w:r w:rsidRPr="00782641">
        <w:rPr>
          <w:rFonts w:ascii="Arial" w:eastAsia="宋体" w:hAnsi="Arial" w:cs="Arial"/>
          <w:color w:val="000000"/>
          <w:kern w:val="0"/>
          <w:szCs w:val="21"/>
        </w:rPr>
        <w:t>为</w:t>
      </w:r>
      <w:r w:rsidRPr="00782641">
        <w:rPr>
          <w:rFonts w:ascii="Arial" w:eastAsia="宋体" w:hAnsi="Arial" w:cs="Arial"/>
          <w:color w:val="000000"/>
          <w:kern w:val="0"/>
          <w:szCs w:val="21"/>
        </w:rPr>
        <w:t>t</w:t>
      </w:r>
      <w:r w:rsidRPr="00782641">
        <w:rPr>
          <w:rFonts w:ascii="Arial" w:eastAsia="宋体" w:hAnsi="Arial" w:cs="Arial"/>
          <w:color w:val="000000"/>
          <w:kern w:val="0"/>
          <w:szCs w:val="21"/>
        </w:rPr>
        <w:t>时间下</w:t>
      </w:r>
      <w:r w:rsidRPr="00782641">
        <w:rPr>
          <w:rFonts w:ascii="Arial" w:eastAsia="宋体" w:hAnsi="Arial" w:cs="Arial"/>
          <w:color w:val="000000"/>
          <w:kern w:val="0"/>
          <w:szCs w:val="21"/>
        </w:rPr>
        <w:t> </w:t>
      </w:r>
      <w:r w:rsidRPr="00782641">
        <w:rPr>
          <w:rFonts w:ascii="Arial" w:eastAsia="宋体" w:hAnsi="Arial" w:cs="Arial"/>
          <w:color w:val="000000"/>
          <w:kern w:val="0"/>
          <w:szCs w:val="21"/>
        </w:rPr>
        <w:t>点的坐标；</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P</w:t>
      </w:r>
      <w:r w:rsidRPr="00782641">
        <w:rPr>
          <w:rFonts w:ascii="Arial" w:eastAsia="宋体" w:hAnsi="Arial" w:cs="Arial"/>
          <w:color w:val="000000"/>
          <w:kern w:val="0"/>
          <w:szCs w:val="21"/>
          <w:vertAlign w:val="subscript"/>
        </w:rPr>
        <w:t>0</w:t>
      </w:r>
      <w:r w:rsidRPr="00782641">
        <w:rPr>
          <w:rFonts w:ascii="Arial" w:eastAsia="宋体" w:hAnsi="Arial" w:cs="Arial"/>
          <w:color w:val="000000"/>
          <w:kern w:val="0"/>
          <w:szCs w:val="21"/>
        </w:rPr>
        <w:t>为起点</w:t>
      </w:r>
      <w:r w:rsidRPr="00782641">
        <w:rPr>
          <w:rFonts w:ascii="Arial" w:eastAsia="宋体" w:hAnsi="Arial" w:cs="Arial"/>
          <w:color w:val="000000"/>
          <w:kern w:val="0"/>
          <w:szCs w:val="21"/>
        </w:rPr>
        <w:t>,P</w:t>
      </w:r>
      <w:r w:rsidRPr="00782641">
        <w:rPr>
          <w:rFonts w:ascii="Arial" w:eastAsia="宋体" w:hAnsi="Arial" w:cs="Arial"/>
          <w:color w:val="000000"/>
          <w:kern w:val="0"/>
          <w:szCs w:val="21"/>
          <w:vertAlign w:val="subscript"/>
        </w:rPr>
        <w:t>n</w:t>
      </w:r>
      <w:r w:rsidRPr="00782641">
        <w:rPr>
          <w:rFonts w:ascii="Arial" w:eastAsia="宋体" w:hAnsi="Arial" w:cs="Arial"/>
          <w:color w:val="000000"/>
          <w:kern w:val="0"/>
          <w:szCs w:val="21"/>
        </w:rPr>
        <w:t>为终点</w:t>
      </w:r>
      <w:r w:rsidRPr="00782641">
        <w:rPr>
          <w:rFonts w:ascii="Arial" w:eastAsia="宋体" w:hAnsi="Arial" w:cs="Arial"/>
          <w:color w:val="000000"/>
          <w:kern w:val="0"/>
          <w:szCs w:val="21"/>
        </w:rPr>
        <w:t>,P</w:t>
      </w:r>
      <w:r w:rsidRPr="00782641">
        <w:rPr>
          <w:rFonts w:ascii="Arial" w:eastAsia="宋体" w:hAnsi="Arial" w:cs="Arial"/>
          <w:color w:val="000000"/>
          <w:kern w:val="0"/>
          <w:szCs w:val="21"/>
          <w:vertAlign w:val="subscript"/>
        </w:rPr>
        <w:t>i</w:t>
      </w:r>
      <w:r w:rsidRPr="00782641">
        <w:rPr>
          <w:rFonts w:ascii="Arial" w:eastAsia="宋体" w:hAnsi="Arial" w:cs="Arial"/>
          <w:color w:val="000000"/>
          <w:kern w:val="0"/>
          <w:szCs w:val="21"/>
        </w:rPr>
        <w:t>为控制点</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b/>
          <w:bCs/>
          <w:color w:val="000000"/>
          <w:kern w:val="0"/>
        </w:rPr>
        <w:t>一阶贝塞尔曲线</w:t>
      </w:r>
      <w:r w:rsidRPr="00782641">
        <w:rPr>
          <w:rFonts w:ascii="Arial" w:eastAsia="宋体" w:hAnsi="Arial" w:cs="Arial"/>
          <w:b/>
          <w:bCs/>
          <w:color w:val="000000"/>
          <w:kern w:val="0"/>
        </w:rPr>
        <w:t>(</w:t>
      </w:r>
      <w:r w:rsidRPr="00782641">
        <w:rPr>
          <w:rFonts w:ascii="Arial" w:eastAsia="宋体" w:hAnsi="Arial" w:cs="Arial"/>
          <w:b/>
          <w:bCs/>
          <w:color w:val="000000"/>
          <w:kern w:val="0"/>
        </w:rPr>
        <w:t>线段</w:t>
      </w:r>
      <w:r w:rsidRPr="00782641">
        <w:rPr>
          <w:rFonts w:ascii="Arial" w:eastAsia="宋体" w:hAnsi="Arial" w:cs="Arial"/>
          <w:b/>
          <w:bCs/>
          <w:color w:val="000000"/>
          <w:kern w:val="0"/>
        </w:rPr>
        <w:t>)</w:t>
      </w:r>
      <w:r w:rsidRPr="00782641">
        <w:rPr>
          <w:rFonts w:ascii="Arial" w:eastAsia="宋体" w:hAnsi="Arial" w:cs="Arial"/>
          <w:b/>
          <w:bCs/>
          <w:color w:val="000000"/>
          <w:kern w:val="0"/>
        </w:rPr>
        <w:t>：</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2952750" cy="304800"/>
            <wp:effectExtent l="19050" t="0" r="0" b="0"/>
            <wp:docPr id="4" name="图片 4" descr="http://hi.csdn.net/attachment/201008/28/0_1282984310y3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008/28/0_1282984310y353.gif"/>
                    <pic:cNvPicPr>
                      <a:picLocks noChangeAspect="1" noChangeArrowheads="1"/>
                    </pic:cNvPicPr>
                  </pic:nvPicPr>
                  <pic:blipFill>
                    <a:blip r:embed="rId23"/>
                    <a:srcRect/>
                    <a:stretch>
                      <a:fillRect/>
                    </a:stretch>
                  </pic:blipFill>
                  <pic:spPr bwMode="auto">
                    <a:xfrm>
                      <a:off x="0" y="0"/>
                      <a:ext cx="2952750" cy="304800"/>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3429000" cy="1428750"/>
            <wp:effectExtent l="19050" t="0" r="0" b="0"/>
            <wp:docPr id="5" name="图片 5" descr="http://hi.csdn.net/attachment/201008/28/0_1282984413d5g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008/28/0_1282984413d5g2.gif"/>
                    <pic:cNvPicPr>
                      <a:picLocks noChangeAspect="1" noChangeArrowheads="1"/>
                    </pic:cNvPicPr>
                  </pic:nvPicPr>
                  <pic:blipFill>
                    <a:blip r:embed="rId24"/>
                    <a:srcRect/>
                    <a:stretch>
                      <a:fillRect/>
                    </a:stretch>
                  </pic:blipFill>
                  <pic:spPr bwMode="auto">
                    <a:xfrm>
                      <a:off x="0" y="0"/>
                      <a:ext cx="3429000" cy="1428750"/>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意义：由</w:t>
      </w:r>
      <w:r w:rsidRPr="00782641">
        <w:rPr>
          <w:rFonts w:ascii="Arial" w:eastAsia="宋体" w:hAnsi="Arial" w:cs="Arial"/>
          <w:color w:val="000000"/>
          <w:kern w:val="0"/>
          <w:szCs w:val="21"/>
        </w:rPr>
        <w:t xml:space="preserve"> P0 </w:t>
      </w:r>
      <w:r w:rsidRPr="00782641">
        <w:rPr>
          <w:rFonts w:ascii="Arial" w:eastAsia="宋体" w:hAnsi="Arial" w:cs="Arial"/>
          <w:color w:val="000000"/>
          <w:kern w:val="0"/>
          <w:szCs w:val="21"/>
        </w:rPr>
        <w:t>至</w:t>
      </w:r>
      <w:r w:rsidRPr="00782641">
        <w:rPr>
          <w:rFonts w:ascii="Arial" w:eastAsia="宋体" w:hAnsi="Arial" w:cs="Arial"/>
          <w:color w:val="000000"/>
          <w:kern w:val="0"/>
          <w:szCs w:val="21"/>
        </w:rPr>
        <w:t xml:space="preserve"> P1 </w:t>
      </w:r>
      <w:r w:rsidRPr="00782641">
        <w:rPr>
          <w:rFonts w:ascii="Arial" w:eastAsia="宋体" w:hAnsi="Arial" w:cs="Arial"/>
          <w:color w:val="000000"/>
          <w:kern w:val="0"/>
          <w:szCs w:val="21"/>
        </w:rPr>
        <w:t>的连续点，</w:t>
      </w:r>
      <w:r w:rsidRPr="00782641">
        <w:rPr>
          <w:rFonts w:ascii="Arial" w:eastAsia="宋体" w:hAnsi="Arial" w:cs="Arial"/>
          <w:color w:val="000000"/>
          <w:kern w:val="0"/>
          <w:szCs w:val="21"/>
        </w:rPr>
        <w:t xml:space="preserve"> </w:t>
      </w:r>
      <w:r w:rsidRPr="00782641">
        <w:rPr>
          <w:rFonts w:ascii="Arial" w:eastAsia="宋体" w:hAnsi="Arial" w:cs="Arial"/>
          <w:color w:val="000000"/>
          <w:kern w:val="0"/>
          <w:szCs w:val="21"/>
        </w:rPr>
        <w:t>描述的一条线段</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b/>
          <w:bCs/>
          <w:color w:val="000000"/>
          <w:kern w:val="0"/>
        </w:rPr>
        <w:t>二阶贝塞尔曲线</w:t>
      </w:r>
      <w:r w:rsidRPr="00782641">
        <w:rPr>
          <w:rFonts w:ascii="Arial" w:eastAsia="宋体" w:hAnsi="Arial" w:cs="Arial"/>
          <w:b/>
          <w:bCs/>
          <w:color w:val="000000"/>
          <w:kern w:val="0"/>
        </w:rPr>
        <w:t>(</w:t>
      </w:r>
      <w:r w:rsidRPr="00782641">
        <w:rPr>
          <w:rFonts w:ascii="Arial" w:eastAsia="宋体" w:hAnsi="Arial" w:cs="Arial"/>
          <w:b/>
          <w:bCs/>
          <w:color w:val="000000"/>
          <w:kern w:val="0"/>
        </w:rPr>
        <w:t>抛物线</w:t>
      </w:r>
      <w:r w:rsidRPr="00782641">
        <w:rPr>
          <w:rFonts w:ascii="Arial" w:eastAsia="宋体" w:hAnsi="Arial" w:cs="Arial"/>
          <w:b/>
          <w:bCs/>
          <w:color w:val="000000"/>
          <w:kern w:val="0"/>
        </w:rPr>
        <w:t>)</w:t>
      </w:r>
      <w:r w:rsidRPr="00782641">
        <w:rPr>
          <w:rFonts w:ascii="Arial" w:eastAsia="宋体" w:hAnsi="Arial" w:cs="Arial"/>
          <w:b/>
          <w:bCs/>
          <w:color w:val="000000"/>
          <w:kern w:val="0"/>
        </w:rPr>
        <w:t>：</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4019550" cy="219075"/>
            <wp:effectExtent l="19050" t="0" r="0" b="0"/>
            <wp:docPr id="6" name="图片 6" descr="http://hi.csdn.net/attachment/201008/28/0_1282984320awS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008/28/0_1282984320awS6.gif"/>
                    <pic:cNvPicPr>
                      <a:picLocks noChangeAspect="1" noChangeArrowheads="1"/>
                    </pic:cNvPicPr>
                  </pic:nvPicPr>
                  <pic:blipFill>
                    <a:blip r:embed="rId25"/>
                    <a:srcRect/>
                    <a:stretch>
                      <a:fillRect/>
                    </a:stretch>
                  </pic:blipFill>
                  <pic:spPr bwMode="auto">
                    <a:xfrm>
                      <a:off x="0" y="0"/>
                      <a:ext cx="4019550" cy="219075"/>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extent cx="3429000" cy="1428750"/>
            <wp:effectExtent l="19050" t="0" r="0" b="0"/>
            <wp:docPr id="7" name="图片 7" descr="http://hi.csdn.net/attachment/201008/28/0_1282984428GQ1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008/28/0_1282984428GQ1X.gif"/>
                    <pic:cNvPicPr>
                      <a:picLocks noChangeAspect="1" noChangeArrowheads="1"/>
                    </pic:cNvPicPr>
                  </pic:nvPicPr>
                  <pic:blipFill>
                    <a:blip r:embed="rId26"/>
                    <a:srcRect/>
                    <a:stretch>
                      <a:fillRect/>
                    </a:stretch>
                  </pic:blipFill>
                  <pic:spPr bwMode="auto">
                    <a:xfrm>
                      <a:off x="0" y="0"/>
                      <a:ext cx="3429000" cy="1428750"/>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原理：由</w:t>
      </w:r>
      <w:r w:rsidRPr="00782641">
        <w:rPr>
          <w:rFonts w:ascii="Arial" w:eastAsia="宋体" w:hAnsi="Arial" w:cs="Arial"/>
          <w:color w:val="000000"/>
          <w:kern w:val="0"/>
          <w:szCs w:val="21"/>
        </w:rPr>
        <w:t xml:space="preserve"> P0 </w:t>
      </w:r>
      <w:r w:rsidRPr="00782641">
        <w:rPr>
          <w:rFonts w:ascii="Arial" w:eastAsia="宋体" w:hAnsi="Arial" w:cs="Arial"/>
          <w:color w:val="000000"/>
          <w:kern w:val="0"/>
          <w:szCs w:val="21"/>
        </w:rPr>
        <w:t>至</w:t>
      </w:r>
      <w:r w:rsidRPr="00782641">
        <w:rPr>
          <w:rFonts w:ascii="Arial" w:eastAsia="宋体" w:hAnsi="Arial" w:cs="Arial"/>
          <w:color w:val="000000"/>
          <w:kern w:val="0"/>
          <w:szCs w:val="21"/>
        </w:rPr>
        <w:t xml:space="preserve"> P1 </w:t>
      </w:r>
      <w:r w:rsidRPr="00782641">
        <w:rPr>
          <w:rFonts w:ascii="Arial" w:eastAsia="宋体" w:hAnsi="Arial" w:cs="Arial"/>
          <w:color w:val="000000"/>
          <w:kern w:val="0"/>
          <w:szCs w:val="21"/>
        </w:rPr>
        <w:t>的连续点</w:t>
      </w:r>
      <w:r w:rsidRPr="00782641">
        <w:rPr>
          <w:rFonts w:ascii="Arial" w:eastAsia="宋体" w:hAnsi="Arial" w:cs="Arial"/>
          <w:color w:val="000000"/>
          <w:kern w:val="0"/>
          <w:szCs w:val="21"/>
        </w:rPr>
        <w:t xml:space="preserve"> Q0</w:t>
      </w:r>
      <w:r w:rsidRPr="00782641">
        <w:rPr>
          <w:rFonts w:ascii="Arial" w:eastAsia="宋体" w:hAnsi="Arial" w:cs="Arial"/>
          <w:color w:val="000000"/>
          <w:kern w:val="0"/>
          <w:szCs w:val="21"/>
        </w:rPr>
        <w:t>，描述一条线段。</w:t>
      </w:r>
      <w:r w:rsidRPr="00782641">
        <w:rPr>
          <w:rFonts w:ascii="Arial" w:eastAsia="宋体" w:hAnsi="Arial" w:cs="Arial"/>
          <w:color w:val="000000"/>
          <w:kern w:val="0"/>
          <w:szCs w:val="21"/>
        </w:rPr>
        <w:t> </w:t>
      </w:r>
      <w:r w:rsidRPr="00782641">
        <w:rPr>
          <w:rFonts w:ascii="Arial" w:eastAsia="宋体" w:hAnsi="Arial" w:cs="Arial"/>
          <w:color w:val="000000"/>
          <w:kern w:val="0"/>
          <w:szCs w:val="21"/>
        </w:rPr>
        <w:br/>
        <w:t xml:space="preserve">      </w:t>
      </w:r>
      <w:r w:rsidRPr="00782641">
        <w:rPr>
          <w:rFonts w:ascii="Arial" w:eastAsia="宋体" w:hAnsi="Arial" w:cs="Arial"/>
          <w:color w:val="000000"/>
          <w:kern w:val="0"/>
          <w:szCs w:val="21"/>
        </w:rPr>
        <w:t>由</w:t>
      </w:r>
      <w:r w:rsidRPr="00782641">
        <w:rPr>
          <w:rFonts w:ascii="Arial" w:eastAsia="宋体" w:hAnsi="Arial" w:cs="Arial"/>
          <w:color w:val="000000"/>
          <w:kern w:val="0"/>
          <w:szCs w:val="21"/>
        </w:rPr>
        <w:t xml:space="preserve"> P1 </w:t>
      </w:r>
      <w:r w:rsidRPr="00782641">
        <w:rPr>
          <w:rFonts w:ascii="Arial" w:eastAsia="宋体" w:hAnsi="Arial" w:cs="Arial"/>
          <w:color w:val="000000"/>
          <w:kern w:val="0"/>
          <w:szCs w:val="21"/>
        </w:rPr>
        <w:t>至</w:t>
      </w:r>
      <w:r w:rsidRPr="00782641">
        <w:rPr>
          <w:rFonts w:ascii="Arial" w:eastAsia="宋体" w:hAnsi="Arial" w:cs="Arial"/>
          <w:color w:val="000000"/>
          <w:kern w:val="0"/>
          <w:szCs w:val="21"/>
        </w:rPr>
        <w:t xml:space="preserve"> P2 </w:t>
      </w:r>
      <w:r w:rsidRPr="00782641">
        <w:rPr>
          <w:rFonts w:ascii="Arial" w:eastAsia="宋体" w:hAnsi="Arial" w:cs="Arial"/>
          <w:color w:val="000000"/>
          <w:kern w:val="0"/>
          <w:szCs w:val="21"/>
        </w:rPr>
        <w:t>的连续点</w:t>
      </w:r>
      <w:r w:rsidRPr="00782641">
        <w:rPr>
          <w:rFonts w:ascii="Arial" w:eastAsia="宋体" w:hAnsi="Arial" w:cs="Arial"/>
          <w:color w:val="000000"/>
          <w:kern w:val="0"/>
          <w:szCs w:val="21"/>
        </w:rPr>
        <w:t xml:space="preserve"> Q1</w:t>
      </w:r>
      <w:r w:rsidRPr="00782641">
        <w:rPr>
          <w:rFonts w:ascii="Arial" w:eastAsia="宋体" w:hAnsi="Arial" w:cs="Arial"/>
          <w:color w:val="000000"/>
          <w:kern w:val="0"/>
          <w:szCs w:val="21"/>
        </w:rPr>
        <w:t>，描述一条线段。</w:t>
      </w:r>
      <w:r w:rsidRPr="00782641">
        <w:rPr>
          <w:rFonts w:ascii="Arial" w:eastAsia="宋体" w:hAnsi="Arial" w:cs="Arial"/>
          <w:color w:val="000000"/>
          <w:kern w:val="0"/>
          <w:szCs w:val="21"/>
        </w:rPr>
        <w:t> </w:t>
      </w:r>
      <w:r w:rsidRPr="00782641">
        <w:rPr>
          <w:rFonts w:ascii="Arial" w:eastAsia="宋体" w:hAnsi="Arial" w:cs="Arial"/>
          <w:color w:val="000000"/>
          <w:kern w:val="0"/>
          <w:szCs w:val="21"/>
        </w:rPr>
        <w:br/>
        <w:t xml:space="preserve">      </w:t>
      </w:r>
      <w:r w:rsidRPr="00782641">
        <w:rPr>
          <w:rFonts w:ascii="Arial" w:eastAsia="宋体" w:hAnsi="Arial" w:cs="Arial"/>
          <w:color w:val="000000"/>
          <w:kern w:val="0"/>
          <w:szCs w:val="21"/>
        </w:rPr>
        <w:t>由</w:t>
      </w:r>
      <w:r w:rsidRPr="00782641">
        <w:rPr>
          <w:rFonts w:ascii="Arial" w:eastAsia="宋体" w:hAnsi="Arial" w:cs="Arial"/>
          <w:color w:val="000000"/>
          <w:kern w:val="0"/>
          <w:szCs w:val="21"/>
        </w:rPr>
        <w:t xml:space="preserve"> Q0 </w:t>
      </w:r>
      <w:r w:rsidRPr="00782641">
        <w:rPr>
          <w:rFonts w:ascii="Arial" w:eastAsia="宋体" w:hAnsi="Arial" w:cs="Arial"/>
          <w:color w:val="000000"/>
          <w:kern w:val="0"/>
          <w:szCs w:val="21"/>
        </w:rPr>
        <w:t>至</w:t>
      </w:r>
      <w:r w:rsidRPr="00782641">
        <w:rPr>
          <w:rFonts w:ascii="Arial" w:eastAsia="宋体" w:hAnsi="Arial" w:cs="Arial"/>
          <w:color w:val="000000"/>
          <w:kern w:val="0"/>
          <w:szCs w:val="21"/>
        </w:rPr>
        <w:t xml:space="preserve"> Q1 </w:t>
      </w:r>
      <w:r w:rsidRPr="00782641">
        <w:rPr>
          <w:rFonts w:ascii="Arial" w:eastAsia="宋体" w:hAnsi="Arial" w:cs="Arial"/>
          <w:color w:val="000000"/>
          <w:kern w:val="0"/>
          <w:szCs w:val="21"/>
        </w:rPr>
        <w:t>的连续点</w:t>
      </w:r>
      <w:r w:rsidRPr="00782641">
        <w:rPr>
          <w:rFonts w:ascii="Arial" w:eastAsia="宋体" w:hAnsi="Arial" w:cs="Arial"/>
          <w:color w:val="000000"/>
          <w:kern w:val="0"/>
          <w:szCs w:val="21"/>
        </w:rPr>
        <w:t xml:space="preserve"> B(t)</w:t>
      </w:r>
      <w:r w:rsidRPr="00782641">
        <w:rPr>
          <w:rFonts w:ascii="Arial" w:eastAsia="宋体" w:hAnsi="Arial" w:cs="Arial"/>
          <w:color w:val="000000"/>
          <w:kern w:val="0"/>
          <w:szCs w:val="21"/>
        </w:rPr>
        <w:t>，描述一条二次贝塞尔曲线。</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经验：</w:t>
      </w:r>
      <w:r w:rsidRPr="00782641">
        <w:rPr>
          <w:rFonts w:ascii="Arial" w:eastAsia="宋体" w:hAnsi="Arial" w:cs="Arial"/>
          <w:color w:val="000000"/>
          <w:kern w:val="0"/>
          <w:szCs w:val="21"/>
        </w:rPr>
        <w:t>P1-P0</w:t>
      </w:r>
      <w:r w:rsidRPr="00782641">
        <w:rPr>
          <w:rFonts w:ascii="Arial" w:eastAsia="宋体" w:hAnsi="Arial" w:cs="Arial"/>
          <w:color w:val="000000"/>
          <w:kern w:val="0"/>
          <w:szCs w:val="21"/>
        </w:rPr>
        <w:t>为曲线在</w:t>
      </w:r>
      <w:r w:rsidRPr="00782641">
        <w:rPr>
          <w:rFonts w:ascii="Arial" w:eastAsia="宋体" w:hAnsi="Arial" w:cs="Arial"/>
          <w:color w:val="000000"/>
          <w:kern w:val="0"/>
          <w:szCs w:val="21"/>
        </w:rPr>
        <w:t>P0</w:t>
      </w:r>
      <w:r w:rsidRPr="00782641">
        <w:rPr>
          <w:rFonts w:ascii="Arial" w:eastAsia="宋体" w:hAnsi="Arial" w:cs="Arial"/>
          <w:color w:val="000000"/>
          <w:kern w:val="0"/>
          <w:szCs w:val="21"/>
        </w:rPr>
        <w:t>处的切线。</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b/>
          <w:bCs/>
          <w:color w:val="000000"/>
          <w:kern w:val="0"/>
        </w:rPr>
        <w:t>三阶贝塞尔曲线：</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5314950" cy="219075"/>
            <wp:effectExtent l="19050" t="0" r="0" b="0"/>
            <wp:docPr id="8" name="图片 8" descr="http://hi.csdn.net/attachment/201008/28/0_1282984326C3m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hi.csdn.net/attachment/201008/28/0_1282984326C3m1.gif"/>
                    <pic:cNvPicPr>
                      <a:picLocks noChangeAspect="1" noChangeArrowheads="1"/>
                    </pic:cNvPicPr>
                  </pic:nvPicPr>
                  <pic:blipFill>
                    <a:blip r:embed="rId27"/>
                    <a:srcRect/>
                    <a:stretch>
                      <a:fillRect/>
                    </a:stretch>
                  </pic:blipFill>
                  <pic:spPr bwMode="auto">
                    <a:xfrm>
                      <a:off x="0" y="0"/>
                      <a:ext cx="5314950" cy="219075"/>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3429000" cy="1428750"/>
            <wp:effectExtent l="19050" t="0" r="0" b="0"/>
            <wp:docPr id="9" name="图片 9" descr="http://hi.csdn.net/attachment/201008/28/0_1282984443K2n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hi.csdn.net/attachment/201008/28/0_1282984443K2nb.gif"/>
                    <pic:cNvPicPr>
                      <a:picLocks noChangeAspect="1" noChangeArrowheads="1"/>
                    </pic:cNvPicPr>
                  </pic:nvPicPr>
                  <pic:blipFill>
                    <a:blip r:embed="rId28"/>
                    <a:srcRect/>
                    <a:stretch>
                      <a:fillRect/>
                    </a:stretch>
                  </pic:blipFill>
                  <pic:spPr bwMode="auto">
                    <a:xfrm>
                      <a:off x="0" y="0"/>
                      <a:ext cx="3429000" cy="1428750"/>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b/>
          <w:bCs/>
          <w:color w:val="000000"/>
          <w:kern w:val="0"/>
        </w:rPr>
        <w:t>通用公式：</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3876675" cy="542925"/>
            <wp:effectExtent l="19050" t="0" r="0" b="0"/>
            <wp:docPr id="10" name="图片 10" descr="http://hi.csdn.net/attachment/201008/28/0_1282984842iZn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hi.csdn.net/attachment/201008/28/0_1282984842iZn0.gif"/>
                    <pic:cNvPicPr>
                      <a:picLocks noChangeAspect="1" noChangeArrowheads="1"/>
                    </pic:cNvPicPr>
                  </pic:nvPicPr>
                  <pic:blipFill>
                    <a:blip r:embed="rId29"/>
                    <a:srcRect/>
                    <a:stretch>
                      <a:fillRect/>
                    </a:stretch>
                  </pic:blipFill>
                  <pic:spPr bwMode="auto">
                    <a:xfrm>
                      <a:off x="0" y="0"/>
                      <a:ext cx="3876675" cy="542925"/>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b/>
          <w:bCs/>
          <w:color w:val="000000"/>
          <w:kern w:val="0"/>
        </w:rPr>
        <w:t>高阶贝塞尔曲线：</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4</w:t>
      </w:r>
      <w:r w:rsidRPr="00782641">
        <w:rPr>
          <w:rFonts w:ascii="Arial" w:eastAsia="宋体" w:hAnsi="Arial" w:cs="Arial"/>
          <w:color w:val="000000"/>
          <w:kern w:val="0"/>
          <w:szCs w:val="21"/>
        </w:rPr>
        <w:t>阶曲线：</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extent cx="3429000" cy="1428750"/>
            <wp:effectExtent l="19050" t="0" r="0" b="0"/>
            <wp:docPr id="11" name="图片 11" descr="http://hi.csdn.net/attachment/201008/28/0_1282984909h1A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hi.csdn.net/attachment/201008/28/0_1282984909h1A9.gif"/>
                    <pic:cNvPicPr>
                      <a:picLocks noChangeAspect="1" noChangeArrowheads="1"/>
                    </pic:cNvPicPr>
                  </pic:nvPicPr>
                  <pic:blipFill>
                    <a:blip r:embed="rId30"/>
                    <a:srcRect/>
                    <a:stretch>
                      <a:fillRect/>
                    </a:stretch>
                  </pic:blipFill>
                  <pic:spPr bwMode="auto">
                    <a:xfrm>
                      <a:off x="0" y="0"/>
                      <a:ext cx="3429000" cy="1428750"/>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5</w:t>
      </w:r>
      <w:r w:rsidRPr="00782641">
        <w:rPr>
          <w:rFonts w:ascii="Arial" w:eastAsia="宋体" w:hAnsi="Arial" w:cs="Arial"/>
          <w:color w:val="000000"/>
          <w:kern w:val="0"/>
          <w:szCs w:val="21"/>
        </w:rPr>
        <w:t>阶曲线：</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4505325" cy="3600450"/>
            <wp:effectExtent l="19050" t="0" r="9525" b="0"/>
            <wp:docPr id="12" name="图片 12" descr="http://hi.csdn.net/attachment/201008/28/0_12829849831A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hi.csdn.net/attachment/201008/28/0_12829849831AAl.gif"/>
                    <pic:cNvPicPr>
                      <a:picLocks noChangeAspect="1" noChangeArrowheads="1"/>
                    </pic:cNvPicPr>
                  </pic:nvPicPr>
                  <pic:blipFill>
                    <a:blip r:embed="rId31"/>
                    <a:srcRect/>
                    <a:stretch>
                      <a:fillRect/>
                    </a:stretch>
                  </pic:blipFill>
                  <pic:spPr bwMode="auto">
                    <a:xfrm>
                      <a:off x="0" y="0"/>
                      <a:ext cx="4505325" cy="3600450"/>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hyperlink r:id="rId32" w:history="1">
        <w:r w:rsidRPr="00782641">
          <w:rPr>
            <w:rFonts w:ascii="Arial" w:eastAsia="宋体" w:hAnsi="Arial" w:cs="Arial"/>
            <w:color w:val="108AC6"/>
            <w:kern w:val="0"/>
          </w:rPr>
          <w:t>http://www.cs.mtu.edu/~shene/COURSES/cs3621/NOTES/spline/Bezier/de-casteljau.html</w:t>
        </w:r>
      </w:hyperlink>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Following the construction of a Bézier curve, the next important task is to find the point </w:t>
      </w:r>
      <w:r w:rsidRPr="00782641">
        <w:rPr>
          <w:rFonts w:ascii="Arial" w:eastAsia="宋体" w:hAnsi="Arial" w:cs="Arial"/>
          <w:b/>
          <w:bCs/>
          <w:color w:val="000000"/>
          <w:kern w:val="0"/>
        </w:rPr>
        <w:t>C</w:t>
      </w:r>
      <w:r w:rsidRPr="00782641">
        <w:rPr>
          <w:rFonts w:ascii="Arial" w:eastAsia="宋体" w:hAnsi="Arial" w:cs="Arial"/>
          <w:color w:val="000000"/>
          <w:kern w:val="0"/>
          <w:szCs w:val="21"/>
        </w:rPr>
        <w:t>(</w:t>
      </w:r>
      <w:r w:rsidRPr="00782641">
        <w:rPr>
          <w:rFonts w:ascii="Arial" w:eastAsia="宋体" w:hAnsi="Arial" w:cs="Arial"/>
          <w:i/>
          <w:iCs/>
          <w:color w:val="000000"/>
          <w:kern w:val="0"/>
        </w:rPr>
        <w:t>u</w:t>
      </w:r>
      <w:r w:rsidRPr="00782641">
        <w:rPr>
          <w:rFonts w:ascii="Arial" w:eastAsia="宋体" w:hAnsi="Arial" w:cs="Arial"/>
          <w:color w:val="000000"/>
          <w:kern w:val="0"/>
          <w:szCs w:val="21"/>
        </w:rPr>
        <w:t>) on the curve for a particular </w:t>
      </w:r>
      <w:r w:rsidRPr="00782641">
        <w:rPr>
          <w:rFonts w:ascii="Arial" w:eastAsia="宋体" w:hAnsi="Arial" w:cs="Arial"/>
          <w:i/>
          <w:iCs/>
          <w:color w:val="000000"/>
          <w:kern w:val="0"/>
        </w:rPr>
        <w:t>u</w:t>
      </w:r>
      <w:r w:rsidRPr="00782641">
        <w:rPr>
          <w:rFonts w:ascii="Arial" w:eastAsia="宋体" w:hAnsi="Arial" w:cs="Arial"/>
          <w:color w:val="000000"/>
          <w:kern w:val="0"/>
          <w:szCs w:val="21"/>
        </w:rPr>
        <w:t>. A simple way is to plug </w:t>
      </w:r>
      <w:r w:rsidRPr="00782641">
        <w:rPr>
          <w:rFonts w:ascii="Arial" w:eastAsia="宋体" w:hAnsi="Arial" w:cs="Arial"/>
          <w:i/>
          <w:iCs/>
          <w:color w:val="000000"/>
          <w:kern w:val="0"/>
        </w:rPr>
        <w:t>u</w:t>
      </w:r>
      <w:r w:rsidRPr="00782641">
        <w:rPr>
          <w:rFonts w:ascii="Arial" w:eastAsia="宋体" w:hAnsi="Arial" w:cs="Arial"/>
          <w:color w:val="000000"/>
          <w:kern w:val="0"/>
          <w:szCs w:val="21"/>
        </w:rPr>
        <w:t> into every basis function, compute the product of each basis function and its corresponding control point, and finally add them together. While this works fine, it is not numerically stable (</w:t>
      </w:r>
      <w:r w:rsidRPr="00782641">
        <w:rPr>
          <w:rFonts w:ascii="Arial" w:eastAsia="宋体" w:hAnsi="Arial" w:cs="Arial"/>
          <w:i/>
          <w:iCs/>
          <w:color w:val="000000"/>
          <w:kern w:val="0"/>
        </w:rPr>
        <w:t>i.e.</w:t>
      </w:r>
      <w:r w:rsidRPr="00782641">
        <w:rPr>
          <w:rFonts w:ascii="Arial" w:eastAsia="宋体" w:hAnsi="Arial" w:cs="Arial"/>
          <w:color w:val="000000"/>
          <w:kern w:val="0"/>
          <w:szCs w:val="21"/>
        </w:rPr>
        <w:t>, could introduce numerical errors during the course of evaluating the Bernstein polynomials).</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In what follows, we shall only write down the control point numbers. That is, the control points are </w:t>
      </w:r>
      <w:r w:rsidRPr="00782641">
        <w:rPr>
          <w:rFonts w:ascii="Arial" w:eastAsia="宋体" w:hAnsi="Arial" w:cs="Arial"/>
          <w:b/>
          <w:bCs/>
          <w:color w:val="000000"/>
          <w:kern w:val="0"/>
        </w:rPr>
        <w:t>00</w:t>
      </w:r>
      <w:r w:rsidRPr="00782641">
        <w:rPr>
          <w:rFonts w:ascii="Arial" w:eastAsia="宋体" w:hAnsi="Arial" w:cs="Arial"/>
          <w:color w:val="000000"/>
          <w:kern w:val="0"/>
          <w:szCs w:val="21"/>
        </w:rPr>
        <w:t> for </w:t>
      </w:r>
      <w:r w:rsidRPr="00782641">
        <w:rPr>
          <w:rFonts w:ascii="Arial" w:eastAsia="宋体" w:hAnsi="Arial" w:cs="Arial"/>
          <w:b/>
          <w:bCs/>
          <w:color w:val="000000"/>
          <w:kern w:val="0"/>
        </w:rPr>
        <w:t>P</w:t>
      </w:r>
      <w:r w:rsidRPr="00782641">
        <w:rPr>
          <w:rFonts w:ascii="Arial" w:eastAsia="宋体" w:hAnsi="Arial" w:cs="Arial"/>
          <w:color w:val="000000"/>
          <w:kern w:val="0"/>
          <w:szCs w:val="21"/>
          <w:vertAlign w:val="subscript"/>
        </w:rPr>
        <w:t>0</w:t>
      </w:r>
      <w:r w:rsidRPr="00782641">
        <w:rPr>
          <w:rFonts w:ascii="Arial" w:eastAsia="宋体" w:hAnsi="Arial" w:cs="Arial"/>
          <w:color w:val="000000"/>
          <w:kern w:val="0"/>
          <w:szCs w:val="21"/>
        </w:rPr>
        <w:t>, </w:t>
      </w:r>
      <w:r w:rsidRPr="00782641">
        <w:rPr>
          <w:rFonts w:ascii="Arial" w:eastAsia="宋体" w:hAnsi="Arial" w:cs="Arial"/>
          <w:b/>
          <w:bCs/>
          <w:color w:val="000000"/>
          <w:kern w:val="0"/>
        </w:rPr>
        <w:t>01</w:t>
      </w:r>
      <w:r w:rsidRPr="00782641">
        <w:rPr>
          <w:rFonts w:ascii="Arial" w:eastAsia="宋体" w:hAnsi="Arial" w:cs="Arial"/>
          <w:color w:val="000000"/>
          <w:kern w:val="0"/>
          <w:szCs w:val="21"/>
        </w:rPr>
        <w:t> for </w:t>
      </w:r>
      <w:r w:rsidRPr="00782641">
        <w:rPr>
          <w:rFonts w:ascii="Arial" w:eastAsia="宋体" w:hAnsi="Arial" w:cs="Arial"/>
          <w:b/>
          <w:bCs/>
          <w:color w:val="000000"/>
          <w:kern w:val="0"/>
        </w:rPr>
        <w:t>P</w:t>
      </w:r>
      <w:r w:rsidRPr="00782641">
        <w:rPr>
          <w:rFonts w:ascii="Arial" w:eastAsia="宋体" w:hAnsi="Arial" w:cs="Arial"/>
          <w:color w:val="000000"/>
          <w:kern w:val="0"/>
          <w:szCs w:val="21"/>
          <w:vertAlign w:val="subscript"/>
        </w:rPr>
        <w:t>1</w:t>
      </w:r>
      <w:r w:rsidRPr="00782641">
        <w:rPr>
          <w:rFonts w:ascii="Arial" w:eastAsia="宋体" w:hAnsi="Arial" w:cs="Arial"/>
          <w:color w:val="000000"/>
          <w:kern w:val="0"/>
          <w:szCs w:val="21"/>
        </w:rPr>
        <w:t>, ..., </w:t>
      </w:r>
      <w:r w:rsidRPr="00782641">
        <w:rPr>
          <w:rFonts w:ascii="Arial" w:eastAsia="宋体" w:hAnsi="Arial" w:cs="Arial"/>
          <w:b/>
          <w:bCs/>
          <w:color w:val="000000"/>
          <w:kern w:val="0"/>
        </w:rPr>
        <w:t>0</w:t>
      </w:r>
      <w:r w:rsidRPr="00782641">
        <w:rPr>
          <w:rFonts w:ascii="Arial" w:eastAsia="宋体" w:hAnsi="Arial" w:cs="Arial"/>
          <w:b/>
          <w:bCs/>
          <w:i/>
          <w:iCs/>
          <w:color w:val="000000"/>
          <w:kern w:val="0"/>
        </w:rPr>
        <w:t>i</w:t>
      </w:r>
      <w:r w:rsidRPr="00782641">
        <w:rPr>
          <w:rFonts w:ascii="Arial" w:eastAsia="宋体" w:hAnsi="Arial" w:cs="Arial"/>
          <w:color w:val="000000"/>
          <w:kern w:val="0"/>
          <w:szCs w:val="21"/>
        </w:rPr>
        <w:t> for </w:t>
      </w:r>
      <w:r w:rsidRPr="00782641">
        <w:rPr>
          <w:rFonts w:ascii="Arial" w:eastAsia="宋体" w:hAnsi="Arial" w:cs="Arial"/>
          <w:b/>
          <w:bCs/>
          <w:color w:val="000000"/>
          <w:kern w:val="0"/>
        </w:rPr>
        <w:t>P</w:t>
      </w:r>
      <w:r w:rsidRPr="00782641">
        <w:rPr>
          <w:rFonts w:ascii="Arial" w:eastAsia="宋体" w:hAnsi="Arial" w:cs="Arial"/>
          <w:i/>
          <w:iCs/>
          <w:color w:val="000000"/>
          <w:kern w:val="0"/>
          <w:vertAlign w:val="subscript"/>
        </w:rPr>
        <w:t>i</w:t>
      </w:r>
      <w:r w:rsidRPr="00782641">
        <w:rPr>
          <w:rFonts w:ascii="Arial" w:eastAsia="宋体" w:hAnsi="Arial" w:cs="Arial"/>
          <w:color w:val="000000"/>
          <w:kern w:val="0"/>
          <w:szCs w:val="21"/>
        </w:rPr>
        <w:t>, ..., </w:t>
      </w:r>
      <w:r w:rsidRPr="00782641">
        <w:rPr>
          <w:rFonts w:ascii="Arial" w:eastAsia="宋体" w:hAnsi="Arial" w:cs="Arial"/>
          <w:b/>
          <w:bCs/>
          <w:color w:val="000000"/>
          <w:kern w:val="0"/>
        </w:rPr>
        <w:t>0</w:t>
      </w:r>
      <w:r w:rsidRPr="00782641">
        <w:rPr>
          <w:rFonts w:ascii="Arial" w:eastAsia="宋体" w:hAnsi="Arial" w:cs="Arial"/>
          <w:b/>
          <w:bCs/>
          <w:i/>
          <w:iCs/>
          <w:color w:val="000000"/>
          <w:kern w:val="0"/>
        </w:rPr>
        <w:t>n</w:t>
      </w:r>
      <w:r w:rsidRPr="00782641">
        <w:rPr>
          <w:rFonts w:ascii="Arial" w:eastAsia="宋体" w:hAnsi="Arial" w:cs="Arial"/>
          <w:color w:val="000000"/>
          <w:kern w:val="0"/>
          <w:szCs w:val="21"/>
        </w:rPr>
        <w:t> for </w:t>
      </w:r>
      <w:r w:rsidRPr="00782641">
        <w:rPr>
          <w:rFonts w:ascii="Arial" w:eastAsia="宋体" w:hAnsi="Arial" w:cs="Arial"/>
          <w:b/>
          <w:bCs/>
          <w:color w:val="000000"/>
          <w:kern w:val="0"/>
        </w:rPr>
        <w:t>P</w:t>
      </w:r>
      <w:r w:rsidRPr="00782641">
        <w:rPr>
          <w:rFonts w:ascii="Arial" w:eastAsia="宋体" w:hAnsi="Arial" w:cs="Arial"/>
          <w:i/>
          <w:iCs/>
          <w:color w:val="000000"/>
          <w:kern w:val="0"/>
          <w:vertAlign w:val="subscript"/>
        </w:rPr>
        <w:t>n</w:t>
      </w:r>
      <w:r w:rsidRPr="00782641">
        <w:rPr>
          <w:rFonts w:ascii="Arial" w:eastAsia="宋体" w:hAnsi="Arial" w:cs="Arial"/>
          <w:color w:val="000000"/>
          <w:kern w:val="0"/>
          <w:szCs w:val="21"/>
        </w:rPr>
        <w:t>. The </w:t>
      </w:r>
      <w:r w:rsidRPr="00782641">
        <w:rPr>
          <w:rFonts w:ascii="Arial" w:eastAsia="宋体" w:hAnsi="Arial" w:cs="Arial"/>
          <w:b/>
          <w:bCs/>
          <w:color w:val="000000"/>
          <w:kern w:val="0"/>
        </w:rPr>
        <w:t>0</w:t>
      </w:r>
      <w:r w:rsidRPr="00782641">
        <w:rPr>
          <w:rFonts w:ascii="Arial" w:eastAsia="宋体" w:hAnsi="Arial" w:cs="Arial"/>
          <w:color w:val="000000"/>
          <w:kern w:val="0"/>
          <w:szCs w:val="21"/>
        </w:rPr>
        <w:t>s in these numbers indicate the initial or the 0-</w:t>
      </w:r>
      <w:r w:rsidRPr="00782641">
        <w:rPr>
          <w:rFonts w:ascii="Arial" w:eastAsia="宋体" w:hAnsi="Arial" w:cs="Arial"/>
          <w:i/>
          <w:iCs/>
          <w:color w:val="000000"/>
          <w:kern w:val="0"/>
        </w:rPr>
        <w:t>th</w:t>
      </w:r>
      <w:r w:rsidRPr="00782641">
        <w:rPr>
          <w:rFonts w:ascii="Arial" w:eastAsia="宋体" w:hAnsi="Arial" w:cs="Arial"/>
          <w:color w:val="000000"/>
          <w:kern w:val="0"/>
          <w:szCs w:val="21"/>
        </w:rPr>
        <w:t> iteration. Later on, it will be replaced with </w:t>
      </w:r>
      <w:r w:rsidRPr="00782641">
        <w:rPr>
          <w:rFonts w:ascii="Arial" w:eastAsia="宋体" w:hAnsi="Arial" w:cs="Arial"/>
          <w:b/>
          <w:bCs/>
          <w:color w:val="000000"/>
          <w:kern w:val="0"/>
        </w:rPr>
        <w:t>1</w:t>
      </w:r>
      <w:r w:rsidRPr="00782641">
        <w:rPr>
          <w:rFonts w:ascii="Arial" w:eastAsia="宋体" w:hAnsi="Arial" w:cs="Arial"/>
          <w:color w:val="000000"/>
          <w:kern w:val="0"/>
          <w:szCs w:val="21"/>
        </w:rPr>
        <w:t>, </w:t>
      </w:r>
      <w:r w:rsidRPr="00782641">
        <w:rPr>
          <w:rFonts w:ascii="Arial" w:eastAsia="宋体" w:hAnsi="Arial" w:cs="Arial"/>
          <w:b/>
          <w:bCs/>
          <w:color w:val="000000"/>
          <w:kern w:val="0"/>
        </w:rPr>
        <w:t>2</w:t>
      </w:r>
      <w:r w:rsidRPr="00782641">
        <w:rPr>
          <w:rFonts w:ascii="Arial" w:eastAsia="宋体" w:hAnsi="Arial" w:cs="Arial"/>
          <w:color w:val="000000"/>
          <w:kern w:val="0"/>
          <w:szCs w:val="21"/>
        </w:rPr>
        <w:t>, </w:t>
      </w:r>
      <w:r w:rsidRPr="00782641">
        <w:rPr>
          <w:rFonts w:ascii="Arial" w:eastAsia="宋体" w:hAnsi="Arial" w:cs="Arial"/>
          <w:b/>
          <w:bCs/>
          <w:color w:val="000000"/>
          <w:kern w:val="0"/>
        </w:rPr>
        <w:t>3</w:t>
      </w:r>
      <w:r w:rsidRPr="00782641">
        <w:rPr>
          <w:rFonts w:ascii="Arial" w:eastAsia="宋体" w:hAnsi="Arial" w:cs="Arial"/>
          <w:color w:val="000000"/>
          <w:kern w:val="0"/>
          <w:szCs w:val="21"/>
        </w:rPr>
        <w:t> and so on.</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lastRenderedPageBreak/>
        <w:t>The fundamental concept of de Casteljau's algorithm is to choose a point </w:t>
      </w:r>
      <w:r w:rsidRPr="00782641">
        <w:rPr>
          <w:rFonts w:ascii="Arial" w:eastAsia="宋体" w:hAnsi="Arial" w:cs="Arial"/>
          <w:b/>
          <w:bCs/>
          <w:color w:val="000000"/>
          <w:kern w:val="0"/>
        </w:rPr>
        <w:t>C</w:t>
      </w:r>
      <w:r w:rsidRPr="00782641">
        <w:rPr>
          <w:rFonts w:ascii="Arial" w:eastAsia="宋体" w:hAnsi="Arial" w:cs="Arial"/>
          <w:color w:val="000000"/>
          <w:kern w:val="0"/>
          <w:szCs w:val="21"/>
        </w:rPr>
        <w:t> in line segment </w:t>
      </w:r>
      <w:r w:rsidRPr="00782641">
        <w:rPr>
          <w:rFonts w:ascii="Arial" w:eastAsia="宋体" w:hAnsi="Arial" w:cs="Arial"/>
          <w:b/>
          <w:bCs/>
          <w:color w:val="000000"/>
          <w:kern w:val="0"/>
        </w:rPr>
        <w:t>AB</w:t>
      </w:r>
      <w:r w:rsidRPr="00782641">
        <w:rPr>
          <w:rFonts w:ascii="Arial" w:eastAsia="宋体" w:hAnsi="Arial" w:cs="Arial"/>
          <w:color w:val="000000"/>
          <w:kern w:val="0"/>
          <w:szCs w:val="21"/>
        </w:rPr>
        <w:t> such that </w:t>
      </w:r>
      <w:r w:rsidRPr="00782641">
        <w:rPr>
          <w:rFonts w:ascii="Arial" w:eastAsia="宋体" w:hAnsi="Arial" w:cs="Arial"/>
          <w:b/>
          <w:bCs/>
          <w:color w:val="000000"/>
          <w:kern w:val="0"/>
        </w:rPr>
        <w:t>C</w:t>
      </w:r>
      <w:r w:rsidRPr="00782641">
        <w:rPr>
          <w:rFonts w:ascii="Arial" w:eastAsia="宋体" w:hAnsi="Arial" w:cs="Arial"/>
          <w:color w:val="000000"/>
          <w:kern w:val="0"/>
          <w:szCs w:val="21"/>
        </w:rPr>
        <w:t> divides the line segment </w:t>
      </w:r>
      <w:r w:rsidRPr="00782641">
        <w:rPr>
          <w:rFonts w:ascii="Arial" w:eastAsia="宋体" w:hAnsi="Arial" w:cs="Arial"/>
          <w:b/>
          <w:bCs/>
          <w:color w:val="000000"/>
          <w:kern w:val="0"/>
        </w:rPr>
        <w:t>AB</w:t>
      </w:r>
      <w:r w:rsidRPr="00782641">
        <w:rPr>
          <w:rFonts w:ascii="Arial" w:eastAsia="宋体" w:hAnsi="Arial" w:cs="Arial"/>
          <w:color w:val="000000"/>
          <w:kern w:val="0"/>
          <w:szCs w:val="21"/>
        </w:rPr>
        <w:t> in a ratio of </w:t>
      </w:r>
      <w:r w:rsidRPr="00782641">
        <w:rPr>
          <w:rFonts w:ascii="Arial" w:eastAsia="宋体" w:hAnsi="Arial" w:cs="Arial"/>
          <w:i/>
          <w:iCs/>
          <w:color w:val="000000"/>
          <w:kern w:val="0"/>
        </w:rPr>
        <w:t>u</w:t>
      </w:r>
      <w:r w:rsidRPr="00782641">
        <w:rPr>
          <w:rFonts w:ascii="Arial" w:eastAsia="宋体" w:hAnsi="Arial" w:cs="Arial"/>
          <w:color w:val="000000"/>
          <w:kern w:val="0"/>
          <w:szCs w:val="21"/>
        </w:rPr>
        <w:t>:1-</w:t>
      </w:r>
      <w:r w:rsidRPr="00782641">
        <w:rPr>
          <w:rFonts w:ascii="Arial" w:eastAsia="宋体" w:hAnsi="Arial" w:cs="Arial"/>
          <w:i/>
          <w:iCs/>
          <w:color w:val="000000"/>
          <w:kern w:val="0"/>
        </w:rPr>
        <w:t>u</w:t>
      </w:r>
      <w:r w:rsidRPr="00782641">
        <w:rPr>
          <w:rFonts w:ascii="Arial" w:eastAsia="宋体" w:hAnsi="Arial" w:cs="Arial"/>
          <w:color w:val="000000"/>
          <w:kern w:val="0"/>
          <w:szCs w:val="21"/>
        </w:rPr>
        <w:t> (</w:t>
      </w:r>
      <w:r w:rsidRPr="00782641">
        <w:rPr>
          <w:rFonts w:ascii="Arial" w:eastAsia="宋体" w:hAnsi="Arial" w:cs="Arial"/>
          <w:i/>
          <w:iCs/>
          <w:color w:val="000000"/>
          <w:kern w:val="0"/>
        </w:rPr>
        <w:t>i.e.</w:t>
      </w:r>
      <w:r w:rsidRPr="00782641">
        <w:rPr>
          <w:rFonts w:ascii="Arial" w:eastAsia="宋体" w:hAnsi="Arial" w:cs="Arial"/>
          <w:color w:val="000000"/>
          <w:kern w:val="0"/>
          <w:szCs w:val="21"/>
        </w:rPr>
        <w:t>, the ratio of the distance between </w:t>
      </w:r>
      <w:r w:rsidRPr="00782641">
        <w:rPr>
          <w:rFonts w:ascii="Arial" w:eastAsia="宋体" w:hAnsi="Arial" w:cs="Arial"/>
          <w:b/>
          <w:bCs/>
          <w:color w:val="000000"/>
          <w:kern w:val="0"/>
        </w:rPr>
        <w:t>A</w:t>
      </w:r>
      <w:r w:rsidRPr="00782641">
        <w:rPr>
          <w:rFonts w:ascii="Arial" w:eastAsia="宋体" w:hAnsi="Arial" w:cs="Arial"/>
          <w:color w:val="000000"/>
          <w:kern w:val="0"/>
          <w:szCs w:val="21"/>
        </w:rPr>
        <w:t> and </w:t>
      </w:r>
      <w:r w:rsidRPr="00782641">
        <w:rPr>
          <w:rFonts w:ascii="Arial" w:eastAsia="宋体" w:hAnsi="Arial" w:cs="Arial"/>
          <w:b/>
          <w:bCs/>
          <w:color w:val="000000"/>
          <w:kern w:val="0"/>
        </w:rPr>
        <w:t>C</w:t>
      </w:r>
      <w:r w:rsidRPr="00782641">
        <w:rPr>
          <w:rFonts w:ascii="Arial" w:eastAsia="宋体" w:hAnsi="Arial" w:cs="Arial"/>
          <w:color w:val="000000"/>
          <w:kern w:val="0"/>
          <w:szCs w:val="21"/>
        </w:rPr>
        <w:t> and the distance between </w:t>
      </w:r>
      <w:r w:rsidRPr="00782641">
        <w:rPr>
          <w:rFonts w:ascii="Arial" w:eastAsia="宋体" w:hAnsi="Arial" w:cs="Arial"/>
          <w:b/>
          <w:bCs/>
          <w:color w:val="000000"/>
          <w:kern w:val="0"/>
        </w:rPr>
        <w:t>A</w:t>
      </w:r>
      <w:r w:rsidRPr="00782641">
        <w:rPr>
          <w:rFonts w:ascii="Arial" w:eastAsia="宋体" w:hAnsi="Arial" w:cs="Arial"/>
          <w:color w:val="000000"/>
          <w:kern w:val="0"/>
          <w:szCs w:val="21"/>
        </w:rPr>
        <w:t> and </w:t>
      </w:r>
      <w:r w:rsidRPr="00782641">
        <w:rPr>
          <w:rFonts w:ascii="Arial" w:eastAsia="宋体" w:hAnsi="Arial" w:cs="Arial"/>
          <w:b/>
          <w:bCs/>
          <w:color w:val="000000"/>
          <w:kern w:val="0"/>
        </w:rPr>
        <w:t>B</w:t>
      </w:r>
      <w:r w:rsidRPr="00782641">
        <w:rPr>
          <w:rFonts w:ascii="Arial" w:eastAsia="宋体" w:hAnsi="Arial" w:cs="Arial"/>
          <w:color w:val="000000"/>
          <w:kern w:val="0"/>
          <w:szCs w:val="21"/>
        </w:rPr>
        <w:t> is </w:t>
      </w:r>
      <w:r w:rsidRPr="00782641">
        <w:rPr>
          <w:rFonts w:ascii="Arial" w:eastAsia="宋体" w:hAnsi="Arial" w:cs="Arial"/>
          <w:i/>
          <w:iCs/>
          <w:color w:val="000000"/>
          <w:kern w:val="0"/>
        </w:rPr>
        <w:t>u</w:t>
      </w:r>
      <w:r w:rsidRPr="00782641">
        <w:rPr>
          <w:rFonts w:ascii="Arial" w:eastAsia="宋体" w:hAnsi="Arial" w:cs="Arial"/>
          <w:color w:val="000000"/>
          <w:kern w:val="0"/>
          <w:szCs w:val="21"/>
        </w:rPr>
        <w:t>). Let us find a way to determine the point </w:t>
      </w:r>
      <w:r w:rsidRPr="00782641">
        <w:rPr>
          <w:rFonts w:ascii="Arial" w:eastAsia="宋体" w:hAnsi="Arial" w:cs="Arial"/>
          <w:b/>
          <w:bCs/>
          <w:color w:val="000000"/>
          <w:kern w:val="0"/>
        </w:rPr>
        <w:t>C</w:t>
      </w:r>
      <w:r w:rsidRPr="00782641">
        <w:rPr>
          <w:rFonts w:ascii="Arial" w:eastAsia="宋体" w:hAnsi="Arial" w:cs="Arial"/>
          <w:color w:val="000000"/>
          <w:kern w:val="0"/>
          <w:szCs w:val="21"/>
        </w:rPr>
        <w:t>.</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1657350" cy="266700"/>
            <wp:effectExtent l="19050" t="0" r="0" b="0"/>
            <wp:docPr id="13" name="图片 13" descr="http://www.cs.mtu.edu/~shene/COURSES/cs3621/NOTES/spline/Bezier/poin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cs.mtu.edu/~shene/COURSES/cs3621/NOTES/spline/Bezier/point-c.jpg"/>
                    <pic:cNvPicPr>
                      <a:picLocks noChangeAspect="1" noChangeArrowheads="1"/>
                    </pic:cNvPicPr>
                  </pic:nvPicPr>
                  <pic:blipFill>
                    <a:blip r:embed="rId33"/>
                    <a:srcRect/>
                    <a:stretch>
                      <a:fillRect/>
                    </a:stretch>
                  </pic:blipFill>
                  <pic:spPr bwMode="auto">
                    <a:xfrm>
                      <a:off x="0" y="0"/>
                      <a:ext cx="1657350" cy="266700"/>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The vector from </w:t>
      </w:r>
      <w:r w:rsidRPr="00782641">
        <w:rPr>
          <w:rFonts w:ascii="Arial" w:eastAsia="宋体" w:hAnsi="Arial" w:cs="Arial"/>
          <w:b/>
          <w:bCs/>
          <w:color w:val="000000"/>
          <w:kern w:val="0"/>
        </w:rPr>
        <w:t>A</w:t>
      </w:r>
      <w:r w:rsidRPr="00782641">
        <w:rPr>
          <w:rFonts w:ascii="Arial" w:eastAsia="宋体" w:hAnsi="Arial" w:cs="Arial"/>
          <w:color w:val="000000"/>
          <w:kern w:val="0"/>
          <w:szCs w:val="21"/>
        </w:rPr>
        <w:t> to </w:t>
      </w:r>
      <w:r w:rsidRPr="00782641">
        <w:rPr>
          <w:rFonts w:ascii="Arial" w:eastAsia="宋体" w:hAnsi="Arial" w:cs="Arial"/>
          <w:b/>
          <w:bCs/>
          <w:color w:val="000000"/>
          <w:kern w:val="0"/>
        </w:rPr>
        <w:t>B</w:t>
      </w:r>
      <w:r w:rsidRPr="00782641">
        <w:rPr>
          <w:rFonts w:ascii="Arial" w:eastAsia="宋体" w:hAnsi="Arial" w:cs="Arial"/>
          <w:color w:val="000000"/>
          <w:kern w:val="0"/>
          <w:szCs w:val="21"/>
        </w:rPr>
        <w:t> is </w:t>
      </w:r>
      <w:r w:rsidRPr="00782641">
        <w:rPr>
          <w:rFonts w:ascii="Arial" w:eastAsia="宋体" w:hAnsi="Arial" w:cs="Arial"/>
          <w:b/>
          <w:bCs/>
          <w:color w:val="000000"/>
          <w:kern w:val="0"/>
        </w:rPr>
        <w:t>B - A</w:t>
      </w:r>
      <w:r w:rsidRPr="00782641">
        <w:rPr>
          <w:rFonts w:ascii="Arial" w:eastAsia="宋体" w:hAnsi="Arial" w:cs="Arial"/>
          <w:color w:val="000000"/>
          <w:kern w:val="0"/>
          <w:szCs w:val="21"/>
        </w:rPr>
        <w:t>. Since </w:t>
      </w:r>
      <w:r w:rsidRPr="00782641">
        <w:rPr>
          <w:rFonts w:ascii="Arial" w:eastAsia="宋体" w:hAnsi="Arial" w:cs="Arial"/>
          <w:i/>
          <w:iCs/>
          <w:color w:val="000000"/>
          <w:kern w:val="0"/>
        </w:rPr>
        <w:t>u</w:t>
      </w:r>
      <w:r w:rsidRPr="00782641">
        <w:rPr>
          <w:rFonts w:ascii="Arial" w:eastAsia="宋体" w:hAnsi="Arial" w:cs="Arial"/>
          <w:color w:val="000000"/>
          <w:kern w:val="0"/>
          <w:szCs w:val="21"/>
        </w:rPr>
        <w:t> is a ratio in the range of 0 and 1, point </w:t>
      </w:r>
      <w:r w:rsidRPr="00782641">
        <w:rPr>
          <w:rFonts w:ascii="Arial" w:eastAsia="宋体" w:hAnsi="Arial" w:cs="Arial"/>
          <w:b/>
          <w:bCs/>
          <w:color w:val="000000"/>
          <w:kern w:val="0"/>
        </w:rPr>
        <w:t>C</w:t>
      </w:r>
      <w:r w:rsidRPr="00782641">
        <w:rPr>
          <w:rFonts w:ascii="Arial" w:eastAsia="宋体" w:hAnsi="Arial" w:cs="Arial"/>
          <w:color w:val="000000"/>
          <w:kern w:val="0"/>
          <w:szCs w:val="21"/>
        </w:rPr>
        <w:t> is located at </w:t>
      </w:r>
      <w:r w:rsidRPr="00782641">
        <w:rPr>
          <w:rFonts w:ascii="Arial" w:eastAsia="宋体" w:hAnsi="Arial" w:cs="Arial"/>
          <w:i/>
          <w:iCs/>
          <w:color w:val="000000"/>
          <w:kern w:val="0"/>
        </w:rPr>
        <w:t>u</w:t>
      </w:r>
      <w:r w:rsidRPr="00782641">
        <w:rPr>
          <w:rFonts w:ascii="Arial" w:eastAsia="宋体" w:hAnsi="Arial" w:cs="Arial"/>
          <w:color w:val="000000"/>
          <w:kern w:val="0"/>
          <w:szCs w:val="21"/>
        </w:rPr>
        <w:t>(</w:t>
      </w:r>
      <w:r w:rsidRPr="00782641">
        <w:rPr>
          <w:rFonts w:ascii="Arial" w:eastAsia="宋体" w:hAnsi="Arial" w:cs="Arial"/>
          <w:b/>
          <w:bCs/>
          <w:color w:val="000000"/>
          <w:kern w:val="0"/>
        </w:rPr>
        <w:t>B - A</w:t>
      </w:r>
      <w:r w:rsidRPr="00782641">
        <w:rPr>
          <w:rFonts w:ascii="Arial" w:eastAsia="宋体" w:hAnsi="Arial" w:cs="Arial"/>
          <w:color w:val="000000"/>
          <w:kern w:val="0"/>
          <w:szCs w:val="21"/>
        </w:rPr>
        <w:t>). Taking the position of </w:t>
      </w:r>
      <w:r w:rsidRPr="00782641">
        <w:rPr>
          <w:rFonts w:ascii="Arial" w:eastAsia="宋体" w:hAnsi="Arial" w:cs="Arial"/>
          <w:b/>
          <w:bCs/>
          <w:color w:val="000000"/>
          <w:kern w:val="0"/>
        </w:rPr>
        <w:t>A</w:t>
      </w:r>
      <w:r w:rsidRPr="00782641">
        <w:rPr>
          <w:rFonts w:ascii="Arial" w:eastAsia="宋体" w:hAnsi="Arial" w:cs="Arial"/>
          <w:color w:val="000000"/>
          <w:kern w:val="0"/>
          <w:szCs w:val="21"/>
        </w:rPr>
        <w:t> into consideration, point </w:t>
      </w:r>
      <w:r w:rsidRPr="00782641">
        <w:rPr>
          <w:rFonts w:ascii="Arial" w:eastAsia="宋体" w:hAnsi="Arial" w:cs="Arial"/>
          <w:b/>
          <w:bCs/>
          <w:color w:val="000000"/>
          <w:kern w:val="0"/>
        </w:rPr>
        <w:t>C</w:t>
      </w:r>
      <w:r w:rsidRPr="00782641">
        <w:rPr>
          <w:rFonts w:ascii="Arial" w:eastAsia="宋体" w:hAnsi="Arial" w:cs="Arial"/>
          <w:color w:val="000000"/>
          <w:kern w:val="0"/>
          <w:szCs w:val="21"/>
        </w:rPr>
        <w:t> is </w:t>
      </w:r>
      <w:r w:rsidRPr="00782641">
        <w:rPr>
          <w:rFonts w:ascii="Arial" w:eastAsia="宋体" w:hAnsi="Arial" w:cs="Arial"/>
          <w:b/>
          <w:bCs/>
          <w:color w:val="000000"/>
          <w:kern w:val="0"/>
        </w:rPr>
        <w:t>A</w:t>
      </w:r>
      <w:r w:rsidRPr="00782641">
        <w:rPr>
          <w:rFonts w:ascii="Arial" w:eastAsia="宋体" w:hAnsi="Arial" w:cs="Arial"/>
          <w:color w:val="000000"/>
          <w:kern w:val="0"/>
          <w:szCs w:val="21"/>
        </w:rPr>
        <w:t> + </w:t>
      </w:r>
      <w:r w:rsidRPr="00782641">
        <w:rPr>
          <w:rFonts w:ascii="Arial" w:eastAsia="宋体" w:hAnsi="Arial" w:cs="Arial"/>
          <w:i/>
          <w:iCs/>
          <w:color w:val="000000"/>
          <w:kern w:val="0"/>
        </w:rPr>
        <w:t>u</w:t>
      </w:r>
      <w:r w:rsidRPr="00782641">
        <w:rPr>
          <w:rFonts w:ascii="Arial" w:eastAsia="宋体" w:hAnsi="Arial" w:cs="Arial"/>
          <w:color w:val="000000"/>
          <w:kern w:val="0"/>
          <w:szCs w:val="21"/>
        </w:rPr>
        <w:t>(</w:t>
      </w:r>
      <w:r w:rsidRPr="00782641">
        <w:rPr>
          <w:rFonts w:ascii="Arial" w:eastAsia="宋体" w:hAnsi="Arial" w:cs="Arial"/>
          <w:b/>
          <w:bCs/>
          <w:color w:val="000000"/>
          <w:kern w:val="0"/>
        </w:rPr>
        <w:t>B - A</w:t>
      </w:r>
      <w:r w:rsidRPr="00782641">
        <w:rPr>
          <w:rFonts w:ascii="Arial" w:eastAsia="宋体" w:hAnsi="Arial" w:cs="Arial"/>
          <w:color w:val="000000"/>
          <w:kern w:val="0"/>
          <w:szCs w:val="21"/>
        </w:rPr>
        <w:t>) = (1 - </w:t>
      </w:r>
      <w:r w:rsidRPr="00782641">
        <w:rPr>
          <w:rFonts w:ascii="Arial" w:eastAsia="宋体" w:hAnsi="Arial" w:cs="Arial"/>
          <w:i/>
          <w:iCs/>
          <w:color w:val="000000"/>
          <w:kern w:val="0"/>
        </w:rPr>
        <w:t>u</w:t>
      </w:r>
      <w:r w:rsidRPr="00782641">
        <w:rPr>
          <w:rFonts w:ascii="Arial" w:eastAsia="宋体" w:hAnsi="Arial" w:cs="Arial"/>
          <w:color w:val="000000"/>
          <w:kern w:val="0"/>
          <w:szCs w:val="21"/>
        </w:rPr>
        <w:t>)</w:t>
      </w:r>
      <w:r w:rsidRPr="00782641">
        <w:rPr>
          <w:rFonts w:ascii="Arial" w:eastAsia="宋体" w:hAnsi="Arial" w:cs="Arial"/>
          <w:b/>
          <w:bCs/>
          <w:color w:val="000000"/>
          <w:kern w:val="0"/>
        </w:rPr>
        <w:t>A</w:t>
      </w:r>
      <w:r w:rsidRPr="00782641">
        <w:rPr>
          <w:rFonts w:ascii="Arial" w:eastAsia="宋体" w:hAnsi="Arial" w:cs="Arial"/>
          <w:color w:val="000000"/>
          <w:kern w:val="0"/>
          <w:szCs w:val="21"/>
        </w:rPr>
        <w:t> + </w:t>
      </w:r>
      <w:r w:rsidRPr="00782641">
        <w:rPr>
          <w:rFonts w:ascii="Arial" w:eastAsia="宋体" w:hAnsi="Arial" w:cs="Arial"/>
          <w:i/>
          <w:iCs/>
          <w:color w:val="000000"/>
          <w:kern w:val="0"/>
        </w:rPr>
        <w:t>u</w:t>
      </w:r>
      <w:r w:rsidRPr="00782641">
        <w:rPr>
          <w:rFonts w:ascii="Arial" w:eastAsia="宋体" w:hAnsi="Arial" w:cs="Arial"/>
          <w:b/>
          <w:bCs/>
          <w:color w:val="000000"/>
          <w:kern w:val="0"/>
        </w:rPr>
        <w:t>B</w:t>
      </w:r>
      <w:r w:rsidRPr="00782641">
        <w:rPr>
          <w:rFonts w:ascii="Arial" w:eastAsia="宋体" w:hAnsi="Arial" w:cs="Arial"/>
          <w:color w:val="000000"/>
          <w:kern w:val="0"/>
          <w:szCs w:val="21"/>
        </w:rPr>
        <w:t>. Therefore, given a </w:t>
      </w:r>
      <w:r w:rsidRPr="00782641">
        <w:rPr>
          <w:rFonts w:ascii="Arial" w:eastAsia="宋体" w:hAnsi="Arial" w:cs="Arial"/>
          <w:i/>
          <w:iCs/>
          <w:color w:val="000000"/>
          <w:kern w:val="0"/>
        </w:rPr>
        <w:t>u</w:t>
      </w:r>
      <w:r w:rsidRPr="00782641">
        <w:rPr>
          <w:rFonts w:ascii="Arial" w:eastAsia="宋体" w:hAnsi="Arial" w:cs="Arial"/>
          <w:color w:val="000000"/>
          <w:kern w:val="0"/>
          <w:szCs w:val="21"/>
        </w:rPr>
        <w:t>, (1 - </w:t>
      </w:r>
      <w:r w:rsidRPr="00782641">
        <w:rPr>
          <w:rFonts w:ascii="Arial" w:eastAsia="宋体" w:hAnsi="Arial" w:cs="Arial"/>
          <w:i/>
          <w:iCs/>
          <w:color w:val="000000"/>
          <w:kern w:val="0"/>
        </w:rPr>
        <w:t>u</w:t>
      </w:r>
      <w:r w:rsidRPr="00782641">
        <w:rPr>
          <w:rFonts w:ascii="Arial" w:eastAsia="宋体" w:hAnsi="Arial" w:cs="Arial"/>
          <w:color w:val="000000"/>
          <w:kern w:val="0"/>
          <w:szCs w:val="21"/>
        </w:rPr>
        <w:t>)</w:t>
      </w:r>
      <w:r w:rsidRPr="00782641">
        <w:rPr>
          <w:rFonts w:ascii="Arial" w:eastAsia="宋体" w:hAnsi="Arial" w:cs="Arial"/>
          <w:b/>
          <w:bCs/>
          <w:color w:val="000000"/>
          <w:kern w:val="0"/>
        </w:rPr>
        <w:t>A</w:t>
      </w:r>
      <w:r w:rsidRPr="00782641">
        <w:rPr>
          <w:rFonts w:ascii="Arial" w:eastAsia="宋体" w:hAnsi="Arial" w:cs="Arial"/>
          <w:color w:val="000000"/>
          <w:kern w:val="0"/>
          <w:szCs w:val="21"/>
        </w:rPr>
        <w:t> + </w:t>
      </w:r>
      <w:r w:rsidRPr="00782641">
        <w:rPr>
          <w:rFonts w:ascii="Arial" w:eastAsia="宋体" w:hAnsi="Arial" w:cs="Arial"/>
          <w:i/>
          <w:iCs/>
          <w:color w:val="000000"/>
          <w:kern w:val="0"/>
        </w:rPr>
        <w:t>u</w:t>
      </w:r>
      <w:r w:rsidRPr="00782641">
        <w:rPr>
          <w:rFonts w:ascii="Arial" w:eastAsia="宋体" w:hAnsi="Arial" w:cs="Arial"/>
          <w:b/>
          <w:bCs/>
          <w:color w:val="000000"/>
          <w:kern w:val="0"/>
        </w:rPr>
        <w:t>B</w:t>
      </w:r>
      <w:r w:rsidRPr="00782641">
        <w:rPr>
          <w:rFonts w:ascii="Arial" w:eastAsia="宋体" w:hAnsi="Arial" w:cs="Arial"/>
          <w:color w:val="000000"/>
          <w:kern w:val="0"/>
          <w:szCs w:val="21"/>
        </w:rPr>
        <w:t> is the point </w:t>
      </w:r>
      <w:r w:rsidRPr="00782641">
        <w:rPr>
          <w:rFonts w:ascii="Arial" w:eastAsia="宋体" w:hAnsi="Arial" w:cs="Arial"/>
          <w:b/>
          <w:bCs/>
          <w:color w:val="000000"/>
          <w:kern w:val="0"/>
        </w:rPr>
        <w:t>C</w:t>
      </w:r>
      <w:r w:rsidRPr="00782641">
        <w:rPr>
          <w:rFonts w:ascii="Arial" w:eastAsia="宋体" w:hAnsi="Arial" w:cs="Arial"/>
          <w:color w:val="000000"/>
          <w:kern w:val="0"/>
          <w:szCs w:val="21"/>
        </w:rPr>
        <w:t> between </w:t>
      </w:r>
      <w:r w:rsidRPr="00782641">
        <w:rPr>
          <w:rFonts w:ascii="Arial" w:eastAsia="宋体" w:hAnsi="Arial" w:cs="Arial"/>
          <w:b/>
          <w:bCs/>
          <w:color w:val="000000"/>
          <w:kern w:val="0"/>
        </w:rPr>
        <w:t>A</w:t>
      </w:r>
      <w:r w:rsidRPr="00782641">
        <w:rPr>
          <w:rFonts w:ascii="Arial" w:eastAsia="宋体" w:hAnsi="Arial" w:cs="Arial"/>
          <w:color w:val="000000"/>
          <w:kern w:val="0"/>
          <w:szCs w:val="21"/>
        </w:rPr>
        <w:t> and </w:t>
      </w:r>
      <w:r w:rsidRPr="00782641">
        <w:rPr>
          <w:rFonts w:ascii="Arial" w:eastAsia="宋体" w:hAnsi="Arial" w:cs="Arial"/>
          <w:b/>
          <w:bCs/>
          <w:color w:val="000000"/>
          <w:kern w:val="0"/>
        </w:rPr>
        <w:t>B</w:t>
      </w:r>
      <w:r w:rsidRPr="00782641">
        <w:rPr>
          <w:rFonts w:ascii="Arial" w:eastAsia="宋体" w:hAnsi="Arial" w:cs="Arial"/>
          <w:color w:val="000000"/>
          <w:kern w:val="0"/>
          <w:szCs w:val="21"/>
        </w:rPr>
        <w:t> that divides </w:t>
      </w:r>
      <w:r w:rsidRPr="00782641">
        <w:rPr>
          <w:rFonts w:ascii="Arial" w:eastAsia="宋体" w:hAnsi="Arial" w:cs="Arial"/>
          <w:b/>
          <w:bCs/>
          <w:color w:val="000000"/>
          <w:kern w:val="0"/>
        </w:rPr>
        <w:t>AB</w:t>
      </w:r>
      <w:r w:rsidRPr="00782641">
        <w:rPr>
          <w:rFonts w:ascii="Arial" w:eastAsia="宋体" w:hAnsi="Arial" w:cs="Arial"/>
          <w:color w:val="000000"/>
          <w:kern w:val="0"/>
          <w:szCs w:val="21"/>
        </w:rPr>
        <w:t> in a ratio of </w:t>
      </w:r>
      <w:r w:rsidRPr="00782641">
        <w:rPr>
          <w:rFonts w:ascii="Arial" w:eastAsia="宋体" w:hAnsi="Arial" w:cs="Arial"/>
          <w:i/>
          <w:iCs/>
          <w:color w:val="000000"/>
          <w:kern w:val="0"/>
        </w:rPr>
        <w:t>u</w:t>
      </w:r>
      <w:r w:rsidRPr="00782641">
        <w:rPr>
          <w:rFonts w:ascii="Arial" w:eastAsia="宋体" w:hAnsi="Arial" w:cs="Arial"/>
          <w:color w:val="000000"/>
          <w:kern w:val="0"/>
          <w:szCs w:val="21"/>
        </w:rPr>
        <w:t>:1-</w:t>
      </w:r>
      <w:r w:rsidRPr="00782641">
        <w:rPr>
          <w:rFonts w:ascii="Arial" w:eastAsia="宋体" w:hAnsi="Arial" w:cs="Arial"/>
          <w:i/>
          <w:iCs/>
          <w:color w:val="000000"/>
          <w:kern w:val="0"/>
        </w:rPr>
        <w:t>u</w:t>
      </w:r>
      <w:r w:rsidRPr="00782641">
        <w:rPr>
          <w:rFonts w:ascii="Arial" w:eastAsia="宋体" w:hAnsi="Arial" w:cs="Arial"/>
          <w:color w:val="000000"/>
          <w:kern w:val="0"/>
          <w:szCs w:val="21"/>
        </w:rPr>
        <w:t>.</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The idea of de Casteljau's algorithm goes as follows. Suppose we want to find </w:t>
      </w:r>
      <w:r w:rsidRPr="00782641">
        <w:rPr>
          <w:rFonts w:ascii="Arial" w:eastAsia="宋体" w:hAnsi="Arial" w:cs="Arial"/>
          <w:b/>
          <w:bCs/>
          <w:color w:val="000000"/>
          <w:kern w:val="0"/>
        </w:rPr>
        <w:t>C</w:t>
      </w:r>
      <w:r w:rsidRPr="00782641">
        <w:rPr>
          <w:rFonts w:ascii="Arial" w:eastAsia="宋体" w:hAnsi="Arial" w:cs="Arial"/>
          <w:color w:val="000000"/>
          <w:kern w:val="0"/>
          <w:szCs w:val="21"/>
        </w:rPr>
        <w:t>(</w:t>
      </w:r>
      <w:r w:rsidRPr="00782641">
        <w:rPr>
          <w:rFonts w:ascii="Arial" w:eastAsia="宋体" w:hAnsi="Arial" w:cs="Arial"/>
          <w:i/>
          <w:iCs/>
          <w:color w:val="000000"/>
          <w:kern w:val="0"/>
        </w:rPr>
        <w:t>u</w:t>
      </w:r>
      <w:r w:rsidRPr="00782641">
        <w:rPr>
          <w:rFonts w:ascii="Arial" w:eastAsia="宋体" w:hAnsi="Arial" w:cs="Arial"/>
          <w:color w:val="000000"/>
          <w:kern w:val="0"/>
          <w:szCs w:val="21"/>
        </w:rPr>
        <w:t>), where </w:t>
      </w:r>
      <w:r w:rsidRPr="00782641">
        <w:rPr>
          <w:rFonts w:ascii="Arial" w:eastAsia="宋体" w:hAnsi="Arial" w:cs="Arial"/>
          <w:i/>
          <w:iCs/>
          <w:color w:val="000000"/>
          <w:kern w:val="0"/>
        </w:rPr>
        <w:t>u</w:t>
      </w:r>
      <w:r w:rsidRPr="00782641">
        <w:rPr>
          <w:rFonts w:ascii="Arial" w:eastAsia="宋体" w:hAnsi="Arial" w:cs="Arial"/>
          <w:color w:val="000000"/>
          <w:kern w:val="0"/>
          <w:szCs w:val="21"/>
        </w:rPr>
        <w:t> is in [0,1]. Starting with the first polyline, </w:t>
      </w:r>
      <w:r w:rsidRPr="00782641">
        <w:rPr>
          <w:rFonts w:ascii="Arial" w:eastAsia="宋体" w:hAnsi="Arial" w:cs="Arial"/>
          <w:b/>
          <w:bCs/>
          <w:color w:val="000000"/>
          <w:kern w:val="0"/>
        </w:rPr>
        <w:t>00-01-02-03...-0</w:t>
      </w:r>
      <w:r w:rsidRPr="00782641">
        <w:rPr>
          <w:rFonts w:ascii="Arial" w:eastAsia="宋体" w:hAnsi="Arial" w:cs="Arial"/>
          <w:b/>
          <w:bCs/>
          <w:i/>
          <w:iCs/>
          <w:color w:val="000000"/>
          <w:kern w:val="0"/>
        </w:rPr>
        <w:t>n</w:t>
      </w:r>
      <w:r w:rsidRPr="00782641">
        <w:rPr>
          <w:rFonts w:ascii="Arial" w:eastAsia="宋体" w:hAnsi="Arial" w:cs="Arial"/>
          <w:color w:val="000000"/>
          <w:kern w:val="0"/>
          <w:szCs w:val="21"/>
        </w:rPr>
        <w:t>, use the above formula to find a point </w:t>
      </w:r>
      <w:r w:rsidRPr="00782641">
        <w:rPr>
          <w:rFonts w:ascii="Arial" w:eastAsia="宋体" w:hAnsi="Arial" w:cs="Arial"/>
          <w:b/>
          <w:bCs/>
          <w:color w:val="000000"/>
          <w:kern w:val="0"/>
        </w:rPr>
        <w:t>1</w:t>
      </w:r>
      <w:r w:rsidRPr="00782641">
        <w:rPr>
          <w:rFonts w:ascii="Arial" w:eastAsia="宋体" w:hAnsi="Arial" w:cs="Arial"/>
          <w:b/>
          <w:bCs/>
          <w:i/>
          <w:iCs/>
          <w:color w:val="000000"/>
          <w:kern w:val="0"/>
        </w:rPr>
        <w:t>i</w:t>
      </w:r>
      <w:r w:rsidRPr="00782641">
        <w:rPr>
          <w:rFonts w:ascii="Arial" w:eastAsia="宋体" w:hAnsi="Arial" w:cs="Arial"/>
          <w:color w:val="000000"/>
          <w:kern w:val="0"/>
          <w:szCs w:val="21"/>
        </w:rPr>
        <w:t> on the leg (</w:t>
      </w:r>
      <w:r w:rsidRPr="00782641">
        <w:rPr>
          <w:rFonts w:ascii="Arial" w:eastAsia="宋体" w:hAnsi="Arial" w:cs="Arial"/>
          <w:i/>
          <w:iCs/>
          <w:color w:val="000000"/>
          <w:kern w:val="0"/>
        </w:rPr>
        <w:t>i.e.</w:t>
      </w:r>
      <w:r w:rsidRPr="00782641">
        <w:rPr>
          <w:rFonts w:ascii="Arial" w:eastAsia="宋体" w:hAnsi="Arial" w:cs="Arial"/>
          <w:color w:val="000000"/>
          <w:kern w:val="0"/>
          <w:szCs w:val="21"/>
        </w:rPr>
        <w:t> line segment) from </w:t>
      </w:r>
      <w:r w:rsidRPr="00782641">
        <w:rPr>
          <w:rFonts w:ascii="Arial" w:eastAsia="宋体" w:hAnsi="Arial" w:cs="Arial"/>
          <w:b/>
          <w:bCs/>
          <w:color w:val="000000"/>
          <w:kern w:val="0"/>
        </w:rPr>
        <w:t>0</w:t>
      </w:r>
      <w:r w:rsidRPr="00782641">
        <w:rPr>
          <w:rFonts w:ascii="Arial" w:eastAsia="宋体" w:hAnsi="Arial" w:cs="Arial"/>
          <w:b/>
          <w:bCs/>
          <w:i/>
          <w:iCs/>
          <w:color w:val="000000"/>
          <w:kern w:val="0"/>
        </w:rPr>
        <w:t>i</w:t>
      </w:r>
      <w:r w:rsidRPr="00782641">
        <w:rPr>
          <w:rFonts w:ascii="Arial" w:eastAsia="宋体" w:hAnsi="Arial" w:cs="Arial"/>
          <w:color w:val="000000"/>
          <w:kern w:val="0"/>
          <w:szCs w:val="21"/>
        </w:rPr>
        <w:t> to</w:t>
      </w:r>
      <w:r w:rsidRPr="00782641">
        <w:rPr>
          <w:rFonts w:ascii="Arial" w:eastAsia="宋体" w:hAnsi="Arial" w:cs="Arial"/>
          <w:b/>
          <w:bCs/>
          <w:color w:val="000000"/>
          <w:kern w:val="0"/>
        </w:rPr>
        <w:t>0(</w:t>
      </w:r>
      <w:r w:rsidRPr="00782641">
        <w:rPr>
          <w:rFonts w:ascii="Arial" w:eastAsia="宋体" w:hAnsi="Arial" w:cs="Arial"/>
          <w:b/>
          <w:bCs/>
          <w:i/>
          <w:iCs/>
          <w:color w:val="000000"/>
          <w:kern w:val="0"/>
        </w:rPr>
        <w:t>i</w:t>
      </w:r>
      <w:r w:rsidRPr="00782641">
        <w:rPr>
          <w:rFonts w:ascii="Arial" w:eastAsia="宋体" w:hAnsi="Arial" w:cs="Arial"/>
          <w:b/>
          <w:bCs/>
          <w:color w:val="000000"/>
          <w:kern w:val="0"/>
        </w:rPr>
        <w:t>+1)</w:t>
      </w:r>
      <w:r w:rsidRPr="00782641">
        <w:rPr>
          <w:rFonts w:ascii="Arial" w:eastAsia="宋体" w:hAnsi="Arial" w:cs="Arial"/>
          <w:color w:val="000000"/>
          <w:kern w:val="0"/>
          <w:szCs w:val="21"/>
        </w:rPr>
        <w:t> that divides the line segment </w:t>
      </w:r>
      <w:r w:rsidRPr="00782641">
        <w:rPr>
          <w:rFonts w:ascii="Arial" w:eastAsia="宋体" w:hAnsi="Arial" w:cs="Arial"/>
          <w:b/>
          <w:bCs/>
          <w:color w:val="000000"/>
          <w:kern w:val="0"/>
        </w:rPr>
        <w:t>0</w:t>
      </w:r>
      <w:r w:rsidRPr="00782641">
        <w:rPr>
          <w:rFonts w:ascii="Arial" w:eastAsia="宋体" w:hAnsi="Arial" w:cs="Arial"/>
          <w:b/>
          <w:bCs/>
          <w:i/>
          <w:iCs/>
          <w:color w:val="000000"/>
          <w:kern w:val="0"/>
        </w:rPr>
        <w:t>i</w:t>
      </w:r>
      <w:r w:rsidRPr="00782641">
        <w:rPr>
          <w:rFonts w:ascii="Arial" w:eastAsia="宋体" w:hAnsi="Arial" w:cs="Arial"/>
          <w:color w:val="000000"/>
          <w:kern w:val="0"/>
          <w:szCs w:val="21"/>
        </w:rPr>
        <w:t> and </w:t>
      </w:r>
      <w:r w:rsidRPr="00782641">
        <w:rPr>
          <w:rFonts w:ascii="Arial" w:eastAsia="宋体" w:hAnsi="Arial" w:cs="Arial"/>
          <w:b/>
          <w:bCs/>
          <w:color w:val="000000"/>
          <w:kern w:val="0"/>
        </w:rPr>
        <w:t>0(</w:t>
      </w:r>
      <w:r w:rsidRPr="00782641">
        <w:rPr>
          <w:rFonts w:ascii="Arial" w:eastAsia="宋体" w:hAnsi="Arial" w:cs="Arial"/>
          <w:b/>
          <w:bCs/>
          <w:i/>
          <w:iCs/>
          <w:color w:val="000000"/>
          <w:kern w:val="0"/>
        </w:rPr>
        <w:t>i</w:t>
      </w:r>
      <w:r w:rsidRPr="00782641">
        <w:rPr>
          <w:rFonts w:ascii="Arial" w:eastAsia="宋体" w:hAnsi="Arial" w:cs="Arial"/>
          <w:b/>
          <w:bCs/>
          <w:color w:val="000000"/>
          <w:kern w:val="0"/>
        </w:rPr>
        <w:t>+1)</w:t>
      </w:r>
      <w:r w:rsidRPr="00782641">
        <w:rPr>
          <w:rFonts w:ascii="Arial" w:eastAsia="宋体" w:hAnsi="Arial" w:cs="Arial"/>
          <w:color w:val="000000"/>
          <w:kern w:val="0"/>
          <w:szCs w:val="21"/>
        </w:rPr>
        <w:t> in a ratio of </w:t>
      </w:r>
      <w:r w:rsidRPr="00782641">
        <w:rPr>
          <w:rFonts w:ascii="Arial" w:eastAsia="宋体" w:hAnsi="Arial" w:cs="Arial"/>
          <w:i/>
          <w:iCs/>
          <w:color w:val="000000"/>
          <w:kern w:val="0"/>
        </w:rPr>
        <w:t>u</w:t>
      </w:r>
      <w:r w:rsidRPr="00782641">
        <w:rPr>
          <w:rFonts w:ascii="Arial" w:eastAsia="宋体" w:hAnsi="Arial" w:cs="Arial"/>
          <w:color w:val="000000"/>
          <w:kern w:val="0"/>
          <w:szCs w:val="21"/>
        </w:rPr>
        <w:t>:1-</w:t>
      </w:r>
      <w:r w:rsidRPr="00782641">
        <w:rPr>
          <w:rFonts w:ascii="Arial" w:eastAsia="宋体" w:hAnsi="Arial" w:cs="Arial"/>
          <w:i/>
          <w:iCs/>
          <w:color w:val="000000"/>
          <w:kern w:val="0"/>
        </w:rPr>
        <w:t>u</w:t>
      </w:r>
      <w:r w:rsidRPr="00782641">
        <w:rPr>
          <w:rFonts w:ascii="Arial" w:eastAsia="宋体" w:hAnsi="Arial" w:cs="Arial"/>
          <w:color w:val="000000"/>
          <w:kern w:val="0"/>
          <w:szCs w:val="21"/>
        </w:rPr>
        <w:t>. In this way, we will obtain </w:t>
      </w:r>
      <w:r w:rsidRPr="00782641">
        <w:rPr>
          <w:rFonts w:ascii="Arial" w:eastAsia="宋体" w:hAnsi="Arial" w:cs="Arial"/>
          <w:i/>
          <w:iCs/>
          <w:color w:val="000000"/>
          <w:kern w:val="0"/>
        </w:rPr>
        <w:t>n</w:t>
      </w:r>
      <w:r w:rsidRPr="00782641">
        <w:rPr>
          <w:rFonts w:ascii="Arial" w:eastAsia="宋体" w:hAnsi="Arial" w:cs="Arial"/>
          <w:color w:val="000000"/>
          <w:kern w:val="0"/>
          <w:szCs w:val="21"/>
        </w:rPr>
        <w:t> points </w:t>
      </w:r>
      <w:r w:rsidRPr="00782641">
        <w:rPr>
          <w:rFonts w:ascii="Arial" w:eastAsia="宋体" w:hAnsi="Arial" w:cs="Arial"/>
          <w:b/>
          <w:bCs/>
          <w:color w:val="000000"/>
          <w:kern w:val="0"/>
        </w:rPr>
        <w:t>10</w:t>
      </w:r>
      <w:r w:rsidRPr="00782641">
        <w:rPr>
          <w:rFonts w:ascii="Arial" w:eastAsia="宋体" w:hAnsi="Arial" w:cs="Arial"/>
          <w:color w:val="000000"/>
          <w:kern w:val="0"/>
          <w:szCs w:val="21"/>
        </w:rPr>
        <w:t>, </w:t>
      </w:r>
      <w:r w:rsidRPr="00782641">
        <w:rPr>
          <w:rFonts w:ascii="Arial" w:eastAsia="宋体" w:hAnsi="Arial" w:cs="Arial"/>
          <w:b/>
          <w:bCs/>
          <w:color w:val="000000"/>
          <w:kern w:val="0"/>
        </w:rPr>
        <w:t>11</w:t>
      </w:r>
      <w:r w:rsidRPr="00782641">
        <w:rPr>
          <w:rFonts w:ascii="Arial" w:eastAsia="宋体" w:hAnsi="Arial" w:cs="Arial"/>
          <w:color w:val="000000"/>
          <w:kern w:val="0"/>
          <w:szCs w:val="21"/>
        </w:rPr>
        <w:t>, </w:t>
      </w:r>
      <w:r w:rsidRPr="00782641">
        <w:rPr>
          <w:rFonts w:ascii="Arial" w:eastAsia="宋体" w:hAnsi="Arial" w:cs="Arial"/>
          <w:b/>
          <w:bCs/>
          <w:color w:val="000000"/>
          <w:kern w:val="0"/>
        </w:rPr>
        <w:t>12</w:t>
      </w:r>
      <w:r w:rsidRPr="00782641">
        <w:rPr>
          <w:rFonts w:ascii="Arial" w:eastAsia="宋体" w:hAnsi="Arial" w:cs="Arial"/>
          <w:color w:val="000000"/>
          <w:kern w:val="0"/>
          <w:szCs w:val="21"/>
        </w:rPr>
        <w:t>, ...., </w:t>
      </w:r>
      <w:r w:rsidRPr="00782641">
        <w:rPr>
          <w:rFonts w:ascii="Arial" w:eastAsia="宋体" w:hAnsi="Arial" w:cs="Arial"/>
          <w:b/>
          <w:bCs/>
          <w:color w:val="000000"/>
          <w:kern w:val="0"/>
        </w:rPr>
        <w:t>1(</w:t>
      </w:r>
      <w:r w:rsidRPr="00782641">
        <w:rPr>
          <w:rFonts w:ascii="Arial" w:eastAsia="宋体" w:hAnsi="Arial" w:cs="Arial"/>
          <w:b/>
          <w:bCs/>
          <w:i/>
          <w:iCs/>
          <w:color w:val="000000"/>
          <w:kern w:val="0"/>
        </w:rPr>
        <w:t>n</w:t>
      </w:r>
      <w:r w:rsidRPr="00782641">
        <w:rPr>
          <w:rFonts w:ascii="Arial" w:eastAsia="宋体" w:hAnsi="Arial" w:cs="Arial"/>
          <w:b/>
          <w:bCs/>
          <w:color w:val="000000"/>
          <w:kern w:val="0"/>
        </w:rPr>
        <w:t>-1)</w:t>
      </w:r>
      <w:r w:rsidRPr="00782641">
        <w:rPr>
          <w:rFonts w:ascii="Arial" w:eastAsia="宋体" w:hAnsi="Arial" w:cs="Arial"/>
          <w:color w:val="000000"/>
          <w:kern w:val="0"/>
          <w:szCs w:val="21"/>
        </w:rPr>
        <w:t>. They define a new polyline of </w:t>
      </w:r>
      <w:r w:rsidRPr="00782641">
        <w:rPr>
          <w:rFonts w:ascii="Arial" w:eastAsia="宋体" w:hAnsi="Arial" w:cs="Arial"/>
          <w:i/>
          <w:iCs/>
          <w:color w:val="000000"/>
          <w:kern w:val="0"/>
        </w:rPr>
        <w:t>n</w:t>
      </w:r>
      <w:r w:rsidRPr="00782641">
        <w:rPr>
          <w:rFonts w:ascii="Arial" w:eastAsia="宋体" w:hAnsi="Arial" w:cs="Arial"/>
          <w:color w:val="000000"/>
          <w:kern w:val="0"/>
          <w:szCs w:val="21"/>
        </w:rPr>
        <w:t> - 1 legs.</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2895600" cy="2162175"/>
            <wp:effectExtent l="19050" t="0" r="0" b="0"/>
            <wp:docPr id="14" name="图片 14" descr="http://www.cs.mtu.edu/~shene/COURSES/cs3621/NOTES/spline/Bezier/de-castelj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cs.mtu.edu/~shene/COURSES/cs3621/NOTES/spline/Bezier/de-casteljau.jpg"/>
                    <pic:cNvPicPr>
                      <a:picLocks noChangeAspect="1" noChangeArrowheads="1"/>
                    </pic:cNvPicPr>
                  </pic:nvPicPr>
                  <pic:blipFill>
                    <a:blip r:embed="rId34"/>
                    <a:srcRect/>
                    <a:stretch>
                      <a:fillRect/>
                    </a:stretch>
                  </pic:blipFill>
                  <pic:spPr bwMode="auto">
                    <a:xfrm>
                      <a:off x="0" y="0"/>
                      <a:ext cx="2895600" cy="2162175"/>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In the figure above, </w:t>
      </w:r>
      <w:r w:rsidRPr="00782641">
        <w:rPr>
          <w:rFonts w:ascii="Arial" w:eastAsia="宋体" w:hAnsi="Arial" w:cs="Arial"/>
          <w:i/>
          <w:iCs/>
          <w:color w:val="000000"/>
          <w:kern w:val="0"/>
        </w:rPr>
        <w:t>u</w:t>
      </w:r>
      <w:r w:rsidRPr="00782641">
        <w:rPr>
          <w:rFonts w:ascii="Arial" w:eastAsia="宋体" w:hAnsi="Arial" w:cs="Arial"/>
          <w:color w:val="000000"/>
          <w:kern w:val="0"/>
          <w:szCs w:val="21"/>
        </w:rPr>
        <w:t> is 0.4. </w:t>
      </w:r>
      <w:r w:rsidRPr="00782641">
        <w:rPr>
          <w:rFonts w:ascii="Arial" w:eastAsia="宋体" w:hAnsi="Arial" w:cs="Arial"/>
          <w:b/>
          <w:bCs/>
          <w:color w:val="000000"/>
          <w:kern w:val="0"/>
        </w:rPr>
        <w:t>10</w:t>
      </w:r>
      <w:r w:rsidRPr="00782641">
        <w:rPr>
          <w:rFonts w:ascii="Arial" w:eastAsia="宋体" w:hAnsi="Arial" w:cs="Arial"/>
          <w:color w:val="000000"/>
          <w:kern w:val="0"/>
          <w:szCs w:val="21"/>
        </w:rPr>
        <w:t> is in the leg of </w:t>
      </w:r>
      <w:r w:rsidRPr="00782641">
        <w:rPr>
          <w:rFonts w:ascii="Arial" w:eastAsia="宋体" w:hAnsi="Arial" w:cs="Arial"/>
          <w:b/>
          <w:bCs/>
          <w:color w:val="000000"/>
          <w:kern w:val="0"/>
        </w:rPr>
        <w:t>00</w:t>
      </w:r>
      <w:r w:rsidRPr="00782641">
        <w:rPr>
          <w:rFonts w:ascii="Arial" w:eastAsia="宋体" w:hAnsi="Arial" w:cs="Arial"/>
          <w:color w:val="000000"/>
          <w:kern w:val="0"/>
          <w:szCs w:val="21"/>
        </w:rPr>
        <w:t> and </w:t>
      </w:r>
      <w:r w:rsidRPr="00782641">
        <w:rPr>
          <w:rFonts w:ascii="Arial" w:eastAsia="宋体" w:hAnsi="Arial" w:cs="Arial"/>
          <w:b/>
          <w:bCs/>
          <w:color w:val="000000"/>
          <w:kern w:val="0"/>
        </w:rPr>
        <w:t>01</w:t>
      </w:r>
      <w:r w:rsidRPr="00782641">
        <w:rPr>
          <w:rFonts w:ascii="Arial" w:eastAsia="宋体" w:hAnsi="Arial" w:cs="Arial"/>
          <w:color w:val="000000"/>
          <w:kern w:val="0"/>
          <w:szCs w:val="21"/>
        </w:rPr>
        <w:t>, </w:t>
      </w:r>
      <w:r w:rsidRPr="00782641">
        <w:rPr>
          <w:rFonts w:ascii="Arial" w:eastAsia="宋体" w:hAnsi="Arial" w:cs="Arial"/>
          <w:b/>
          <w:bCs/>
          <w:color w:val="000000"/>
          <w:kern w:val="0"/>
        </w:rPr>
        <w:t>11</w:t>
      </w:r>
      <w:r w:rsidRPr="00782641">
        <w:rPr>
          <w:rFonts w:ascii="Arial" w:eastAsia="宋体" w:hAnsi="Arial" w:cs="Arial"/>
          <w:color w:val="000000"/>
          <w:kern w:val="0"/>
          <w:szCs w:val="21"/>
        </w:rPr>
        <w:t> is in the leg of </w:t>
      </w:r>
      <w:r w:rsidRPr="00782641">
        <w:rPr>
          <w:rFonts w:ascii="Arial" w:eastAsia="宋体" w:hAnsi="Arial" w:cs="Arial"/>
          <w:b/>
          <w:bCs/>
          <w:color w:val="000000"/>
          <w:kern w:val="0"/>
        </w:rPr>
        <w:t>01</w:t>
      </w:r>
      <w:r w:rsidRPr="00782641">
        <w:rPr>
          <w:rFonts w:ascii="Arial" w:eastAsia="宋体" w:hAnsi="Arial" w:cs="Arial"/>
          <w:color w:val="000000"/>
          <w:kern w:val="0"/>
          <w:szCs w:val="21"/>
        </w:rPr>
        <w:t> and </w:t>
      </w:r>
      <w:r w:rsidRPr="00782641">
        <w:rPr>
          <w:rFonts w:ascii="Arial" w:eastAsia="宋体" w:hAnsi="Arial" w:cs="Arial"/>
          <w:b/>
          <w:bCs/>
          <w:color w:val="000000"/>
          <w:kern w:val="0"/>
        </w:rPr>
        <w:t>02</w:t>
      </w:r>
      <w:r w:rsidRPr="00782641">
        <w:rPr>
          <w:rFonts w:ascii="Arial" w:eastAsia="宋体" w:hAnsi="Arial" w:cs="Arial"/>
          <w:color w:val="000000"/>
          <w:kern w:val="0"/>
          <w:szCs w:val="21"/>
        </w:rPr>
        <w:t>, ..., and </w:t>
      </w:r>
      <w:r w:rsidRPr="00782641">
        <w:rPr>
          <w:rFonts w:ascii="Arial" w:eastAsia="宋体" w:hAnsi="Arial" w:cs="Arial"/>
          <w:b/>
          <w:bCs/>
          <w:color w:val="000000"/>
          <w:kern w:val="0"/>
        </w:rPr>
        <w:t>14</w:t>
      </w:r>
      <w:r w:rsidRPr="00782641">
        <w:rPr>
          <w:rFonts w:ascii="Arial" w:eastAsia="宋体" w:hAnsi="Arial" w:cs="Arial"/>
          <w:color w:val="000000"/>
          <w:kern w:val="0"/>
          <w:szCs w:val="21"/>
        </w:rPr>
        <w:t> is in the leg of</w:t>
      </w:r>
      <w:r w:rsidRPr="00782641">
        <w:rPr>
          <w:rFonts w:ascii="Arial" w:eastAsia="宋体" w:hAnsi="Arial" w:cs="Arial"/>
          <w:b/>
          <w:bCs/>
          <w:color w:val="000000"/>
          <w:kern w:val="0"/>
        </w:rPr>
        <w:t>04</w:t>
      </w:r>
      <w:r w:rsidRPr="00782641">
        <w:rPr>
          <w:rFonts w:ascii="Arial" w:eastAsia="宋体" w:hAnsi="Arial" w:cs="Arial"/>
          <w:color w:val="000000"/>
          <w:kern w:val="0"/>
          <w:szCs w:val="21"/>
        </w:rPr>
        <w:t> and </w:t>
      </w:r>
      <w:r w:rsidRPr="00782641">
        <w:rPr>
          <w:rFonts w:ascii="Arial" w:eastAsia="宋体" w:hAnsi="Arial" w:cs="Arial"/>
          <w:b/>
          <w:bCs/>
          <w:color w:val="000000"/>
          <w:kern w:val="0"/>
        </w:rPr>
        <w:t>05</w:t>
      </w:r>
      <w:r w:rsidRPr="00782641">
        <w:rPr>
          <w:rFonts w:ascii="Arial" w:eastAsia="宋体" w:hAnsi="Arial" w:cs="Arial"/>
          <w:color w:val="000000"/>
          <w:kern w:val="0"/>
          <w:szCs w:val="21"/>
        </w:rPr>
        <w:t>. All of these new points are in blue.</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The new points are numbered as </w:t>
      </w:r>
      <w:r w:rsidRPr="00782641">
        <w:rPr>
          <w:rFonts w:ascii="Arial" w:eastAsia="宋体" w:hAnsi="Arial" w:cs="Arial"/>
          <w:b/>
          <w:bCs/>
          <w:color w:val="000000"/>
          <w:kern w:val="0"/>
        </w:rPr>
        <w:t>1</w:t>
      </w:r>
      <w:r w:rsidRPr="00782641">
        <w:rPr>
          <w:rFonts w:ascii="Arial" w:eastAsia="宋体" w:hAnsi="Arial" w:cs="Arial"/>
          <w:b/>
          <w:bCs/>
          <w:i/>
          <w:iCs/>
          <w:color w:val="000000"/>
          <w:kern w:val="0"/>
        </w:rPr>
        <w:t>i</w:t>
      </w:r>
      <w:r w:rsidRPr="00782641">
        <w:rPr>
          <w:rFonts w:ascii="Arial" w:eastAsia="宋体" w:hAnsi="Arial" w:cs="Arial"/>
          <w:color w:val="000000"/>
          <w:kern w:val="0"/>
          <w:szCs w:val="21"/>
        </w:rPr>
        <w:t>'s. Apply the procedure to this new polyline and we shall get a second polyline of </w:t>
      </w:r>
      <w:r w:rsidRPr="00782641">
        <w:rPr>
          <w:rFonts w:ascii="Arial" w:eastAsia="宋体" w:hAnsi="Arial" w:cs="Arial"/>
          <w:i/>
          <w:iCs/>
          <w:color w:val="000000"/>
          <w:kern w:val="0"/>
        </w:rPr>
        <w:t>n</w:t>
      </w:r>
      <w:r w:rsidRPr="00782641">
        <w:rPr>
          <w:rFonts w:ascii="Arial" w:eastAsia="宋体" w:hAnsi="Arial" w:cs="Arial"/>
          <w:color w:val="000000"/>
          <w:kern w:val="0"/>
          <w:szCs w:val="21"/>
        </w:rPr>
        <w:t> - 1 points </w:t>
      </w:r>
      <w:r w:rsidRPr="00782641">
        <w:rPr>
          <w:rFonts w:ascii="Arial" w:eastAsia="宋体" w:hAnsi="Arial" w:cs="Arial"/>
          <w:b/>
          <w:bCs/>
          <w:color w:val="000000"/>
          <w:kern w:val="0"/>
        </w:rPr>
        <w:t>20</w:t>
      </w:r>
      <w:r w:rsidRPr="00782641">
        <w:rPr>
          <w:rFonts w:ascii="Arial" w:eastAsia="宋体" w:hAnsi="Arial" w:cs="Arial"/>
          <w:color w:val="000000"/>
          <w:kern w:val="0"/>
          <w:szCs w:val="21"/>
        </w:rPr>
        <w:t>, </w:t>
      </w:r>
      <w:r w:rsidRPr="00782641">
        <w:rPr>
          <w:rFonts w:ascii="Arial" w:eastAsia="宋体" w:hAnsi="Arial" w:cs="Arial"/>
          <w:b/>
          <w:bCs/>
          <w:color w:val="000000"/>
          <w:kern w:val="0"/>
        </w:rPr>
        <w:t>21</w:t>
      </w:r>
      <w:r w:rsidRPr="00782641">
        <w:rPr>
          <w:rFonts w:ascii="Arial" w:eastAsia="宋体" w:hAnsi="Arial" w:cs="Arial"/>
          <w:color w:val="000000"/>
          <w:kern w:val="0"/>
          <w:szCs w:val="21"/>
        </w:rPr>
        <w:t>, ..., </w:t>
      </w:r>
      <w:r w:rsidRPr="00782641">
        <w:rPr>
          <w:rFonts w:ascii="Arial" w:eastAsia="宋体" w:hAnsi="Arial" w:cs="Arial"/>
          <w:b/>
          <w:bCs/>
          <w:color w:val="000000"/>
          <w:kern w:val="0"/>
        </w:rPr>
        <w:t>2(</w:t>
      </w:r>
      <w:r w:rsidRPr="00782641">
        <w:rPr>
          <w:rFonts w:ascii="Arial" w:eastAsia="宋体" w:hAnsi="Arial" w:cs="Arial"/>
          <w:b/>
          <w:bCs/>
          <w:i/>
          <w:iCs/>
          <w:color w:val="000000"/>
          <w:kern w:val="0"/>
        </w:rPr>
        <w:t>n</w:t>
      </w:r>
      <w:r w:rsidRPr="00782641">
        <w:rPr>
          <w:rFonts w:ascii="Arial" w:eastAsia="宋体" w:hAnsi="Arial" w:cs="Arial"/>
          <w:b/>
          <w:bCs/>
          <w:color w:val="000000"/>
          <w:kern w:val="0"/>
        </w:rPr>
        <w:t>-2)</w:t>
      </w:r>
      <w:r w:rsidRPr="00782641">
        <w:rPr>
          <w:rFonts w:ascii="Arial" w:eastAsia="宋体" w:hAnsi="Arial" w:cs="Arial"/>
          <w:color w:val="000000"/>
          <w:kern w:val="0"/>
          <w:szCs w:val="21"/>
        </w:rPr>
        <w:t> and </w:t>
      </w:r>
      <w:r w:rsidRPr="00782641">
        <w:rPr>
          <w:rFonts w:ascii="Arial" w:eastAsia="宋体" w:hAnsi="Arial" w:cs="Arial"/>
          <w:i/>
          <w:iCs/>
          <w:color w:val="000000"/>
          <w:kern w:val="0"/>
        </w:rPr>
        <w:t>n</w:t>
      </w:r>
      <w:r w:rsidRPr="00782641">
        <w:rPr>
          <w:rFonts w:ascii="Arial" w:eastAsia="宋体" w:hAnsi="Arial" w:cs="Arial"/>
          <w:color w:val="000000"/>
          <w:kern w:val="0"/>
          <w:szCs w:val="21"/>
        </w:rPr>
        <w:t> - 2 legs. Starting with this polyline, we can construct a third one of </w:t>
      </w:r>
      <w:r w:rsidRPr="00782641">
        <w:rPr>
          <w:rFonts w:ascii="Arial" w:eastAsia="宋体" w:hAnsi="Arial" w:cs="Arial"/>
          <w:i/>
          <w:iCs/>
          <w:color w:val="000000"/>
          <w:kern w:val="0"/>
        </w:rPr>
        <w:t>n</w:t>
      </w:r>
      <w:r w:rsidRPr="00782641">
        <w:rPr>
          <w:rFonts w:ascii="Arial" w:eastAsia="宋体" w:hAnsi="Arial" w:cs="Arial"/>
          <w:color w:val="000000"/>
          <w:kern w:val="0"/>
          <w:szCs w:val="21"/>
        </w:rPr>
        <w:t> - 2 points </w:t>
      </w:r>
      <w:r w:rsidRPr="00782641">
        <w:rPr>
          <w:rFonts w:ascii="Arial" w:eastAsia="宋体" w:hAnsi="Arial" w:cs="Arial"/>
          <w:b/>
          <w:bCs/>
          <w:color w:val="000000"/>
          <w:kern w:val="0"/>
        </w:rPr>
        <w:t>30</w:t>
      </w:r>
      <w:r w:rsidRPr="00782641">
        <w:rPr>
          <w:rFonts w:ascii="Arial" w:eastAsia="宋体" w:hAnsi="Arial" w:cs="Arial"/>
          <w:color w:val="000000"/>
          <w:kern w:val="0"/>
          <w:szCs w:val="21"/>
        </w:rPr>
        <w:t>,</w:t>
      </w:r>
      <w:r w:rsidRPr="00782641">
        <w:rPr>
          <w:rFonts w:ascii="Arial" w:eastAsia="宋体" w:hAnsi="Arial" w:cs="Arial"/>
          <w:b/>
          <w:bCs/>
          <w:color w:val="000000"/>
          <w:kern w:val="0"/>
        </w:rPr>
        <w:t>31</w:t>
      </w:r>
      <w:r w:rsidRPr="00782641">
        <w:rPr>
          <w:rFonts w:ascii="Arial" w:eastAsia="宋体" w:hAnsi="Arial" w:cs="Arial"/>
          <w:color w:val="000000"/>
          <w:kern w:val="0"/>
          <w:szCs w:val="21"/>
        </w:rPr>
        <w:t>, ..., </w:t>
      </w:r>
      <w:r w:rsidRPr="00782641">
        <w:rPr>
          <w:rFonts w:ascii="Arial" w:eastAsia="宋体" w:hAnsi="Arial" w:cs="Arial"/>
          <w:b/>
          <w:bCs/>
          <w:color w:val="000000"/>
          <w:kern w:val="0"/>
        </w:rPr>
        <w:t>3(</w:t>
      </w:r>
      <w:r w:rsidRPr="00782641">
        <w:rPr>
          <w:rFonts w:ascii="Arial" w:eastAsia="宋体" w:hAnsi="Arial" w:cs="Arial"/>
          <w:b/>
          <w:bCs/>
          <w:i/>
          <w:iCs/>
          <w:color w:val="000000"/>
          <w:kern w:val="0"/>
        </w:rPr>
        <w:t>n</w:t>
      </w:r>
      <w:r w:rsidRPr="00782641">
        <w:rPr>
          <w:rFonts w:ascii="Arial" w:eastAsia="宋体" w:hAnsi="Arial" w:cs="Arial"/>
          <w:b/>
          <w:bCs/>
          <w:color w:val="000000"/>
          <w:kern w:val="0"/>
        </w:rPr>
        <w:t>-3)</w:t>
      </w:r>
      <w:r w:rsidRPr="00782641">
        <w:rPr>
          <w:rFonts w:ascii="Arial" w:eastAsia="宋体" w:hAnsi="Arial" w:cs="Arial"/>
          <w:color w:val="000000"/>
          <w:kern w:val="0"/>
          <w:szCs w:val="21"/>
        </w:rPr>
        <w:t> and </w:t>
      </w:r>
      <w:r w:rsidRPr="00782641">
        <w:rPr>
          <w:rFonts w:ascii="Arial" w:eastAsia="宋体" w:hAnsi="Arial" w:cs="Arial"/>
          <w:i/>
          <w:iCs/>
          <w:color w:val="000000"/>
          <w:kern w:val="0"/>
        </w:rPr>
        <w:t>n</w:t>
      </w:r>
      <w:r w:rsidRPr="00782641">
        <w:rPr>
          <w:rFonts w:ascii="Arial" w:eastAsia="宋体" w:hAnsi="Arial" w:cs="Arial"/>
          <w:color w:val="000000"/>
          <w:kern w:val="0"/>
          <w:szCs w:val="21"/>
        </w:rPr>
        <w:t> - 3 legs. Repeating this process </w:t>
      </w:r>
      <w:r w:rsidRPr="00782641">
        <w:rPr>
          <w:rFonts w:ascii="Arial" w:eastAsia="宋体" w:hAnsi="Arial" w:cs="Arial"/>
          <w:i/>
          <w:iCs/>
          <w:color w:val="000000"/>
          <w:kern w:val="0"/>
        </w:rPr>
        <w:t>n</w:t>
      </w:r>
      <w:r w:rsidRPr="00782641">
        <w:rPr>
          <w:rFonts w:ascii="Arial" w:eastAsia="宋体" w:hAnsi="Arial" w:cs="Arial"/>
          <w:color w:val="000000"/>
          <w:kern w:val="0"/>
          <w:szCs w:val="21"/>
        </w:rPr>
        <w:t> times yields a single point </w:t>
      </w:r>
      <w:r w:rsidRPr="00782641">
        <w:rPr>
          <w:rFonts w:ascii="Arial" w:eastAsia="宋体" w:hAnsi="Arial" w:cs="Arial"/>
          <w:b/>
          <w:bCs/>
          <w:i/>
          <w:iCs/>
          <w:color w:val="000000"/>
          <w:kern w:val="0"/>
        </w:rPr>
        <w:t>n</w:t>
      </w:r>
      <w:r w:rsidRPr="00782641">
        <w:rPr>
          <w:rFonts w:ascii="Arial" w:eastAsia="宋体" w:hAnsi="Arial" w:cs="Arial"/>
          <w:b/>
          <w:bCs/>
          <w:color w:val="000000"/>
          <w:kern w:val="0"/>
        </w:rPr>
        <w:t>0</w:t>
      </w:r>
      <w:r w:rsidRPr="00782641">
        <w:rPr>
          <w:rFonts w:ascii="Arial" w:eastAsia="宋体" w:hAnsi="Arial" w:cs="Arial"/>
          <w:color w:val="000000"/>
          <w:kern w:val="0"/>
          <w:szCs w:val="21"/>
        </w:rPr>
        <w:t>. De Casteljau proved that this is the point </w:t>
      </w:r>
      <w:r w:rsidRPr="00782641">
        <w:rPr>
          <w:rFonts w:ascii="Arial" w:eastAsia="宋体" w:hAnsi="Arial" w:cs="Arial"/>
          <w:b/>
          <w:bCs/>
          <w:color w:val="000000"/>
          <w:kern w:val="0"/>
        </w:rPr>
        <w:t>C</w:t>
      </w:r>
      <w:r w:rsidRPr="00782641">
        <w:rPr>
          <w:rFonts w:ascii="Arial" w:eastAsia="宋体" w:hAnsi="Arial" w:cs="Arial"/>
          <w:color w:val="000000"/>
          <w:kern w:val="0"/>
          <w:szCs w:val="21"/>
        </w:rPr>
        <w:t>(</w:t>
      </w:r>
      <w:r w:rsidRPr="00782641">
        <w:rPr>
          <w:rFonts w:ascii="Arial" w:eastAsia="宋体" w:hAnsi="Arial" w:cs="Arial"/>
          <w:i/>
          <w:iCs/>
          <w:color w:val="000000"/>
          <w:kern w:val="0"/>
        </w:rPr>
        <w:t>u</w:t>
      </w:r>
      <w:r w:rsidRPr="00782641">
        <w:rPr>
          <w:rFonts w:ascii="Arial" w:eastAsia="宋体" w:hAnsi="Arial" w:cs="Arial"/>
          <w:color w:val="000000"/>
          <w:kern w:val="0"/>
          <w:szCs w:val="21"/>
        </w:rPr>
        <w:t>) on the curve that corresponds to </w:t>
      </w:r>
      <w:r w:rsidRPr="00782641">
        <w:rPr>
          <w:rFonts w:ascii="Arial" w:eastAsia="宋体" w:hAnsi="Arial" w:cs="Arial"/>
          <w:i/>
          <w:iCs/>
          <w:color w:val="000000"/>
          <w:kern w:val="0"/>
        </w:rPr>
        <w:t>u</w:t>
      </w:r>
      <w:r w:rsidRPr="00782641">
        <w:rPr>
          <w:rFonts w:ascii="Arial" w:eastAsia="宋体" w:hAnsi="Arial" w:cs="Arial"/>
          <w:color w:val="000000"/>
          <w:kern w:val="0"/>
          <w:szCs w:val="21"/>
        </w:rPr>
        <w:t>.</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Let us continue with the above figure. Let </w:t>
      </w:r>
      <w:r w:rsidRPr="00782641">
        <w:rPr>
          <w:rFonts w:ascii="Arial" w:eastAsia="宋体" w:hAnsi="Arial" w:cs="Arial"/>
          <w:b/>
          <w:bCs/>
          <w:color w:val="000000"/>
          <w:kern w:val="0"/>
        </w:rPr>
        <w:t>20</w:t>
      </w:r>
      <w:r w:rsidRPr="00782641">
        <w:rPr>
          <w:rFonts w:ascii="Arial" w:eastAsia="宋体" w:hAnsi="Arial" w:cs="Arial"/>
          <w:color w:val="000000"/>
          <w:kern w:val="0"/>
          <w:szCs w:val="21"/>
        </w:rPr>
        <w:t> be the point in the leg of </w:t>
      </w:r>
      <w:r w:rsidRPr="00782641">
        <w:rPr>
          <w:rFonts w:ascii="Arial" w:eastAsia="宋体" w:hAnsi="Arial" w:cs="Arial"/>
          <w:b/>
          <w:bCs/>
          <w:color w:val="000000"/>
          <w:kern w:val="0"/>
        </w:rPr>
        <w:t>10</w:t>
      </w:r>
      <w:r w:rsidRPr="00782641">
        <w:rPr>
          <w:rFonts w:ascii="Arial" w:eastAsia="宋体" w:hAnsi="Arial" w:cs="Arial"/>
          <w:color w:val="000000"/>
          <w:kern w:val="0"/>
          <w:szCs w:val="21"/>
        </w:rPr>
        <w:t> and </w:t>
      </w:r>
      <w:r w:rsidRPr="00782641">
        <w:rPr>
          <w:rFonts w:ascii="Arial" w:eastAsia="宋体" w:hAnsi="Arial" w:cs="Arial"/>
          <w:b/>
          <w:bCs/>
          <w:color w:val="000000"/>
          <w:kern w:val="0"/>
        </w:rPr>
        <w:t>11</w:t>
      </w:r>
      <w:r w:rsidRPr="00782641">
        <w:rPr>
          <w:rFonts w:ascii="Arial" w:eastAsia="宋体" w:hAnsi="Arial" w:cs="Arial"/>
          <w:color w:val="000000"/>
          <w:kern w:val="0"/>
          <w:szCs w:val="21"/>
        </w:rPr>
        <w:t> that divides the line segment </w:t>
      </w:r>
      <w:r w:rsidRPr="00782641">
        <w:rPr>
          <w:rFonts w:ascii="Arial" w:eastAsia="宋体" w:hAnsi="Arial" w:cs="Arial"/>
          <w:b/>
          <w:bCs/>
          <w:color w:val="000000"/>
          <w:kern w:val="0"/>
        </w:rPr>
        <w:t>10</w:t>
      </w:r>
      <w:r w:rsidRPr="00782641">
        <w:rPr>
          <w:rFonts w:ascii="Arial" w:eastAsia="宋体" w:hAnsi="Arial" w:cs="Arial"/>
          <w:color w:val="000000"/>
          <w:kern w:val="0"/>
          <w:szCs w:val="21"/>
        </w:rPr>
        <w:t> and </w:t>
      </w:r>
      <w:r w:rsidRPr="00782641">
        <w:rPr>
          <w:rFonts w:ascii="Arial" w:eastAsia="宋体" w:hAnsi="Arial" w:cs="Arial"/>
          <w:b/>
          <w:bCs/>
          <w:color w:val="000000"/>
          <w:kern w:val="0"/>
        </w:rPr>
        <w:t>11</w:t>
      </w:r>
      <w:r w:rsidRPr="00782641">
        <w:rPr>
          <w:rFonts w:ascii="Arial" w:eastAsia="宋体" w:hAnsi="Arial" w:cs="Arial"/>
          <w:color w:val="000000"/>
          <w:kern w:val="0"/>
          <w:szCs w:val="21"/>
        </w:rPr>
        <w:t>in a ratio of </w:t>
      </w:r>
      <w:r w:rsidRPr="00782641">
        <w:rPr>
          <w:rFonts w:ascii="Arial" w:eastAsia="宋体" w:hAnsi="Arial" w:cs="Arial"/>
          <w:i/>
          <w:iCs/>
          <w:color w:val="000000"/>
          <w:kern w:val="0"/>
        </w:rPr>
        <w:t>u</w:t>
      </w:r>
      <w:r w:rsidRPr="00782641">
        <w:rPr>
          <w:rFonts w:ascii="Arial" w:eastAsia="宋体" w:hAnsi="Arial" w:cs="Arial"/>
          <w:color w:val="000000"/>
          <w:kern w:val="0"/>
          <w:szCs w:val="21"/>
        </w:rPr>
        <w:t>:1-</w:t>
      </w:r>
      <w:r w:rsidRPr="00782641">
        <w:rPr>
          <w:rFonts w:ascii="Arial" w:eastAsia="宋体" w:hAnsi="Arial" w:cs="Arial"/>
          <w:i/>
          <w:iCs/>
          <w:color w:val="000000"/>
          <w:kern w:val="0"/>
        </w:rPr>
        <w:t>u</w:t>
      </w:r>
      <w:r w:rsidRPr="00782641">
        <w:rPr>
          <w:rFonts w:ascii="Arial" w:eastAsia="宋体" w:hAnsi="Arial" w:cs="Arial"/>
          <w:color w:val="000000"/>
          <w:kern w:val="0"/>
          <w:szCs w:val="21"/>
        </w:rPr>
        <w:t>. Similarly, choose </w:t>
      </w:r>
      <w:r w:rsidRPr="00782641">
        <w:rPr>
          <w:rFonts w:ascii="Arial" w:eastAsia="宋体" w:hAnsi="Arial" w:cs="Arial"/>
          <w:b/>
          <w:bCs/>
          <w:color w:val="000000"/>
          <w:kern w:val="0"/>
        </w:rPr>
        <w:t>21</w:t>
      </w:r>
      <w:r w:rsidRPr="00782641">
        <w:rPr>
          <w:rFonts w:ascii="Arial" w:eastAsia="宋体" w:hAnsi="Arial" w:cs="Arial"/>
          <w:color w:val="000000"/>
          <w:kern w:val="0"/>
          <w:szCs w:val="21"/>
        </w:rPr>
        <w:t> on the leg of </w:t>
      </w:r>
      <w:r w:rsidRPr="00782641">
        <w:rPr>
          <w:rFonts w:ascii="Arial" w:eastAsia="宋体" w:hAnsi="Arial" w:cs="Arial"/>
          <w:b/>
          <w:bCs/>
          <w:color w:val="000000"/>
          <w:kern w:val="0"/>
        </w:rPr>
        <w:t>11</w:t>
      </w:r>
      <w:r w:rsidRPr="00782641">
        <w:rPr>
          <w:rFonts w:ascii="Arial" w:eastAsia="宋体" w:hAnsi="Arial" w:cs="Arial"/>
          <w:color w:val="000000"/>
          <w:kern w:val="0"/>
          <w:szCs w:val="21"/>
        </w:rPr>
        <w:t> and </w:t>
      </w:r>
      <w:r w:rsidRPr="00782641">
        <w:rPr>
          <w:rFonts w:ascii="Arial" w:eastAsia="宋体" w:hAnsi="Arial" w:cs="Arial"/>
          <w:b/>
          <w:bCs/>
          <w:color w:val="000000"/>
          <w:kern w:val="0"/>
        </w:rPr>
        <w:t>12</w:t>
      </w:r>
      <w:r w:rsidRPr="00782641">
        <w:rPr>
          <w:rFonts w:ascii="Arial" w:eastAsia="宋体" w:hAnsi="Arial" w:cs="Arial"/>
          <w:color w:val="000000"/>
          <w:kern w:val="0"/>
          <w:szCs w:val="21"/>
        </w:rPr>
        <w:t>, </w:t>
      </w:r>
      <w:r w:rsidRPr="00782641">
        <w:rPr>
          <w:rFonts w:ascii="Arial" w:eastAsia="宋体" w:hAnsi="Arial" w:cs="Arial"/>
          <w:b/>
          <w:bCs/>
          <w:color w:val="000000"/>
          <w:kern w:val="0"/>
        </w:rPr>
        <w:t>22</w:t>
      </w:r>
      <w:r w:rsidRPr="00782641">
        <w:rPr>
          <w:rFonts w:ascii="Arial" w:eastAsia="宋体" w:hAnsi="Arial" w:cs="Arial"/>
          <w:color w:val="000000"/>
          <w:kern w:val="0"/>
          <w:szCs w:val="21"/>
        </w:rPr>
        <w:t> on the leg of </w:t>
      </w:r>
      <w:r w:rsidRPr="00782641">
        <w:rPr>
          <w:rFonts w:ascii="Arial" w:eastAsia="宋体" w:hAnsi="Arial" w:cs="Arial"/>
          <w:b/>
          <w:bCs/>
          <w:color w:val="000000"/>
          <w:kern w:val="0"/>
        </w:rPr>
        <w:t>12</w:t>
      </w:r>
      <w:r w:rsidRPr="00782641">
        <w:rPr>
          <w:rFonts w:ascii="Arial" w:eastAsia="宋体" w:hAnsi="Arial" w:cs="Arial"/>
          <w:color w:val="000000"/>
          <w:kern w:val="0"/>
          <w:szCs w:val="21"/>
        </w:rPr>
        <w:t> and </w:t>
      </w:r>
      <w:r w:rsidRPr="00782641">
        <w:rPr>
          <w:rFonts w:ascii="Arial" w:eastAsia="宋体" w:hAnsi="Arial" w:cs="Arial"/>
          <w:b/>
          <w:bCs/>
          <w:color w:val="000000"/>
          <w:kern w:val="0"/>
        </w:rPr>
        <w:t>13</w:t>
      </w:r>
      <w:r w:rsidRPr="00782641">
        <w:rPr>
          <w:rFonts w:ascii="Arial" w:eastAsia="宋体" w:hAnsi="Arial" w:cs="Arial"/>
          <w:color w:val="000000"/>
          <w:kern w:val="0"/>
          <w:szCs w:val="21"/>
        </w:rPr>
        <w:t>, and </w:t>
      </w:r>
      <w:r w:rsidRPr="00782641">
        <w:rPr>
          <w:rFonts w:ascii="Arial" w:eastAsia="宋体" w:hAnsi="Arial" w:cs="Arial"/>
          <w:b/>
          <w:bCs/>
          <w:color w:val="000000"/>
          <w:kern w:val="0"/>
        </w:rPr>
        <w:t>23</w:t>
      </w:r>
      <w:r w:rsidRPr="00782641">
        <w:rPr>
          <w:rFonts w:ascii="Arial" w:eastAsia="宋体" w:hAnsi="Arial" w:cs="Arial"/>
          <w:color w:val="000000"/>
          <w:kern w:val="0"/>
          <w:szCs w:val="21"/>
        </w:rPr>
        <w:t> on the leg of </w:t>
      </w:r>
      <w:r w:rsidRPr="00782641">
        <w:rPr>
          <w:rFonts w:ascii="Arial" w:eastAsia="宋体" w:hAnsi="Arial" w:cs="Arial"/>
          <w:b/>
          <w:bCs/>
          <w:color w:val="000000"/>
          <w:kern w:val="0"/>
        </w:rPr>
        <w:t>13</w:t>
      </w:r>
      <w:r w:rsidRPr="00782641">
        <w:rPr>
          <w:rFonts w:ascii="Arial" w:eastAsia="宋体" w:hAnsi="Arial" w:cs="Arial"/>
          <w:color w:val="000000"/>
          <w:kern w:val="0"/>
          <w:szCs w:val="21"/>
        </w:rPr>
        <w:t>and </w:t>
      </w:r>
      <w:r w:rsidRPr="00782641">
        <w:rPr>
          <w:rFonts w:ascii="Arial" w:eastAsia="宋体" w:hAnsi="Arial" w:cs="Arial"/>
          <w:b/>
          <w:bCs/>
          <w:color w:val="000000"/>
          <w:kern w:val="0"/>
        </w:rPr>
        <w:t>14</w:t>
      </w:r>
      <w:r w:rsidRPr="00782641">
        <w:rPr>
          <w:rFonts w:ascii="Arial" w:eastAsia="宋体" w:hAnsi="Arial" w:cs="Arial"/>
          <w:color w:val="000000"/>
          <w:kern w:val="0"/>
          <w:szCs w:val="21"/>
        </w:rPr>
        <w:t xml:space="preserve">. This gives a third </w:t>
      </w:r>
      <w:r w:rsidRPr="00782641">
        <w:rPr>
          <w:rFonts w:ascii="Arial" w:eastAsia="宋体" w:hAnsi="Arial" w:cs="Arial"/>
          <w:color w:val="000000"/>
          <w:kern w:val="0"/>
          <w:szCs w:val="21"/>
        </w:rPr>
        <w:lastRenderedPageBreak/>
        <w:t>polyline defined by </w:t>
      </w:r>
      <w:r w:rsidRPr="00782641">
        <w:rPr>
          <w:rFonts w:ascii="Arial" w:eastAsia="宋体" w:hAnsi="Arial" w:cs="Arial"/>
          <w:b/>
          <w:bCs/>
          <w:color w:val="000000"/>
          <w:kern w:val="0"/>
        </w:rPr>
        <w:t>20</w:t>
      </w:r>
      <w:r w:rsidRPr="00782641">
        <w:rPr>
          <w:rFonts w:ascii="Arial" w:eastAsia="宋体" w:hAnsi="Arial" w:cs="Arial"/>
          <w:color w:val="000000"/>
          <w:kern w:val="0"/>
          <w:szCs w:val="21"/>
        </w:rPr>
        <w:t>, </w:t>
      </w:r>
      <w:r w:rsidRPr="00782641">
        <w:rPr>
          <w:rFonts w:ascii="Arial" w:eastAsia="宋体" w:hAnsi="Arial" w:cs="Arial"/>
          <w:b/>
          <w:bCs/>
          <w:color w:val="000000"/>
          <w:kern w:val="0"/>
        </w:rPr>
        <w:t>21</w:t>
      </w:r>
      <w:r w:rsidRPr="00782641">
        <w:rPr>
          <w:rFonts w:ascii="Arial" w:eastAsia="宋体" w:hAnsi="Arial" w:cs="Arial"/>
          <w:color w:val="000000"/>
          <w:kern w:val="0"/>
          <w:szCs w:val="21"/>
        </w:rPr>
        <w:t>, </w:t>
      </w:r>
      <w:r w:rsidRPr="00782641">
        <w:rPr>
          <w:rFonts w:ascii="Arial" w:eastAsia="宋体" w:hAnsi="Arial" w:cs="Arial"/>
          <w:b/>
          <w:bCs/>
          <w:color w:val="000000"/>
          <w:kern w:val="0"/>
        </w:rPr>
        <w:t>22</w:t>
      </w:r>
      <w:r w:rsidRPr="00782641">
        <w:rPr>
          <w:rFonts w:ascii="Arial" w:eastAsia="宋体" w:hAnsi="Arial" w:cs="Arial"/>
          <w:color w:val="000000"/>
          <w:kern w:val="0"/>
          <w:szCs w:val="21"/>
        </w:rPr>
        <w:t> and </w:t>
      </w:r>
      <w:r w:rsidRPr="00782641">
        <w:rPr>
          <w:rFonts w:ascii="Arial" w:eastAsia="宋体" w:hAnsi="Arial" w:cs="Arial"/>
          <w:b/>
          <w:bCs/>
          <w:color w:val="000000"/>
          <w:kern w:val="0"/>
        </w:rPr>
        <w:t>23</w:t>
      </w:r>
      <w:r w:rsidRPr="00782641">
        <w:rPr>
          <w:rFonts w:ascii="Arial" w:eastAsia="宋体" w:hAnsi="Arial" w:cs="Arial"/>
          <w:color w:val="000000"/>
          <w:kern w:val="0"/>
          <w:szCs w:val="21"/>
        </w:rPr>
        <w:t>. This third polyline has 4 points and 3 legs. Keep doing this and we shall obtain a new polyline of three points </w:t>
      </w:r>
      <w:r w:rsidRPr="00782641">
        <w:rPr>
          <w:rFonts w:ascii="Arial" w:eastAsia="宋体" w:hAnsi="Arial" w:cs="Arial"/>
          <w:b/>
          <w:bCs/>
          <w:color w:val="000000"/>
          <w:kern w:val="0"/>
        </w:rPr>
        <w:t>30</w:t>
      </w:r>
      <w:r w:rsidRPr="00782641">
        <w:rPr>
          <w:rFonts w:ascii="Arial" w:eastAsia="宋体" w:hAnsi="Arial" w:cs="Arial"/>
          <w:color w:val="000000"/>
          <w:kern w:val="0"/>
          <w:szCs w:val="21"/>
        </w:rPr>
        <w:t>, </w:t>
      </w:r>
      <w:r w:rsidRPr="00782641">
        <w:rPr>
          <w:rFonts w:ascii="Arial" w:eastAsia="宋体" w:hAnsi="Arial" w:cs="Arial"/>
          <w:b/>
          <w:bCs/>
          <w:color w:val="000000"/>
          <w:kern w:val="0"/>
        </w:rPr>
        <w:t>31</w:t>
      </w:r>
      <w:r w:rsidRPr="00782641">
        <w:rPr>
          <w:rFonts w:ascii="Arial" w:eastAsia="宋体" w:hAnsi="Arial" w:cs="Arial"/>
          <w:color w:val="000000"/>
          <w:kern w:val="0"/>
          <w:szCs w:val="21"/>
        </w:rPr>
        <w:t> and </w:t>
      </w:r>
      <w:r w:rsidRPr="00782641">
        <w:rPr>
          <w:rFonts w:ascii="Arial" w:eastAsia="宋体" w:hAnsi="Arial" w:cs="Arial"/>
          <w:b/>
          <w:bCs/>
          <w:color w:val="000000"/>
          <w:kern w:val="0"/>
        </w:rPr>
        <w:t>32</w:t>
      </w:r>
      <w:r w:rsidRPr="00782641">
        <w:rPr>
          <w:rFonts w:ascii="Arial" w:eastAsia="宋体" w:hAnsi="Arial" w:cs="Arial"/>
          <w:color w:val="000000"/>
          <w:kern w:val="0"/>
          <w:szCs w:val="21"/>
        </w:rPr>
        <w:t>. From this fourth polyline, we have the fifth one of two points </w:t>
      </w:r>
      <w:r w:rsidRPr="00782641">
        <w:rPr>
          <w:rFonts w:ascii="Arial" w:eastAsia="宋体" w:hAnsi="Arial" w:cs="Arial"/>
          <w:b/>
          <w:bCs/>
          <w:color w:val="000000"/>
          <w:kern w:val="0"/>
        </w:rPr>
        <w:t>40</w:t>
      </w:r>
      <w:r w:rsidRPr="00782641">
        <w:rPr>
          <w:rFonts w:ascii="Arial" w:eastAsia="宋体" w:hAnsi="Arial" w:cs="Arial"/>
          <w:color w:val="000000"/>
          <w:kern w:val="0"/>
          <w:szCs w:val="21"/>
        </w:rPr>
        <w:t> and </w:t>
      </w:r>
      <w:r w:rsidRPr="00782641">
        <w:rPr>
          <w:rFonts w:ascii="Arial" w:eastAsia="宋体" w:hAnsi="Arial" w:cs="Arial"/>
          <w:b/>
          <w:bCs/>
          <w:color w:val="000000"/>
          <w:kern w:val="0"/>
        </w:rPr>
        <w:t>41</w:t>
      </w:r>
      <w:r w:rsidRPr="00782641">
        <w:rPr>
          <w:rFonts w:ascii="Arial" w:eastAsia="宋体" w:hAnsi="Arial" w:cs="Arial"/>
          <w:color w:val="000000"/>
          <w:kern w:val="0"/>
          <w:szCs w:val="21"/>
        </w:rPr>
        <w:t>. Do it once more, and we have </w:t>
      </w:r>
      <w:r w:rsidRPr="00782641">
        <w:rPr>
          <w:rFonts w:ascii="Arial" w:eastAsia="宋体" w:hAnsi="Arial" w:cs="Arial"/>
          <w:b/>
          <w:bCs/>
          <w:color w:val="000000"/>
          <w:kern w:val="0"/>
        </w:rPr>
        <w:t>50</w:t>
      </w:r>
      <w:r w:rsidRPr="00782641">
        <w:rPr>
          <w:rFonts w:ascii="Arial" w:eastAsia="宋体" w:hAnsi="Arial" w:cs="Arial"/>
          <w:color w:val="000000"/>
          <w:kern w:val="0"/>
          <w:szCs w:val="21"/>
        </w:rPr>
        <w:t>, the point </w:t>
      </w:r>
      <w:r w:rsidRPr="00782641">
        <w:rPr>
          <w:rFonts w:ascii="Arial" w:eastAsia="宋体" w:hAnsi="Arial" w:cs="Arial"/>
          <w:b/>
          <w:bCs/>
          <w:color w:val="000000"/>
          <w:kern w:val="0"/>
        </w:rPr>
        <w:t>C</w:t>
      </w:r>
      <w:r w:rsidRPr="00782641">
        <w:rPr>
          <w:rFonts w:ascii="Arial" w:eastAsia="宋体" w:hAnsi="Arial" w:cs="Arial"/>
          <w:color w:val="000000"/>
          <w:kern w:val="0"/>
          <w:szCs w:val="21"/>
        </w:rPr>
        <w:t>(0.4) on the curve.</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This is the geometric interpretation of de Casteljau's algorithm, one of the most elegant result in curve design.</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5143500" cy="38100"/>
            <wp:effectExtent l="19050" t="0" r="0" b="0"/>
            <wp:docPr id="15" name="图片 15" descr="http://www.cs.mtu.edu/~shene/COURSES/cs3621/NOTES/GrLin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cs.mtu.edu/~shene/COURSES/cs3621/NOTES/GrLine1.gif"/>
                    <pic:cNvPicPr>
                      <a:picLocks noChangeAspect="1" noChangeArrowheads="1"/>
                    </pic:cNvPicPr>
                  </pic:nvPicPr>
                  <pic:blipFill>
                    <a:blip r:embed="rId35"/>
                    <a:srcRect/>
                    <a:stretch>
                      <a:fillRect/>
                    </a:stretch>
                  </pic:blipFill>
                  <pic:spPr bwMode="auto">
                    <a:xfrm>
                      <a:off x="0" y="0"/>
                      <a:ext cx="5143500" cy="38100"/>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FFFFFF"/>
        <w:spacing w:line="390" w:lineRule="atLeast"/>
        <w:jc w:val="left"/>
        <w:outlineLvl w:val="2"/>
        <w:rPr>
          <w:rFonts w:ascii="Arial" w:eastAsia="宋体" w:hAnsi="Arial" w:cs="Arial"/>
          <w:b/>
          <w:bCs/>
          <w:color w:val="000000"/>
          <w:kern w:val="0"/>
          <w:sz w:val="27"/>
          <w:szCs w:val="27"/>
        </w:rPr>
      </w:pPr>
      <w:bookmarkStart w:id="0" w:name="t0"/>
      <w:bookmarkEnd w:id="0"/>
      <w:r w:rsidRPr="00782641">
        <w:rPr>
          <w:rFonts w:ascii="Arial" w:eastAsia="宋体" w:hAnsi="Arial" w:cs="Arial"/>
          <w:b/>
          <w:bCs/>
          <w:color w:val="000000"/>
          <w:kern w:val="0"/>
          <w:sz w:val="27"/>
          <w:szCs w:val="27"/>
        </w:rPr>
        <w:t>Actual Computation</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Given the above geometric interpretation of de Casteljau's algorithm, we shall present a computation method, which is shown in the following figure.</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2133600" cy="2581275"/>
            <wp:effectExtent l="19050" t="0" r="0" b="0"/>
            <wp:docPr id="16" name="图片 16" descr="http://www.cs.mtu.edu/~shene/COURSES/cs3621/NOTES/spline/Bezier/de-cast-comp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s.mtu.edu/~shene/COURSES/cs3621/NOTES/spline/Bezier/de-cast-compute.jpg"/>
                    <pic:cNvPicPr>
                      <a:picLocks noChangeAspect="1" noChangeArrowheads="1"/>
                    </pic:cNvPicPr>
                  </pic:nvPicPr>
                  <pic:blipFill>
                    <a:blip r:embed="rId36"/>
                    <a:srcRect/>
                    <a:stretch>
                      <a:fillRect/>
                    </a:stretch>
                  </pic:blipFill>
                  <pic:spPr bwMode="auto">
                    <a:xfrm>
                      <a:off x="0" y="0"/>
                      <a:ext cx="2133600" cy="2581275"/>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First, all given control points are arranged into a column, which is the left-most one in the figure. For each pair of adjacent control points, draw a south-east bound arrow and a north-east bound arrow, and write down a new point at the intersection of the two adjacent arrows. For example, if the two adjacent points are </w:t>
      </w:r>
      <w:r w:rsidRPr="00782641">
        <w:rPr>
          <w:rFonts w:ascii="Arial" w:eastAsia="宋体" w:hAnsi="Arial" w:cs="Arial"/>
          <w:b/>
          <w:bCs/>
          <w:color w:val="000000"/>
          <w:kern w:val="0"/>
        </w:rPr>
        <w:t>ij</w:t>
      </w:r>
      <w:r w:rsidRPr="00782641">
        <w:rPr>
          <w:rFonts w:ascii="Arial" w:eastAsia="宋体" w:hAnsi="Arial" w:cs="Arial"/>
          <w:color w:val="000000"/>
          <w:kern w:val="0"/>
          <w:szCs w:val="21"/>
        </w:rPr>
        <w:t> and </w:t>
      </w:r>
      <w:r w:rsidRPr="00782641">
        <w:rPr>
          <w:rFonts w:ascii="Arial" w:eastAsia="宋体" w:hAnsi="Arial" w:cs="Arial"/>
          <w:b/>
          <w:bCs/>
          <w:color w:val="000000"/>
          <w:kern w:val="0"/>
        </w:rPr>
        <w:t>i(j+1)</w:t>
      </w:r>
      <w:r w:rsidRPr="00782641">
        <w:rPr>
          <w:rFonts w:ascii="Arial" w:eastAsia="宋体" w:hAnsi="Arial" w:cs="Arial"/>
          <w:color w:val="000000"/>
          <w:kern w:val="0"/>
          <w:szCs w:val="21"/>
        </w:rPr>
        <w:t>, the new point is</w:t>
      </w:r>
      <w:r w:rsidRPr="00782641">
        <w:rPr>
          <w:rFonts w:ascii="Arial" w:eastAsia="宋体" w:hAnsi="Arial" w:cs="Arial"/>
          <w:b/>
          <w:bCs/>
          <w:color w:val="000000"/>
          <w:kern w:val="0"/>
        </w:rPr>
        <w:t>(i+1)j</w:t>
      </w:r>
      <w:r w:rsidRPr="00782641">
        <w:rPr>
          <w:rFonts w:ascii="Arial" w:eastAsia="宋体" w:hAnsi="Arial" w:cs="Arial"/>
          <w:color w:val="000000"/>
          <w:kern w:val="0"/>
          <w:szCs w:val="21"/>
        </w:rPr>
        <w:t>. The south-east (</w:t>
      </w:r>
      <w:r w:rsidRPr="00782641">
        <w:rPr>
          <w:rFonts w:ascii="Arial" w:eastAsia="宋体" w:hAnsi="Arial" w:cs="Arial"/>
          <w:i/>
          <w:iCs/>
          <w:color w:val="000000"/>
          <w:kern w:val="0"/>
        </w:rPr>
        <w:t>resp.</w:t>
      </w:r>
      <w:r w:rsidRPr="00782641">
        <w:rPr>
          <w:rFonts w:ascii="Arial" w:eastAsia="宋体" w:hAnsi="Arial" w:cs="Arial"/>
          <w:color w:val="000000"/>
          <w:kern w:val="0"/>
          <w:szCs w:val="21"/>
        </w:rPr>
        <w:t>, north-east) bound arrow means multiplying 1 - </w:t>
      </w:r>
      <w:r w:rsidRPr="00782641">
        <w:rPr>
          <w:rFonts w:ascii="Arial" w:eastAsia="宋体" w:hAnsi="Arial" w:cs="Arial"/>
          <w:i/>
          <w:iCs/>
          <w:color w:val="000000"/>
          <w:kern w:val="0"/>
        </w:rPr>
        <w:t>u</w:t>
      </w:r>
      <w:r w:rsidRPr="00782641">
        <w:rPr>
          <w:rFonts w:ascii="Arial" w:eastAsia="宋体" w:hAnsi="Arial" w:cs="Arial"/>
          <w:color w:val="000000"/>
          <w:kern w:val="0"/>
          <w:szCs w:val="21"/>
        </w:rPr>
        <w:t> (</w:t>
      </w:r>
      <w:r w:rsidRPr="00782641">
        <w:rPr>
          <w:rFonts w:ascii="Arial" w:eastAsia="宋体" w:hAnsi="Arial" w:cs="Arial"/>
          <w:i/>
          <w:iCs/>
          <w:color w:val="000000"/>
          <w:kern w:val="0"/>
        </w:rPr>
        <w:t>resp.</w:t>
      </w:r>
      <w:r w:rsidRPr="00782641">
        <w:rPr>
          <w:rFonts w:ascii="Arial" w:eastAsia="宋体" w:hAnsi="Arial" w:cs="Arial"/>
          <w:color w:val="000000"/>
          <w:kern w:val="0"/>
          <w:szCs w:val="21"/>
        </w:rPr>
        <w:t>, </w:t>
      </w:r>
      <w:r w:rsidRPr="00782641">
        <w:rPr>
          <w:rFonts w:ascii="Arial" w:eastAsia="宋体" w:hAnsi="Arial" w:cs="Arial"/>
          <w:i/>
          <w:iCs/>
          <w:color w:val="000000"/>
          <w:kern w:val="0"/>
        </w:rPr>
        <w:t>u</w:t>
      </w:r>
      <w:r w:rsidRPr="00782641">
        <w:rPr>
          <w:rFonts w:ascii="Arial" w:eastAsia="宋体" w:hAnsi="Arial" w:cs="Arial"/>
          <w:color w:val="000000"/>
          <w:kern w:val="0"/>
          <w:szCs w:val="21"/>
        </w:rPr>
        <w:t>) to the point at its tail, </w:t>
      </w:r>
      <w:r w:rsidRPr="00782641">
        <w:rPr>
          <w:rFonts w:ascii="Arial" w:eastAsia="宋体" w:hAnsi="Arial" w:cs="Arial"/>
          <w:b/>
          <w:bCs/>
          <w:color w:val="000000"/>
          <w:kern w:val="0"/>
        </w:rPr>
        <w:t>ij</w:t>
      </w:r>
      <w:r w:rsidRPr="00782641">
        <w:rPr>
          <w:rFonts w:ascii="Arial" w:eastAsia="宋体" w:hAnsi="Arial" w:cs="Arial"/>
          <w:color w:val="000000"/>
          <w:kern w:val="0"/>
          <w:szCs w:val="21"/>
        </w:rPr>
        <w:t>(</w:t>
      </w:r>
      <w:r w:rsidRPr="00782641">
        <w:rPr>
          <w:rFonts w:ascii="Arial" w:eastAsia="宋体" w:hAnsi="Arial" w:cs="Arial"/>
          <w:i/>
          <w:iCs/>
          <w:color w:val="000000"/>
          <w:kern w:val="0"/>
        </w:rPr>
        <w:t>resp.</w:t>
      </w:r>
      <w:r w:rsidRPr="00782641">
        <w:rPr>
          <w:rFonts w:ascii="Arial" w:eastAsia="宋体" w:hAnsi="Arial" w:cs="Arial"/>
          <w:color w:val="000000"/>
          <w:kern w:val="0"/>
          <w:szCs w:val="21"/>
        </w:rPr>
        <w:t>, </w:t>
      </w:r>
      <w:r w:rsidRPr="00782641">
        <w:rPr>
          <w:rFonts w:ascii="Arial" w:eastAsia="宋体" w:hAnsi="Arial" w:cs="Arial"/>
          <w:b/>
          <w:bCs/>
          <w:color w:val="000000"/>
          <w:kern w:val="0"/>
        </w:rPr>
        <w:t>i(j+1)</w:t>
      </w:r>
      <w:r w:rsidRPr="00782641">
        <w:rPr>
          <w:rFonts w:ascii="Arial" w:eastAsia="宋体" w:hAnsi="Arial" w:cs="Arial"/>
          <w:color w:val="000000"/>
          <w:kern w:val="0"/>
          <w:szCs w:val="21"/>
        </w:rPr>
        <w:t>), and the new point is the sum.</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Thus, from the initial column, column </w:t>
      </w:r>
      <w:r w:rsidRPr="00782641">
        <w:rPr>
          <w:rFonts w:ascii="Arial" w:eastAsia="宋体" w:hAnsi="Arial" w:cs="Arial"/>
          <w:b/>
          <w:bCs/>
          <w:color w:val="000000"/>
          <w:kern w:val="0"/>
        </w:rPr>
        <w:t>0</w:t>
      </w:r>
      <w:r w:rsidRPr="00782641">
        <w:rPr>
          <w:rFonts w:ascii="Arial" w:eastAsia="宋体" w:hAnsi="Arial" w:cs="Arial"/>
          <w:color w:val="000000"/>
          <w:kern w:val="0"/>
          <w:szCs w:val="21"/>
        </w:rPr>
        <w:t>, we compute column </w:t>
      </w:r>
      <w:r w:rsidRPr="00782641">
        <w:rPr>
          <w:rFonts w:ascii="Arial" w:eastAsia="宋体" w:hAnsi="Arial" w:cs="Arial"/>
          <w:b/>
          <w:bCs/>
          <w:color w:val="000000"/>
          <w:kern w:val="0"/>
        </w:rPr>
        <w:t>1</w:t>
      </w:r>
      <w:r w:rsidRPr="00782641">
        <w:rPr>
          <w:rFonts w:ascii="Arial" w:eastAsia="宋体" w:hAnsi="Arial" w:cs="Arial"/>
          <w:color w:val="000000"/>
          <w:kern w:val="0"/>
          <w:szCs w:val="21"/>
        </w:rPr>
        <w:t>; from column </w:t>
      </w:r>
      <w:r w:rsidRPr="00782641">
        <w:rPr>
          <w:rFonts w:ascii="Arial" w:eastAsia="宋体" w:hAnsi="Arial" w:cs="Arial"/>
          <w:b/>
          <w:bCs/>
          <w:color w:val="000000"/>
          <w:kern w:val="0"/>
        </w:rPr>
        <w:t>1</w:t>
      </w:r>
      <w:r w:rsidRPr="00782641">
        <w:rPr>
          <w:rFonts w:ascii="Arial" w:eastAsia="宋体" w:hAnsi="Arial" w:cs="Arial"/>
          <w:color w:val="000000"/>
          <w:kern w:val="0"/>
          <w:szCs w:val="21"/>
        </w:rPr>
        <w:t> we obtain column </w:t>
      </w:r>
      <w:r w:rsidRPr="00782641">
        <w:rPr>
          <w:rFonts w:ascii="Arial" w:eastAsia="宋体" w:hAnsi="Arial" w:cs="Arial"/>
          <w:b/>
          <w:bCs/>
          <w:color w:val="000000"/>
          <w:kern w:val="0"/>
        </w:rPr>
        <w:t>2</w:t>
      </w:r>
      <w:r w:rsidRPr="00782641">
        <w:rPr>
          <w:rFonts w:ascii="Arial" w:eastAsia="宋体" w:hAnsi="Arial" w:cs="Arial"/>
          <w:color w:val="000000"/>
          <w:kern w:val="0"/>
          <w:szCs w:val="21"/>
        </w:rPr>
        <w:t> and so on. Eventually, after</w:t>
      </w:r>
      <w:r w:rsidRPr="00782641">
        <w:rPr>
          <w:rFonts w:ascii="Arial" w:eastAsia="宋体" w:hAnsi="Arial" w:cs="Arial"/>
          <w:i/>
          <w:iCs/>
          <w:color w:val="000000"/>
          <w:kern w:val="0"/>
        </w:rPr>
        <w:t>n</w:t>
      </w:r>
      <w:r w:rsidRPr="00782641">
        <w:rPr>
          <w:rFonts w:ascii="Arial" w:eastAsia="宋体" w:hAnsi="Arial" w:cs="Arial"/>
          <w:color w:val="000000"/>
          <w:kern w:val="0"/>
          <w:szCs w:val="21"/>
        </w:rPr>
        <w:t> applications we shall arrive at a single point </w:t>
      </w:r>
      <w:r w:rsidRPr="00782641">
        <w:rPr>
          <w:rFonts w:ascii="Arial" w:eastAsia="宋体" w:hAnsi="Arial" w:cs="Arial"/>
          <w:b/>
          <w:bCs/>
          <w:i/>
          <w:iCs/>
          <w:color w:val="000000"/>
          <w:kern w:val="0"/>
        </w:rPr>
        <w:t>n</w:t>
      </w:r>
      <w:r w:rsidRPr="00782641">
        <w:rPr>
          <w:rFonts w:ascii="Arial" w:eastAsia="宋体" w:hAnsi="Arial" w:cs="Arial"/>
          <w:b/>
          <w:bCs/>
          <w:color w:val="000000"/>
          <w:kern w:val="0"/>
        </w:rPr>
        <w:t>0</w:t>
      </w:r>
      <w:r w:rsidRPr="00782641">
        <w:rPr>
          <w:rFonts w:ascii="Arial" w:eastAsia="宋体" w:hAnsi="Arial" w:cs="Arial"/>
          <w:color w:val="000000"/>
          <w:kern w:val="0"/>
          <w:szCs w:val="21"/>
        </w:rPr>
        <w:t> and this is the point on the curve. The following algorithm summarizes what we have discussed. It takes an array </w:t>
      </w:r>
      <w:r w:rsidRPr="00782641">
        <w:rPr>
          <w:rFonts w:ascii="Arial" w:eastAsia="宋体" w:hAnsi="Arial" w:cs="Arial"/>
          <w:b/>
          <w:bCs/>
          <w:color w:val="000000"/>
          <w:kern w:val="0"/>
        </w:rPr>
        <w:t>P</w:t>
      </w:r>
      <w:r w:rsidRPr="00782641">
        <w:rPr>
          <w:rFonts w:ascii="Arial" w:eastAsia="宋体" w:hAnsi="Arial" w:cs="Arial"/>
          <w:color w:val="000000"/>
          <w:kern w:val="0"/>
          <w:szCs w:val="21"/>
        </w:rPr>
        <w:t> of </w:t>
      </w:r>
      <w:r w:rsidRPr="00782641">
        <w:rPr>
          <w:rFonts w:ascii="Arial" w:eastAsia="宋体" w:hAnsi="Arial" w:cs="Arial"/>
          <w:i/>
          <w:iCs/>
          <w:color w:val="000000"/>
          <w:kern w:val="0"/>
        </w:rPr>
        <w:t>n</w:t>
      </w:r>
      <w:r w:rsidRPr="00782641">
        <w:rPr>
          <w:rFonts w:ascii="Arial" w:eastAsia="宋体" w:hAnsi="Arial" w:cs="Arial"/>
          <w:color w:val="000000"/>
          <w:kern w:val="0"/>
          <w:szCs w:val="21"/>
        </w:rPr>
        <w:t>+1 points and a </w:t>
      </w:r>
      <w:r w:rsidRPr="00782641">
        <w:rPr>
          <w:rFonts w:ascii="Arial" w:eastAsia="宋体" w:hAnsi="Arial" w:cs="Arial"/>
          <w:i/>
          <w:iCs/>
          <w:color w:val="000000"/>
          <w:kern w:val="0"/>
        </w:rPr>
        <w:t>u</w:t>
      </w:r>
      <w:r w:rsidRPr="00782641">
        <w:rPr>
          <w:rFonts w:ascii="Arial" w:eastAsia="宋体" w:hAnsi="Arial" w:cs="Arial"/>
          <w:color w:val="000000"/>
          <w:kern w:val="0"/>
          <w:szCs w:val="21"/>
        </w:rPr>
        <w:t> in the range of 0 and 1, and returns a point on the Bézier curve </w:t>
      </w:r>
      <w:r w:rsidRPr="00782641">
        <w:rPr>
          <w:rFonts w:ascii="Arial" w:eastAsia="宋体" w:hAnsi="Arial" w:cs="Arial"/>
          <w:b/>
          <w:bCs/>
          <w:color w:val="000000"/>
          <w:kern w:val="0"/>
        </w:rPr>
        <w:t>C</w:t>
      </w:r>
      <w:r w:rsidRPr="00782641">
        <w:rPr>
          <w:rFonts w:ascii="Arial" w:eastAsia="宋体" w:hAnsi="Arial" w:cs="Arial"/>
          <w:color w:val="000000"/>
          <w:kern w:val="0"/>
          <w:szCs w:val="21"/>
        </w:rPr>
        <w:t>(</w:t>
      </w:r>
      <w:r w:rsidRPr="00782641">
        <w:rPr>
          <w:rFonts w:ascii="Arial" w:eastAsia="宋体" w:hAnsi="Arial" w:cs="Arial"/>
          <w:i/>
          <w:iCs/>
          <w:color w:val="000000"/>
          <w:kern w:val="0"/>
        </w:rPr>
        <w:t>u</w:t>
      </w:r>
      <w:r w:rsidRPr="00782641">
        <w:rPr>
          <w:rFonts w:ascii="Arial" w:eastAsia="宋体" w:hAnsi="Arial" w:cs="Arial"/>
          <w:color w:val="000000"/>
          <w:kern w:val="0"/>
          <w:szCs w:val="21"/>
        </w:rPr>
        <w:t>).</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numPr>
          <w:ilvl w:val="0"/>
          <w:numId w:val="1"/>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lastRenderedPageBreak/>
        <w:t> </w:t>
      </w:r>
    </w:p>
    <w:p w:rsidR="00782641" w:rsidRPr="00782641" w:rsidRDefault="00782641" w:rsidP="00782641">
      <w:pPr>
        <w:widowControl/>
        <w:numPr>
          <w:ilvl w:val="1"/>
          <w:numId w:val="1"/>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before="100" w:beforeAutospacing="1" w:after="100" w:afterAutospacing="1" w:line="390" w:lineRule="atLeast"/>
        <w:ind w:left="2160"/>
        <w:jc w:val="left"/>
        <w:rPr>
          <w:rFonts w:ascii="Arial" w:eastAsia="宋体" w:hAnsi="Arial" w:cs="Arial"/>
          <w:color w:val="000000"/>
          <w:kern w:val="0"/>
          <w:szCs w:val="21"/>
        </w:rPr>
      </w:pPr>
      <w:r w:rsidRPr="00782641">
        <w:rPr>
          <w:rFonts w:ascii="Arial" w:eastAsia="宋体" w:hAnsi="Arial" w:cs="Arial"/>
          <w:b/>
          <w:bCs/>
          <w:color w:val="000000"/>
          <w:kern w:val="0"/>
        </w:rPr>
        <w:t>Q</w:t>
      </w:r>
      <w:r w:rsidRPr="00782641">
        <w:rPr>
          <w:rFonts w:ascii="Arial" w:eastAsia="宋体" w:hAnsi="Arial" w:cs="Arial"/>
          <w:color w:val="000000"/>
          <w:kern w:val="0"/>
          <w:szCs w:val="21"/>
        </w:rPr>
        <w:t>[</w:t>
      </w:r>
      <w:r w:rsidRPr="00782641">
        <w:rPr>
          <w:rFonts w:ascii="Arial" w:eastAsia="宋体" w:hAnsi="Arial" w:cs="Arial"/>
          <w:i/>
          <w:iCs/>
          <w:color w:val="000000"/>
          <w:kern w:val="0"/>
        </w:rPr>
        <w:t>i</w:t>
      </w:r>
      <w:r w:rsidRPr="00782641">
        <w:rPr>
          <w:rFonts w:ascii="Arial" w:eastAsia="宋体" w:hAnsi="Arial" w:cs="Arial"/>
          <w:color w:val="000000"/>
          <w:kern w:val="0"/>
          <w:szCs w:val="21"/>
        </w:rPr>
        <w:t>] := </w:t>
      </w:r>
      <w:r w:rsidRPr="00782641">
        <w:rPr>
          <w:rFonts w:ascii="Arial" w:eastAsia="宋体" w:hAnsi="Arial" w:cs="Arial"/>
          <w:b/>
          <w:bCs/>
          <w:color w:val="000000"/>
          <w:kern w:val="0"/>
        </w:rPr>
        <w:t>P</w:t>
      </w:r>
      <w:r w:rsidRPr="00782641">
        <w:rPr>
          <w:rFonts w:ascii="Arial" w:eastAsia="宋体" w:hAnsi="Arial" w:cs="Arial"/>
          <w:color w:val="000000"/>
          <w:kern w:val="0"/>
          <w:szCs w:val="21"/>
        </w:rPr>
        <w:t>[</w:t>
      </w:r>
      <w:r w:rsidRPr="00782641">
        <w:rPr>
          <w:rFonts w:ascii="Arial" w:eastAsia="宋体" w:hAnsi="Arial" w:cs="Arial"/>
          <w:i/>
          <w:iCs/>
          <w:color w:val="000000"/>
          <w:kern w:val="0"/>
        </w:rPr>
        <w:t>i</w:t>
      </w:r>
      <w:r w:rsidRPr="00782641">
        <w:rPr>
          <w:rFonts w:ascii="Arial" w:eastAsia="宋体" w:hAnsi="Arial" w:cs="Arial"/>
          <w:color w:val="000000"/>
          <w:kern w:val="0"/>
          <w:szCs w:val="21"/>
        </w:rPr>
        <w:t>]; // save input </w:t>
      </w:r>
    </w:p>
    <w:p w:rsidR="00782641" w:rsidRPr="00782641" w:rsidRDefault="00782641" w:rsidP="00782641">
      <w:pPr>
        <w:widowControl/>
        <w:numPr>
          <w:ilvl w:val="2"/>
          <w:numId w:val="1"/>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before="100" w:beforeAutospacing="1" w:after="100" w:afterAutospacing="1" w:line="390" w:lineRule="atLeast"/>
        <w:ind w:left="2880"/>
        <w:jc w:val="left"/>
        <w:rPr>
          <w:rFonts w:ascii="Arial" w:eastAsia="宋体" w:hAnsi="Arial" w:cs="Arial"/>
          <w:color w:val="000000"/>
          <w:kern w:val="0"/>
          <w:szCs w:val="21"/>
        </w:rPr>
      </w:pPr>
      <w:r w:rsidRPr="00782641">
        <w:rPr>
          <w:rFonts w:ascii="Arial" w:eastAsia="宋体" w:hAnsi="Arial" w:cs="Arial"/>
          <w:b/>
          <w:bCs/>
          <w:color w:val="000000"/>
          <w:kern w:val="0"/>
        </w:rPr>
        <w:t>Q</w:t>
      </w:r>
      <w:r w:rsidRPr="00782641">
        <w:rPr>
          <w:rFonts w:ascii="Arial" w:eastAsia="宋体" w:hAnsi="Arial" w:cs="Arial"/>
          <w:color w:val="000000"/>
          <w:kern w:val="0"/>
          <w:szCs w:val="21"/>
        </w:rPr>
        <w:t>[</w:t>
      </w:r>
      <w:r w:rsidRPr="00782641">
        <w:rPr>
          <w:rFonts w:ascii="Arial" w:eastAsia="宋体" w:hAnsi="Arial" w:cs="Arial"/>
          <w:i/>
          <w:iCs/>
          <w:color w:val="000000"/>
          <w:kern w:val="0"/>
        </w:rPr>
        <w:t>i</w:t>
      </w:r>
      <w:r w:rsidRPr="00782641">
        <w:rPr>
          <w:rFonts w:ascii="Arial" w:eastAsia="宋体" w:hAnsi="Arial" w:cs="Arial"/>
          <w:color w:val="000000"/>
          <w:kern w:val="0"/>
          <w:szCs w:val="21"/>
        </w:rPr>
        <w:t>] := (1 - </w:t>
      </w:r>
      <w:r w:rsidRPr="00782641">
        <w:rPr>
          <w:rFonts w:ascii="Arial" w:eastAsia="宋体" w:hAnsi="Arial" w:cs="Arial"/>
          <w:i/>
          <w:iCs/>
          <w:color w:val="000000"/>
          <w:kern w:val="0"/>
        </w:rPr>
        <w:t>u</w:t>
      </w:r>
      <w:r w:rsidRPr="00782641">
        <w:rPr>
          <w:rFonts w:ascii="Arial" w:eastAsia="宋体" w:hAnsi="Arial" w:cs="Arial"/>
          <w:color w:val="000000"/>
          <w:kern w:val="0"/>
          <w:szCs w:val="21"/>
        </w:rPr>
        <w:t>)</w:t>
      </w:r>
      <w:r w:rsidRPr="00782641">
        <w:rPr>
          <w:rFonts w:ascii="Arial" w:eastAsia="宋体" w:hAnsi="Arial" w:cs="Arial"/>
          <w:b/>
          <w:bCs/>
          <w:color w:val="000000"/>
          <w:kern w:val="0"/>
        </w:rPr>
        <w:t>Q</w:t>
      </w:r>
      <w:r w:rsidRPr="00782641">
        <w:rPr>
          <w:rFonts w:ascii="Arial" w:eastAsia="宋体" w:hAnsi="Arial" w:cs="Arial"/>
          <w:color w:val="000000"/>
          <w:kern w:val="0"/>
          <w:szCs w:val="21"/>
        </w:rPr>
        <w:t>[</w:t>
      </w:r>
      <w:r w:rsidRPr="00782641">
        <w:rPr>
          <w:rFonts w:ascii="Arial" w:eastAsia="宋体" w:hAnsi="Arial" w:cs="Arial"/>
          <w:i/>
          <w:iCs/>
          <w:color w:val="000000"/>
          <w:kern w:val="0"/>
        </w:rPr>
        <w:t>i</w:t>
      </w:r>
      <w:r w:rsidRPr="00782641">
        <w:rPr>
          <w:rFonts w:ascii="Arial" w:eastAsia="宋体" w:hAnsi="Arial" w:cs="Arial"/>
          <w:color w:val="000000"/>
          <w:kern w:val="0"/>
          <w:szCs w:val="21"/>
        </w:rPr>
        <w:t>] + </w:t>
      </w:r>
      <w:r w:rsidRPr="00782641">
        <w:rPr>
          <w:rFonts w:ascii="Arial" w:eastAsia="宋体" w:hAnsi="Arial" w:cs="Arial"/>
          <w:i/>
          <w:iCs/>
          <w:color w:val="000000"/>
          <w:kern w:val="0"/>
        </w:rPr>
        <w:t>u</w:t>
      </w:r>
      <w:r w:rsidRPr="00782641">
        <w:rPr>
          <w:rFonts w:ascii="Arial" w:eastAsia="宋体" w:hAnsi="Arial" w:cs="Arial"/>
          <w:color w:val="000000"/>
          <w:kern w:val="0"/>
          <w:szCs w:val="21"/>
        </w:rPr>
        <w:t> </w:t>
      </w:r>
      <w:r w:rsidRPr="00782641">
        <w:rPr>
          <w:rFonts w:ascii="Arial" w:eastAsia="宋体" w:hAnsi="Arial" w:cs="Arial"/>
          <w:b/>
          <w:bCs/>
          <w:color w:val="000000"/>
          <w:kern w:val="0"/>
        </w:rPr>
        <w:t>Q</w:t>
      </w:r>
      <w:r w:rsidRPr="00782641">
        <w:rPr>
          <w:rFonts w:ascii="Arial" w:eastAsia="宋体" w:hAnsi="Arial" w:cs="Arial"/>
          <w:color w:val="000000"/>
          <w:kern w:val="0"/>
          <w:szCs w:val="21"/>
        </w:rPr>
        <w:t>[</w:t>
      </w:r>
      <w:r w:rsidRPr="00782641">
        <w:rPr>
          <w:rFonts w:ascii="Arial" w:eastAsia="宋体" w:hAnsi="Arial" w:cs="Arial"/>
          <w:i/>
          <w:iCs/>
          <w:color w:val="000000"/>
          <w:kern w:val="0"/>
        </w:rPr>
        <w:t>i</w:t>
      </w:r>
      <w:r w:rsidRPr="00782641">
        <w:rPr>
          <w:rFonts w:ascii="Arial" w:eastAsia="宋体" w:hAnsi="Arial" w:cs="Arial"/>
          <w:color w:val="000000"/>
          <w:kern w:val="0"/>
          <w:szCs w:val="21"/>
        </w:rPr>
        <w:t> + 1];</w:t>
      </w:r>
    </w:p>
    <w:p w:rsidR="00782641" w:rsidRPr="00782641" w:rsidRDefault="00782641" w:rsidP="00782641">
      <w:pPr>
        <w:widowControl/>
        <w:shd w:val="clear" w:color="auto" w:fill="FFFFFF"/>
        <w:spacing w:before="100" w:beforeAutospacing="1" w:after="100" w:afterAutospacing="1" w:line="390" w:lineRule="atLeast"/>
        <w:ind w:left="2160"/>
        <w:jc w:val="left"/>
        <w:rPr>
          <w:rFonts w:ascii="Arial" w:eastAsia="宋体" w:hAnsi="Arial" w:cs="Arial"/>
          <w:color w:val="000000"/>
          <w:kern w:val="0"/>
          <w:szCs w:val="21"/>
        </w:rPr>
      </w:pPr>
      <w:r w:rsidRPr="00782641">
        <w:rPr>
          <w:rFonts w:ascii="Arial" w:eastAsia="宋体" w:hAnsi="Arial" w:cs="Arial"/>
          <w:b/>
          <w:bCs/>
          <w:color w:val="000000"/>
          <w:kern w:val="0"/>
        </w:rPr>
        <w:t>for</w:t>
      </w:r>
      <w:r w:rsidRPr="00782641">
        <w:rPr>
          <w:rFonts w:ascii="Arial" w:eastAsia="宋体" w:hAnsi="Arial" w:cs="Arial"/>
          <w:color w:val="000000"/>
          <w:kern w:val="0"/>
          <w:szCs w:val="21"/>
        </w:rPr>
        <w:t> </w:t>
      </w:r>
      <w:r w:rsidRPr="00782641">
        <w:rPr>
          <w:rFonts w:ascii="Arial" w:eastAsia="宋体" w:hAnsi="Arial" w:cs="Arial"/>
          <w:i/>
          <w:iCs/>
          <w:color w:val="000000"/>
          <w:kern w:val="0"/>
        </w:rPr>
        <w:t>i</w:t>
      </w:r>
      <w:r w:rsidRPr="00782641">
        <w:rPr>
          <w:rFonts w:ascii="Arial" w:eastAsia="宋体" w:hAnsi="Arial" w:cs="Arial"/>
          <w:color w:val="000000"/>
          <w:kern w:val="0"/>
          <w:szCs w:val="21"/>
        </w:rPr>
        <w:t> := 0 </w:t>
      </w:r>
      <w:r w:rsidRPr="00782641">
        <w:rPr>
          <w:rFonts w:ascii="Arial" w:eastAsia="宋体" w:hAnsi="Arial" w:cs="Arial"/>
          <w:b/>
          <w:bCs/>
          <w:color w:val="000000"/>
          <w:kern w:val="0"/>
        </w:rPr>
        <w:t>to</w:t>
      </w:r>
      <w:r w:rsidRPr="00782641">
        <w:rPr>
          <w:rFonts w:ascii="Arial" w:eastAsia="宋体" w:hAnsi="Arial" w:cs="Arial"/>
          <w:color w:val="000000"/>
          <w:kern w:val="0"/>
          <w:szCs w:val="21"/>
        </w:rPr>
        <w:t> </w:t>
      </w:r>
      <w:r w:rsidRPr="00782641">
        <w:rPr>
          <w:rFonts w:ascii="Arial" w:eastAsia="宋体" w:hAnsi="Arial" w:cs="Arial"/>
          <w:i/>
          <w:iCs/>
          <w:color w:val="000000"/>
          <w:kern w:val="0"/>
        </w:rPr>
        <w:t>n - k</w:t>
      </w:r>
      <w:r w:rsidRPr="00782641">
        <w:rPr>
          <w:rFonts w:ascii="Arial" w:eastAsia="宋体" w:hAnsi="Arial" w:cs="Arial"/>
          <w:color w:val="000000"/>
          <w:kern w:val="0"/>
          <w:szCs w:val="21"/>
        </w:rPr>
        <w:t> </w:t>
      </w:r>
      <w:r w:rsidRPr="00782641">
        <w:rPr>
          <w:rFonts w:ascii="Arial" w:eastAsia="宋体" w:hAnsi="Arial" w:cs="Arial"/>
          <w:b/>
          <w:bCs/>
          <w:color w:val="000000"/>
          <w:kern w:val="0"/>
        </w:rPr>
        <w:t>do</w:t>
      </w: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beforeAutospacing="1" w:afterAutospacing="1" w:line="390" w:lineRule="atLeast"/>
        <w:ind w:left="1440"/>
        <w:jc w:val="left"/>
        <w:rPr>
          <w:rFonts w:ascii="Arial" w:eastAsia="宋体" w:hAnsi="Arial" w:cs="Arial"/>
          <w:color w:val="000000"/>
          <w:kern w:val="0"/>
          <w:szCs w:val="21"/>
        </w:rPr>
      </w:pPr>
      <w:r w:rsidRPr="00782641">
        <w:rPr>
          <w:rFonts w:ascii="Arial" w:eastAsia="宋体" w:hAnsi="Arial" w:cs="Arial"/>
          <w:b/>
          <w:bCs/>
          <w:color w:val="000000"/>
          <w:kern w:val="0"/>
        </w:rPr>
        <w:t>Input:</w:t>
      </w:r>
      <w:r w:rsidRPr="00782641">
        <w:rPr>
          <w:rFonts w:ascii="Arial" w:eastAsia="宋体" w:hAnsi="Arial" w:cs="Arial"/>
          <w:color w:val="000000"/>
          <w:kern w:val="0"/>
          <w:szCs w:val="21"/>
        </w:rPr>
        <w:t> array </w:t>
      </w:r>
      <w:r w:rsidRPr="00782641">
        <w:rPr>
          <w:rFonts w:ascii="Arial" w:eastAsia="宋体" w:hAnsi="Arial" w:cs="Arial"/>
          <w:b/>
          <w:bCs/>
          <w:color w:val="000000"/>
          <w:kern w:val="0"/>
        </w:rPr>
        <w:t>P</w:t>
      </w:r>
      <w:r w:rsidRPr="00782641">
        <w:rPr>
          <w:rFonts w:ascii="Arial" w:eastAsia="宋体" w:hAnsi="Arial" w:cs="Arial"/>
          <w:color w:val="000000"/>
          <w:kern w:val="0"/>
          <w:szCs w:val="21"/>
        </w:rPr>
        <w:t>[0:</w:t>
      </w:r>
      <w:r w:rsidRPr="00782641">
        <w:rPr>
          <w:rFonts w:ascii="Arial" w:eastAsia="宋体" w:hAnsi="Arial" w:cs="Arial"/>
          <w:i/>
          <w:iCs/>
          <w:color w:val="000000"/>
          <w:kern w:val="0"/>
        </w:rPr>
        <w:t>n</w:t>
      </w:r>
      <w:r w:rsidRPr="00782641">
        <w:rPr>
          <w:rFonts w:ascii="Arial" w:eastAsia="宋体" w:hAnsi="Arial" w:cs="Arial"/>
          <w:color w:val="000000"/>
          <w:kern w:val="0"/>
          <w:szCs w:val="21"/>
        </w:rPr>
        <w:t>] of </w:t>
      </w:r>
      <w:r w:rsidRPr="00782641">
        <w:rPr>
          <w:rFonts w:ascii="Arial" w:eastAsia="宋体" w:hAnsi="Arial" w:cs="Arial"/>
          <w:i/>
          <w:iCs/>
          <w:color w:val="000000"/>
          <w:kern w:val="0"/>
        </w:rPr>
        <w:t>n</w:t>
      </w:r>
      <w:r w:rsidRPr="00782641">
        <w:rPr>
          <w:rFonts w:ascii="Arial" w:eastAsia="宋体" w:hAnsi="Arial" w:cs="Arial"/>
          <w:color w:val="000000"/>
          <w:kern w:val="0"/>
          <w:szCs w:val="21"/>
        </w:rPr>
        <w:t>+1 points and real number </w:t>
      </w:r>
      <w:r w:rsidRPr="00782641">
        <w:rPr>
          <w:rFonts w:ascii="Arial" w:eastAsia="宋体" w:hAnsi="Arial" w:cs="Arial"/>
          <w:i/>
          <w:iCs/>
          <w:color w:val="000000"/>
          <w:kern w:val="0"/>
        </w:rPr>
        <w:t>u</w:t>
      </w:r>
      <w:r w:rsidRPr="00782641">
        <w:rPr>
          <w:rFonts w:ascii="Arial" w:eastAsia="宋体" w:hAnsi="Arial" w:cs="Arial"/>
          <w:color w:val="000000"/>
          <w:kern w:val="0"/>
          <w:szCs w:val="21"/>
        </w:rPr>
        <w:t> in [0,1] </w:t>
      </w:r>
      <w:r w:rsidRPr="00782641">
        <w:rPr>
          <w:rFonts w:ascii="Arial" w:eastAsia="宋体" w:hAnsi="Arial" w:cs="Arial"/>
          <w:color w:val="000000"/>
          <w:kern w:val="0"/>
          <w:szCs w:val="21"/>
        </w:rPr>
        <w:br/>
      </w:r>
      <w:r w:rsidRPr="00782641">
        <w:rPr>
          <w:rFonts w:ascii="Arial" w:eastAsia="宋体" w:hAnsi="Arial" w:cs="Arial"/>
          <w:b/>
          <w:bCs/>
          <w:color w:val="000000"/>
          <w:kern w:val="0"/>
        </w:rPr>
        <w:t>Output:</w:t>
      </w:r>
      <w:r w:rsidRPr="00782641">
        <w:rPr>
          <w:rFonts w:ascii="Arial" w:eastAsia="宋体" w:hAnsi="Arial" w:cs="Arial"/>
          <w:color w:val="000000"/>
          <w:kern w:val="0"/>
          <w:szCs w:val="21"/>
        </w:rPr>
        <w:t> point on curve, </w:t>
      </w:r>
      <w:r w:rsidRPr="00782641">
        <w:rPr>
          <w:rFonts w:ascii="Arial" w:eastAsia="宋体" w:hAnsi="Arial" w:cs="Arial"/>
          <w:b/>
          <w:bCs/>
          <w:color w:val="000000"/>
          <w:kern w:val="0"/>
        </w:rPr>
        <w:t>C</w:t>
      </w:r>
      <w:r w:rsidRPr="00782641">
        <w:rPr>
          <w:rFonts w:ascii="Arial" w:eastAsia="宋体" w:hAnsi="Arial" w:cs="Arial"/>
          <w:color w:val="000000"/>
          <w:kern w:val="0"/>
          <w:szCs w:val="21"/>
        </w:rPr>
        <w:t>(</w:t>
      </w:r>
      <w:r w:rsidRPr="00782641">
        <w:rPr>
          <w:rFonts w:ascii="Arial" w:eastAsia="宋体" w:hAnsi="Arial" w:cs="Arial"/>
          <w:i/>
          <w:iCs/>
          <w:color w:val="000000"/>
          <w:kern w:val="0"/>
        </w:rPr>
        <w:t>u</w:t>
      </w:r>
      <w:r w:rsidRPr="00782641">
        <w:rPr>
          <w:rFonts w:ascii="Arial" w:eastAsia="宋体" w:hAnsi="Arial" w:cs="Arial"/>
          <w:color w:val="000000"/>
          <w:kern w:val="0"/>
          <w:szCs w:val="21"/>
        </w:rPr>
        <w:t>) </w:t>
      </w:r>
      <w:r w:rsidRPr="00782641">
        <w:rPr>
          <w:rFonts w:ascii="Arial" w:eastAsia="宋体" w:hAnsi="Arial" w:cs="Arial"/>
          <w:color w:val="000000"/>
          <w:kern w:val="0"/>
          <w:szCs w:val="21"/>
        </w:rPr>
        <w:br/>
      </w:r>
      <w:r w:rsidRPr="00782641">
        <w:rPr>
          <w:rFonts w:ascii="Arial" w:eastAsia="宋体" w:hAnsi="Arial" w:cs="Arial"/>
          <w:b/>
          <w:bCs/>
          <w:color w:val="000000"/>
          <w:kern w:val="0"/>
        </w:rPr>
        <w:t>Working:</w:t>
      </w:r>
      <w:r w:rsidRPr="00782641">
        <w:rPr>
          <w:rFonts w:ascii="Arial" w:eastAsia="宋体" w:hAnsi="Arial" w:cs="Arial"/>
          <w:color w:val="000000"/>
          <w:kern w:val="0"/>
          <w:szCs w:val="21"/>
        </w:rPr>
        <w:t> point array </w:t>
      </w:r>
      <w:r w:rsidRPr="00782641">
        <w:rPr>
          <w:rFonts w:ascii="Arial" w:eastAsia="宋体" w:hAnsi="Arial" w:cs="Arial"/>
          <w:b/>
          <w:bCs/>
          <w:color w:val="000000"/>
          <w:kern w:val="0"/>
        </w:rPr>
        <w:t>Q</w:t>
      </w:r>
      <w:r w:rsidRPr="00782641">
        <w:rPr>
          <w:rFonts w:ascii="Arial" w:eastAsia="宋体" w:hAnsi="Arial" w:cs="Arial"/>
          <w:color w:val="000000"/>
          <w:kern w:val="0"/>
          <w:szCs w:val="21"/>
        </w:rPr>
        <w:t>[0:</w:t>
      </w:r>
      <w:r w:rsidRPr="00782641">
        <w:rPr>
          <w:rFonts w:ascii="Arial" w:eastAsia="宋体" w:hAnsi="Arial" w:cs="Arial"/>
          <w:i/>
          <w:iCs/>
          <w:color w:val="000000"/>
          <w:kern w:val="0"/>
        </w:rPr>
        <w:t>n</w:t>
      </w:r>
      <w:r w:rsidRPr="00782641">
        <w:rPr>
          <w:rFonts w:ascii="Arial" w:eastAsia="宋体" w:hAnsi="Arial" w:cs="Arial"/>
          <w:color w:val="000000"/>
          <w:kern w:val="0"/>
          <w:szCs w:val="21"/>
        </w:rPr>
        <w:t>] </w:t>
      </w:r>
      <w:r w:rsidRPr="00782641">
        <w:rPr>
          <w:rFonts w:ascii="Arial" w:eastAsia="宋体" w:hAnsi="Arial" w:cs="Arial"/>
          <w:color w:val="000000"/>
          <w:kern w:val="0"/>
          <w:szCs w:val="21"/>
        </w:rPr>
        <w:br/>
      </w:r>
      <w:r w:rsidRPr="00782641">
        <w:rPr>
          <w:rFonts w:ascii="Arial" w:eastAsia="宋体" w:hAnsi="Arial" w:cs="Arial"/>
          <w:color w:val="000000"/>
          <w:kern w:val="0"/>
          <w:szCs w:val="21"/>
        </w:rPr>
        <w:br/>
      </w:r>
      <w:r w:rsidRPr="00782641">
        <w:rPr>
          <w:rFonts w:ascii="Arial" w:eastAsia="宋体" w:hAnsi="Arial" w:cs="Arial"/>
          <w:b/>
          <w:bCs/>
          <w:color w:val="000000"/>
          <w:kern w:val="0"/>
        </w:rPr>
        <w:t>for</w:t>
      </w:r>
      <w:r w:rsidRPr="00782641">
        <w:rPr>
          <w:rFonts w:ascii="Arial" w:eastAsia="宋体" w:hAnsi="Arial" w:cs="Arial"/>
          <w:color w:val="000000"/>
          <w:kern w:val="0"/>
          <w:szCs w:val="21"/>
        </w:rPr>
        <w:t> </w:t>
      </w:r>
      <w:r w:rsidRPr="00782641">
        <w:rPr>
          <w:rFonts w:ascii="Arial" w:eastAsia="宋体" w:hAnsi="Arial" w:cs="Arial"/>
          <w:i/>
          <w:iCs/>
          <w:color w:val="000000"/>
          <w:kern w:val="0"/>
        </w:rPr>
        <w:t>i</w:t>
      </w:r>
      <w:r w:rsidRPr="00782641">
        <w:rPr>
          <w:rFonts w:ascii="Arial" w:eastAsia="宋体" w:hAnsi="Arial" w:cs="Arial"/>
          <w:color w:val="000000"/>
          <w:kern w:val="0"/>
          <w:szCs w:val="21"/>
        </w:rPr>
        <w:t> := 0 </w:t>
      </w:r>
      <w:r w:rsidRPr="00782641">
        <w:rPr>
          <w:rFonts w:ascii="Arial" w:eastAsia="宋体" w:hAnsi="Arial" w:cs="Arial"/>
          <w:b/>
          <w:bCs/>
          <w:color w:val="000000"/>
          <w:kern w:val="0"/>
        </w:rPr>
        <w:t>to</w:t>
      </w:r>
      <w:r w:rsidRPr="00782641">
        <w:rPr>
          <w:rFonts w:ascii="Arial" w:eastAsia="宋体" w:hAnsi="Arial" w:cs="Arial"/>
          <w:color w:val="000000"/>
          <w:kern w:val="0"/>
          <w:szCs w:val="21"/>
        </w:rPr>
        <w:t> </w:t>
      </w:r>
      <w:r w:rsidRPr="00782641">
        <w:rPr>
          <w:rFonts w:ascii="Arial" w:eastAsia="宋体" w:hAnsi="Arial" w:cs="Arial"/>
          <w:i/>
          <w:iCs/>
          <w:color w:val="000000"/>
          <w:kern w:val="0"/>
        </w:rPr>
        <w:t>n</w:t>
      </w:r>
      <w:r w:rsidRPr="00782641">
        <w:rPr>
          <w:rFonts w:ascii="Arial" w:eastAsia="宋体" w:hAnsi="Arial" w:cs="Arial"/>
          <w:color w:val="000000"/>
          <w:kern w:val="0"/>
          <w:szCs w:val="21"/>
        </w:rPr>
        <w:t> </w:t>
      </w:r>
      <w:r w:rsidRPr="00782641">
        <w:rPr>
          <w:rFonts w:ascii="Arial" w:eastAsia="宋体" w:hAnsi="Arial" w:cs="Arial"/>
          <w:b/>
          <w:bCs/>
          <w:color w:val="000000"/>
          <w:kern w:val="0"/>
        </w:rPr>
        <w:t>do </w:t>
      </w:r>
      <w:r w:rsidRPr="00782641">
        <w:rPr>
          <w:rFonts w:ascii="Arial" w:eastAsia="宋体" w:hAnsi="Arial" w:cs="Arial"/>
          <w:b/>
          <w:bCs/>
          <w:color w:val="000000"/>
          <w:kern w:val="0"/>
          <w:szCs w:val="21"/>
        </w:rPr>
        <w:br/>
      </w:r>
      <w:r w:rsidRPr="00782641">
        <w:rPr>
          <w:rFonts w:ascii="Arial" w:eastAsia="宋体" w:hAnsi="Arial" w:cs="Arial"/>
          <w:b/>
          <w:bCs/>
          <w:color w:val="000000"/>
          <w:kern w:val="0"/>
        </w:rPr>
        <w:t>for</w:t>
      </w:r>
      <w:r w:rsidRPr="00782641">
        <w:rPr>
          <w:rFonts w:ascii="Arial" w:eastAsia="宋体" w:hAnsi="Arial" w:cs="Arial"/>
          <w:color w:val="000000"/>
          <w:kern w:val="0"/>
          <w:szCs w:val="21"/>
        </w:rPr>
        <w:t> </w:t>
      </w:r>
      <w:r w:rsidRPr="00782641">
        <w:rPr>
          <w:rFonts w:ascii="Arial" w:eastAsia="宋体" w:hAnsi="Arial" w:cs="Arial"/>
          <w:i/>
          <w:iCs/>
          <w:color w:val="000000"/>
          <w:kern w:val="0"/>
        </w:rPr>
        <w:t>k</w:t>
      </w:r>
      <w:r w:rsidRPr="00782641">
        <w:rPr>
          <w:rFonts w:ascii="Arial" w:eastAsia="宋体" w:hAnsi="Arial" w:cs="Arial"/>
          <w:color w:val="000000"/>
          <w:kern w:val="0"/>
          <w:szCs w:val="21"/>
        </w:rPr>
        <w:t> := 1 </w:t>
      </w:r>
      <w:r w:rsidRPr="00782641">
        <w:rPr>
          <w:rFonts w:ascii="Arial" w:eastAsia="宋体" w:hAnsi="Arial" w:cs="Arial"/>
          <w:b/>
          <w:bCs/>
          <w:color w:val="000000"/>
          <w:kern w:val="0"/>
        </w:rPr>
        <w:t>to</w:t>
      </w:r>
      <w:r w:rsidRPr="00782641">
        <w:rPr>
          <w:rFonts w:ascii="Arial" w:eastAsia="宋体" w:hAnsi="Arial" w:cs="Arial"/>
          <w:color w:val="000000"/>
          <w:kern w:val="0"/>
          <w:szCs w:val="21"/>
        </w:rPr>
        <w:t> </w:t>
      </w:r>
      <w:r w:rsidRPr="00782641">
        <w:rPr>
          <w:rFonts w:ascii="Arial" w:eastAsia="宋体" w:hAnsi="Arial" w:cs="Arial"/>
          <w:i/>
          <w:iCs/>
          <w:color w:val="000000"/>
          <w:kern w:val="0"/>
        </w:rPr>
        <w:t>n</w:t>
      </w:r>
      <w:r w:rsidRPr="00782641">
        <w:rPr>
          <w:rFonts w:ascii="Arial" w:eastAsia="宋体" w:hAnsi="Arial" w:cs="Arial"/>
          <w:color w:val="000000"/>
          <w:kern w:val="0"/>
          <w:szCs w:val="21"/>
        </w:rPr>
        <w:t> </w:t>
      </w:r>
      <w:r w:rsidRPr="00782641">
        <w:rPr>
          <w:rFonts w:ascii="Arial" w:eastAsia="宋体" w:hAnsi="Arial" w:cs="Arial"/>
          <w:b/>
          <w:bCs/>
          <w:color w:val="000000"/>
          <w:kern w:val="0"/>
        </w:rPr>
        <w:t>do </w:t>
      </w:r>
      <w:r w:rsidRPr="00782641">
        <w:rPr>
          <w:rFonts w:ascii="Arial" w:eastAsia="宋体" w:hAnsi="Arial" w:cs="Arial"/>
          <w:b/>
          <w:bCs/>
          <w:color w:val="000000"/>
          <w:kern w:val="0"/>
          <w:szCs w:val="21"/>
        </w:rPr>
        <w:br/>
      </w:r>
      <w:r w:rsidRPr="00782641">
        <w:rPr>
          <w:rFonts w:ascii="Arial" w:eastAsia="宋体" w:hAnsi="Arial" w:cs="Arial"/>
          <w:b/>
          <w:bCs/>
          <w:color w:val="000000"/>
          <w:kern w:val="0"/>
        </w:rPr>
        <w:t>return Q</w:t>
      </w:r>
      <w:r w:rsidRPr="00782641">
        <w:rPr>
          <w:rFonts w:ascii="Arial" w:eastAsia="宋体" w:hAnsi="Arial" w:cs="Arial"/>
          <w:color w:val="000000"/>
          <w:kern w:val="0"/>
          <w:szCs w:val="21"/>
        </w:rPr>
        <w:t>[0];</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5143500" cy="38100"/>
            <wp:effectExtent l="19050" t="0" r="0" b="0"/>
            <wp:docPr id="17" name="图片 17" descr="http://www.cs.mtu.edu/~shene/COURSES/cs3621/NOTES/GrLin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cs.mtu.edu/~shene/COURSES/cs3621/NOTES/GrLine1.gif"/>
                    <pic:cNvPicPr>
                      <a:picLocks noChangeAspect="1" noChangeArrowheads="1"/>
                    </pic:cNvPicPr>
                  </pic:nvPicPr>
                  <pic:blipFill>
                    <a:blip r:embed="rId35"/>
                    <a:srcRect/>
                    <a:stretch>
                      <a:fillRect/>
                    </a:stretch>
                  </pic:blipFill>
                  <pic:spPr bwMode="auto">
                    <a:xfrm>
                      <a:off x="0" y="0"/>
                      <a:ext cx="5143500" cy="38100"/>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FFFFFF"/>
        <w:spacing w:line="390" w:lineRule="atLeast"/>
        <w:jc w:val="left"/>
        <w:outlineLvl w:val="2"/>
        <w:rPr>
          <w:rFonts w:ascii="Arial" w:eastAsia="宋体" w:hAnsi="Arial" w:cs="Arial"/>
          <w:b/>
          <w:bCs/>
          <w:color w:val="000000"/>
          <w:kern w:val="0"/>
          <w:sz w:val="27"/>
          <w:szCs w:val="27"/>
        </w:rPr>
      </w:pPr>
      <w:bookmarkStart w:id="1" w:name="t1"/>
      <w:bookmarkEnd w:id="1"/>
      <w:r w:rsidRPr="00782641">
        <w:rPr>
          <w:rFonts w:ascii="Arial" w:eastAsia="宋体" w:hAnsi="Arial" w:cs="Arial"/>
          <w:b/>
          <w:bCs/>
          <w:color w:val="000000"/>
          <w:kern w:val="0"/>
          <w:sz w:val="27"/>
          <w:szCs w:val="27"/>
        </w:rPr>
        <w:t>A Recurrence Relation</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The above computation can be expressed recursively. Initially, let </w:t>
      </w:r>
      <w:r w:rsidRPr="00782641">
        <w:rPr>
          <w:rFonts w:ascii="Arial" w:eastAsia="宋体" w:hAnsi="Arial" w:cs="Arial"/>
          <w:b/>
          <w:bCs/>
          <w:color w:val="000000"/>
          <w:kern w:val="0"/>
        </w:rPr>
        <w:t>P</w:t>
      </w:r>
      <w:r w:rsidRPr="00782641">
        <w:rPr>
          <w:rFonts w:ascii="Arial" w:eastAsia="宋体" w:hAnsi="Arial" w:cs="Arial"/>
          <w:color w:val="000000"/>
          <w:kern w:val="0"/>
          <w:szCs w:val="21"/>
          <w:vertAlign w:val="subscript"/>
        </w:rPr>
        <w:t>0,</w:t>
      </w:r>
      <w:r w:rsidRPr="00782641">
        <w:rPr>
          <w:rFonts w:ascii="Arial" w:eastAsia="宋体" w:hAnsi="Arial" w:cs="Arial"/>
          <w:i/>
          <w:iCs/>
          <w:color w:val="000000"/>
          <w:kern w:val="0"/>
          <w:vertAlign w:val="subscript"/>
        </w:rPr>
        <w:t>j</w:t>
      </w:r>
      <w:r w:rsidRPr="00782641">
        <w:rPr>
          <w:rFonts w:ascii="Arial" w:eastAsia="宋体" w:hAnsi="Arial" w:cs="Arial"/>
          <w:color w:val="000000"/>
          <w:kern w:val="0"/>
          <w:szCs w:val="21"/>
        </w:rPr>
        <w:t> be </w:t>
      </w:r>
      <w:r w:rsidRPr="00782641">
        <w:rPr>
          <w:rFonts w:ascii="Arial" w:eastAsia="宋体" w:hAnsi="Arial" w:cs="Arial"/>
          <w:b/>
          <w:bCs/>
          <w:color w:val="000000"/>
          <w:kern w:val="0"/>
        </w:rPr>
        <w:t>P</w:t>
      </w:r>
      <w:r w:rsidRPr="00782641">
        <w:rPr>
          <w:rFonts w:ascii="Arial" w:eastAsia="宋体" w:hAnsi="Arial" w:cs="Arial"/>
          <w:i/>
          <w:iCs/>
          <w:color w:val="000000"/>
          <w:kern w:val="0"/>
          <w:vertAlign w:val="subscript"/>
        </w:rPr>
        <w:t>j</w:t>
      </w:r>
      <w:r w:rsidRPr="00782641">
        <w:rPr>
          <w:rFonts w:ascii="Arial" w:eastAsia="宋体" w:hAnsi="Arial" w:cs="Arial"/>
          <w:color w:val="000000"/>
          <w:kern w:val="0"/>
          <w:szCs w:val="21"/>
        </w:rPr>
        <w:t> for </w:t>
      </w:r>
      <w:r w:rsidRPr="00782641">
        <w:rPr>
          <w:rFonts w:ascii="Arial" w:eastAsia="宋体" w:hAnsi="Arial" w:cs="Arial"/>
          <w:i/>
          <w:iCs/>
          <w:color w:val="000000"/>
          <w:kern w:val="0"/>
        </w:rPr>
        <w:t>j</w:t>
      </w:r>
      <w:r w:rsidRPr="00782641">
        <w:rPr>
          <w:rFonts w:ascii="Arial" w:eastAsia="宋体" w:hAnsi="Arial" w:cs="Arial"/>
          <w:color w:val="000000"/>
          <w:kern w:val="0"/>
          <w:szCs w:val="21"/>
        </w:rPr>
        <w:t> = 0, 1, ..., </w:t>
      </w:r>
      <w:r w:rsidRPr="00782641">
        <w:rPr>
          <w:rFonts w:ascii="Arial" w:eastAsia="宋体" w:hAnsi="Arial" w:cs="Arial"/>
          <w:i/>
          <w:iCs/>
          <w:color w:val="000000"/>
          <w:kern w:val="0"/>
        </w:rPr>
        <w:t>n</w:t>
      </w:r>
      <w:r w:rsidRPr="00782641">
        <w:rPr>
          <w:rFonts w:ascii="Arial" w:eastAsia="宋体" w:hAnsi="Arial" w:cs="Arial"/>
          <w:color w:val="000000"/>
          <w:kern w:val="0"/>
          <w:szCs w:val="21"/>
        </w:rPr>
        <w:t>. That is, </w:t>
      </w:r>
      <w:r w:rsidRPr="00782641">
        <w:rPr>
          <w:rFonts w:ascii="Arial" w:eastAsia="宋体" w:hAnsi="Arial" w:cs="Arial"/>
          <w:b/>
          <w:bCs/>
          <w:color w:val="000000"/>
          <w:kern w:val="0"/>
        </w:rPr>
        <w:t>P</w:t>
      </w:r>
      <w:r w:rsidRPr="00782641">
        <w:rPr>
          <w:rFonts w:ascii="Arial" w:eastAsia="宋体" w:hAnsi="Arial" w:cs="Arial"/>
          <w:color w:val="000000"/>
          <w:kern w:val="0"/>
          <w:szCs w:val="21"/>
          <w:vertAlign w:val="subscript"/>
        </w:rPr>
        <w:t>0,</w:t>
      </w:r>
      <w:r w:rsidRPr="00782641">
        <w:rPr>
          <w:rFonts w:ascii="Arial" w:eastAsia="宋体" w:hAnsi="Arial" w:cs="Arial"/>
          <w:i/>
          <w:iCs/>
          <w:color w:val="000000"/>
          <w:kern w:val="0"/>
          <w:vertAlign w:val="subscript"/>
        </w:rPr>
        <w:t>j</w:t>
      </w:r>
      <w:r w:rsidRPr="00782641">
        <w:rPr>
          <w:rFonts w:ascii="Arial" w:eastAsia="宋体" w:hAnsi="Arial" w:cs="Arial"/>
          <w:color w:val="000000"/>
          <w:kern w:val="0"/>
          <w:szCs w:val="21"/>
        </w:rPr>
        <w:t> is the </w:t>
      </w:r>
      <w:r w:rsidRPr="00782641">
        <w:rPr>
          <w:rFonts w:ascii="Arial" w:eastAsia="宋体" w:hAnsi="Arial" w:cs="Arial"/>
          <w:i/>
          <w:iCs/>
          <w:color w:val="000000"/>
          <w:kern w:val="0"/>
        </w:rPr>
        <w:t>j</w:t>
      </w:r>
      <w:r w:rsidRPr="00782641">
        <w:rPr>
          <w:rFonts w:ascii="Arial" w:eastAsia="宋体" w:hAnsi="Arial" w:cs="Arial"/>
          <w:color w:val="000000"/>
          <w:kern w:val="0"/>
          <w:szCs w:val="21"/>
        </w:rPr>
        <w:t>-th entry on column 0. The computation of entry </w:t>
      </w:r>
      <w:r w:rsidRPr="00782641">
        <w:rPr>
          <w:rFonts w:ascii="Arial" w:eastAsia="宋体" w:hAnsi="Arial" w:cs="Arial"/>
          <w:i/>
          <w:iCs/>
          <w:color w:val="000000"/>
          <w:kern w:val="0"/>
        </w:rPr>
        <w:t>j</w:t>
      </w:r>
      <w:r w:rsidRPr="00782641">
        <w:rPr>
          <w:rFonts w:ascii="Arial" w:eastAsia="宋体" w:hAnsi="Arial" w:cs="Arial"/>
          <w:color w:val="000000"/>
          <w:kern w:val="0"/>
          <w:szCs w:val="21"/>
        </w:rPr>
        <w:t> on column </w:t>
      </w:r>
      <w:r w:rsidRPr="00782641">
        <w:rPr>
          <w:rFonts w:ascii="Arial" w:eastAsia="宋体" w:hAnsi="Arial" w:cs="Arial"/>
          <w:i/>
          <w:iCs/>
          <w:color w:val="000000"/>
          <w:kern w:val="0"/>
        </w:rPr>
        <w:t>i</w:t>
      </w:r>
      <w:r w:rsidRPr="00782641">
        <w:rPr>
          <w:rFonts w:ascii="Arial" w:eastAsia="宋体" w:hAnsi="Arial" w:cs="Arial"/>
          <w:color w:val="000000"/>
          <w:kern w:val="0"/>
          <w:szCs w:val="21"/>
        </w:rPr>
        <w:t> is the following:</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5000625" cy="676275"/>
            <wp:effectExtent l="19050" t="0" r="9525" b="0"/>
            <wp:docPr id="18" name="图片 18" descr="http://www.cs.mtu.edu/~shene/COURSES/cs3621/NOTES/spline/Bezier/de-cast-rec-eq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cs.mtu.edu/~shene/COURSES/cs3621/NOTES/spline/Bezier/de-cast-rec-eqn.jpg"/>
                    <pic:cNvPicPr>
                      <a:picLocks noChangeAspect="1" noChangeArrowheads="1"/>
                    </pic:cNvPicPr>
                  </pic:nvPicPr>
                  <pic:blipFill>
                    <a:blip r:embed="rId37"/>
                    <a:srcRect/>
                    <a:stretch>
                      <a:fillRect/>
                    </a:stretch>
                  </pic:blipFill>
                  <pic:spPr bwMode="auto">
                    <a:xfrm>
                      <a:off x="0" y="0"/>
                      <a:ext cx="5000625" cy="676275"/>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More precisely, entry </w:t>
      </w:r>
      <w:r w:rsidRPr="00782641">
        <w:rPr>
          <w:rFonts w:ascii="Arial" w:eastAsia="宋体" w:hAnsi="Arial" w:cs="Arial"/>
          <w:b/>
          <w:bCs/>
          <w:color w:val="000000"/>
          <w:kern w:val="0"/>
        </w:rPr>
        <w:t>P</w:t>
      </w:r>
      <w:r w:rsidRPr="00782641">
        <w:rPr>
          <w:rFonts w:ascii="Arial" w:eastAsia="宋体" w:hAnsi="Arial" w:cs="Arial"/>
          <w:i/>
          <w:iCs/>
          <w:color w:val="000000"/>
          <w:kern w:val="0"/>
          <w:vertAlign w:val="subscript"/>
        </w:rPr>
        <w:t>i</w:t>
      </w:r>
      <w:r w:rsidRPr="00782641">
        <w:rPr>
          <w:rFonts w:ascii="Arial" w:eastAsia="宋体" w:hAnsi="Arial" w:cs="Arial"/>
          <w:color w:val="000000"/>
          <w:kern w:val="0"/>
          <w:szCs w:val="21"/>
          <w:vertAlign w:val="subscript"/>
        </w:rPr>
        <w:t>,</w:t>
      </w:r>
      <w:r w:rsidRPr="00782641">
        <w:rPr>
          <w:rFonts w:ascii="Arial" w:eastAsia="宋体" w:hAnsi="Arial" w:cs="Arial"/>
          <w:i/>
          <w:iCs/>
          <w:color w:val="000000"/>
          <w:kern w:val="0"/>
          <w:vertAlign w:val="subscript"/>
        </w:rPr>
        <w:t>j</w:t>
      </w:r>
      <w:r w:rsidRPr="00782641">
        <w:rPr>
          <w:rFonts w:ascii="Arial" w:eastAsia="宋体" w:hAnsi="Arial" w:cs="Arial"/>
          <w:color w:val="000000"/>
          <w:kern w:val="0"/>
          <w:szCs w:val="21"/>
        </w:rPr>
        <w:t> is the sum of (1-</w:t>
      </w:r>
      <w:r w:rsidRPr="00782641">
        <w:rPr>
          <w:rFonts w:ascii="Arial" w:eastAsia="宋体" w:hAnsi="Arial" w:cs="Arial"/>
          <w:i/>
          <w:iCs/>
          <w:color w:val="000000"/>
          <w:kern w:val="0"/>
        </w:rPr>
        <w:t>u</w:t>
      </w:r>
      <w:r w:rsidRPr="00782641">
        <w:rPr>
          <w:rFonts w:ascii="Arial" w:eastAsia="宋体" w:hAnsi="Arial" w:cs="Arial"/>
          <w:color w:val="000000"/>
          <w:kern w:val="0"/>
          <w:szCs w:val="21"/>
        </w:rPr>
        <w:t>)</w:t>
      </w:r>
      <w:r w:rsidRPr="00782641">
        <w:rPr>
          <w:rFonts w:ascii="Arial" w:eastAsia="宋体" w:hAnsi="Arial" w:cs="Arial"/>
          <w:b/>
          <w:bCs/>
          <w:color w:val="000000"/>
          <w:kern w:val="0"/>
        </w:rPr>
        <w:t>P</w:t>
      </w:r>
      <w:r w:rsidRPr="00782641">
        <w:rPr>
          <w:rFonts w:ascii="Arial" w:eastAsia="宋体" w:hAnsi="Arial" w:cs="Arial"/>
          <w:i/>
          <w:iCs/>
          <w:color w:val="000000"/>
          <w:kern w:val="0"/>
          <w:vertAlign w:val="subscript"/>
        </w:rPr>
        <w:t>i</w:t>
      </w:r>
      <w:r w:rsidRPr="00782641">
        <w:rPr>
          <w:rFonts w:ascii="Arial" w:eastAsia="宋体" w:hAnsi="Arial" w:cs="Arial"/>
          <w:color w:val="000000"/>
          <w:kern w:val="0"/>
          <w:szCs w:val="21"/>
          <w:vertAlign w:val="subscript"/>
        </w:rPr>
        <w:t>-1,</w:t>
      </w:r>
      <w:r w:rsidRPr="00782641">
        <w:rPr>
          <w:rFonts w:ascii="Arial" w:eastAsia="宋体" w:hAnsi="Arial" w:cs="Arial"/>
          <w:i/>
          <w:iCs/>
          <w:color w:val="000000"/>
          <w:kern w:val="0"/>
          <w:vertAlign w:val="subscript"/>
        </w:rPr>
        <w:t>j</w:t>
      </w:r>
      <w:r w:rsidRPr="00782641">
        <w:rPr>
          <w:rFonts w:ascii="Arial" w:eastAsia="宋体" w:hAnsi="Arial" w:cs="Arial"/>
          <w:color w:val="000000"/>
          <w:kern w:val="0"/>
          <w:szCs w:val="21"/>
        </w:rPr>
        <w:t> (upper-left corner) and </w:t>
      </w:r>
      <w:r w:rsidRPr="00782641">
        <w:rPr>
          <w:rFonts w:ascii="Arial" w:eastAsia="宋体" w:hAnsi="Arial" w:cs="Arial"/>
          <w:i/>
          <w:iCs/>
          <w:color w:val="000000"/>
          <w:kern w:val="0"/>
        </w:rPr>
        <w:t>u</w:t>
      </w:r>
      <w:r w:rsidRPr="00782641">
        <w:rPr>
          <w:rFonts w:ascii="Arial" w:eastAsia="宋体" w:hAnsi="Arial" w:cs="Arial"/>
          <w:b/>
          <w:bCs/>
          <w:color w:val="000000"/>
          <w:kern w:val="0"/>
        </w:rPr>
        <w:t>P</w:t>
      </w:r>
      <w:r w:rsidRPr="00782641">
        <w:rPr>
          <w:rFonts w:ascii="Arial" w:eastAsia="宋体" w:hAnsi="Arial" w:cs="Arial"/>
          <w:i/>
          <w:iCs/>
          <w:color w:val="000000"/>
          <w:kern w:val="0"/>
          <w:vertAlign w:val="subscript"/>
        </w:rPr>
        <w:t>i</w:t>
      </w:r>
      <w:r w:rsidRPr="00782641">
        <w:rPr>
          <w:rFonts w:ascii="Arial" w:eastAsia="宋体" w:hAnsi="Arial" w:cs="Arial"/>
          <w:color w:val="000000"/>
          <w:kern w:val="0"/>
          <w:szCs w:val="21"/>
          <w:vertAlign w:val="subscript"/>
        </w:rPr>
        <w:t>-1,</w:t>
      </w:r>
      <w:r w:rsidRPr="00782641">
        <w:rPr>
          <w:rFonts w:ascii="Arial" w:eastAsia="宋体" w:hAnsi="Arial" w:cs="Arial"/>
          <w:i/>
          <w:iCs/>
          <w:color w:val="000000"/>
          <w:kern w:val="0"/>
          <w:vertAlign w:val="subscript"/>
        </w:rPr>
        <w:t>j</w:t>
      </w:r>
      <w:r w:rsidRPr="00782641">
        <w:rPr>
          <w:rFonts w:ascii="Arial" w:eastAsia="宋体" w:hAnsi="Arial" w:cs="Arial"/>
          <w:color w:val="000000"/>
          <w:kern w:val="0"/>
          <w:szCs w:val="21"/>
          <w:vertAlign w:val="subscript"/>
        </w:rPr>
        <w:t>+1</w:t>
      </w:r>
      <w:r w:rsidRPr="00782641">
        <w:rPr>
          <w:rFonts w:ascii="Arial" w:eastAsia="宋体" w:hAnsi="Arial" w:cs="Arial"/>
          <w:color w:val="000000"/>
          <w:kern w:val="0"/>
          <w:szCs w:val="21"/>
        </w:rPr>
        <w:t> (lower-left corner). The final result (</w:t>
      </w:r>
      <w:r w:rsidRPr="00782641">
        <w:rPr>
          <w:rFonts w:ascii="Arial" w:eastAsia="宋体" w:hAnsi="Arial" w:cs="Arial"/>
          <w:i/>
          <w:iCs/>
          <w:color w:val="000000"/>
          <w:kern w:val="0"/>
        </w:rPr>
        <w:t>i.e.</w:t>
      </w:r>
      <w:r w:rsidRPr="00782641">
        <w:rPr>
          <w:rFonts w:ascii="Arial" w:eastAsia="宋体" w:hAnsi="Arial" w:cs="Arial"/>
          <w:color w:val="000000"/>
          <w:kern w:val="0"/>
          <w:szCs w:val="21"/>
        </w:rPr>
        <w:t>, the point on the curve) is </w:t>
      </w:r>
      <w:r w:rsidRPr="00782641">
        <w:rPr>
          <w:rFonts w:ascii="Arial" w:eastAsia="宋体" w:hAnsi="Arial" w:cs="Arial"/>
          <w:b/>
          <w:bCs/>
          <w:color w:val="000000"/>
          <w:kern w:val="0"/>
        </w:rPr>
        <w:t>P</w:t>
      </w:r>
      <w:r w:rsidRPr="00782641">
        <w:rPr>
          <w:rFonts w:ascii="Arial" w:eastAsia="宋体" w:hAnsi="Arial" w:cs="Arial"/>
          <w:i/>
          <w:iCs/>
          <w:color w:val="000000"/>
          <w:kern w:val="0"/>
          <w:vertAlign w:val="subscript"/>
        </w:rPr>
        <w:t>n</w:t>
      </w:r>
      <w:r w:rsidRPr="00782641">
        <w:rPr>
          <w:rFonts w:ascii="Arial" w:eastAsia="宋体" w:hAnsi="Arial" w:cs="Arial"/>
          <w:color w:val="000000"/>
          <w:kern w:val="0"/>
          <w:szCs w:val="21"/>
          <w:vertAlign w:val="subscript"/>
        </w:rPr>
        <w:t>,0</w:t>
      </w:r>
      <w:r w:rsidRPr="00782641">
        <w:rPr>
          <w:rFonts w:ascii="Arial" w:eastAsia="宋体" w:hAnsi="Arial" w:cs="Arial"/>
          <w:color w:val="000000"/>
          <w:kern w:val="0"/>
          <w:szCs w:val="21"/>
        </w:rPr>
        <w:t>. Based on this idea, one may immediately come up with the following recursive procedure:</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numPr>
          <w:ilvl w:val="0"/>
          <w:numId w:val="2"/>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numPr>
          <w:ilvl w:val="1"/>
          <w:numId w:val="2"/>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numPr>
          <w:ilvl w:val="2"/>
          <w:numId w:val="2"/>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before="100" w:beforeAutospacing="1" w:after="100" w:afterAutospacing="1" w:line="390" w:lineRule="atLeast"/>
        <w:ind w:left="2880"/>
        <w:jc w:val="left"/>
        <w:rPr>
          <w:rFonts w:ascii="Arial" w:eastAsia="宋体" w:hAnsi="Arial" w:cs="Arial"/>
          <w:color w:val="000000"/>
          <w:kern w:val="0"/>
          <w:szCs w:val="21"/>
        </w:rPr>
      </w:pPr>
      <w:r w:rsidRPr="00782641">
        <w:rPr>
          <w:rFonts w:ascii="Arial" w:eastAsia="宋体" w:hAnsi="Arial" w:cs="Arial"/>
          <w:b/>
          <w:bCs/>
          <w:color w:val="000000"/>
          <w:kern w:val="0"/>
        </w:rPr>
        <w:lastRenderedPageBreak/>
        <w:t>return P</w:t>
      </w:r>
      <w:r w:rsidRPr="00782641">
        <w:rPr>
          <w:rFonts w:ascii="Arial" w:eastAsia="宋体" w:hAnsi="Arial" w:cs="Arial"/>
          <w:color w:val="000000"/>
          <w:kern w:val="0"/>
          <w:szCs w:val="21"/>
          <w:vertAlign w:val="subscript"/>
        </w:rPr>
        <w:t>0,</w:t>
      </w:r>
      <w:r w:rsidRPr="00782641">
        <w:rPr>
          <w:rFonts w:ascii="Arial" w:eastAsia="宋体" w:hAnsi="Arial" w:cs="Arial"/>
          <w:i/>
          <w:iCs/>
          <w:color w:val="000000"/>
          <w:kern w:val="0"/>
          <w:vertAlign w:val="subscript"/>
        </w:rPr>
        <w:t>j</w:t>
      </w: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before="100" w:beforeAutospacing="1" w:after="100" w:afterAutospacing="1" w:line="390" w:lineRule="atLeast"/>
        <w:ind w:left="2880"/>
        <w:jc w:val="left"/>
        <w:rPr>
          <w:rFonts w:ascii="Arial" w:eastAsia="宋体" w:hAnsi="Arial" w:cs="Arial"/>
          <w:color w:val="000000"/>
          <w:kern w:val="0"/>
          <w:szCs w:val="21"/>
        </w:rPr>
      </w:pPr>
      <w:r w:rsidRPr="00782641">
        <w:rPr>
          <w:rFonts w:ascii="Arial" w:eastAsia="宋体" w:hAnsi="Arial" w:cs="Arial"/>
          <w:b/>
          <w:bCs/>
          <w:color w:val="000000"/>
          <w:kern w:val="0"/>
        </w:rPr>
        <w:t>return</w:t>
      </w:r>
      <w:r w:rsidRPr="00782641">
        <w:rPr>
          <w:rFonts w:ascii="Arial" w:eastAsia="宋体" w:hAnsi="Arial" w:cs="Arial"/>
          <w:color w:val="000000"/>
          <w:kern w:val="0"/>
          <w:szCs w:val="21"/>
        </w:rPr>
        <w:t> (1-</w:t>
      </w:r>
      <w:r w:rsidRPr="00782641">
        <w:rPr>
          <w:rFonts w:ascii="Arial" w:eastAsia="宋体" w:hAnsi="Arial" w:cs="Arial"/>
          <w:i/>
          <w:iCs/>
          <w:color w:val="000000"/>
          <w:kern w:val="0"/>
        </w:rPr>
        <w:t>u</w:t>
      </w:r>
      <w:r w:rsidRPr="00782641">
        <w:rPr>
          <w:rFonts w:ascii="Arial" w:eastAsia="宋体" w:hAnsi="Arial" w:cs="Arial"/>
          <w:color w:val="000000"/>
          <w:kern w:val="0"/>
          <w:szCs w:val="21"/>
        </w:rPr>
        <w:t>)*</w:t>
      </w:r>
      <w:r w:rsidRPr="00782641">
        <w:rPr>
          <w:rFonts w:ascii="Arial" w:eastAsia="宋体" w:hAnsi="Arial" w:cs="Arial"/>
          <w:b/>
          <w:bCs/>
          <w:color w:val="000000"/>
          <w:kern w:val="0"/>
        </w:rPr>
        <w:t> deCasteljau</w:t>
      </w:r>
      <w:r w:rsidRPr="00782641">
        <w:rPr>
          <w:rFonts w:ascii="Arial" w:eastAsia="宋体" w:hAnsi="Arial" w:cs="Arial"/>
          <w:color w:val="000000"/>
          <w:kern w:val="0"/>
          <w:szCs w:val="21"/>
        </w:rPr>
        <w:t>(</w:t>
      </w:r>
      <w:r w:rsidRPr="00782641">
        <w:rPr>
          <w:rFonts w:ascii="Arial" w:eastAsia="宋体" w:hAnsi="Arial" w:cs="Arial"/>
          <w:i/>
          <w:iCs/>
          <w:color w:val="000000"/>
          <w:kern w:val="0"/>
        </w:rPr>
        <w:t>i</w:t>
      </w:r>
      <w:r w:rsidRPr="00782641">
        <w:rPr>
          <w:rFonts w:ascii="Arial" w:eastAsia="宋体" w:hAnsi="Arial" w:cs="Arial"/>
          <w:color w:val="000000"/>
          <w:kern w:val="0"/>
          <w:szCs w:val="21"/>
        </w:rPr>
        <w:t>-1,</w:t>
      </w:r>
      <w:r w:rsidRPr="00782641">
        <w:rPr>
          <w:rFonts w:ascii="Arial" w:eastAsia="宋体" w:hAnsi="Arial" w:cs="Arial"/>
          <w:i/>
          <w:iCs/>
          <w:color w:val="000000"/>
          <w:kern w:val="0"/>
        </w:rPr>
        <w:t>j</w:t>
      </w:r>
      <w:r w:rsidRPr="00782641">
        <w:rPr>
          <w:rFonts w:ascii="Arial" w:eastAsia="宋体" w:hAnsi="Arial" w:cs="Arial"/>
          <w:color w:val="000000"/>
          <w:kern w:val="0"/>
          <w:szCs w:val="21"/>
        </w:rPr>
        <w:t>) + </w:t>
      </w:r>
      <w:r w:rsidRPr="00782641">
        <w:rPr>
          <w:rFonts w:ascii="Arial" w:eastAsia="宋体" w:hAnsi="Arial" w:cs="Arial"/>
          <w:i/>
          <w:iCs/>
          <w:color w:val="000000"/>
          <w:kern w:val="0"/>
        </w:rPr>
        <w:t>u</w:t>
      </w:r>
      <w:r w:rsidRPr="00782641">
        <w:rPr>
          <w:rFonts w:ascii="Arial" w:eastAsia="宋体" w:hAnsi="Arial" w:cs="Arial"/>
          <w:color w:val="000000"/>
          <w:kern w:val="0"/>
          <w:szCs w:val="21"/>
        </w:rPr>
        <w:t>*</w:t>
      </w:r>
      <w:r w:rsidRPr="00782641">
        <w:rPr>
          <w:rFonts w:ascii="Arial" w:eastAsia="宋体" w:hAnsi="Arial" w:cs="Arial"/>
          <w:b/>
          <w:bCs/>
          <w:color w:val="000000"/>
          <w:kern w:val="0"/>
        </w:rPr>
        <w:t> deCasteljau</w:t>
      </w:r>
      <w:r w:rsidRPr="00782641">
        <w:rPr>
          <w:rFonts w:ascii="Arial" w:eastAsia="宋体" w:hAnsi="Arial" w:cs="Arial"/>
          <w:color w:val="000000"/>
          <w:kern w:val="0"/>
          <w:szCs w:val="21"/>
        </w:rPr>
        <w:t>(</w:t>
      </w:r>
      <w:r w:rsidRPr="00782641">
        <w:rPr>
          <w:rFonts w:ascii="Arial" w:eastAsia="宋体" w:hAnsi="Arial" w:cs="Arial"/>
          <w:i/>
          <w:iCs/>
          <w:color w:val="000000"/>
          <w:kern w:val="0"/>
        </w:rPr>
        <w:t>i</w:t>
      </w:r>
      <w:r w:rsidRPr="00782641">
        <w:rPr>
          <w:rFonts w:ascii="Arial" w:eastAsia="宋体" w:hAnsi="Arial" w:cs="Arial"/>
          <w:color w:val="000000"/>
          <w:kern w:val="0"/>
          <w:szCs w:val="21"/>
        </w:rPr>
        <w:t>-1,</w:t>
      </w:r>
      <w:r w:rsidRPr="00782641">
        <w:rPr>
          <w:rFonts w:ascii="Arial" w:eastAsia="宋体" w:hAnsi="Arial" w:cs="Arial"/>
          <w:i/>
          <w:iCs/>
          <w:color w:val="000000"/>
          <w:kern w:val="0"/>
        </w:rPr>
        <w:t>j</w:t>
      </w:r>
      <w:r w:rsidRPr="00782641">
        <w:rPr>
          <w:rFonts w:ascii="Arial" w:eastAsia="宋体" w:hAnsi="Arial" w:cs="Arial"/>
          <w:color w:val="000000"/>
          <w:kern w:val="0"/>
          <w:szCs w:val="21"/>
        </w:rPr>
        <w:t>+1)</w:t>
      </w:r>
    </w:p>
    <w:p w:rsidR="00782641" w:rsidRPr="00782641" w:rsidRDefault="00782641" w:rsidP="00782641">
      <w:pPr>
        <w:widowControl/>
        <w:shd w:val="clear" w:color="auto" w:fill="FFFFFF"/>
        <w:spacing w:before="100" w:beforeAutospacing="1" w:after="100" w:afterAutospacing="1" w:line="390" w:lineRule="atLeast"/>
        <w:ind w:left="2160"/>
        <w:jc w:val="left"/>
        <w:rPr>
          <w:rFonts w:ascii="Arial" w:eastAsia="宋体" w:hAnsi="Arial" w:cs="Arial"/>
          <w:color w:val="000000"/>
          <w:kern w:val="0"/>
          <w:szCs w:val="21"/>
        </w:rPr>
      </w:pPr>
      <w:r w:rsidRPr="00782641">
        <w:rPr>
          <w:rFonts w:ascii="Arial" w:eastAsia="宋体" w:hAnsi="Arial" w:cs="Arial"/>
          <w:b/>
          <w:bCs/>
          <w:color w:val="000000"/>
          <w:kern w:val="0"/>
        </w:rPr>
        <w:t>if</w:t>
      </w:r>
      <w:r w:rsidRPr="00782641">
        <w:rPr>
          <w:rFonts w:ascii="Arial" w:eastAsia="宋体" w:hAnsi="Arial" w:cs="Arial"/>
          <w:color w:val="000000"/>
          <w:kern w:val="0"/>
          <w:szCs w:val="21"/>
        </w:rPr>
        <w:t> </w:t>
      </w:r>
      <w:r w:rsidRPr="00782641">
        <w:rPr>
          <w:rFonts w:ascii="Arial" w:eastAsia="宋体" w:hAnsi="Arial" w:cs="Arial"/>
          <w:i/>
          <w:iCs/>
          <w:color w:val="000000"/>
          <w:kern w:val="0"/>
        </w:rPr>
        <w:t>i</w:t>
      </w:r>
      <w:r w:rsidRPr="00782641">
        <w:rPr>
          <w:rFonts w:ascii="Arial" w:eastAsia="宋体" w:hAnsi="Arial" w:cs="Arial"/>
          <w:color w:val="000000"/>
          <w:kern w:val="0"/>
          <w:szCs w:val="21"/>
        </w:rPr>
        <w:t> = 0 </w:t>
      </w:r>
      <w:r w:rsidRPr="00782641">
        <w:rPr>
          <w:rFonts w:ascii="Arial" w:eastAsia="宋体" w:hAnsi="Arial" w:cs="Arial"/>
          <w:b/>
          <w:bCs/>
          <w:color w:val="000000"/>
          <w:kern w:val="0"/>
        </w:rPr>
        <w:t>then </w:t>
      </w:r>
      <w:r w:rsidRPr="00782641">
        <w:rPr>
          <w:rFonts w:ascii="Arial" w:eastAsia="宋体" w:hAnsi="Arial" w:cs="Arial"/>
          <w:b/>
          <w:bCs/>
          <w:color w:val="000000"/>
          <w:kern w:val="0"/>
          <w:szCs w:val="21"/>
        </w:rPr>
        <w:br/>
      </w:r>
      <w:r w:rsidRPr="00782641">
        <w:rPr>
          <w:rFonts w:ascii="Arial" w:eastAsia="宋体" w:hAnsi="Arial" w:cs="Arial"/>
          <w:b/>
          <w:bCs/>
          <w:color w:val="000000"/>
          <w:kern w:val="0"/>
        </w:rPr>
        <w:t>else</w:t>
      </w:r>
      <w:r w:rsidRPr="00782641">
        <w:rPr>
          <w:rFonts w:ascii="Arial" w:eastAsia="宋体" w:hAnsi="Arial" w:cs="Arial"/>
          <w:color w:val="000000"/>
          <w:kern w:val="0"/>
          <w:szCs w:val="21"/>
        </w:rPr>
        <w:t> </w:t>
      </w:r>
    </w:p>
    <w:p w:rsidR="00782641" w:rsidRPr="00782641" w:rsidRDefault="00782641" w:rsidP="00782641">
      <w:pPr>
        <w:widowControl/>
        <w:numPr>
          <w:ilvl w:val="1"/>
          <w:numId w:val="2"/>
        </w:numPr>
        <w:shd w:val="clear" w:color="auto" w:fill="FFFFFF"/>
        <w:spacing w:beforeAutospacing="1" w:afterAutospacing="1" w:line="390" w:lineRule="atLeast"/>
        <w:jc w:val="left"/>
        <w:rPr>
          <w:rFonts w:ascii="Arial" w:eastAsia="宋体" w:hAnsi="Arial" w:cs="Arial"/>
          <w:color w:val="000000"/>
          <w:kern w:val="0"/>
          <w:szCs w:val="21"/>
        </w:rPr>
      </w:pPr>
      <w:r w:rsidRPr="00782641">
        <w:rPr>
          <w:rFonts w:ascii="Arial" w:eastAsia="宋体" w:hAnsi="Arial" w:cs="Arial"/>
          <w:b/>
          <w:bCs/>
          <w:color w:val="000000"/>
          <w:kern w:val="0"/>
        </w:rPr>
        <w:t>function</w:t>
      </w:r>
      <w:r w:rsidRPr="00782641">
        <w:rPr>
          <w:rFonts w:ascii="Arial" w:eastAsia="宋体" w:hAnsi="Arial" w:cs="Arial"/>
          <w:color w:val="000000"/>
          <w:kern w:val="0"/>
          <w:szCs w:val="21"/>
        </w:rPr>
        <w:t> </w:t>
      </w:r>
      <w:r w:rsidRPr="00782641">
        <w:rPr>
          <w:rFonts w:ascii="Arial" w:eastAsia="宋体" w:hAnsi="Arial" w:cs="Arial"/>
          <w:b/>
          <w:bCs/>
          <w:color w:val="000000"/>
          <w:kern w:val="0"/>
        </w:rPr>
        <w:t>deCasteljau</w:t>
      </w:r>
      <w:r w:rsidRPr="00782641">
        <w:rPr>
          <w:rFonts w:ascii="Arial" w:eastAsia="宋体" w:hAnsi="Arial" w:cs="Arial"/>
          <w:color w:val="000000"/>
          <w:kern w:val="0"/>
          <w:szCs w:val="21"/>
        </w:rPr>
        <w:t>(</w:t>
      </w:r>
      <w:r w:rsidRPr="00782641">
        <w:rPr>
          <w:rFonts w:ascii="Arial" w:eastAsia="宋体" w:hAnsi="Arial" w:cs="Arial"/>
          <w:i/>
          <w:iCs/>
          <w:color w:val="000000"/>
          <w:kern w:val="0"/>
        </w:rPr>
        <w:t>i</w:t>
      </w:r>
      <w:r w:rsidRPr="00782641">
        <w:rPr>
          <w:rFonts w:ascii="Arial" w:eastAsia="宋体" w:hAnsi="Arial" w:cs="Arial"/>
          <w:color w:val="000000"/>
          <w:kern w:val="0"/>
          <w:szCs w:val="21"/>
        </w:rPr>
        <w:t>,</w:t>
      </w:r>
      <w:r w:rsidRPr="00782641">
        <w:rPr>
          <w:rFonts w:ascii="Arial" w:eastAsia="宋体" w:hAnsi="Arial" w:cs="Arial"/>
          <w:i/>
          <w:iCs/>
          <w:color w:val="000000"/>
          <w:kern w:val="0"/>
        </w:rPr>
        <w:t>j</w:t>
      </w:r>
      <w:r w:rsidRPr="00782641">
        <w:rPr>
          <w:rFonts w:ascii="Arial" w:eastAsia="宋体" w:hAnsi="Arial" w:cs="Arial"/>
          <w:color w:val="000000"/>
          <w:kern w:val="0"/>
          <w:szCs w:val="21"/>
        </w:rPr>
        <w:t>) </w:t>
      </w:r>
      <w:r w:rsidRPr="00782641">
        <w:rPr>
          <w:rFonts w:ascii="Arial" w:eastAsia="宋体" w:hAnsi="Arial" w:cs="Arial"/>
          <w:color w:val="000000"/>
          <w:kern w:val="0"/>
          <w:szCs w:val="21"/>
        </w:rPr>
        <w:br/>
      </w:r>
      <w:r w:rsidRPr="00782641">
        <w:rPr>
          <w:rFonts w:ascii="Arial" w:eastAsia="宋体" w:hAnsi="Arial" w:cs="Arial"/>
          <w:b/>
          <w:bCs/>
          <w:color w:val="000000"/>
          <w:kern w:val="0"/>
        </w:rPr>
        <w:t>begin </w:t>
      </w:r>
      <w:r w:rsidRPr="00782641">
        <w:rPr>
          <w:rFonts w:ascii="Arial" w:eastAsia="宋体" w:hAnsi="Arial" w:cs="Arial"/>
          <w:b/>
          <w:bCs/>
          <w:color w:val="000000"/>
          <w:kern w:val="0"/>
          <w:szCs w:val="21"/>
        </w:rPr>
        <w:br/>
      </w:r>
      <w:r w:rsidRPr="00782641">
        <w:rPr>
          <w:rFonts w:ascii="Arial" w:eastAsia="宋体" w:hAnsi="Arial" w:cs="Arial"/>
          <w:b/>
          <w:bCs/>
          <w:color w:val="000000"/>
          <w:kern w:val="0"/>
        </w:rPr>
        <w:t>end</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This procedure looks simple and short; however, it is extremely inefficient. Here is why. We start with a call to</w:t>
      </w:r>
      <w:r w:rsidRPr="00782641">
        <w:rPr>
          <w:rFonts w:ascii="Arial" w:eastAsia="宋体" w:hAnsi="Arial" w:cs="Arial"/>
          <w:b/>
          <w:bCs/>
          <w:color w:val="000000"/>
          <w:kern w:val="0"/>
        </w:rPr>
        <w:t>deCasteljau</w:t>
      </w:r>
      <w:r w:rsidRPr="00782641">
        <w:rPr>
          <w:rFonts w:ascii="Arial" w:eastAsia="宋体" w:hAnsi="Arial" w:cs="Arial"/>
          <w:color w:val="000000"/>
          <w:kern w:val="0"/>
          <w:szCs w:val="21"/>
        </w:rPr>
        <w:t>(</w:t>
      </w:r>
      <w:r w:rsidRPr="00782641">
        <w:rPr>
          <w:rFonts w:ascii="Arial" w:eastAsia="宋体" w:hAnsi="Arial" w:cs="Arial"/>
          <w:i/>
          <w:iCs/>
          <w:color w:val="000000"/>
          <w:kern w:val="0"/>
        </w:rPr>
        <w:t>n</w:t>
      </w:r>
      <w:r w:rsidRPr="00782641">
        <w:rPr>
          <w:rFonts w:ascii="Arial" w:eastAsia="宋体" w:hAnsi="Arial" w:cs="Arial"/>
          <w:color w:val="000000"/>
          <w:kern w:val="0"/>
          <w:szCs w:val="21"/>
        </w:rPr>
        <w:t>,0) for computing </w:t>
      </w:r>
      <w:r w:rsidRPr="00782641">
        <w:rPr>
          <w:rFonts w:ascii="Arial" w:eastAsia="宋体" w:hAnsi="Arial" w:cs="Arial"/>
          <w:b/>
          <w:bCs/>
          <w:color w:val="000000"/>
          <w:kern w:val="0"/>
        </w:rPr>
        <w:t>P</w:t>
      </w:r>
      <w:r w:rsidRPr="00782641">
        <w:rPr>
          <w:rFonts w:ascii="Arial" w:eastAsia="宋体" w:hAnsi="Arial" w:cs="Arial"/>
          <w:i/>
          <w:iCs/>
          <w:color w:val="000000"/>
          <w:kern w:val="0"/>
          <w:vertAlign w:val="subscript"/>
        </w:rPr>
        <w:t>n</w:t>
      </w:r>
      <w:r w:rsidRPr="00782641">
        <w:rPr>
          <w:rFonts w:ascii="Arial" w:eastAsia="宋体" w:hAnsi="Arial" w:cs="Arial"/>
          <w:color w:val="000000"/>
          <w:kern w:val="0"/>
          <w:szCs w:val="21"/>
          <w:vertAlign w:val="subscript"/>
        </w:rPr>
        <w:t>,0</w:t>
      </w:r>
      <w:r w:rsidRPr="00782641">
        <w:rPr>
          <w:rFonts w:ascii="Arial" w:eastAsia="宋体" w:hAnsi="Arial" w:cs="Arial"/>
          <w:color w:val="000000"/>
          <w:kern w:val="0"/>
          <w:szCs w:val="21"/>
        </w:rPr>
        <w:t>. The </w:t>
      </w:r>
      <w:r w:rsidRPr="00782641">
        <w:rPr>
          <w:rFonts w:ascii="Arial" w:eastAsia="宋体" w:hAnsi="Arial" w:cs="Arial"/>
          <w:b/>
          <w:bCs/>
          <w:color w:val="000000"/>
          <w:kern w:val="0"/>
        </w:rPr>
        <w:t>else</w:t>
      </w:r>
      <w:r w:rsidRPr="00782641">
        <w:rPr>
          <w:rFonts w:ascii="Arial" w:eastAsia="宋体" w:hAnsi="Arial" w:cs="Arial"/>
          <w:color w:val="000000"/>
          <w:kern w:val="0"/>
          <w:szCs w:val="21"/>
        </w:rPr>
        <w:t> part splits this call into two more calls, </w:t>
      </w:r>
      <w:r w:rsidRPr="00782641">
        <w:rPr>
          <w:rFonts w:ascii="Arial" w:eastAsia="宋体" w:hAnsi="Arial" w:cs="Arial"/>
          <w:b/>
          <w:bCs/>
          <w:color w:val="000000"/>
          <w:kern w:val="0"/>
        </w:rPr>
        <w:t>deCasteljau</w:t>
      </w:r>
      <w:r w:rsidRPr="00782641">
        <w:rPr>
          <w:rFonts w:ascii="Arial" w:eastAsia="宋体" w:hAnsi="Arial" w:cs="Arial"/>
          <w:color w:val="000000"/>
          <w:kern w:val="0"/>
          <w:szCs w:val="21"/>
        </w:rPr>
        <w:t>(</w:t>
      </w:r>
      <w:r w:rsidRPr="00782641">
        <w:rPr>
          <w:rFonts w:ascii="Arial" w:eastAsia="宋体" w:hAnsi="Arial" w:cs="Arial"/>
          <w:i/>
          <w:iCs/>
          <w:color w:val="000000"/>
          <w:kern w:val="0"/>
        </w:rPr>
        <w:t>n</w:t>
      </w:r>
      <w:r w:rsidRPr="00782641">
        <w:rPr>
          <w:rFonts w:ascii="Arial" w:eastAsia="宋体" w:hAnsi="Arial" w:cs="Arial"/>
          <w:color w:val="000000"/>
          <w:kern w:val="0"/>
          <w:szCs w:val="21"/>
        </w:rPr>
        <w:t>-1,0) for computing </w:t>
      </w:r>
      <w:r w:rsidRPr="00782641">
        <w:rPr>
          <w:rFonts w:ascii="Arial" w:eastAsia="宋体" w:hAnsi="Arial" w:cs="Arial"/>
          <w:b/>
          <w:bCs/>
          <w:color w:val="000000"/>
          <w:kern w:val="0"/>
        </w:rPr>
        <w:t>P</w:t>
      </w:r>
      <w:r w:rsidRPr="00782641">
        <w:rPr>
          <w:rFonts w:ascii="Arial" w:eastAsia="宋体" w:hAnsi="Arial" w:cs="Arial"/>
          <w:i/>
          <w:iCs/>
          <w:color w:val="000000"/>
          <w:kern w:val="0"/>
          <w:vertAlign w:val="subscript"/>
        </w:rPr>
        <w:t>n</w:t>
      </w:r>
      <w:r w:rsidRPr="00782641">
        <w:rPr>
          <w:rFonts w:ascii="Arial" w:eastAsia="宋体" w:hAnsi="Arial" w:cs="Arial"/>
          <w:color w:val="000000"/>
          <w:kern w:val="0"/>
          <w:szCs w:val="21"/>
          <w:vertAlign w:val="subscript"/>
        </w:rPr>
        <w:t>-1,0</w:t>
      </w:r>
      <w:r w:rsidRPr="00782641">
        <w:rPr>
          <w:rFonts w:ascii="Arial" w:eastAsia="宋体" w:hAnsi="Arial" w:cs="Arial"/>
          <w:color w:val="000000"/>
          <w:kern w:val="0"/>
          <w:szCs w:val="21"/>
        </w:rPr>
        <w:t> and </w:t>
      </w:r>
      <w:r w:rsidRPr="00782641">
        <w:rPr>
          <w:rFonts w:ascii="Arial" w:eastAsia="宋体" w:hAnsi="Arial" w:cs="Arial"/>
          <w:b/>
          <w:bCs/>
          <w:color w:val="000000"/>
          <w:kern w:val="0"/>
        </w:rPr>
        <w:t>deCasteljau</w:t>
      </w:r>
      <w:r w:rsidRPr="00782641">
        <w:rPr>
          <w:rFonts w:ascii="Arial" w:eastAsia="宋体" w:hAnsi="Arial" w:cs="Arial"/>
          <w:color w:val="000000"/>
          <w:kern w:val="0"/>
          <w:szCs w:val="21"/>
        </w:rPr>
        <w:t>(</w:t>
      </w:r>
      <w:r w:rsidRPr="00782641">
        <w:rPr>
          <w:rFonts w:ascii="Arial" w:eastAsia="宋体" w:hAnsi="Arial" w:cs="Arial"/>
          <w:i/>
          <w:iCs/>
          <w:color w:val="000000"/>
          <w:kern w:val="0"/>
        </w:rPr>
        <w:t>n</w:t>
      </w:r>
      <w:r w:rsidRPr="00782641">
        <w:rPr>
          <w:rFonts w:ascii="Arial" w:eastAsia="宋体" w:hAnsi="Arial" w:cs="Arial"/>
          <w:color w:val="000000"/>
          <w:kern w:val="0"/>
          <w:szCs w:val="21"/>
        </w:rPr>
        <w:t>-1,1) for computing </w:t>
      </w:r>
      <w:r w:rsidRPr="00782641">
        <w:rPr>
          <w:rFonts w:ascii="Arial" w:eastAsia="宋体" w:hAnsi="Arial" w:cs="Arial"/>
          <w:b/>
          <w:bCs/>
          <w:color w:val="000000"/>
          <w:kern w:val="0"/>
        </w:rPr>
        <w:t>P</w:t>
      </w:r>
      <w:r w:rsidRPr="00782641">
        <w:rPr>
          <w:rFonts w:ascii="Arial" w:eastAsia="宋体" w:hAnsi="Arial" w:cs="Arial"/>
          <w:i/>
          <w:iCs/>
          <w:color w:val="000000"/>
          <w:kern w:val="0"/>
          <w:vertAlign w:val="subscript"/>
        </w:rPr>
        <w:t>n</w:t>
      </w:r>
      <w:r w:rsidRPr="00782641">
        <w:rPr>
          <w:rFonts w:ascii="Arial" w:eastAsia="宋体" w:hAnsi="Arial" w:cs="Arial"/>
          <w:color w:val="000000"/>
          <w:kern w:val="0"/>
          <w:szCs w:val="21"/>
          <w:vertAlign w:val="subscript"/>
        </w:rPr>
        <w:t>-1,1</w:t>
      </w:r>
      <w:r w:rsidRPr="00782641">
        <w:rPr>
          <w:rFonts w:ascii="Arial" w:eastAsia="宋体" w:hAnsi="Arial" w:cs="Arial"/>
          <w:color w:val="000000"/>
          <w:kern w:val="0"/>
          <w:szCs w:val="21"/>
        </w:rPr>
        <w:t>.</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1914525" cy="1028700"/>
            <wp:effectExtent l="19050" t="0" r="9525" b="0"/>
            <wp:docPr id="19" name="图片 19" descr="http://www.cs.mtu.edu/~shene/COURSES/cs3621/NOTES/spline/Bezier/de-cast-rec-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cs.mtu.edu/~shene/COURSES/cs3621/NOTES/spline/Bezier/de-cast-rec-comp.jpg"/>
                    <pic:cNvPicPr>
                      <a:picLocks noChangeAspect="1" noChangeArrowheads="1"/>
                    </pic:cNvPicPr>
                  </pic:nvPicPr>
                  <pic:blipFill>
                    <a:blip r:embed="rId38"/>
                    <a:srcRect/>
                    <a:stretch>
                      <a:fillRect/>
                    </a:stretch>
                  </pic:blipFill>
                  <pic:spPr bwMode="auto">
                    <a:xfrm>
                      <a:off x="0" y="0"/>
                      <a:ext cx="1914525" cy="1028700"/>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Consider the call to </w:t>
      </w:r>
      <w:r w:rsidRPr="00782641">
        <w:rPr>
          <w:rFonts w:ascii="Arial" w:eastAsia="宋体" w:hAnsi="Arial" w:cs="Arial"/>
          <w:b/>
          <w:bCs/>
          <w:color w:val="000000"/>
          <w:kern w:val="0"/>
        </w:rPr>
        <w:t>deCasteljau</w:t>
      </w:r>
      <w:r w:rsidRPr="00782641">
        <w:rPr>
          <w:rFonts w:ascii="Arial" w:eastAsia="宋体" w:hAnsi="Arial" w:cs="Arial"/>
          <w:color w:val="000000"/>
          <w:kern w:val="0"/>
          <w:szCs w:val="21"/>
        </w:rPr>
        <w:t>(</w:t>
      </w:r>
      <w:r w:rsidRPr="00782641">
        <w:rPr>
          <w:rFonts w:ascii="Arial" w:eastAsia="宋体" w:hAnsi="Arial" w:cs="Arial"/>
          <w:i/>
          <w:iCs/>
          <w:color w:val="000000"/>
          <w:kern w:val="0"/>
        </w:rPr>
        <w:t>n</w:t>
      </w:r>
      <w:r w:rsidRPr="00782641">
        <w:rPr>
          <w:rFonts w:ascii="Arial" w:eastAsia="宋体" w:hAnsi="Arial" w:cs="Arial"/>
          <w:color w:val="000000"/>
          <w:kern w:val="0"/>
          <w:szCs w:val="21"/>
        </w:rPr>
        <w:t>-1,0). It splits into two more calls, </w:t>
      </w:r>
      <w:r w:rsidRPr="00782641">
        <w:rPr>
          <w:rFonts w:ascii="Arial" w:eastAsia="宋体" w:hAnsi="Arial" w:cs="Arial"/>
          <w:b/>
          <w:bCs/>
          <w:color w:val="000000"/>
          <w:kern w:val="0"/>
        </w:rPr>
        <w:t>deCasteljau</w:t>
      </w:r>
      <w:r w:rsidRPr="00782641">
        <w:rPr>
          <w:rFonts w:ascii="Arial" w:eastAsia="宋体" w:hAnsi="Arial" w:cs="Arial"/>
          <w:color w:val="000000"/>
          <w:kern w:val="0"/>
          <w:szCs w:val="21"/>
        </w:rPr>
        <w:t>(</w:t>
      </w:r>
      <w:r w:rsidRPr="00782641">
        <w:rPr>
          <w:rFonts w:ascii="Arial" w:eastAsia="宋体" w:hAnsi="Arial" w:cs="Arial"/>
          <w:i/>
          <w:iCs/>
          <w:color w:val="000000"/>
          <w:kern w:val="0"/>
        </w:rPr>
        <w:t>n</w:t>
      </w:r>
      <w:r w:rsidRPr="00782641">
        <w:rPr>
          <w:rFonts w:ascii="Arial" w:eastAsia="宋体" w:hAnsi="Arial" w:cs="Arial"/>
          <w:color w:val="000000"/>
          <w:kern w:val="0"/>
          <w:szCs w:val="21"/>
        </w:rPr>
        <w:t>-2,0) for computing </w:t>
      </w:r>
      <w:r w:rsidRPr="00782641">
        <w:rPr>
          <w:rFonts w:ascii="Arial" w:eastAsia="宋体" w:hAnsi="Arial" w:cs="Arial"/>
          <w:b/>
          <w:bCs/>
          <w:color w:val="000000"/>
          <w:kern w:val="0"/>
        </w:rPr>
        <w:t>P</w:t>
      </w:r>
      <w:r w:rsidRPr="00782641">
        <w:rPr>
          <w:rFonts w:ascii="Arial" w:eastAsia="宋体" w:hAnsi="Arial" w:cs="Arial"/>
          <w:i/>
          <w:iCs/>
          <w:color w:val="000000"/>
          <w:kern w:val="0"/>
          <w:vertAlign w:val="subscript"/>
        </w:rPr>
        <w:t>n</w:t>
      </w:r>
      <w:r w:rsidRPr="00782641">
        <w:rPr>
          <w:rFonts w:ascii="Arial" w:eastAsia="宋体" w:hAnsi="Arial" w:cs="Arial"/>
          <w:color w:val="000000"/>
          <w:kern w:val="0"/>
          <w:szCs w:val="21"/>
          <w:vertAlign w:val="subscript"/>
        </w:rPr>
        <w:t>-2,0</w:t>
      </w:r>
      <w:r w:rsidRPr="00782641">
        <w:rPr>
          <w:rFonts w:ascii="Arial" w:eastAsia="宋体" w:hAnsi="Arial" w:cs="Arial"/>
          <w:color w:val="000000"/>
          <w:kern w:val="0"/>
          <w:szCs w:val="21"/>
        </w:rPr>
        <w:t> and</w:t>
      </w:r>
      <w:r w:rsidRPr="00782641">
        <w:rPr>
          <w:rFonts w:ascii="Arial" w:eastAsia="宋体" w:hAnsi="Arial" w:cs="Arial"/>
          <w:b/>
          <w:bCs/>
          <w:color w:val="000000"/>
          <w:kern w:val="0"/>
        </w:rPr>
        <w:t>deCasteljau</w:t>
      </w:r>
      <w:r w:rsidRPr="00782641">
        <w:rPr>
          <w:rFonts w:ascii="Arial" w:eastAsia="宋体" w:hAnsi="Arial" w:cs="Arial"/>
          <w:color w:val="000000"/>
          <w:kern w:val="0"/>
          <w:szCs w:val="21"/>
        </w:rPr>
        <w:t>(</w:t>
      </w:r>
      <w:r w:rsidRPr="00782641">
        <w:rPr>
          <w:rFonts w:ascii="Arial" w:eastAsia="宋体" w:hAnsi="Arial" w:cs="Arial"/>
          <w:i/>
          <w:iCs/>
          <w:color w:val="000000"/>
          <w:kern w:val="0"/>
        </w:rPr>
        <w:t>n</w:t>
      </w:r>
      <w:r w:rsidRPr="00782641">
        <w:rPr>
          <w:rFonts w:ascii="Arial" w:eastAsia="宋体" w:hAnsi="Arial" w:cs="Arial"/>
          <w:color w:val="000000"/>
          <w:kern w:val="0"/>
          <w:szCs w:val="21"/>
        </w:rPr>
        <w:t>-2,1) for computing </w:t>
      </w:r>
      <w:r w:rsidRPr="00782641">
        <w:rPr>
          <w:rFonts w:ascii="Arial" w:eastAsia="宋体" w:hAnsi="Arial" w:cs="Arial"/>
          <w:b/>
          <w:bCs/>
          <w:color w:val="000000"/>
          <w:kern w:val="0"/>
        </w:rPr>
        <w:t>P</w:t>
      </w:r>
      <w:r w:rsidRPr="00782641">
        <w:rPr>
          <w:rFonts w:ascii="Arial" w:eastAsia="宋体" w:hAnsi="Arial" w:cs="Arial"/>
          <w:i/>
          <w:iCs/>
          <w:color w:val="000000"/>
          <w:kern w:val="0"/>
          <w:vertAlign w:val="subscript"/>
        </w:rPr>
        <w:t>n</w:t>
      </w:r>
      <w:r w:rsidRPr="00782641">
        <w:rPr>
          <w:rFonts w:ascii="Arial" w:eastAsia="宋体" w:hAnsi="Arial" w:cs="Arial"/>
          <w:color w:val="000000"/>
          <w:kern w:val="0"/>
          <w:szCs w:val="21"/>
          <w:vertAlign w:val="subscript"/>
        </w:rPr>
        <w:t>-2,1</w:t>
      </w:r>
      <w:r w:rsidRPr="00782641">
        <w:rPr>
          <w:rFonts w:ascii="Arial" w:eastAsia="宋体" w:hAnsi="Arial" w:cs="Arial"/>
          <w:color w:val="000000"/>
          <w:kern w:val="0"/>
          <w:szCs w:val="21"/>
        </w:rPr>
        <w:t>. The call to </w:t>
      </w:r>
      <w:r w:rsidRPr="00782641">
        <w:rPr>
          <w:rFonts w:ascii="Arial" w:eastAsia="宋体" w:hAnsi="Arial" w:cs="Arial"/>
          <w:b/>
          <w:bCs/>
          <w:color w:val="000000"/>
          <w:kern w:val="0"/>
        </w:rPr>
        <w:t>deCasteljau</w:t>
      </w:r>
      <w:r w:rsidRPr="00782641">
        <w:rPr>
          <w:rFonts w:ascii="Arial" w:eastAsia="宋体" w:hAnsi="Arial" w:cs="Arial"/>
          <w:color w:val="000000"/>
          <w:kern w:val="0"/>
          <w:szCs w:val="21"/>
        </w:rPr>
        <w:t>(</w:t>
      </w:r>
      <w:r w:rsidRPr="00782641">
        <w:rPr>
          <w:rFonts w:ascii="Arial" w:eastAsia="宋体" w:hAnsi="Arial" w:cs="Arial"/>
          <w:i/>
          <w:iCs/>
          <w:color w:val="000000"/>
          <w:kern w:val="0"/>
        </w:rPr>
        <w:t>n</w:t>
      </w:r>
      <w:r w:rsidRPr="00782641">
        <w:rPr>
          <w:rFonts w:ascii="Arial" w:eastAsia="宋体" w:hAnsi="Arial" w:cs="Arial"/>
          <w:color w:val="000000"/>
          <w:kern w:val="0"/>
          <w:szCs w:val="21"/>
        </w:rPr>
        <w:t>-1,1) splits into two calls, </w:t>
      </w:r>
      <w:r w:rsidRPr="00782641">
        <w:rPr>
          <w:rFonts w:ascii="Arial" w:eastAsia="宋体" w:hAnsi="Arial" w:cs="Arial"/>
          <w:b/>
          <w:bCs/>
          <w:color w:val="000000"/>
          <w:kern w:val="0"/>
        </w:rPr>
        <w:t>deCasteljau</w:t>
      </w:r>
      <w:r w:rsidRPr="00782641">
        <w:rPr>
          <w:rFonts w:ascii="Arial" w:eastAsia="宋体" w:hAnsi="Arial" w:cs="Arial"/>
          <w:color w:val="000000"/>
          <w:kern w:val="0"/>
          <w:szCs w:val="21"/>
        </w:rPr>
        <w:t>(</w:t>
      </w:r>
      <w:r w:rsidRPr="00782641">
        <w:rPr>
          <w:rFonts w:ascii="Arial" w:eastAsia="宋体" w:hAnsi="Arial" w:cs="Arial"/>
          <w:i/>
          <w:iCs/>
          <w:color w:val="000000"/>
          <w:kern w:val="0"/>
        </w:rPr>
        <w:t>n</w:t>
      </w:r>
      <w:r w:rsidRPr="00782641">
        <w:rPr>
          <w:rFonts w:ascii="Arial" w:eastAsia="宋体" w:hAnsi="Arial" w:cs="Arial"/>
          <w:color w:val="000000"/>
          <w:kern w:val="0"/>
          <w:szCs w:val="21"/>
        </w:rPr>
        <w:t>-2,1) for computing </w:t>
      </w:r>
      <w:r w:rsidRPr="00782641">
        <w:rPr>
          <w:rFonts w:ascii="Arial" w:eastAsia="宋体" w:hAnsi="Arial" w:cs="Arial"/>
          <w:b/>
          <w:bCs/>
          <w:color w:val="000000"/>
          <w:kern w:val="0"/>
        </w:rPr>
        <w:t>P</w:t>
      </w:r>
      <w:r w:rsidRPr="00782641">
        <w:rPr>
          <w:rFonts w:ascii="Arial" w:eastAsia="宋体" w:hAnsi="Arial" w:cs="Arial"/>
          <w:i/>
          <w:iCs/>
          <w:color w:val="000000"/>
          <w:kern w:val="0"/>
          <w:vertAlign w:val="subscript"/>
        </w:rPr>
        <w:t>n</w:t>
      </w:r>
      <w:r w:rsidRPr="00782641">
        <w:rPr>
          <w:rFonts w:ascii="Arial" w:eastAsia="宋体" w:hAnsi="Arial" w:cs="Arial"/>
          <w:color w:val="000000"/>
          <w:kern w:val="0"/>
          <w:szCs w:val="21"/>
          <w:vertAlign w:val="subscript"/>
        </w:rPr>
        <w:t>-2,1</w:t>
      </w:r>
      <w:r w:rsidRPr="00782641">
        <w:rPr>
          <w:rFonts w:ascii="Arial" w:eastAsia="宋体" w:hAnsi="Arial" w:cs="Arial"/>
          <w:color w:val="000000"/>
          <w:kern w:val="0"/>
          <w:szCs w:val="21"/>
        </w:rPr>
        <w:t> and </w:t>
      </w:r>
      <w:r w:rsidRPr="00782641">
        <w:rPr>
          <w:rFonts w:ascii="Arial" w:eastAsia="宋体" w:hAnsi="Arial" w:cs="Arial"/>
          <w:b/>
          <w:bCs/>
          <w:color w:val="000000"/>
          <w:kern w:val="0"/>
        </w:rPr>
        <w:t>deCasteljau</w:t>
      </w:r>
      <w:r w:rsidRPr="00782641">
        <w:rPr>
          <w:rFonts w:ascii="Arial" w:eastAsia="宋体" w:hAnsi="Arial" w:cs="Arial"/>
          <w:color w:val="000000"/>
          <w:kern w:val="0"/>
          <w:szCs w:val="21"/>
        </w:rPr>
        <w:t>(</w:t>
      </w:r>
      <w:r w:rsidRPr="00782641">
        <w:rPr>
          <w:rFonts w:ascii="Arial" w:eastAsia="宋体" w:hAnsi="Arial" w:cs="Arial"/>
          <w:i/>
          <w:iCs/>
          <w:color w:val="000000"/>
          <w:kern w:val="0"/>
        </w:rPr>
        <w:t>n</w:t>
      </w:r>
      <w:r w:rsidRPr="00782641">
        <w:rPr>
          <w:rFonts w:ascii="Arial" w:eastAsia="宋体" w:hAnsi="Arial" w:cs="Arial"/>
          <w:color w:val="000000"/>
          <w:kern w:val="0"/>
          <w:szCs w:val="21"/>
        </w:rPr>
        <w:t>-2,2) for computing </w:t>
      </w:r>
      <w:r w:rsidRPr="00782641">
        <w:rPr>
          <w:rFonts w:ascii="Arial" w:eastAsia="宋体" w:hAnsi="Arial" w:cs="Arial"/>
          <w:b/>
          <w:bCs/>
          <w:color w:val="000000"/>
          <w:kern w:val="0"/>
        </w:rPr>
        <w:t>P</w:t>
      </w:r>
      <w:r w:rsidRPr="00782641">
        <w:rPr>
          <w:rFonts w:ascii="Arial" w:eastAsia="宋体" w:hAnsi="Arial" w:cs="Arial"/>
          <w:i/>
          <w:iCs/>
          <w:color w:val="000000"/>
          <w:kern w:val="0"/>
          <w:vertAlign w:val="subscript"/>
        </w:rPr>
        <w:t>n</w:t>
      </w:r>
      <w:r w:rsidRPr="00782641">
        <w:rPr>
          <w:rFonts w:ascii="Arial" w:eastAsia="宋体" w:hAnsi="Arial" w:cs="Arial"/>
          <w:color w:val="000000"/>
          <w:kern w:val="0"/>
          <w:szCs w:val="21"/>
          <w:vertAlign w:val="subscript"/>
        </w:rPr>
        <w:t>-2,2</w:t>
      </w:r>
      <w:r w:rsidRPr="00782641">
        <w:rPr>
          <w:rFonts w:ascii="Arial" w:eastAsia="宋体" w:hAnsi="Arial" w:cs="Arial"/>
          <w:color w:val="000000"/>
          <w:kern w:val="0"/>
          <w:szCs w:val="21"/>
        </w:rPr>
        <w:t>. Thus, </w:t>
      </w:r>
      <w:r w:rsidRPr="00782641">
        <w:rPr>
          <w:rFonts w:ascii="Arial" w:eastAsia="宋体" w:hAnsi="Arial" w:cs="Arial"/>
          <w:b/>
          <w:bCs/>
          <w:color w:val="000000"/>
          <w:kern w:val="0"/>
        </w:rPr>
        <w:t>deCasteljau</w:t>
      </w:r>
      <w:r w:rsidRPr="00782641">
        <w:rPr>
          <w:rFonts w:ascii="Arial" w:eastAsia="宋体" w:hAnsi="Arial" w:cs="Arial"/>
          <w:color w:val="000000"/>
          <w:kern w:val="0"/>
          <w:szCs w:val="21"/>
        </w:rPr>
        <w:t>(</w:t>
      </w:r>
      <w:r w:rsidRPr="00782641">
        <w:rPr>
          <w:rFonts w:ascii="Arial" w:eastAsia="宋体" w:hAnsi="Arial" w:cs="Arial"/>
          <w:i/>
          <w:iCs/>
          <w:color w:val="000000"/>
          <w:kern w:val="0"/>
        </w:rPr>
        <w:t>n</w:t>
      </w:r>
      <w:r w:rsidRPr="00782641">
        <w:rPr>
          <w:rFonts w:ascii="Arial" w:eastAsia="宋体" w:hAnsi="Arial" w:cs="Arial"/>
          <w:color w:val="000000"/>
          <w:kern w:val="0"/>
          <w:szCs w:val="21"/>
        </w:rPr>
        <w:t>-2,1) is called twice. If we keep expanding these function calls, we should discover that almost all function calls for computing </w:t>
      </w:r>
      <w:r w:rsidRPr="00782641">
        <w:rPr>
          <w:rFonts w:ascii="Arial" w:eastAsia="宋体" w:hAnsi="Arial" w:cs="Arial"/>
          <w:b/>
          <w:bCs/>
          <w:color w:val="000000"/>
          <w:kern w:val="0"/>
        </w:rPr>
        <w:t>P</w:t>
      </w:r>
      <w:r w:rsidRPr="00782641">
        <w:rPr>
          <w:rFonts w:ascii="Arial" w:eastAsia="宋体" w:hAnsi="Arial" w:cs="Arial"/>
          <w:i/>
          <w:iCs/>
          <w:color w:val="000000"/>
          <w:kern w:val="0"/>
          <w:vertAlign w:val="subscript"/>
        </w:rPr>
        <w:t>i</w:t>
      </w:r>
      <w:r w:rsidRPr="00782641">
        <w:rPr>
          <w:rFonts w:ascii="Arial" w:eastAsia="宋体" w:hAnsi="Arial" w:cs="Arial"/>
          <w:color w:val="000000"/>
          <w:kern w:val="0"/>
          <w:szCs w:val="21"/>
          <w:vertAlign w:val="subscript"/>
        </w:rPr>
        <w:t>,</w:t>
      </w:r>
      <w:r w:rsidRPr="00782641">
        <w:rPr>
          <w:rFonts w:ascii="Arial" w:eastAsia="宋体" w:hAnsi="Arial" w:cs="Arial"/>
          <w:i/>
          <w:iCs/>
          <w:color w:val="000000"/>
          <w:kern w:val="0"/>
          <w:vertAlign w:val="subscript"/>
        </w:rPr>
        <w:t>j</w:t>
      </w:r>
      <w:r w:rsidRPr="00782641">
        <w:rPr>
          <w:rFonts w:ascii="Arial" w:eastAsia="宋体" w:hAnsi="Arial" w:cs="Arial"/>
          <w:color w:val="000000"/>
          <w:kern w:val="0"/>
          <w:szCs w:val="21"/>
        </w:rPr>
        <w:t> are repeated, not once but many times. How bad is this? In fact, the above computation scheme is identical to the following way of computing the</w:t>
      </w:r>
      <w:r w:rsidRPr="00782641">
        <w:rPr>
          <w:rFonts w:ascii="Arial" w:eastAsia="宋体" w:hAnsi="Arial" w:cs="Arial"/>
          <w:i/>
          <w:iCs/>
          <w:color w:val="000000"/>
          <w:kern w:val="0"/>
        </w:rPr>
        <w:t>n</w:t>
      </w:r>
      <w:r w:rsidRPr="00782641">
        <w:rPr>
          <w:rFonts w:ascii="Arial" w:eastAsia="宋体" w:hAnsi="Arial" w:cs="Arial"/>
          <w:color w:val="000000"/>
          <w:kern w:val="0"/>
          <w:szCs w:val="21"/>
        </w:rPr>
        <w:t>-th Fibonacci number:</w:t>
      </w:r>
    </w:p>
    <w:p w:rsidR="00782641" w:rsidRPr="00782641" w:rsidRDefault="00782641" w:rsidP="00782641">
      <w:pPr>
        <w:widowControl/>
        <w:numPr>
          <w:ilvl w:val="0"/>
          <w:numId w:val="3"/>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numPr>
          <w:ilvl w:val="1"/>
          <w:numId w:val="3"/>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numPr>
          <w:ilvl w:val="2"/>
          <w:numId w:val="3"/>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before="100" w:beforeAutospacing="1" w:after="100" w:afterAutospacing="1" w:line="390" w:lineRule="atLeast"/>
        <w:ind w:left="2880"/>
        <w:jc w:val="left"/>
        <w:rPr>
          <w:rFonts w:ascii="Arial" w:eastAsia="宋体" w:hAnsi="Arial" w:cs="Arial"/>
          <w:color w:val="000000"/>
          <w:kern w:val="0"/>
          <w:szCs w:val="21"/>
        </w:rPr>
      </w:pPr>
      <w:r w:rsidRPr="00782641">
        <w:rPr>
          <w:rFonts w:ascii="Arial" w:eastAsia="宋体" w:hAnsi="Arial" w:cs="Arial"/>
          <w:b/>
          <w:bCs/>
          <w:color w:val="000000"/>
          <w:kern w:val="0"/>
        </w:rPr>
        <w:t>return</w:t>
      </w:r>
      <w:r w:rsidRPr="00782641">
        <w:rPr>
          <w:rFonts w:ascii="Arial" w:eastAsia="宋体" w:hAnsi="Arial" w:cs="Arial"/>
          <w:color w:val="000000"/>
          <w:kern w:val="0"/>
          <w:szCs w:val="21"/>
        </w:rPr>
        <w:t> 1 </w:t>
      </w:r>
    </w:p>
    <w:p w:rsidR="00782641" w:rsidRPr="00782641" w:rsidRDefault="00782641" w:rsidP="00782641">
      <w:pPr>
        <w:widowControl/>
        <w:shd w:val="clear" w:color="auto" w:fill="FFFFFF"/>
        <w:spacing w:before="100" w:beforeAutospacing="1" w:after="100" w:afterAutospacing="1" w:line="390" w:lineRule="atLeast"/>
        <w:ind w:left="2880"/>
        <w:jc w:val="left"/>
        <w:rPr>
          <w:rFonts w:ascii="Arial" w:eastAsia="宋体" w:hAnsi="Arial" w:cs="Arial"/>
          <w:color w:val="000000"/>
          <w:kern w:val="0"/>
          <w:szCs w:val="21"/>
        </w:rPr>
      </w:pPr>
      <w:r w:rsidRPr="00782641">
        <w:rPr>
          <w:rFonts w:ascii="Arial" w:eastAsia="宋体" w:hAnsi="Arial" w:cs="Arial"/>
          <w:b/>
          <w:bCs/>
          <w:color w:val="000000"/>
          <w:kern w:val="0"/>
        </w:rPr>
        <w:t>return</w:t>
      </w:r>
      <w:r w:rsidRPr="00782641">
        <w:rPr>
          <w:rFonts w:ascii="Arial" w:eastAsia="宋体" w:hAnsi="Arial" w:cs="Arial"/>
          <w:color w:val="000000"/>
          <w:kern w:val="0"/>
          <w:szCs w:val="21"/>
        </w:rPr>
        <w:t> </w:t>
      </w:r>
      <w:r w:rsidRPr="00782641">
        <w:rPr>
          <w:rFonts w:ascii="Arial" w:eastAsia="宋体" w:hAnsi="Arial" w:cs="Arial"/>
          <w:b/>
          <w:bCs/>
          <w:color w:val="000000"/>
          <w:kern w:val="0"/>
        </w:rPr>
        <w:t>Fibonacci</w:t>
      </w:r>
      <w:r w:rsidRPr="00782641">
        <w:rPr>
          <w:rFonts w:ascii="Arial" w:eastAsia="宋体" w:hAnsi="Arial" w:cs="Arial"/>
          <w:color w:val="000000"/>
          <w:kern w:val="0"/>
          <w:szCs w:val="21"/>
        </w:rPr>
        <w:t> (</w:t>
      </w:r>
      <w:r w:rsidRPr="00782641">
        <w:rPr>
          <w:rFonts w:ascii="Arial" w:eastAsia="宋体" w:hAnsi="Arial" w:cs="Arial"/>
          <w:i/>
          <w:iCs/>
          <w:color w:val="000000"/>
          <w:kern w:val="0"/>
        </w:rPr>
        <w:t>n</w:t>
      </w:r>
      <w:r w:rsidRPr="00782641">
        <w:rPr>
          <w:rFonts w:ascii="Arial" w:eastAsia="宋体" w:hAnsi="Arial" w:cs="Arial"/>
          <w:color w:val="000000"/>
          <w:kern w:val="0"/>
          <w:szCs w:val="21"/>
        </w:rPr>
        <w:t>-1) + </w:t>
      </w:r>
      <w:r w:rsidRPr="00782641">
        <w:rPr>
          <w:rFonts w:ascii="Arial" w:eastAsia="宋体" w:hAnsi="Arial" w:cs="Arial"/>
          <w:b/>
          <w:bCs/>
          <w:color w:val="000000"/>
          <w:kern w:val="0"/>
        </w:rPr>
        <w:t>Fibonacci</w:t>
      </w:r>
      <w:r w:rsidRPr="00782641">
        <w:rPr>
          <w:rFonts w:ascii="Arial" w:eastAsia="宋体" w:hAnsi="Arial" w:cs="Arial"/>
          <w:color w:val="000000"/>
          <w:kern w:val="0"/>
          <w:szCs w:val="21"/>
        </w:rPr>
        <w:t> (</w:t>
      </w:r>
      <w:r w:rsidRPr="00782641">
        <w:rPr>
          <w:rFonts w:ascii="Arial" w:eastAsia="宋体" w:hAnsi="Arial" w:cs="Arial"/>
          <w:i/>
          <w:iCs/>
          <w:color w:val="000000"/>
          <w:kern w:val="0"/>
        </w:rPr>
        <w:t>n</w:t>
      </w:r>
      <w:r w:rsidRPr="00782641">
        <w:rPr>
          <w:rFonts w:ascii="Arial" w:eastAsia="宋体" w:hAnsi="Arial" w:cs="Arial"/>
          <w:color w:val="000000"/>
          <w:kern w:val="0"/>
          <w:szCs w:val="21"/>
        </w:rPr>
        <w:t>-2)</w:t>
      </w:r>
    </w:p>
    <w:p w:rsidR="00782641" w:rsidRPr="00782641" w:rsidRDefault="00782641" w:rsidP="00782641">
      <w:pPr>
        <w:widowControl/>
        <w:shd w:val="clear" w:color="auto" w:fill="FFFFFF"/>
        <w:spacing w:before="100" w:beforeAutospacing="1" w:after="100" w:afterAutospacing="1" w:line="390" w:lineRule="atLeast"/>
        <w:ind w:left="2160"/>
        <w:jc w:val="left"/>
        <w:rPr>
          <w:rFonts w:ascii="Arial" w:eastAsia="宋体" w:hAnsi="Arial" w:cs="Arial"/>
          <w:color w:val="000000"/>
          <w:kern w:val="0"/>
          <w:szCs w:val="21"/>
        </w:rPr>
      </w:pPr>
      <w:r w:rsidRPr="00782641">
        <w:rPr>
          <w:rFonts w:ascii="Arial" w:eastAsia="宋体" w:hAnsi="Arial" w:cs="Arial"/>
          <w:b/>
          <w:bCs/>
          <w:color w:val="000000"/>
          <w:kern w:val="0"/>
        </w:rPr>
        <w:lastRenderedPageBreak/>
        <w:t>if</w:t>
      </w:r>
      <w:r w:rsidRPr="00782641">
        <w:rPr>
          <w:rFonts w:ascii="Arial" w:eastAsia="宋体" w:hAnsi="Arial" w:cs="Arial"/>
          <w:color w:val="000000"/>
          <w:kern w:val="0"/>
          <w:szCs w:val="21"/>
        </w:rPr>
        <w:t> </w:t>
      </w:r>
      <w:r w:rsidRPr="00782641">
        <w:rPr>
          <w:rFonts w:ascii="Arial" w:eastAsia="宋体" w:hAnsi="Arial" w:cs="Arial"/>
          <w:i/>
          <w:iCs/>
          <w:color w:val="000000"/>
          <w:kern w:val="0"/>
        </w:rPr>
        <w:t>n</w:t>
      </w:r>
      <w:r w:rsidRPr="00782641">
        <w:rPr>
          <w:rFonts w:ascii="Arial" w:eastAsia="宋体" w:hAnsi="Arial" w:cs="Arial"/>
          <w:color w:val="000000"/>
          <w:kern w:val="0"/>
          <w:szCs w:val="21"/>
        </w:rPr>
        <w:t> = 0 </w:t>
      </w:r>
      <w:r w:rsidRPr="00782641">
        <w:rPr>
          <w:rFonts w:ascii="Arial" w:eastAsia="宋体" w:hAnsi="Arial" w:cs="Arial"/>
          <w:b/>
          <w:bCs/>
          <w:color w:val="000000"/>
          <w:kern w:val="0"/>
        </w:rPr>
        <w:t>or</w:t>
      </w:r>
      <w:r w:rsidRPr="00782641">
        <w:rPr>
          <w:rFonts w:ascii="Arial" w:eastAsia="宋体" w:hAnsi="Arial" w:cs="Arial"/>
          <w:color w:val="000000"/>
          <w:kern w:val="0"/>
          <w:szCs w:val="21"/>
        </w:rPr>
        <w:t> </w:t>
      </w:r>
      <w:r w:rsidRPr="00782641">
        <w:rPr>
          <w:rFonts w:ascii="Arial" w:eastAsia="宋体" w:hAnsi="Arial" w:cs="Arial"/>
          <w:i/>
          <w:iCs/>
          <w:color w:val="000000"/>
          <w:kern w:val="0"/>
        </w:rPr>
        <w:t>n</w:t>
      </w:r>
      <w:r w:rsidRPr="00782641">
        <w:rPr>
          <w:rFonts w:ascii="Arial" w:eastAsia="宋体" w:hAnsi="Arial" w:cs="Arial"/>
          <w:color w:val="000000"/>
          <w:kern w:val="0"/>
          <w:szCs w:val="21"/>
        </w:rPr>
        <w:t> = 1 </w:t>
      </w:r>
      <w:r w:rsidRPr="00782641">
        <w:rPr>
          <w:rFonts w:ascii="Arial" w:eastAsia="宋体" w:hAnsi="Arial" w:cs="Arial"/>
          <w:b/>
          <w:bCs/>
          <w:color w:val="000000"/>
          <w:kern w:val="0"/>
        </w:rPr>
        <w:t>then </w:t>
      </w:r>
      <w:r w:rsidRPr="00782641">
        <w:rPr>
          <w:rFonts w:ascii="Arial" w:eastAsia="宋体" w:hAnsi="Arial" w:cs="Arial"/>
          <w:b/>
          <w:bCs/>
          <w:color w:val="000000"/>
          <w:kern w:val="0"/>
          <w:szCs w:val="21"/>
        </w:rPr>
        <w:br/>
      </w:r>
      <w:r w:rsidRPr="00782641">
        <w:rPr>
          <w:rFonts w:ascii="Arial" w:eastAsia="宋体" w:hAnsi="Arial" w:cs="Arial"/>
          <w:b/>
          <w:bCs/>
          <w:color w:val="000000"/>
          <w:kern w:val="0"/>
        </w:rPr>
        <w:t>else</w:t>
      </w:r>
    </w:p>
    <w:p w:rsidR="00782641" w:rsidRPr="00782641" w:rsidRDefault="00782641" w:rsidP="00782641">
      <w:pPr>
        <w:widowControl/>
        <w:numPr>
          <w:ilvl w:val="1"/>
          <w:numId w:val="3"/>
        </w:numPr>
        <w:shd w:val="clear" w:color="auto" w:fill="FFFFFF"/>
        <w:spacing w:beforeAutospacing="1" w:afterAutospacing="1" w:line="390" w:lineRule="atLeast"/>
        <w:jc w:val="left"/>
        <w:rPr>
          <w:rFonts w:ascii="Arial" w:eastAsia="宋体" w:hAnsi="Arial" w:cs="Arial"/>
          <w:color w:val="000000"/>
          <w:kern w:val="0"/>
          <w:szCs w:val="21"/>
        </w:rPr>
      </w:pPr>
      <w:r w:rsidRPr="00782641">
        <w:rPr>
          <w:rFonts w:ascii="Arial" w:eastAsia="宋体" w:hAnsi="Arial" w:cs="Arial"/>
          <w:b/>
          <w:bCs/>
          <w:color w:val="000000"/>
          <w:kern w:val="0"/>
        </w:rPr>
        <w:t>function</w:t>
      </w:r>
      <w:r w:rsidRPr="00782641">
        <w:rPr>
          <w:rFonts w:ascii="Arial" w:eastAsia="宋体" w:hAnsi="Arial" w:cs="Arial"/>
          <w:color w:val="000000"/>
          <w:kern w:val="0"/>
          <w:szCs w:val="21"/>
        </w:rPr>
        <w:t> </w:t>
      </w:r>
      <w:r w:rsidRPr="00782641">
        <w:rPr>
          <w:rFonts w:ascii="Arial" w:eastAsia="宋体" w:hAnsi="Arial" w:cs="Arial"/>
          <w:b/>
          <w:bCs/>
          <w:color w:val="000000"/>
          <w:kern w:val="0"/>
        </w:rPr>
        <w:t>Fibonacci</w:t>
      </w:r>
      <w:r w:rsidRPr="00782641">
        <w:rPr>
          <w:rFonts w:ascii="Arial" w:eastAsia="宋体" w:hAnsi="Arial" w:cs="Arial"/>
          <w:color w:val="000000"/>
          <w:kern w:val="0"/>
          <w:szCs w:val="21"/>
        </w:rPr>
        <w:t>(</w:t>
      </w:r>
      <w:r w:rsidRPr="00782641">
        <w:rPr>
          <w:rFonts w:ascii="Arial" w:eastAsia="宋体" w:hAnsi="Arial" w:cs="Arial"/>
          <w:i/>
          <w:iCs/>
          <w:color w:val="000000"/>
          <w:kern w:val="0"/>
        </w:rPr>
        <w:t>n</w:t>
      </w:r>
      <w:r w:rsidRPr="00782641">
        <w:rPr>
          <w:rFonts w:ascii="Arial" w:eastAsia="宋体" w:hAnsi="Arial" w:cs="Arial"/>
          <w:color w:val="000000"/>
          <w:kern w:val="0"/>
          <w:szCs w:val="21"/>
        </w:rPr>
        <w:t>)</w:t>
      </w:r>
      <w:r w:rsidRPr="00782641">
        <w:rPr>
          <w:rFonts w:ascii="Arial" w:eastAsia="宋体" w:hAnsi="Arial" w:cs="Arial"/>
          <w:color w:val="000000"/>
          <w:kern w:val="0"/>
          <w:szCs w:val="21"/>
        </w:rPr>
        <w:br/>
      </w:r>
      <w:r w:rsidRPr="00782641">
        <w:rPr>
          <w:rFonts w:ascii="Arial" w:eastAsia="宋体" w:hAnsi="Arial" w:cs="Arial"/>
          <w:b/>
          <w:bCs/>
          <w:color w:val="000000"/>
          <w:kern w:val="0"/>
        </w:rPr>
        <w:t>beginend</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This program takes an exponential number of function calls (an exercise) to compute </w:t>
      </w:r>
      <w:r w:rsidRPr="00782641">
        <w:rPr>
          <w:rFonts w:ascii="Arial" w:eastAsia="宋体" w:hAnsi="Arial" w:cs="Arial"/>
          <w:b/>
          <w:bCs/>
          <w:color w:val="000000"/>
          <w:kern w:val="0"/>
        </w:rPr>
        <w:t>Fibonacci</w:t>
      </w:r>
      <w:r w:rsidRPr="00782641">
        <w:rPr>
          <w:rFonts w:ascii="Arial" w:eastAsia="宋体" w:hAnsi="Arial" w:cs="Arial"/>
          <w:color w:val="000000"/>
          <w:kern w:val="0"/>
          <w:szCs w:val="21"/>
        </w:rPr>
        <w:t>(</w:t>
      </w:r>
      <w:r w:rsidRPr="00782641">
        <w:rPr>
          <w:rFonts w:ascii="Arial" w:eastAsia="宋体" w:hAnsi="Arial" w:cs="Arial"/>
          <w:i/>
          <w:iCs/>
          <w:color w:val="000000"/>
          <w:kern w:val="0"/>
        </w:rPr>
        <w:t>n</w:t>
      </w:r>
      <w:r w:rsidRPr="00782641">
        <w:rPr>
          <w:rFonts w:ascii="Arial" w:eastAsia="宋体" w:hAnsi="Arial" w:cs="Arial"/>
          <w:color w:val="000000"/>
          <w:kern w:val="0"/>
          <w:szCs w:val="21"/>
        </w:rPr>
        <w:t>). Therefore, the above recursive version of de Casteljau's algorithm is </w:t>
      </w:r>
      <w:r w:rsidRPr="00782641">
        <w:rPr>
          <w:rFonts w:ascii="Arial" w:eastAsia="宋体" w:hAnsi="Arial" w:cs="Arial"/>
          <w:b/>
          <w:bCs/>
          <w:i/>
          <w:iCs/>
          <w:color w:val="000000"/>
          <w:kern w:val="0"/>
        </w:rPr>
        <w:t>not</w:t>
      </w:r>
      <w:r w:rsidRPr="00782641">
        <w:rPr>
          <w:rFonts w:ascii="Arial" w:eastAsia="宋体" w:hAnsi="Arial" w:cs="Arial"/>
          <w:color w:val="000000"/>
          <w:kern w:val="0"/>
          <w:szCs w:val="21"/>
        </w:rPr>
        <w:t> suitable for direct implementation, although it looks simple and elegant!</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5143500" cy="38100"/>
            <wp:effectExtent l="19050" t="0" r="0" b="0"/>
            <wp:docPr id="20" name="图片 20" descr="http://www.cs.mtu.edu/~shene/COURSES/cs3621/NOTES/GrLin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cs.mtu.edu/~shene/COURSES/cs3621/NOTES/GrLine1.gif"/>
                    <pic:cNvPicPr>
                      <a:picLocks noChangeAspect="1" noChangeArrowheads="1"/>
                    </pic:cNvPicPr>
                  </pic:nvPicPr>
                  <pic:blipFill>
                    <a:blip r:embed="rId35"/>
                    <a:srcRect/>
                    <a:stretch>
                      <a:fillRect/>
                    </a:stretch>
                  </pic:blipFill>
                  <pic:spPr bwMode="auto">
                    <a:xfrm>
                      <a:off x="0" y="0"/>
                      <a:ext cx="5143500" cy="38100"/>
                    </a:xfrm>
                    <a:prstGeom prst="rect">
                      <a:avLst/>
                    </a:prstGeom>
                    <a:noFill/>
                    <a:ln w="9525">
                      <a:noFill/>
                      <a:miter lim="800000"/>
                      <a:headEnd/>
                      <a:tailEnd/>
                    </a:ln>
                  </pic:spPr>
                </pic:pic>
              </a:graphicData>
            </a:graphic>
          </wp:inline>
        </w:drawing>
      </w:r>
      <w:bookmarkStart w:id="2" w:name="#de-casteljau-observation"/>
      <w:bookmarkEnd w:id="2"/>
    </w:p>
    <w:p w:rsidR="00782641" w:rsidRPr="00782641" w:rsidRDefault="00782641" w:rsidP="00782641">
      <w:pPr>
        <w:widowControl/>
        <w:shd w:val="clear" w:color="auto" w:fill="FFFFFF"/>
        <w:spacing w:line="390" w:lineRule="atLeast"/>
        <w:jc w:val="left"/>
        <w:outlineLvl w:val="2"/>
        <w:rPr>
          <w:rFonts w:ascii="Arial" w:eastAsia="宋体" w:hAnsi="Arial" w:cs="Arial"/>
          <w:b/>
          <w:bCs/>
          <w:color w:val="000000"/>
          <w:kern w:val="0"/>
          <w:sz w:val="27"/>
          <w:szCs w:val="27"/>
        </w:rPr>
      </w:pPr>
      <w:bookmarkStart w:id="3" w:name="t2"/>
      <w:bookmarkEnd w:id="3"/>
      <w:r w:rsidRPr="00782641">
        <w:rPr>
          <w:rFonts w:ascii="Arial" w:eastAsia="宋体" w:hAnsi="Arial" w:cs="Arial"/>
          <w:b/>
          <w:bCs/>
          <w:color w:val="000000"/>
          <w:kern w:val="0"/>
          <w:sz w:val="27"/>
          <w:szCs w:val="27"/>
        </w:rPr>
        <w:t>An Interesting Observation</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The triangular computation scheme of de Casteljau's algorithm offers an interesting observation. Take a look at the following computation on a Bézier curve of degree 7 defined by 8 control points </w:t>
      </w:r>
      <w:r w:rsidRPr="00782641">
        <w:rPr>
          <w:rFonts w:ascii="Arial" w:eastAsia="宋体" w:hAnsi="Arial" w:cs="Arial"/>
          <w:b/>
          <w:bCs/>
          <w:color w:val="000000"/>
          <w:kern w:val="0"/>
        </w:rPr>
        <w:t>00</w:t>
      </w:r>
      <w:r w:rsidRPr="00782641">
        <w:rPr>
          <w:rFonts w:ascii="Arial" w:eastAsia="宋体" w:hAnsi="Arial" w:cs="Arial"/>
          <w:color w:val="000000"/>
          <w:kern w:val="0"/>
          <w:szCs w:val="21"/>
        </w:rPr>
        <w:t>, </w:t>
      </w:r>
      <w:r w:rsidRPr="00782641">
        <w:rPr>
          <w:rFonts w:ascii="Arial" w:eastAsia="宋体" w:hAnsi="Arial" w:cs="Arial"/>
          <w:b/>
          <w:bCs/>
          <w:color w:val="000000"/>
          <w:kern w:val="0"/>
        </w:rPr>
        <w:t>01</w:t>
      </w:r>
      <w:r w:rsidRPr="00782641">
        <w:rPr>
          <w:rFonts w:ascii="Arial" w:eastAsia="宋体" w:hAnsi="Arial" w:cs="Arial"/>
          <w:color w:val="000000"/>
          <w:kern w:val="0"/>
          <w:szCs w:val="21"/>
        </w:rPr>
        <w:t>, ..., </w:t>
      </w:r>
      <w:r w:rsidRPr="00782641">
        <w:rPr>
          <w:rFonts w:ascii="Arial" w:eastAsia="宋体" w:hAnsi="Arial" w:cs="Arial"/>
          <w:b/>
          <w:bCs/>
          <w:color w:val="000000"/>
          <w:kern w:val="0"/>
        </w:rPr>
        <w:t>07</w:t>
      </w:r>
      <w:r w:rsidRPr="00782641">
        <w:rPr>
          <w:rFonts w:ascii="Arial" w:eastAsia="宋体" w:hAnsi="Arial" w:cs="Arial"/>
          <w:color w:val="000000"/>
          <w:kern w:val="0"/>
          <w:szCs w:val="21"/>
        </w:rPr>
        <w:t>. Let us consider a set of consecutive points on the same column as the control points of a Bézier curve. Then, given a </w:t>
      </w:r>
      <w:r w:rsidRPr="00782641">
        <w:rPr>
          <w:rFonts w:ascii="Arial" w:eastAsia="宋体" w:hAnsi="Arial" w:cs="Arial"/>
          <w:i/>
          <w:iCs/>
          <w:color w:val="000000"/>
          <w:kern w:val="0"/>
        </w:rPr>
        <w:t>u</w:t>
      </w:r>
      <w:r w:rsidRPr="00782641">
        <w:rPr>
          <w:rFonts w:ascii="Arial" w:eastAsia="宋体" w:hAnsi="Arial" w:cs="Arial"/>
          <w:color w:val="000000"/>
          <w:kern w:val="0"/>
          <w:szCs w:val="21"/>
        </w:rPr>
        <w:t> in [0,1], how do we compute the corresponding point on this Bézier curve? If de Casteljau's algorithm is applied to these control points, the point on the curve is the opposite vertex of the equilateral's base formed by the selected points!</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 </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extent cx="4371975" cy="3981450"/>
            <wp:effectExtent l="19050" t="0" r="9525" b="0"/>
            <wp:docPr id="21" name="图片 21" descr="http://www.cs.mtu.edu/~shene/COURSES/cs3621/NOTES/spline/Bezier/de-cast-observation-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cs.mtu.edu/~shene/COURSES/cs3621/NOTES/spline/Bezier/de-cast-observation-crop.jpg"/>
                    <pic:cNvPicPr>
                      <a:picLocks noChangeAspect="1" noChangeArrowheads="1"/>
                    </pic:cNvPicPr>
                  </pic:nvPicPr>
                  <pic:blipFill>
                    <a:blip r:embed="rId39"/>
                    <a:srcRect/>
                    <a:stretch>
                      <a:fillRect/>
                    </a:stretch>
                  </pic:blipFill>
                  <pic:spPr bwMode="auto">
                    <a:xfrm>
                      <a:off x="0" y="0"/>
                      <a:ext cx="4371975" cy="3981450"/>
                    </a:xfrm>
                    <a:prstGeom prst="rect">
                      <a:avLst/>
                    </a:prstGeom>
                    <a:noFill/>
                    <a:ln w="9525">
                      <a:noFill/>
                      <a:miter lim="800000"/>
                      <a:headEnd/>
                      <a:tailEnd/>
                    </a:ln>
                  </pic:spPr>
                </pic:pic>
              </a:graphicData>
            </a:graphic>
          </wp:inline>
        </w:drawing>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For example, if the selected points are </w:t>
      </w:r>
      <w:r w:rsidRPr="00782641">
        <w:rPr>
          <w:rFonts w:ascii="Arial" w:eastAsia="宋体" w:hAnsi="Arial" w:cs="Arial"/>
          <w:b/>
          <w:bCs/>
          <w:color w:val="000000"/>
          <w:kern w:val="0"/>
        </w:rPr>
        <w:t>02</w:t>
      </w:r>
      <w:r w:rsidRPr="00782641">
        <w:rPr>
          <w:rFonts w:ascii="Arial" w:eastAsia="宋体" w:hAnsi="Arial" w:cs="Arial"/>
          <w:color w:val="000000"/>
          <w:kern w:val="0"/>
          <w:szCs w:val="21"/>
        </w:rPr>
        <w:t>, </w:t>
      </w:r>
      <w:r w:rsidRPr="00782641">
        <w:rPr>
          <w:rFonts w:ascii="Arial" w:eastAsia="宋体" w:hAnsi="Arial" w:cs="Arial"/>
          <w:b/>
          <w:bCs/>
          <w:color w:val="000000"/>
          <w:kern w:val="0"/>
        </w:rPr>
        <w:t>03</w:t>
      </w:r>
      <w:r w:rsidRPr="00782641">
        <w:rPr>
          <w:rFonts w:ascii="Arial" w:eastAsia="宋体" w:hAnsi="Arial" w:cs="Arial"/>
          <w:color w:val="000000"/>
          <w:kern w:val="0"/>
          <w:szCs w:val="21"/>
        </w:rPr>
        <w:t>, </w:t>
      </w:r>
      <w:r w:rsidRPr="00782641">
        <w:rPr>
          <w:rFonts w:ascii="Arial" w:eastAsia="宋体" w:hAnsi="Arial" w:cs="Arial"/>
          <w:b/>
          <w:bCs/>
          <w:color w:val="000000"/>
          <w:kern w:val="0"/>
        </w:rPr>
        <w:t>04</w:t>
      </w:r>
      <w:r w:rsidRPr="00782641">
        <w:rPr>
          <w:rFonts w:ascii="Arial" w:eastAsia="宋体" w:hAnsi="Arial" w:cs="Arial"/>
          <w:color w:val="000000"/>
          <w:kern w:val="0"/>
          <w:szCs w:val="21"/>
        </w:rPr>
        <w:t> and </w:t>
      </w:r>
      <w:r w:rsidRPr="00782641">
        <w:rPr>
          <w:rFonts w:ascii="Arial" w:eastAsia="宋体" w:hAnsi="Arial" w:cs="Arial"/>
          <w:b/>
          <w:bCs/>
          <w:color w:val="000000"/>
          <w:kern w:val="0"/>
        </w:rPr>
        <w:t>05</w:t>
      </w:r>
      <w:r w:rsidRPr="00782641">
        <w:rPr>
          <w:rFonts w:ascii="Arial" w:eastAsia="宋体" w:hAnsi="Arial" w:cs="Arial"/>
          <w:color w:val="000000"/>
          <w:kern w:val="0"/>
          <w:szCs w:val="21"/>
        </w:rPr>
        <w:t>, the point on the curve defined by these four control points that corresponds to </w:t>
      </w:r>
      <w:r w:rsidRPr="00782641">
        <w:rPr>
          <w:rFonts w:ascii="Arial" w:eastAsia="宋体" w:hAnsi="Arial" w:cs="Arial"/>
          <w:i/>
          <w:iCs/>
          <w:color w:val="000000"/>
          <w:kern w:val="0"/>
        </w:rPr>
        <w:t>u</w:t>
      </w:r>
      <w:r w:rsidRPr="00782641">
        <w:rPr>
          <w:rFonts w:ascii="Arial" w:eastAsia="宋体" w:hAnsi="Arial" w:cs="Arial"/>
          <w:color w:val="000000"/>
          <w:kern w:val="0"/>
          <w:szCs w:val="21"/>
        </w:rPr>
        <w:t> is </w:t>
      </w:r>
      <w:r w:rsidRPr="00782641">
        <w:rPr>
          <w:rFonts w:ascii="Arial" w:eastAsia="宋体" w:hAnsi="Arial" w:cs="Arial"/>
          <w:b/>
          <w:bCs/>
          <w:color w:val="000000"/>
          <w:kern w:val="0"/>
        </w:rPr>
        <w:t>32</w:t>
      </w:r>
      <w:r w:rsidRPr="00782641">
        <w:rPr>
          <w:rFonts w:ascii="Arial" w:eastAsia="宋体" w:hAnsi="Arial" w:cs="Arial"/>
          <w:color w:val="000000"/>
          <w:kern w:val="0"/>
          <w:szCs w:val="21"/>
        </w:rPr>
        <w:t>. See the blue triangle. If the selected points are </w:t>
      </w:r>
      <w:r w:rsidRPr="00782641">
        <w:rPr>
          <w:rFonts w:ascii="Arial" w:eastAsia="宋体" w:hAnsi="Arial" w:cs="Arial"/>
          <w:b/>
          <w:bCs/>
          <w:color w:val="000000"/>
          <w:kern w:val="0"/>
        </w:rPr>
        <w:t>11</w:t>
      </w:r>
      <w:r w:rsidRPr="00782641">
        <w:rPr>
          <w:rFonts w:ascii="Arial" w:eastAsia="宋体" w:hAnsi="Arial" w:cs="Arial"/>
          <w:color w:val="000000"/>
          <w:kern w:val="0"/>
          <w:szCs w:val="21"/>
        </w:rPr>
        <w:t>, </w:t>
      </w:r>
      <w:r w:rsidRPr="00782641">
        <w:rPr>
          <w:rFonts w:ascii="Arial" w:eastAsia="宋体" w:hAnsi="Arial" w:cs="Arial"/>
          <w:b/>
          <w:bCs/>
          <w:color w:val="000000"/>
          <w:kern w:val="0"/>
        </w:rPr>
        <w:t>12</w:t>
      </w:r>
      <w:r w:rsidRPr="00782641">
        <w:rPr>
          <w:rFonts w:ascii="Arial" w:eastAsia="宋体" w:hAnsi="Arial" w:cs="Arial"/>
          <w:color w:val="000000"/>
          <w:kern w:val="0"/>
          <w:szCs w:val="21"/>
        </w:rPr>
        <w:t> and </w:t>
      </w:r>
      <w:r w:rsidRPr="00782641">
        <w:rPr>
          <w:rFonts w:ascii="Arial" w:eastAsia="宋体" w:hAnsi="Arial" w:cs="Arial"/>
          <w:b/>
          <w:bCs/>
          <w:color w:val="000000"/>
          <w:kern w:val="0"/>
        </w:rPr>
        <w:t>13</w:t>
      </w:r>
      <w:r w:rsidRPr="00782641">
        <w:rPr>
          <w:rFonts w:ascii="Arial" w:eastAsia="宋体" w:hAnsi="Arial" w:cs="Arial"/>
          <w:color w:val="000000"/>
          <w:kern w:val="0"/>
          <w:szCs w:val="21"/>
        </w:rPr>
        <w:t>, the point on the curve is</w:t>
      </w:r>
      <w:r w:rsidRPr="00782641">
        <w:rPr>
          <w:rFonts w:ascii="Arial" w:eastAsia="宋体" w:hAnsi="Arial" w:cs="Arial"/>
          <w:b/>
          <w:bCs/>
          <w:color w:val="000000"/>
          <w:kern w:val="0"/>
        </w:rPr>
        <w:t>31</w:t>
      </w:r>
      <w:r w:rsidRPr="00782641">
        <w:rPr>
          <w:rFonts w:ascii="Arial" w:eastAsia="宋体" w:hAnsi="Arial" w:cs="Arial"/>
          <w:color w:val="000000"/>
          <w:kern w:val="0"/>
          <w:szCs w:val="21"/>
        </w:rPr>
        <w:t>. See the yellow triangle. If the selected points are </w:t>
      </w:r>
      <w:r w:rsidRPr="00782641">
        <w:rPr>
          <w:rFonts w:ascii="Arial" w:eastAsia="宋体" w:hAnsi="Arial" w:cs="Arial"/>
          <w:b/>
          <w:bCs/>
          <w:color w:val="000000"/>
          <w:kern w:val="0"/>
        </w:rPr>
        <w:t>30</w:t>
      </w:r>
      <w:r w:rsidRPr="00782641">
        <w:rPr>
          <w:rFonts w:ascii="Arial" w:eastAsia="宋体" w:hAnsi="Arial" w:cs="Arial"/>
          <w:color w:val="000000"/>
          <w:kern w:val="0"/>
          <w:szCs w:val="21"/>
        </w:rPr>
        <w:t>, </w:t>
      </w:r>
      <w:r w:rsidRPr="00782641">
        <w:rPr>
          <w:rFonts w:ascii="Arial" w:eastAsia="宋体" w:hAnsi="Arial" w:cs="Arial"/>
          <w:b/>
          <w:bCs/>
          <w:color w:val="000000"/>
          <w:kern w:val="0"/>
        </w:rPr>
        <w:t>31</w:t>
      </w:r>
      <w:r w:rsidRPr="00782641">
        <w:rPr>
          <w:rFonts w:ascii="Arial" w:eastAsia="宋体" w:hAnsi="Arial" w:cs="Arial"/>
          <w:color w:val="000000"/>
          <w:kern w:val="0"/>
          <w:szCs w:val="21"/>
        </w:rPr>
        <w:t>, </w:t>
      </w:r>
      <w:r w:rsidRPr="00782641">
        <w:rPr>
          <w:rFonts w:ascii="Arial" w:eastAsia="宋体" w:hAnsi="Arial" w:cs="Arial"/>
          <w:b/>
          <w:bCs/>
          <w:color w:val="000000"/>
          <w:kern w:val="0"/>
        </w:rPr>
        <w:t>32</w:t>
      </w:r>
      <w:r w:rsidRPr="00782641">
        <w:rPr>
          <w:rFonts w:ascii="Arial" w:eastAsia="宋体" w:hAnsi="Arial" w:cs="Arial"/>
          <w:color w:val="000000"/>
          <w:kern w:val="0"/>
          <w:szCs w:val="21"/>
        </w:rPr>
        <w:t>, </w:t>
      </w:r>
      <w:r w:rsidRPr="00782641">
        <w:rPr>
          <w:rFonts w:ascii="Arial" w:eastAsia="宋体" w:hAnsi="Arial" w:cs="Arial"/>
          <w:b/>
          <w:bCs/>
          <w:color w:val="000000"/>
          <w:kern w:val="0"/>
        </w:rPr>
        <w:t>33</w:t>
      </w:r>
      <w:r w:rsidRPr="00782641">
        <w:rPr>
          <w:rFonts w:ascii="Arial" w:eastAsia="宋体" w:hAnsi="Arial" w:cs="Arial"/>
          <w:color w:val="000000"/>
          <w:kern w:val="0"/>
          <w:szCs w:val="21"/>
        </w:rPr>
        <w:t> and </w:t>
      </w:r>
      <w:r w:rsidRPr="00782641">
        <w:rPr>
          <w:rFonts w:ascii="Arial" w:eastAsia="宋体" w:hAnsi="Arial" w:cs="Arial"/>
          <w:b/>
          <w:bCs/>
          <w:color w:val="000000"/>
          <w:kern w:val="0"/>
        </w:rPr>
        <w:t>34</w:t>
      </w:r>
      <w:r w:rsidRPr="00782641">
        <w:rPr>
          <w:rFonts w:ascii="Arial" w:eastAsia="宋体" w:hAnsi="Arial" w:cs="Arial"/>
          <w:color w:val="000000"/>
          <w:kern w:val="0"/>
          <w:szCs w:val="21"/>
        </w:rPr>
        <w:t>, the point on the curve is </w:t>
      </w:r>
      <w:r w:rsidRPr="00782641">
        <w:rPr>
          <w:rFonts w:ascii="Arial" w:eastAsia="宋体" w:hAnsi="Arial" w:cs="Arial"/>
          <w:b/>
          <w:bCs/>
          <w:color w:val="000000"/>
          <w:kern w:val="0"/>
        </w:rPr>
        <w:t>70</w:t>
      </w:r>
      <w:r w:rsidRPr="00782641">
        <w:rPr>
          <w:rFonts w:ascii="Arial" w:eastAsia="宋体" w:hAnsi="Arial" w:cs="Arial"/>
          <w:color w:val="000000"/>
          <w:kern w:val="0"/>
          <w:szCs w:val="21"/>
        </w:rPr>
        <w:t>.</w:t>
      </w:r>
    </w:p>
    <w:p w:rsidR="00782641" w:rsidRPr="00782641" w:rsidRDefault="00782641" w:rsidP="00782641">
      <w:pPr>
        <w:widowControl/>
        <w:shd w:val="clear" w:color="auto" w:fill="FFFFFF"/>
        <w:spacing w:line="390" w:lineRule="atLeast"/>
        <w:jc w:val="left"/>
        <w:rPr>
          <w:rFonts w:ascii="Arial" w:eastAsia="宋体" w:hAnsi="Arial" w:cs="Arial"/>
          <w:color w:val="000000"/>
          <w:kern w:val="0"/>
          <w:szCs w:val="21"/>
        </w:rPr>
      </w:pPr>
      <w:r w:rsidRPr="00782641">
        <w:rPr>
          <w:rFonts w:ascii="Arial" w:eastAsia="宋体" w:hAnsi="Arial" w:cs="Arial"/>
          <w:color w:val="000000"/>
          <w:kern w:val="0"/>
          <w:szCs w:val="21"/>
        </w:rPr>
        <w:t>By the same reason, </w:t>
      </w:r>
      <w:r w:rsidRPr="00782641">
        <w:rPr>
          <w:rFonts w:ascii="Arial" w:eastAsia="宋体" w:hAnsi="Arial" w:cs="Arial"/>
          <w:b/>
          <w:bCs/>
          <w:color w:val="000000"/>
          <w:kern w:val="0"/>
        </w:rPr>
        <w:t>70</w:t>
      </w:r>
      <w:r w:rsidRPr="00782641">
        <w:rPr>
          <w:rFonts w:ascii="Arial" w:eastAsia="宋体" w:hAnsi="Arial" w:cs="Arial"/>
          <w:color w:val="000000"/>
          <w:kern w:val="0"/>
          <w:szCs w:val="21"/>
        </w:rPr>
        <w:t> is the point on the Bézier curve defined by control points </w:t>
      </w:r>
      <w:r w:rsidRPr="00782641">
        <w:rPr>
          <w:rFonts w:ascii="Arial" w:eastAsia="宋体" w:hAnsi="Arial" w:cs="Arial"/>
          <w:b/>
          <w:bCs/>
          <w:color w:val="000000"/>
          <w:kern w:val="0"/>
        </w:rPr>
        <w:t>60</w:t>
      </w:r>
      <w:r w:rsidRPr="00782641">
        <w:rPr>
          <w:rFonts w:ascii="Arial" w:eastAsia="宋体" w:hAnsi="Arial" w:cs="Arial"/>
          <w:color w:val="000000"/>
          <w:kern w:val="0"/>
          <w:szCs w:val="21"/>
        </w:rPr>
        <w:t> and </w:t>
      </w:r>
      <w:r w:rsidRPr="00782641">
        <w:rPr>
          <w:rFonts w:ascii="Arial" w:eastAsia="宋体" w:hAnsi="Arial" w:cs="Arial"/>
          <w:b/>
          <w:bCs/>
          <w:color w:val="000000"/>
          <w:kern w:val="0"/>
        </w:rPr>
        <w:t>61</w:t>
      </w:r>
      <w:r w:rsidRPr="00782641">
        <w:rPr>
          <w:rFonts w:ascii="Arial" w:eastAsia="宋体" w:hAnsi="Arial" w:cs="Arial"/>
          <w:color w:val="000000"/>
          <w:kern w:val="0"/>
          <w:szCs w:val="21"/>
        </w:rPr>
        <w:t>. It is also the point on the curve defined by </w:t>
      </w:r>
      <w:r w:rsidRPr="00782641">
        <w:rPr>
          <w:rFonts w:ascii="Arial" w:eastAsia="宋体" w:hAnsi="Arial" w:cs="Arial"/>
          <w:b/>
          <w:bCs/>
          <w:color w:val="000000"/>
          <w:kern w:val="0"/>
        </w:rPr>
        <w:t>50</w:t>
      </w:r>
      <w:r w:rsidRPr="00782641">
        <w:rPr>
          <w:rFonts w:ascii="Arial" w:eastAsia="宋体" w:hAnsi="Arial" w:cs="Arial"/>
          <w:color w:val="000000"/>
          <w:kern w:val="0"/>
          <w:szCs w:val="21"/>
        </w:rPr>
        <w:t>, </w:t>
      </w:r>
      <w:r w:rsidRPr="00782641">
        <w:rPr>
          <w:rFonts w:ascii="Arial" w:eastAsia="宋体" w:hAnsi="Arial" w:cs="Arial"/>
          <w:b/>
          <w:bCs/>
          <w:color w:val="000000"/>
          <w:kern w:val="0"/>
        </w:rPr>
        <w:t>51</w:t>
      </w:r>
      <w:r w:rsidRPr="00782641">
        <w:rPr>
          <w:rFonts w:ascii="Arial" w:eastAsia="宋体" w:hAnsi="Arial" w:cs="Arial"/>
          <w:color w:val="000000"/>
          <w:kern w:val="0"/>
          <w:szCs w:val="21"/>
        </w:rPr>
        <w:t> and </w:t>
      </w:r>
      <w:r w:rsidRPr="00782641">
        <w:rPr>
          <w:rFonts w:ascii="Arial" w:eastAsia="宋体" w:hAnsi="Arial" w:cs="Arial"/>
          <w:b/>
          <w:bCs/>
          <w:color w:val="000000"/>
          <w:kern w:val="0"/>
        </w:rPr>
        <w:t>52</w:t>
      </w:r>
      <w:r w:rsidRPr="00782641">
        <w:rPr>
          <w:rFonts w:ascii="Arial" w:eastAsia="宋体" w:hAnsi="Arial" w:cs="Arial"/>
          <w:color w:val="000000"/>
          <w:kern w:val="0"/>
          <w:szCs w:val="21"/>
        </w:rPr>
        <w:t>, and on the curve defined by </w:t>
      </w:r>
      <w:r w:rsidRPr="00782641">
        <w:rPr>
          <w:rFonts w:ascii="Arial" w:eastAsia="宋体" w:hAnsi="Arial" w:cs="Arial"/>
          <w:b/>
          <w:bCs/>
          <w:color w:val="000000"/>
          <w:kern w:val="0"/>
        </w:rPr>
        <w:t>40</w:t>
      </w:r>
      <w:r w:rsidRPr="00782641">
        <w:rPr>
          <w:rFonts w:ascii="Arial" w:eastAsia="宋体" w:hAnsi="Arial" w:cs="Arial"/>
          <w:color w:val="000000"/>
          <w:kern w:val="0"/>
          <w:szCs w:val="21"/>
        </w:rPr>
        <w:t>, </w:t>
      </w:r>
      <w:r w:rsidRPr="00782641">
        <w:rPr>
          <w:rFonts w:ascii="Arial" w:eastAsia="宋体" w:hAnsi="Arial" w:cs="Arial"/>
          <w:b/>
          <w:bCs/>
          <w:color w:val="000000"/>
          <w:kern w:val="0"/>
        </w:rPr>
        <w:t>41</w:t>
      </w:r>
      <w:r w:rsidRPr="00782641">
        <w:rPr>
          <w:rFonts w:ascii="Arial" w:eastAsia="宋体" w:hAnsi="Arial" w:cs="Arial"/>
          <w:color w:val="000000"/>
          <w:kern w:val="0"/>
          <w:szCs w:val="21"/>
        </w:rPr>
        <w:t>, </w:t>
      </w:r>
      <w:r w:rsidRPr="00782641">
        <w:rPr>
          <w:rFonts w:ascii="Arial" w:eastAsia="宋体" w:hAnsi="Arial" w:cs="Arial"/>
          <w:b/>
          <w:bCs/>
          <w:color w:val="000000"/>
          <w:kern w:val="0"/>
        </w:rPr>
        <w:t>42</w:t>
      </w:r>
      <w:r w:rsidRPr="00782641">
        <w:rPr>
          <w:rFonts w:ascii="Arial" w:eastAsia="宋体" w:hAnsi="Arial" w:cs="Arial"/>
          <w:color w:val="000000"/>
          <w:kern w:val="0"/>
          <w:szCs w:val="21"/>
        </w:rPr>
        <w:t> and </w:t>
      </w:r>
      <w:r w:rsidRPr="00782641">
        <w:rPr>
          <w:rFonts w:ascii="Arial" w:eastAsia="宋体" w:hAnsi="Arial" w:cs="Arial"/>
          <w:b/>
          <w:bCs/>
          <w:color w:val="000000"/>
          <w:kern w:val="0"/>
        </w:rPr>
        <w:t>43</w:t>
      </w:r>
      <w:r w:rsidRPr="00782641">
        <w:rPr>
          <w:rFonts w:ascii="Arial" w:eastAsia="宋体" w:hAnsi="Arial" w:cs="Arial"/>
          <w:color w:val="000000"/>
          <w:kern w:val="0"/>
          <w:szCs w:val="21"/>
        </w:rPr>
        <w:t>. In general, if we select a point and draw an equilateral as shown above, the base of this equilateral consists of the control points from which the selected point is computed.</w:t>
      </w:r>
    </w:p>
    <w:p w:rsidR="00632DCF" w:rsidRPr="00782641" w:rsidRDefault="00632DCF"/>
    <w:sectPr w:rsidR="00632DCF" w:rsidRPr="00782641" w:rsidSect="006F7BD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7699" w:rsidRDefault="002A7699" w:rsidP="00890B11">
      <w:r>
        <w:separator/>
      </w:r>
    </w:p>
  </w:endnote>
  <w:endnote w:type="continuationSeparator" w:id="1">
    <w:p w:rsidR="002A7699" w:rsidRDefault="002A7699" w:rsidP="00890B1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7699" w:rsidRDefault="002A7699" w:rsidP="00890B11">
      <w:r>
        <w:separator/>
      </w:r>
    </w:p>
  </w:footnote>
  <w:footnote w:type="continuationSeparator" w:id="1">
    <w:p w:rsidR="002A7699" w:rsidRDefault="002A7699" w:rsidP="00890B1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531D61"/>
    <w:multiLevelType w:val="multilevel"/>
    <w:tmpl w:val="98C66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877B4E"/>
    <w:multiLevelType w:val="multilevel"/>
    <w:tmpl w:val="1E9E0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C4F17EA"/>
    <w:multiLevelType w:val="multilevel"/>
    <w:tmpl w:val="1CD68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90B11"/>
    <w:rsid w:val="002A7699"/>
    <w:rsid w:val="00632DCF"/>
    <w:rsid w:val="006F7BD3"/>
    <w:rsid w:val="00782641"/>
    <w:rsid w:val="00890B1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F7BD3"/>
    <w:pPr>
      <w:widowControl w:val="0"/>
      <w:jc w:val="both"/>
    </w:pPr>
  </w:style>
  <w:style w:type="paragraph" w:styleId="1">
    <w:name w:val="heading 1"/>
    <w:basedOn w:val="a"/>
    <w:link w:val="1Char"/>
    <w:uiPriority w:val="9"/>
    <w:qFormat/>
    <w:rsid w:val="00782641"/>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Char"/>
    <w:uiPriority w:val="9"/>
    <w:qFormat/>
    <w:rsid w:val="00782641"/>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90B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90B11"/>
    <w:rPr>
      <w:sz w:val="18"/>
      <w:szCs w:val="18"/>
    </w:rPr>
  </w:style>
  <w:style w:type="paragraph" w:styleId="a4">
    <w:name w:val="footer"/>
    <w:basedOn w:val="a"/>
    <w:link w:val="Char0"/>
    <w:uiPriority w:val="99"/>
    <w:semiHidden/>
    <w:unhideWhenUsed/>
    <w:rsid w:val="00890B11"/>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90B11"/>
    <w:rPr>
      <w:sz w:val="18"/>
      <w:szCs w:val="18"/>
    </w:rPr>
  </w:style>
  <w:style w:type="paragraph" w:styleId="a5">
    <w:name w:val="Normal (Web)"/>
    <w:basedOn w:val="a"/>
    <w:uiPriority w:val="99"/>
    <w:semiHidden/>
    <w:unhideWhenUsed/>
    <w:rsid w:val="00890B11"/>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890B11"/>
    <w:rPr>
      <w:b/>
      <w:bCs/>
    </w:rPr>
  </w:style>
  <w:style w:type="paragraph" w:styleId="a7">
    <w:name w:val="Balloon Text"/>
    <w:basedOn w:val="a"/>
    <w:link w:val="Char1"/>
    <w:uiPriority w:val="99"/>
    <w:semiHidden/>
    <w:unhideWhenUsed/>
    <w:rsid w:val="00890B11"/>
    <w:rPr>
      <w:sz w:val="18"/>
      <w:szCs w:val="18"/>
    </w:rPr>
  </w:style>
  <w:style w:type="character" w:customStyle="1" w:styleId="Char1">
    <w:name w:val="批注框文本 Char"/>
    <w:basedOn w:val="a0"/>
    <w:link w:val="a7"/>
    <w:uiPriority w:val="99"/>
    <w:semiHidden/>
    <w:rsid w:val="00890B11"/>
    <w:rPr>
      <w:sz w:val="18"/>
      <w:szCs w:val="18"/>
    </w:rPr>
  </w:style>
  <w:style w:type="character" w:customStyle="1" w:styleId="1Char">
    <w:name w:val="标题 1 Char"/>
    <w:basedOn w:val="a0"/>
    <w:link w:val="1"/>
    <w:uiPriority w:val="9"/>
    <w:rsid w:val="00782641"/>
    <w:rPr>
      <w:rFonts w:ascii="宋体" w:eastAsia="宋体" w:hAnsi="宋体" w:cs="宋体"/>
      <w:b/>
      <w:bCs/>
      <w:kern w:val="36"/>
      <w:sz w:val="48"/>
      <w:szCs w:val="48"/>
    </w:rPr>
  </w:style>
  <w:style w:type="character" w:customStyle="1" w:styleId="3Char">
    <w:name w:val="标题 3 Char"/>
    <w:basedOn w:val="a0"/>
    <w:link w:val="3"/>
    <w:uiPriority w:val="9"/>
    <w:rsid w:val="00782641"/>
    <w:rPr>
      <w:rFonts w:ascii="宋体" w:eastAsia="宋体" w:hAnsi="宋体" w:cs="宋体"/>
      <w:b/>
      <w:bCs/>
      <w:kern w:val="0"/>
      <w:sz w:val="27"/>
      <w:szCs w:val="27"/>
    </w:rPr>
  </w:style>
  <w:style w:type="character" w:customStyle="1" w:styleId="apple-converted-space">
    <w:name w:val="apple-converted-space"/>
    <w:basedOn w:val="a0"/>
    <w:rsid w:val="00782641"/>
  </w:style>
  <w:style w:type="character" w:customStyle="1" w:styleId="linktitle">
    <w:name w:val="link_title"/>
    <w:basedOn w:val="a0"/>
    <w:rsid w:val="00782641"/>
  </w:style>
  <w:style w:type="character" w:styleId="a8">
    <w:name w:val="Hyperlink"/>
    <w:basedOn w:val="a0"/>
    <w:uiPriority w:val="99"/>
    <w:semiHidden/>
    <w:unhideWhenUsed/>
    <w:rsid w:val="00782641"/>
    <w:rPr>
      <w:color w:val="0000FF"/>
      <w:u w:val="single"/>
    </w:rPr>
  </w:style>
  <w:style w:type="character" w:customStyle="1" w:styleId="linkcategories">
    <w:name w:val="link_categories"/>
    <w:basedOn w:val="a0"/>
    <w:rsid w:val="00782641"/>
  </w:style>
  <w:style w:type="character" w:customStyle="1" w:styleId="linkpostdate">
    <w:name w:val="link_postdate"/>
    <w:basedOn w:val="a0"/>
    <w:rsid w:val="00782641"/>
  </w:style>
  <w:style w:type="character" w:customStyle="1" w:styleId="linkview">
    <w:name w:val="link_view"/>
    <w:basedOn w:val="a0"/>
    <w:rsid w:val="00782641"/>
  </w:style>
  <w:style w:type="character" w:customStyle="1" w:styleId="linkcomments">
    <w:name w:val="link_comments"/>
    <w:basedOn w:val="a0"/>
    <w:rsid w:val="00782641"/>
  </w:style>
  <w:style w:type="character" w:customStyle="1" w:styleId="linkcollect">
    <w:name w:val="link_collect"/>
    <w:basedOn w:val="a0"/>
    <w:rsid w:val="00782641"/>
  </w:style>
  <w:style w:type="character" w:customStyle="1" w:styleId="linkreport">
    <w:name w:val="link_report"/>
    <w:basedOn w:val="a0"/>
    <w:rsid w:val="00782641"/>
  </w:style>
  <w:style w:type="character" w:styleId="a9">
    <w:name w:val="Emphasis"/>
    <w:basedOn w:val="a0"/>
    <w:uiPriority w:val="20"/>
    <w:qFormat/>
    <w:rsid w:val="00782641"/>
    <w:rPr>
      <w:i/>
      <w:iCs/>
    </w:rPr>
  </w:style>
</w:styles>
</file>

<file path=word/webSettings.xml><?xml version="1.0" encoding="utf-8"?>
<w:webSettings xmlns:r="http://schemas.openxmlformats.org/officeDocument/2006/relationships" xmlns:w="http://schemas.openxmlformats.org/wordprocessingml/2006/main">
  <w:divs>
    <w:div w:id="757747694">
      <w:bodyDiv w:val="1"/>
      <w:marLeft w:val="0"/>
      <w:marRight w:val="0"/>
      <w:marTop w:val="0"/>
      <w:marBottom w:val="0"/>
      <w:divBdr>
        <w:top w:val="none" w:sz="0" w:space="0" w:color="auto"/>
        <w:left w:val="none" w:sz="0" w:space="0" w:color="auto"/>
        <w:bottom w:val="none" w:sz="0" w:space="0" w:color="auto"/>
        <w:right w:val="none" w:sz="0" w:space="0" w:color="auto"/>
      </w:divBdr>
    </w:div>
    <w:div w:id="2075425080">
      <w:bodyDiv w:val="1"/>
      <w:marLeft w:val="0"/>
      <w:marRight w:val="0"/>
      <w:marTop w:val="0"/>
      <w:marBottom w:val="0"/>
      <w:divBdr>
        <w:top w:val="none" w:sz="0" w:space="0" w:color="auto"/>
        <w:left w:val="none" w:sz="0" w:space="0" w:color="auto"/>
        <w:bottom w:val="none" w:sz="0" w:space="0" w:color="auto"/>
        <w:right w:val="none" w:sz="0" w:space="0" w:color="auto"/>
      </w:divBdr>
      <w:divsChild>
        <w:div w:id="2075808688">
          <w:marLeft w:val="0"/>
          <w:marRight w:val="0"/>
          <w:marTop w:val="75"/>
          <w:marBottom w:val="75"/>
          <w:divBdr>
            <w:top w:val="none" w:sz="0" w:space="0" w:color="auto"/>
            <w:left w:val="none" w:sz="0" w:space="0" w:color="auto"/>
            <w:bottom w:val="none" w:sz="0" w:space="0" w:color="auto"/>
            <w:right w:val="none" w:sz="0" w:space="0" w:color="auto"/>
          </w:divBdr>
        </w:div>
        <w:div w:id="1172378085">
          <w:marLeft w:val="-300"/>
          <w:marRight w:val="-300"/>
          <w:marTop w:val="0"/>
          <w:marBottom w:val="0"/>
          <w:divBdr>
            <w:top w:val="none" w:sz="0" w:space="0" w:color="auto"/>
            <w:left w:val="none" w:sz="0" w:space="0" w:color="auto"/>
            <w:bottom w:val="single" w:sz="6" w:space="4" w:color="EDEDED"/>
            <w:right w:val="none" w:sz="0" w:space="0" w:color="auto"/>
          </w:divBdr>
          <w:divsChild>
            <w:div w:id="752437060">
              <w:marLeft w:val="0"/>
              <w:marRight w:val="0"/>
              <w:marTop w:val="0"/>
              <w:marBottom w:val="0"/>
              <w:divBdr>
                <w:top w:val="none" w:sz="0" w:space="0" w:color="auto"/>
                <w:left w:val="none" w:sz="0" w:space="0" w:color="auto"/>
                <w:bottom w:val="none" w:sz="0" w:space="0" w:color="auto"/>
                <w:right w:val="none" w:sz="0" w:space="0" w:color="auto"/>
              </w:divBdr>
            </w:div>
            <w:div w:id="474417892">
              <w:marLeft w:val="0"/>
              <w:marRight w:val="0"/>
              <w:marTop w:val="0"/>
              <w:marBottom w:val="0"/>
              <w:divBdr>
                <w:top w:val="none" w:sz="0" w:space="0" w:color="auto"/>
                <w:left w:val="none" w:sz="0" w:space="0" w:color="auto"/>
                <w:bottom w:val="none" w:sz="0" w:space="0" w:color="auto"/>
                <w:right w:val="none" w:sz="0" w:space="0" w:color="auto"/>
              </w:divBdr>
            </w:div>
          </w:divsChild>
        </w:div>
        <w:div w:id="1895005364">
          <w:marLeft w:val="-300"/>
          <w:marRight w:val="-300"/>
          <w:marTop w:val="0"/>
          <w:marBottom w:val="0"/>
          <w:divBdr>
            <w:top w:val="none" w:sz="0" w:space="0" w:color="auto"/>
            <w:left w:val="none" w:sz="0" w:space="0" w:color="auto"/>
            <w:bottom w:val="single" w:sz="6" w:space="0" w:color="EDEDED"/>
            <w:right w:val="none" w:sz="0" w:space="0" w:color="auto"/>
          </w:divBdr>
          <w:divsChild>
            <w:div w:id="328100129">
              <w:marLeft w:val="0"/>
              <w:marRight w:val="0"/>
              <w:marTop w:val="0"/>
              <w:marBottom w:val="0"/>
              <w:divBdr>
                <w:top w:val="none" w:sz="0" w:space="0" w:color="auto"/>
                <w:left w:val="none" w:sz="0" w:space="0" w:color="auto"/>
                <w:bottom w:val="none" w:sz="0" w:space="0" w:color="auto"/>
                <w:right w:val="none" w:sz="0" w:space="0" w:color="auto"/>
              </w:divBdr>
            </w:div>
            <w:div w:id="997267801">
              <w:marLeft w:val="0"/>
              <w:marRight w:val="0"/>
              <w:marTop w:val="0"/>
              <w:marBottom w:val="0"/>
              <w:divBdr>
                <w:top w:val="none" w:sz="0" w:space="0" w:color="auto"/>
                <w:left w:val="none" w:sz="0" w:space="0" w:color="auto"/>
                <w:bottom w:val="none" w:sz="0" w:space="0" w:color="auto"/>
                <w:right w:val="none" w:sz="0" w:space="0" w:color="auto"/>
              </w:divBdr>
            </w:div>
          </w:divsChild>
        </w:div>
        <w:div w:id="826090262">
          <w:marLeft w:val="0"/>
          <w:marRight w:val="0"/>
          <w:marTop w:val="0"/>
          <w:marBottom w:val="0"/>
          <w:divBdr>
            <w:top w:val="single" w:sz="6" w:space="3" w:color="CCCCCC"/>
            <w:left w:val="single" w:sz="6" w:space="8" w:color="CCCCCC"/>
            <w:bottom w:val="single" w:sz="6" w:space="3" w:color="CCCCCC"/>
            <w:right w:val="single" w:sz="6" w:space="8" w:color="CCCCCC"/>
          </w:divBdr>
        </w:div>
        <w:div w:id="1913658577">
          <w:marLeft w:val="0"/>
          <w:marRight w:val="0"/>
          <w:marTop w:val="3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csdn.net/tag/algorithm" TargetMode="External"/><Relationship Id="rId13" Type="http://schemas.openxmlformats.org/officeDocument/2006/relationships/hyperlink" Target="http://www.csdn.net/tag/numbers" TargetMode="External"/><Relationship Id="rId18" Type="http://schemas.openxmlformats.org/officeDocument/2006/relationships/image" Target="media/image2.jpeg"/><Relationship Id="rId26" Type="http://schemas.openxmlformats.org/officeDocument/2006/relationships/image" Target="media/image6.gif"/><Relationship Id="rId39"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hyperlink" Target="http://baike.baidu.com/view/627248.htm" TargetMode="External"/><Relationship Id="rId34" Type="http://schemas.openxmlformats.org/officeDocument/2006/relationships/image" Target="media/image13.jpeg"/><Relationship Id="rId7" Type="http://schemas.openxmlformats.org/officeDocument/2006/relationships/hyperlink" Target="http://blog.csdn.net/likendsl/article/details/7852658" TargetMode="External"/><Relationship Id="rId12" Type="http://schemas.openxmlformats.org/officeDocument/2006/relationships/hyperlink" Target="http://www.csdn.net/tag/scheme" TargetMode="External"/><Relationship Id="rId17" Type="http://schemas.openxmlformats.org/officeDocument/2006/relationships/image" Target="media/image1.jpeg"/><Relationship Id="rId25" Type="http://schemas.openxmlformats.org/officeDocument/2006/relationships/image" Target="media/image5.png"/><Relationship Id="rId33" Type="http://schemas.openxmlformats.org/officeDocument/2006/relationships/image" Target="media/image12.jpeg"/><Relationship Id="rId38"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hyperlink" Target="http://blog.csdn.net/likendsl/article/details/7852658" TargetMode="External"/><Relationship Id="rId20" Type="http://schemas.openxmlformats.org/officeDocument/2006/relationships/hyperlink" Target="http://blog.csdn.net/likendsl/article/details/7852658" TargetMode="External"/><Relationship Id="rId29" Type="http://schemas.openxmlformats.org/officeDocument/2006/relationships/image" Target="media/image9.gif"/><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csdn.net/tag/construction" TargetMode="External"/><Relationship Id="rId24" Type="http://schemas.openxmlformats.org/officeDocument/2006/relationships/image" Target="media/image4.gif"/><Relationship Id="rId32" Type="http://schemas.openxmlformats.org/officeDocument/2006/relationships/hyperlink" Target="http://www.cs.mtu.edu/~shene/COURSES/cs3621/NOTES/spline/Bezier/de-casteljau.html" TargetMode="External"/><Relationship Id="rId37" Type="http://schemas.openxmlformats.org/officeDocument/2006/relationships/image" Target="media/image16.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javascript:void(0);" TargetMode="External"/><Relationship Id="rId23" Type="http://schemas.openxmlformats.org/officeDocument/2006/relationships/image" Target="media/image3.png"/><Relationship Id="rId28" Type="http://schemas.openxmlformats.org/officeDocument/2006/relationships/image" Target="media/image8.gif"/><Relationship Id="rId36" Type="http://schemas.openxmlformats.org/officeDocument/2006/relationships/image" Target="media/image15.jpeg"/><Relationship Id="rId10" Type="http://schemas.openxmlformats.org/officeDocument/2006/relationships/hyperlink" Target="http://www.csdn.net/tag/function" TargetMode="External"/><Relationship Id="rId19" Type="http://schemas.openxmlformats.org/officeDocument/2006/relationships/hyperlink" Target="http://blog.csdn.net/likendsl/article/details/7852658" TargetMode="External"/><Relationship Id="rId31" Type="http://schemas.openxmlformats.org/officeDocument/2006/relationships/image" Target="media/image11.gif"/><Relationship Id="rId4" Type="http://schemas.openxmlformats.org/officeDocument/2006/relationships/webSettings" Target="webSettings.xml"/><Relationship Id="rId9" Type="http://schemas.openxmlformats.org/officeDocument/2006/relationships/hyperlink" Target="http://www.csdn.net/tag/distance" TargetMode="External"/><Relationship Id="rId14" Type="http://schemas.openxmlformats.org/officeDocument/2006/relationships/hyperlink" Target="http://blog.csdn.net/likendsl/article/details/7852658" TargetMode="External"/><Relationship Id="rId22" Type="http://schemas.openxmlformats.org/officeDocument/2006/relationships/hyperlink" Target="http://baike.baidu.com/view/77474.htm" TargetMode="External"/><Relationship Id="rId27" Type="http://schemas.openxmlformats.org/officeDocument/2006/relationships/image" Target="media/image7.png"/><Relationship Id="rId30" Type="http://schemas.openxmlformats.org/officeDocument/2006/relationships/image" Target="media/image10.gif"/><Relationship Id="rId35" Type="http://schemas.openxmlformats.org/officeDocument/2006/relationships/image" Target="media/image14.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1397</Words>
  <Characters>7966</Characters>
  <Application>Microsoft Office Word</Application>
  <DocSecurity>0</DocSecurity>
  <Lines>66</Lines>
  <Paragraphs>18</Paragraphs>
  <ScaleCrop>false</ScaleCrop>
  <Company/>
  <LinksUpToDate>false</LinksUpToDate>
  <CharactersWithSpaces>9345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2016-04-05T05:57:00Z</dcterms:created>
  <dcterms:modified xsi:type="dcterms:W3CDTF">2016-04-05T05:58:00Z</dcterms:modified>
</cp:coreProperties>
</file>