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一卡通系统升级内容以及带来的变化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海珠校区北区6-8栋，南区D栋，白云校区1-18栋所有宿舍热水控设备全部更换为蓝牙型，即支持手机蓝牙联网热水控设备，通过手机预充值，消费热水时手机端APP直接扣费。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卡通管理系统整体升级，校园卡在原有实体卡的基础上，增加手机虚拟卡。实体卡、虚拟卡均具有身份认证和消费支出的功能，在消费场景，两者不同处在于实体卡有两个余额数据，分别是校园卡余额和热水费余额，虚拟卡只有校园卡余额（该余额和实体卡中校园卡余额保持相同）。</w:t>
      </w:r>
    </w:p>
    <w:p>
      <w:pPr>
        <w:numPr>
          <w:ilvl w:val="0"/>
          <w:numId w:val="2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校园卡余额充值通过手机APP操作，可用于饭堂消费、热水消费以及购电。手机线上充值后，实体卡不需要再专门去领款。</w:t>
      </w:r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如需采用实体卡消费热水，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要先通过转款机将实体卡中的校园卡余额转至热水费余额。</w:t>
      </w:r>
    </w:p>
    <w:p>
      <w:pPr>
        <w:numPr>
          <w:ilvl w:val="0"/>
          <w:numId w:val="2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实体卡热水费余额只能用于购买热水场景，可直接插卡热水控。</w:t>
      </w:r>
    </w:p>
    <w:p>
      <w:pPr>
        <w:numPr>
          <w:ilvl w:val="0"/>
          <w:numId w:val="2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热水费余额是不可通过系统查询，如遗失实体卡，热水费余额无法追回。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购电只能通过完美校园APP操作，目前已经开通校园卡余额方式支付，即需要先充值后购电，后续将开通微信直接支付方式。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由于目前一卡通原系统数据还未整理完，校园卡余额还没有导入新系统，故目前所有校园卡余额现实为零，待完成所有升级工作后，原有的余额将直接充值给持卡人。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实体卡原有的热水费余额还需要更多的时间做处理，由于系统没有记录，需要组织学生去专门的读卡机器上读取，待收集好所有学生的余额数据后，系统将会以补助的形式给每个持卡人做相应的充值操作。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由于消费数据还需要整理，故目前所有饭堂，新开普黑色消费机暂停服务。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虚拟卡在完美校园APP上领取，实体校园卡则需要持卡人自行到饭堂消费机上做升级操作，具体就是将卡放在饭堂黑色消费机上搁置大约三秒钟，直至看到消费机界面显示个人学号等身份信息，即升级成功。如长时间未显示，可持卡至卡务中心免费更换新卡。</w:t>
      </w:r>
      <w:r>
        <w:rPr>
          <w:rFonts w:hint="eastAsia"/>
          <w:b/>
          <w:bCs/>
          <w:sz w:val="30"/>
          <w:szCs w:val="30"/>
          <w:lang w:val="en-US" w:eastAsia="zh-CN"/>
        </w:rPr>
        <w:t>此举必须在记录好校卡热水费余额之后方能操作，否则热水费余额会被清零。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8.白云校区19-23栋宿舍，目前热水控仍支持蓝牙功能和插卡消费功能，实体卡热水费余额仍可正常使用。</w:t>
      </w:r>
      <w:r>
        <w:rPr>
          <w:rFonts w:hint="eastAsia"/>
          <w:b/>
          <w:bCs/>
          <w:sz w:val="30"/>
          <w:szCs w:val="30"/>
          <w:lang w:val="en-US" w:eastAsia="zh-CN"/>
        </w:rPr>
        <w:t>后续也将升级版本，升级之后，校园卡原有热水费余额将不能在热水控上使用，所以，请尽快将个人校园卡热水费余额消费完，之后请采取手机蓝牙联网功能消费热水，在升级完成之前暂时不要再往实体卡上充值热水费。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0AF662"/>
    <w:multiLevelType w:val="singleLevel"/>
    <w:tmpl w:val="1E0AF66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267A531A"/>
    <w:multiLevelType w:val="singleLevel"/>
    <w:tmpl w:val="267A531A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YwNDc4Zjg3ZjllY2U2OGEzNzI4MzI1MDM2NGQyNzEifQ=="/>
  </w:docVars>
  <w:rsids>
    <w:rsidRoot w:val="00000000"/>
    <w:rsid w:val="00766530"/>
    <w:rsid w:val="025008C3"/>
    <w:rsid w:val="06905732"/>
    <w:rsid w:val="098175B4"/>
    <w:rsid w:val="0D49488C"/>
    <w:rsid w:val="0EB57825"/>
    <w:rsid w:val="15D66ED9"/>
    <w:rsid w:val="171952CF"/>
    <w:rsid w:val="18FE7308"/>
    <w:rsid w:val="1A126AA2"/>
    <w:rsid w:val="22421B7E"/>
    <w:rsid w:val="23CD191B"/>
    <w:rsid w:val="2B0A5203"/>
    <w:rsid w:val="334F40FB"/>
    <w:rsid w:val="38066D52"/>
    <w:rsid w:val="3C460065"/>
    <w:rsid w:val="3D9B618F"/>
    <w:rsid w:val="47F941DE"/>
    <w:rsid w:val="4B5724F9"/>
    <w:rsid w:val="4EBE7F2F"/>
    <w:rsid w:val="4ED80FF1"/>
    <w:rsid w:val="4F5C39D0"/>
    <w:rsid w:val="4FE604B0"/>
    <w:rsid w:val="509251CF"/>
    <w:rsid w:val="51CE66DB"/>
    <w:rsid w:val="56350AD7"/>
    <w:rsid w:val="5A137381"/>
    <w:rsid w:val="60CC64DC"/>
    <w:rsid w:val="61B927E2"/>
    <w:rsid w:val="625E7607"/>
    <w:rsid w:val="6525440C"/>
    <w:rsid w:val="7A460C55"/>
    <w:rsid w:val="7D0F35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909</Words>
  <Characters>927</Characters>
  <Lines>0</Lines>
  <Paragraphs>0</Paragraphs>
  <TotalTime>10</TotalTime>
  <ScaleCrop>false</ScaleCrop>
  <LinksUpToDate>false</LinksUpToDate>
  <CharactersWithSpaces>927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zhx</dc:creator>
  <cp:lastModifiedBy>&amp;</cp:lastModifiedBy>
  <dcterms:modified xsi:type="dcterms:W3CDTF">2023-02-16T14:07:38Z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82A6CF4FBBEB456EA6B13E70DCBCEEA7</vt:lpwstr>
  </property>
</Properties>
</file>