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7A3" w:rsidRPr="007F27A3" w:rsidRDefault="007F27A3" w:rsidP="007F27A3">
      <w:pPr>
        <w:widowControl/>
        <w:shd w:val="clear" w:color="auto" w:fill="FFFFFF"/>
        <w:spacing w:before="100" w:beforeAutospacing="1" w:after="100" w:afterAutospacing="1" w:line="240" w:lineRule="atLeast"/>
        <w:jc w:val="left"/>
        <w:outlineLvl w:val="0"/>
        <w:rPr>
          <w:rFonts w:ascii="Arial" w:eastAsia="宋体" w:hAnsi="Arial" w:cs="Arial"/>
          <w:b/>
          <w:bCs/>
          <w:vanish/>
          <w:kern w:val="36"/>
          <w:sz w:val="24"/>
          <w:szCs w:val="24"/>
        </w:rPr>
      </w:pPr>
      <w:proofErr w:type="spellStart"/>
      <w:r w:rsidRPr="007F27A3">
        <w:rPr>
          <w:rFonts w:ascii="Arial" w:eastAsia="宋体" w:hAnsi="Arial" w:cs="Arial"/>
          <w:b/>
          <w:bCs/>
          <w:vanish/>
          <w:kern w:val="36"/>
          <w:sz w:val="24"/>
          <w:szCs w:val="24"/>
        </w:rPr>
        <w:t>OpenStack</w:t>
      </w:r>
      <w:proofErr w:type="spellEnd"/>
      <w:r w:rsidRPr="007F27A3">
        <w:rPr>
          <w:rFonts w:ascii="Arial" w:eastAsia="宋体" w:hAnsi="Arial" w:cs="Arial"/>
          <w:b/>
          <w:bCs/>
          <w:vanish/>
          <w:kern w:val="36"/>
          <w:sz w:val="24"/>
          <w:szCs w:val="24"/>
        </w:rPr>
        <w:t xml:space="preserve"> </w:t>
      </w:r>
      <w:r w:rsidRPr="007F27A3">
        <w:rPr>
          <w:rFonts w:ascii="Arial" w:eastAsia="宋体" w:hAnsi="Arial" w:cs="Arial"/>
          <w:b/>
          <w:bCs/>
          <w:vanish/>
          <w:kern w:val="36"/>
          <w:sz w:val="24"/>
          <w:szCs w:val="24"/>
        </w:rPr>
        <w:t>网络：</w:t>
      </w:r>
      <w:r w:rsidRPr="007F27A3">
        <w:rPr>
          <w:rFonts w:ascii="Arial" w:eastAsia="宋体" w:hAnsi="Arial" w:cs="Arial"/>
          <w:b/>
          <w:bCs/>
          <w:vanish/>
          <w:kern w:val="36"/>
          <w:sz w:val="24"/>
          <w:szCs w:val="24"/>
        </w:rPr>
        <w:t xml:space="preserve">Neutron </w:t>
      </w:r>
      <w:r w:rsidRPr="007F27A3">
        <w:rPr>
          <w:rFonts w:ascii="Arial" w:eastAsia="宋体" w:hAnsi="Arial" w:cs="Arial"/>
          <w:b/>
          <w:bCs/>
          <w:vanish/>
          <w:kern w:val="36"/>
          <w:sz w:val="24"/>
          <w:szCs w:val="24"/>
        </w:rPr>
        <w:t>初探</w:t>
      </w:r>
    </w:p>
    <w:p w:rsidR="008F7DAE" w:rsidRDefault="007F27A3">
      <w:pPr>
        <w:rPr>
          <w:vanish/>
        </w:rPr>
      </w:pPr>
      <w:r>
        <w:rPr>
          <w:vanish/>
        </w:rPr>
        <w:t xml:space="preserve">2013 </w:t>
      </w:r>
      <w:r>
        <w:rPr>
          <w:vanish/>
        </w:rPr>
        <w:t>年</w:t>
      </w:r>
      <w:r>
        <w:rPr>
          <w:vanish/>
        </w:rPr>
        <w:t xml:space="preserve"> 7 </w:t>
      </w:r>
      <w:r>
        <w:rPr>
          <w:vanish/>
        </w:rPr>
        <w:t>月</w:t>
      </w:r>
      <w:r>
        <w:rPr>
          <w:vanish/>
        </w:rPr>
        <w:t xml:space="preserve"> 19 </w:t>
      </w:r>
      <w:r>
        <w:rPr>
          <w:vanish/>
        </w:rPr>
        <w:t>日是</w:t>
      </w:r>
      <w:r>
        <w:rPr>
          <w:vanish/>
        </w:rPr>
        <w:t xml:space="preserve"> </w:t>
      </w:r>
      <w:proofErr w:type="spellStart"/>
      <w:r>
        <w:rPr>
          <w:vanish/>
        </w:rPr>
        <w:t>OpenStack</w:t>
      </w:r>
      <w:proofErr w:type="spellEnd"/>
      <w:r>
        <w:rPr>
          <w:vanish/>
        </w:rPr>
        <w:t xml:space="preserve"> </w:t>
      </w:r>
      <w:r>
        <w:rPr>
          <w:vanish/>
        </w:rPr>
        <w:t>诞生三周年的日子，在庆祝生日的同时，</w:t>
      </w:r>
      <w:proofErr w:type="spellStart"/>
      <w:r>
        <w:rPr>
          <w:vanish/>
        </w:rPr>
        <w:t>OpenStack</w:t>
      </w:r>
      <w:proofErr w:type="spellEnd"/>
      <w:r>
        <w:rPr>
          <w:vanish/>
        </w:rPr>
        <w:t xml:space="preserve"> </w:t>
      </w:r>
      <w:r>
        <w:rPr>
          <w:vanish/>
        </w:rPr>
        <w:t>也将陆续发布其新的发行版</w:t>
      </w:r>
      <w:r>
        <w:rPr>
          <w:vanish/>
        </w:rPr>
        <w:t xml:space="preserve"> Grizzly </w:t>
      </w:r>
      <w:r>
        <w:rPr>
          <w:vanish/>
        </w:rPr>
        <w:t>和</w:t>
      </w:r>
      <w:r>
        <w:rPr>
          <w:vanish/>
        </w:rPr>
        <w:t xml:space="preserve"> Havana</w:t>
      </w:r>
      <w:r>
        <w:rPr>
          <w:vanish/>
        </w:rPr>
        <w:t>。</w:t>
      </w:r>
      <w:proofErr w:type="spellStart"/>
      <w:r>
        <w:rPr>
          <w:vanish/>
        </w:rPr>
        <w:t>OpenStack</w:t>
      </w:r>
      <w:proofErr w:type="spellEnd"/>
      <w:r>
        <w:rPr>
          <w:vanish/>
        </w:rPr>
        <w:t xml:space="preserve"> </w:t>
      </w:r>
      <w:r>
        <w:rPr>
          <w:vanish/>
        </w:rPr>
        <w:t>作为一个开放的系统，最主要是可以随时选择新的硬件供应商，当然也可以替换软件技术服务的提供商，不用动应用。这是开源本身的优势！本文会针对</w:t>
      </w:r>
      <w:r>
        <w:rPr>
          <w:vanish/>
        </w:rPr>
        <w:t xml:space="preserve"> </w:t>
      </w:r>
      <w:proofErr w:type="spellStart"/>
      <w:r>
        <w:rPr>
          <w:vanish/>
        </w:rPr>
        <w:t>OpenStack</w:t>
      </w:r>
      <w:proofErr w:type="spellEnd"/>
      <w:r>
        <w:rPr>
          <w:vanish/>
        </w:rPr>
        <w:t xml:space="preserve"> </w:t>
      </w:r>
      <w:r>
        <w:rPr>
          <w:vanish/>
        </w:rPr>
        <w:t>的网络项目：</w:t>
      </w:r>
      <w:r>
        <w:rPr>
          <w:vanish/>
        </w:rPr>
        <w:t xml:space="preserve">Neutron </w:t>
      </w:r>
      <w:r>
        <w:rPr>
          <w:vanish/>
        </w:rPr>
        <w:t>进行一个入门级的介绍。</w:t>
      </w:r>
    </w:p>
    <w:p w:rsidR="007F27A3" w:rsidRDefault="007F27A3">
      <w:pPr>
        <w:rPr>
          <w:vanish/>
        </w:rPr>
      </w:pPr>
    </w:p>
    <w:p w:rsidR="007F27A3" w:rsidRPr="007F27A3" w:rsidRDefault="007F27A3" w:rsidP="007F27A3">
      <w:pPr>
        <w:widowControl/>
        <w:shd w:val="clear" w:color="auto" w:fill="FFFFFF"/>
        <w:spacing w:after="75"/>
        <w:jc w:val="left"/>
        <w:outlineLvl w:val="2"/>
        <w:rPr>
          <w:rFonts w:ascii="Helvetica" w:eastAsia="宋体" w:hAnsi="Helvetica" w:cs="Helvetica"/>
          <w:b/>
          <w:bCs/>
          <w:kern w:val="0"/>
          <w:sz w:val="30"/>
          <w:szCs w:val="30"/>
        </w:rPr>
      </w:pPr>
      <w:r w:rsidRPr="007F27A3">
        <w:rPr>
          <w:rFonts w:ascii="Helvetica" w:eastAsia="宋体" w:hAnsi="Helvetica" w:cs="Helvetica"/>
          <w:b/>
          <w:bCs/>
          <w:kern w:val="0"/>
          <w:sz w:val="30"/>
          <w:szCs w:val="30"/>
        </w:rPr>
        <w:t>什么是</w:t>
      </w:r>
      <w:r w:rsidRPr="007F27A3">
        <w:rPr>
          <w:rFonts w:ascii="Helvetica" w:eastAsia="宋体" w:hAnsi="Helvetica" w:cs="Helvetica"/>
          <w:b/>
          <w:bCs/>
          <w:kern w:val="0"/>
          <w:sz w:val="30"/>
          <w:szCs w:val="30"/>
        </w:rPr>
        <w:t xml:space="preserve"> </w:t>
      </w:r>
      <w:proofErr w:type="spellStart"/>
      <w:r w:rsidRPr="007F27A3">
        <w:rPr>
          <w:rFonts w:ascii="Helvetica" w:eastAsia="宋体" w:hAnsi="Helvetica" w:cs="Helvetica"/>
          <w:b/>
          <w:bCs/>
          <w:kern w:val="0"/>
          <w:sz w:val="30"/>
          <w:szCs w:val="30"/>
        </w:rPr>
        <w:t>OpenStack</w:t>
      </w:r>
      <w:proofErr w:type="spellEnd"/>
      <w:r w:rsidRPr="007F27A3">
        <w:rPr>
          <w:rFonts w:ascii="Helvetica" w:eastAsia="宋体" w:hAnsi="Helvetica" w:cs="Helvetica"/>
          <w:b/>
          <w:bCs/>
          <w:kern w:val="0"/>
          <w:sz w:val="30"/>
          <w:szCs w:val="30"/>
        </w:rPr>
        <w:t>?</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是一个开源的</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IaaS</w:t>
      </w:r>
      <w:proofErr w:type="spellEnd"/>
      <w:r w:rsidRPr="007F27A3">
        <w:rPr>
          <w:rFonts w:ascii="Arial" w:eastAsia="宋体" w:hAnsi="Arial" w:cs="Arial"/>
          <w:color w:val="222222"/>
          <w:kern w:val="0"/>
          <w:sz w:val="22"/>
        </w:rPr>
        <w:t>（基础设施及服务）</w:t>
      </w:r>
      <w:proofErr w:type="gramStart"/>
      <w:r w:rsidRPr="007F27A3">
        <w:rPr>
          <w:rFonts w:ascii="Arial" w:eastAsia="宋体" w:hAnsi="Arial" w:cs="Arial"/>
          <w:color w:val="222222"/>
          <w:kern w:val="0"/>
          <w:sz w:val="22"/>
        </w:rPr>
        <w:t>云计算</w:t>
      </w:r>
      <w:proofErr w:type="gramEnd"/>
      <w:r w:rsidRPr="007F27A3">
        <w:rPr>
          <w:rFonts w:ascii="Arial" w:eastAsia="宋体" w:hAnsi="Arial" w:cs="Arial"/>
          <w:color w:val="222222"/>
          <w:kern w:val="0"/>
          <w:sz w:val="22"/>
        </w:rPr>
        <w:t>平台，让任何人都可以自行建立和提供云端运算服务，具体可以从</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devstack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脚本开始熟悉它。</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由一系列相互关联的项目提供</w:t>
      </w:r>
      <w:proofErr w:type="gramStart"/>
      <w:r w:rsidRPr="007F27A3">
        <w:rPr>
          <w:rFonts w:ascii="Arial" w:eastAsia="宋体" w:hAnsi="Arial" w:cs="Arial"/>
          <w:color w:val="222222"/>
          <w:kern w:val="0"/>
          <w:sz w:val="22"/>
        </w:rPr>
        <w:t>云基础</w:t>
      </w:r>
      <w:proofErr w:type="gramEnd"/>
      <w:r w:rsidRPr="007F27A3">
        <w:rPr>
          <w:rFonts w:ascii="Arial" w:eastAsia="宋体" w:hAnsi="Arial" w:cs="Arial"/>
          <w:color w:val="222222"/>
          <w:kern w:val="0"/>
          <w:sz w:val="22"/>
        </w:rPr>
        <w:t>设施解决方案的各个组件，核心项目（</w:t>
      </w:r>
      <w:r w:rsidRPr="007F27A3">
        <w:rPr>
          <w:rFonts w:ascii="Arial" w:eastAsia="宋体" w:hAnsi="Arial" w:cs="Arial"/>
          <w:color w:val="222222"/>
          <w:kern w:val="0"/>
          <w:sz w:val="22"/>
        </w:rPr>
        <w:t xml:space="preserve">9 </w:t>
      </w:r>
      <w:proofErr w:type="gramStart"/>
      <w:r w:rsidRPr="007F27A3">
        <w:rPr>
          <w:rFonts w:ascii="Arial" w:eastAsia="宋体" w:hAnsi="Arial" w:cs="Arial"/>
          <w:color w:val="222222"/>
          <w:kern w:val="0"/>
          <w:sz w:val="22"/>
        </w:rPr>
        <w:t>个</w:t>
      </w:r>
      <w:proofErr w:type="gramEnd"/>
      <w:r w:rsidRPr="007F27A3">
        <w:rPr>
          <w:rFonts w:ascii="Arial" w:eastAsia="宋体" w:hAnsi="Arial" w:cs="Arial"/>
          <w:color w:val="222222"/>
          <w:kern w:val="0"/>
          <w:sz w:val="22"/>
        </w:rPr>
        <w:t>）：计算</w:t>
      </w:r>
      <w:r w:rsidRPr="007F27A3">
        <w:rPr>
          <w:rFonts w:ascii="Arial" w:eastAsia="宋体" w:hAnsi="Arial" w:cs="Arial"/>
          <w:color w:val="222222"/>
          <w:kern w:val="0"/>
          <w:sz w:val="22"/>
        </w:rPr>
        <w:t xml:space="preserve"> (Compute) - Nova</w:t>
      </w:r>
      <w:r w:rsidRPr="007F27A3">
        <w:rPr>
          <w:rFonts w:ascii="Arial" w:eastAsia="宋体" w:hAnsi="Arial" w:cs="Arial"/>
          <w:color w:val="222222"/>
          <w:kern w:val="0"/>
          <w:sz w:val="22"/>
        </w:rPr>
        <w:t>，网络和地址管理</w:t>
      </w:r>
      <w:r w:rsidRPr="007F27A3">
        <w:rPr>
          <w:rFonts w:ascii="Arial" w:eastAsia="宋体" w:hAnsi="Arial" w:cs="Arial"/>
          <w:color w:val="222222"/>
          <w:kern w:val="0"/>
          <w:sz w:val="22"/>
        </w:rPr>
        <w:t xml:space="preserve"> - Neutron</w:t>
      </w:r>
      <w:r w:rsidRPr="007F27A3">
        <w:rPr>
          <w:rFonts w:ascii="Arial" w:eastAsia="宋体" w:hAnsi="Arial" w:cs="Arial"/>
          <w:color w:val="222222"/>
          <w:kern w:val="0"/>
          <w:sz w:val="22"/>
        </w:rPr>
        <w:t>，对象存储</w:t>
      </w:r>
      <w:r w:rsidRPr="007F27A3">
        <w:rPr>
          <w:rFonts w:ascii="Arial" w:eastAsia="宋体" w:hAnsi="Arial" w:cs="Arial"/>
          <w:color w:val="222222"/>
          <w:kern w:val="0"/>
          <w:sz w:val="22"/>
        </w:rPr>
        <w:t xml:space="preserve"> (Object) - Swift</w:t>
      </w:r>
      <w:r w:rsidRPr="007F27A3">
        <w:rPr>
          <w:rFonts w:ascii="Arial" w:eastAsia="宋体" w:hAnsi="Arial" w:cs="Arial"/>
          <w:color w:val="222222"/>
          <w:kern w:val="0"/>
          <w:sz w:val="22"/>
        </w:rPr>
        <w:t>，块存储</w:t>
      </w:r>
      <w:r w:rsidRPr="007F27A3">
        <w:rPr>
          <w:rFonts w:ascii="Arial" w:eastAsia="宋体" w:hAnsi="Arial" w:cs="Arial"/>
          <w:color w:val="222222"/>
          <w:kern w:val="0"/>
          <w:sz w:val="22"/>
        </w:rPr>
        <w:t xml:space="preserve"> (Block) - Cinder</w:t>
      </w:r>
      <w:r w:rsidRPr="007F27A3">
        <w:rPr>
          <w:rFonts w:ascii="Arial" w:eastAsia="宋体" w:hAnsi="Arial" w:cs="Arial"/>
          <w:color w:val="222222"/>
          <w:kern w:val="0"/>
          <w:sz w:val="22"/>
        </w:rPr>
        <w:t>，身份</w:t>
      </w:r>
      <w:r w:rsidRPr="007F27A3">
        <w:rPr>
          <w:rFonts w:ascii="Arial" w:eastAsia="宋体" w:hAnsi="Arial" w:cs="Arial"/>
          <w:color w:val="222222"/>
          <w:kern w:val="0"/>
          <w:sz w:val="22"/>
        </w:rPr>
        <w:t xml:space="preserve"> (Identity) - keystone</w:t>
      </w:r>
      <w:r w:rsidRPr="007F27A3">
        <w:rPr>
          <w:rFonts w:ascii="Arial" w:eastAsia="宋体" w:hAnsi="Arial" w:cs="Arial"/>
          <w:color w:val="222222"/>
          <w:kern w:val="0"/>
          <w:sz w:val="22"/>
        </w:rPr>
        <w:t>，镜像</w:t>
      </w:r>
      <w:r w:rsidRPr="007F27A3">
        <w:rPr>
          <w:rFonts w:ascii="Arial" w:eastAsia="宋体" w:hAnsi="Arial" w:cs="Arial"/>
          <w:color w:val="222222"/>
          <w:kern w:val="0"/>
          <w:sz w:val="22"/>
        </w:rPr>
        <w:t xml:space="preserve"> (Image) - Glance</w:t>
      </w:r>
      <w:r w:rsidRPr="007F27A3">
        <w:rPr>
          <w:rFonts w:ascii="Arial" w:eastAsia="宋体" w:hAnsi="Arial" w:cs="Arial"/>
          <w:color w:val="222222"/>
          <w:kern w:val="0"/>
          <w:sz w:val="22"/>
        </w:rPr>
        <w:t>，</w:t>
      </w:r>
      <w:r w:rsidRPr="007F27A3">
        <w:rPr>
          <w:rFonts w:ascii="Arial" w:eastAsia="宋体" w:hAnsi="Arial" w:cs="Arial"/>
          <w:color w:val="222222"/>
          <w:kern w:val="0"/>
          <w:sz w:val="22"/>
        </w:rPr>
        <w:t xml:space="preserve">UI </w:t>
      </w:r>
      <w:r w:rsidRPr="007F27A3">
        <w:rPr>
          <w:rFonts w:ascii="Arial" w:eastAsia="宋体" w:hAnsi="Arial" w:cs="Arial"/>
          <w:color w:val="222222"/>
          <w:kern w:val="0"/>
          <w:sz w:val="22"/>
        </w:rPr>
        <w:t>界面</w:t>
      </w:r>
      <w:r w:rsidRPr="007F27A3">
        <w:rPr>
          <w:rFonts w:ascii="Arial" w:eastAsia="宋体" w:hAnsi="Arial" w:cs="Arial"/>
          <w:color w:val="222222"/>
          <w:kern w:val="0"/>
          <w:sz w:val="22"/>
        </w:rPr>
        <w:t xml:space="preserve"> (Dashboard) - Horizon</w:t>
      </w:r>
      <w:r w:rsidRPr="007F27A3">
        <w:rPr>
          <w:rFonts w:ascii="Arial" w:eastAsia="宋体" w:hAnsi="Arial" w:cs="Arial"/>
          <w:color w:val="222222"/>
          <w:kern w:val="0"/>
          <w:sz w:val="22"/>
        </w:rPr>
        <w:t>，测量</w:t>
      </w:r>
      <w:r w:rsidRPr="007F27A3">
        <w:rPr>
          <w:rFonts w:ascii="Arial" w:eastAsia="宋体" w:hAnsi="Arial" w:cs="Arial"/>
          <w:color w:val="222222"/>
          <w:kern w:val="0"/>
          <w:sz w:val="22"/>
        </w:rPr>
        <w:t xml:space="preserve"> (Metering) - </w:t>
      </w:r>
      <w:proofErr w:type="spellStart"/>
      <w:r w:rsidRPr="007F27A3">
        <w:rPr>
          <w:rFonts w:ascii="Arial" w:eastAsia="宋体" w:hAnsi="Arial" w:cs="Arial"/>
          <w:color w:val="222222"/>
          <w:kern w:val="0"/>
          <w:sz w:val="22"/>
        </w:rPr>
        <w:t>Ceilometer</w:t>
      </w:r>
      <w:proofErr w:type="spellEnd"/>
      <w:r w:rsidRPr="007F27A3">
        <w:rPr>
          <w:rFonts w:ascii="Arial" w:eastAsia="宋体" w:hAnsi="Arial" w:cs="Arial"/>
          <w:color w:val="222222"/>
          <w:kern w:val="0"/>
          <w:sz w:val="22"/>
        </w:rPr>
        <w:t>，编配</w:t>
      </w:r>
      <w:r w:rsidRPr="007F27A3">
        <w:rPr>
          <w:rFonts w:ascii="Arial" w:eastAsia="宋体" w:hAnsi="Arial" w:cs="Arial"/>
          <w:color w:val="222222"/>
          <w:kern w:val="0"/>
          <w:sz w:val="22"/>
        </w:rPr>
        <w:t xml:space="preserve"> (Orchestration) – Heat</w:t>
      </w:r>
      <w:r w:rsidRPr="007F27A3">
        <w:rPr>
          <w:rFonts w:ascii="Arial" w:eastAsia="宋体" w:hAnsi="Arial" w:cs="Arial"/>
          <w:color w:val="222222"/>
          <w:kern w:val="0"/>
          <w:sz w:val="22"/>
        </w:rPr>
        <w:t>。如图</w:t>
      </w:r>
      <w:r w:rsidRPr="007F27A3">
        <w:rPr>
          <w:rFonts w:ascii="Arial" w:eastAsia="宋体" w:hAnsi="Arial" w:cs="Arial"/>
          <w:color w:val="222222"/>
          <w:kern w:val="0"/>
          <w:sz w:val="22"/>
        </w:rPr>
        <w:t xml:space="preserve"> 1</w:t>
      </w:r>
      <w:r w:rsidRPr="007F27A3">
        <w:rPr>
          <w:rFonts w:ascii="Arial" w:eastAsia="宋体" w:hAnsi="Arial" w:cs="Arial"/>
          <w:color w:val="222222"/>
          <w:kern w:val="0"/>
          <w:sz w:val="22"/>
        </w:rPr>
        <w:t>。</w:t>
      </w:r>
    </w:p>
    <w:p w:rsidR="007F27A3" w:rsidRPr="007F27A3" w:rsidRDefault="007F27A3" w:rsidP="007F27A3">
      <w:pPr>
        <w:widowControl/>
        <w:shd w:val="clear" w:color="auto" w:fill="FFFFFF"/>
        <w:spacing w:before="75" w:after="100" w:afterAutospacing="1"/>
        <w:jc w:val="left"/>
        <w:outlineLvl w:val="5"/>
        <w:rPr>
          <w:rFonts w:ascii="Arial" w:eastAsia="宋体" w:hAnsi="Arial" w:cs="Arial"/>
          <w:b/>
          <w:bCs/>
          <w:kern w:val="0"/>
          <w:sz w:val="22"/>
        </w:rPr>
      </w:pPr>
      <w:r w:rsidRPr="007F27A3">
        <w:rPr>
          <w:rFonts w:ascii="Arial" w:eastAsia="宋体" w:hAnsi="Arial" w:cs="Arial"/>
          <w:b/>
          <w:bCs/>
          <w:kern w:val="0"/>
          <w:sz w:val="22"/>
        </w:rPr>
        <w:t>图</w:t>
      </w:r>
      <w:r w:rsidRPr="007F27A3">
        <w:rPr>
          <w:rFonts w:ascii="Arial" w:eastAsia="宋体" w:hAnsi="Arial" w:cs="Arial"/>
          <w:b/>
          <w:bCs/>
          <w:kern w:val="0"/>
          <w:sz w:val="22"/>
        </w:rPr>
        <w:t xml:space="preserve"> 1. </w:t>
      </w:r>
      <w:proofErr w:type="spellStart"/>
      <w:r w:rsidRPr="007F27A3">
        <w:rPr>
          <w:rFonts w:ascii="Arial" w:eastAsia="宋体" w:hAnsi="Arial" w:cs="Arial"/>
          <w:b/>
          <w:bCs/>
          <w:kern w:val="0"/>
          <w:sz w:val="22"/>
        </w:rPr>
        <w:t>OpenStack</w:t>
      </w:r>
      <w:proofErr w:type="spellEnd"/>
      <w:r w:rsidRPr="007F27A3">
        <w:rPr>
          <w:rFonts w:ascii="Arial" w:eastAsia="宋体" w:hAnsi="Arial" w:cs="Arial"/>
          <w:b/>
          <w:bCs/>
          <w:kern w:val="0"/>
          <w:sz w:val="22"/>
        </w:rPr>
        <w:t xml:space="preserve"> </w:t>
      </w:r>
      <w:r w:rsidRPr="007F27A3">
        <w:rPr>
          <w:rFonts w:ascii="Arial" w:eastAsia="宋体" w:hAnsi="Arial" w:cs="Arial"/>
          <w:b/>
          <w:bCs/>
          <w:kern w:val="0"/>
          <w:sz w:val="22"/>
        </w:rPr>
        <w:t>几个核心项目</w:t>
      </w:r>
    </w:p>
    <w:p w:rsidR="007F27A3" w:rsidRPr="007F27A3" w:rsidRDefault="007F27A3" w:rsidP="007F27A3">
      <w:pPr>
        <w:widowControl/>
        <w:shd w:val="clear" w:color="auto" w:fill="FFFFFF"/>
        <w:jc w:val="left"/>
        <w:rPr>
          <w:rFonts w:ascii="Arial" w:eastAsia="宋体" w:hAnsi="Arial" w:cs="Arial"/>
          <w:kern w:val="0"/>
          <w:sz w:val="19"/>
          <w:szCs w:val="19"/>
        </w:rPr>
      </w:pPr>
      <w:r>
        <w:rPr>
          <w:rFonts w:ascii="Arial" w:eastAsia="宋体" w:hAnsi="Arial" w:cs="Arial"/>
          <w:noProof/>
          <w:kern w:val="0"/>
          <w:sz w:val="19"/>
          <w:szCs w:val="19"/>
        </w:rPr>
        <w:drawing>
          <wp:inline distT="0" distB="0" distL="0" distR="0">
            <wp:extent cx="5114925" cy="4210050"/>
            <wp:effectExtent l="19050" t="0" r="9525" b="0"/>
            <wp:docPr id="1" name="图片 1" descr="OpenStack 几个核心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Stack 几个核心项目"/>
                    <pic:cNvPicPr>
                      <a:picLocks noChangeAspect="1" noChangeArrowheads="1"/>
                    </pic:cNvPicPr>
                  </pic:nvPicPr>
                  <pic:blipFill>
                    <a:blip r:embed="rId7" cstate="print"/>
                    <a:srcRect/>
                    <a:stretch>
                      <a:fillRect/>
                    </a:stretch>
                  </pic:blipFill>
                  <pic:spPr bwMode="auto">
                    <a:xfrm>
                      <a:off x="0" y="0"/>
                      <a:ext cx="5114925" cy="4210050"/>
                    </a:xfrm>
                    <a:prstGeom prst="rect">
                      <a:avLst/>
                    </a:prstGeom>
                    <a:noFill/>
                    <a:ln w="9525">
                      <a:noFill/>
                      <a:miter lim="800000"/>
                      <a:headEnd/>
                      <a:tailEnd/>
                    </a:ln>
                  </pic:spPr>
                </pic:pic>
              </a:graphicData>
            </a:graphic>
          </wp:inline>
        </w:drawing>
      </w:r>
    </w:p>
    <w:p w:rsidR="007F27A3" w:rsidRPr="007F27A3" w:rsidRDefault="00DC3154" w:rsidP="007F27A3">
      <w:pPr>
        <w:widowControl/>
        <w:shd w:val="clear" w:color="auto" w:fill="CCCCCC"/>
        <w:jc w:val="left"/>
        <w:rPr>
          <w:rFonts w:ascii="Arial" w:eastAsia="宋体" w:hAnsi="Arial" w:cs="Arial"/>
          <w:kern w:val="0"/>
          <w:sz w:val="19"/>
          <w:szCs w:val="19"/>
        </w:rPr>
      </w:pPr>
      <w:r w:rsidRPr="00DC3154">
        <w:rPr>
          <w:rFonts w:ascii="Arial" w:eastAsia="宋体" w:hAnsi="Arial" w:cs="Arial"/>
          <w:kern w:val="0"/>
          <w:sz w:val="19"/>
          <w:szCs w:val="19"/>
        </w:rPr>
        <w:pict>
          <v:rect id="_x0000_i1025" style="width:0;height:1.5pt" o:hralign="center" o:hrstd="t" o:hr="t" fillcolor="#aca899" stroked="f"/>
        </w:pict>
      </w:r>
    </w:p>
    <w:p w:rsidR="007F27A3" w:rsidRPr="007F27A3" w:rsidRDefault="007F27A3" w:rsidP="007F27A3">
      <w:pPr>
        <w:widowControl/>
        <w:shd w:val="clear" w:color="auto" w:fill="FFFFFF"/>
        <w:spacing w:before="75" w:after="75"/>
        <w:jc w:val="left"/>
        <w:outlineLvl w:val="2"/>
        <w:rPr>
          <w:rFonts w:ascii="Helvetica" w:eastAsia="宋体" w:hAnsi="Helvetica" w:cs="Helvetica"/>
          <w:b/>
          <w:bCs/>
          <w:kern w:val="0"/>
          <w:sz w:val="30"/>
          <w:szCs w:val="30"/>
        </w:rPr>
      </w:pPr>
      <w:r w:rsidRPr="007F27A3">
        <w:rPr>
          <w:rFonts w:ascii="Helvetica" w:eastAsia="宋体" w:hAnsi="Helvetica" w:cs="Helvetica"/>
          <w:b/>
          <w:bCs/>
          <w:kern w:val="0"/>
          <w:sz w:val="30"/>
          <w:szCs w:val="30"/>
        </w:rPr>
        <w:lastRenderedPageBreak/>
        <w:t>最近发布版本情况</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 xml:space="preserve">2013 </w:t>
      </w:r>
      <w:r w:rsidRPr="007F27A3">
        <w:rPr>
          <w:rFonts w:ascii="Arial" w:eastAsia="宋体" w:hAnsi="Arial" w:cs="Arial"/>
          <w:color w:val="222222"/>
          <w:kern w:val="0"/>
          <w:sz w:val="22"/>
        </w:rPr>
        <w:t>年</w:t>
      </w:r>
      <w:r w:rsidRPr="007F27A3">
        <w:rPr>
          <w:rFonts w:ascii="Arial" w:eastAsia="宋体" w:hAnsi="Arial" w:cs="Arial"/>
          <w:color w:val="222222"/>
          <w:kern w:val="0"/>
          <w:sz w:val="22"/>
        </w:rPr>
        <w:t xml:space="preserve"> 10 </w:t>
      </w:r>
      <w:r w:rsidRPr="007F27A3">
        <w:rPr>
          <w:rFonts w:ascii="Arial" w:eastAsia="宋体" w:hAnsi="Arial" w:cs="Arial"/>
          <w:color w:val="222222"/>
          <w:kern w:val="0"/>
          <w:sz w:val="22"/>
        </w:rPr>
        <w:t>月</w:t>
      </w:r>
      <w:r w:rsidRPr="007F27A3">
        <w:rPr>
          <w:rFonts w:ascii="Arial" w:eastAsia="宋体" w:hAnsi="Arial" w:cs="Arial"/>
          <w:color w:val="222222"/>
          <w:kern w:val="0"/>
          <w:sz w:val="22"/>
        </w:rPr>
        <w:t xml:space="preserve"> 17 </w:t>
      </w:r>
      <w:r w:rsidRPr="007F27A3">
        <w:rPr>
          <w:rFonts w:ascii="Arial" w:eastAsia="宋体" w:hAnsi="Arial" w:cs="Arial"/>
          <w:color w:val="222222"/>
          <w:kern w:val="0"/>
          <w:sz w:val="22"/>
        </w:rPr>
        <w:t>日，</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基金会发布了第八个大版本</w:t>
      </w:r>
      <w:r w:rsidRPr="007F27A3">
        <w:rPr>
          <w:rFonts w:ascii="Arial" w:eastAsia="宋体" w:hAnsi="Arial" w:cs="Arial"/>
          <w:color w:val="222222"/>
          <w:kern w:val="0"/>
          <w:sz w:val="22"/>
        </w:rPr>
        <w:t>——Havana</w:t>
      </w:r>
      <w:r w:rsidRPr="007F27A3">
        <w:rPr>
          <w:rFonts w:ascii="Arial" w:eastAsia="宋体" w:hAnsi="Arial" w:cs="Arial"/>
          <w:color w:val="222222"/>
          <w:kern w:val="0"/>
          <w:sz w:val="22"/>
        </w:rPr>
        <w:t>（上一个稳定版本</w:t>
      </w:r>
      <w:r w:rsidRPr="007F27A3">
        <w:rPr>
          <w:rFonts w:ascii="Arial" w:eastAsia="宋体" w:hAnsi="Arial" w:cs="Arial"/>
          <w:color w:val="222222"/>
          <w:kern w:val="0"/>
          <w:sz w:val="22"/>
        </w:rPr>
        <w:t xml:space="preserve"> Grizzly </w:t>
      </w:r>
      <w:r w:rsidRPr="007F27A3">
        <w:rPr>
          <w:rFonts w:ascii="Arial" w:eastAsia="宋体" w:hAnsi="Arial" w:cs="Arial"/>
          <w:color w:val="222222"/>
          <w:kern w:val="0"/>
          <w:sz w:val="22"/>
        </w:rPr>
        <w:t>发布于</w:t>
      </w:r>
      <w:r w:rsidRPr="007F27A3">
        <w:rPr>
          <w:rFonts w:ascii="Arial" w:eastAsia="宋体" w:hAnsi="Arial" w:cs="Arial"/>
          <w:color w:val="222222"/>
          <w:kern w:val="0"/>
          <w:sz w:val="22"/>
        </w:rPr>
        <w:t xml:space="preserve"> 2013 </w:t>
      </w:r>
      <w:r w:rsidRPr="007F27A3">
        <w:rPr>
          <w:rFonts w:ascii="Arial" w:eastAsia="宋体" w:hAnsi="Arial" w:cs="Arial"/>
          <w:color w:val="222222"/>
          <w:kern w:val="0"/>
          <w:sz w:val="22"/>
        </w:rPr>
        <w:t>年</w:t>
      </w:r>
      <w:r w:rsidRPr="007F27A3">
        <w:rPr>
          <w:rFonts w:ascii="Arial" w:eastAsia="宋体" w:hAnsi="Arial" w:cs="Arial"/>
          <w:color w:val="222222"/>
          <w:kern w:val="0"/>
          <w:sz w:val="22"/>
        </w:rPr>
        <w:t xml:space="preserve"> 4 </w:t>
      </w:r>
      <w:r w:rsidRPr="007F27A3">
        <w:rPr>
          <w:rFonts w:ascii="Arial" w:eastAsia="宋体" w:hAnsi="Arial" w:cs="Arial"/>
          <w:color w:val="222222"/>
          <w:kern w:val="0"/>
          <w:sz w:val="22"/>
        </w:rPr>
        <w:t>月</w:t>
      </w:r>
      <w:r w:rsidRPr="007F27A3">
        <w:rPr>
          <w:rFonts w:ascii="Arial" w:eastAsia="宋体" w:hAnsi="Arial" w:cs="Arial"/>
          <w:color w:val="222222"/>
          <w:kern w:val="0"/>
          <w:sz w:val="22"/>
        </w:rPr>
        <w:t xml:space="preserve"> 4 </w:t>
      </w:r>
      <w:r w:rsidRPr="007F27A3">
        <w:rPr>
          <w:rFonts w:ascii="Arial" w:eastAsia="宋体" w:hAnsi="Arial" w:cs="Arial"/>
          <w:color w:val="222222"/>
          <w:kern w:val="0"/>
          <w:sz w:val="22"/>
        </w:rPr>
        <w:t>日），带给企业客户一些新的改进。这些增强包括新的服务，例如</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Metering </w:t>
      </w:r>
      <w:r w:rsidRPr="007F27A3">
        <w:rPr>
          <w:rFonts w:ascii="Arial" w:eastAsia="宋体" w:hAnsi="Arial" w:cs="Arial"/>
          <w:color w:val="222222"/>
          <w:kern w:val="0"/>
          <w:sz w:val="22"/>
        </w:rPr>
        <w:t>和</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Orchestration</w:t>
      </w:r>
      <w:r w:rsidRPr="007F27A3">
        <w:rPr>
          <w:rFonts w:ascii="Arial" w:eastAsia="宋体" w:hAnsi="Arial" w:cs="Arial"/>
          <w:color w:val="222222"/>
          <w:kern w:val="0"/>
          <w:sz w:val="22"/>
        </w:rPr>
        <w:t>。此外还有对现有服务的改进，例如针对对象存储的全局集群以及针对块存储的服务质量能力，这让</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更好地帮助企业机构在云中构建或者部署应用。总之，</w:t>
      </w:r>
      <w:r w:rsidRPr="007F27A3">
        <w:rPr>
          <w:rFonts w:ascii="Arial" w:eastAsia="宋体" w:hAnsi="Arial" w:cs="Arial"/>
          <w:color w:val="222222"/>
          <w:kern w:val="0"/>
          <w:sz w:val="22"/>
        </w:rPr>
        <w:t xml:space="preserve">Havana </w:t>
      </w:r>
      <w:r w:rsidRPr="007F27A3">
        <w:rPr>
          <w:rFonts w:ascii="Arial" w:eastAsia="宋体" w:hAnsi="Arial" w:cs="Arial"/>
          <w:color w:val="222222"/>
          <w:kern w:val="0"/>
          <w:sz w:val="22"/>
        </w:rPr>
        <w:t>将为企业提供他们需要用来转型</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的工具，从仅仅是一个</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IaaS</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技术转变成为</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PaaS</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或甚至是</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SaaS</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云。预计</w:t>
      </w:r>
      <w:r w:rsidRPr="007F27A3">
        <w:rPr>
          <w:rFonts w:ascii="Arial" w:eastAsia="宋体" w:hAnsi="Arial" w:cs="Arial"/>
          <w:color w:val="222222"/>
          <w:kern w:val="0"/>
          <w:sz w:val="22"/>
        </w:rPr>
        <w:t xml:space="preserve"> 2014 </w:t>
      </w:r>
      <w:r w:rsidRPr="007F27A3">
        <w:rPr>
          <w:rFonts w:ascii="Arial" w:eastAsia="宋体" w:hAnsi="Arial" w:cs="Arial"/>
          <w:color w:val="222222"/>
          <w:kern w:val="0"/>
          <w:sz w:val="22"/>
        </w:rPr>
        <w:t>年</w:t>
      </w:r>
      <w:r w:rsidRPr="007F27A3">
        <w:rPr>
          <w:rFonts w:ascii="Arial" w:eastAsia="宋体" w:hAnsi="Arial" w:cs="Arial"/>
          <w:color w:val="222222"/>
          <w:kern w:val="0"/>
          <w:sz w:val="22"/>
        </w:rPr>
        <w:t xml:space="preserve"> 4 </w:t>
      </w:r>
      <w:r w:rsidRPr="007F27A3">
        <w:rPr>
          <w:rFonts w:ascii="Arial" w:eastAsia="宋体" w:hAnsi="Arial" w:cs="Arial"/>
          <w:color w:val="222222"/>
          <w:kern w:val="0"/>
          <w:sz w:val="22"/>
        </w:rPr>
        <w:t>月份发布的版本</w:t>
      </w:r>
      <w:r w:rsidRPr="007F27A3">
        <w:rPr>
          <w:rFonts w:ascii="Arial" w:eastAsia="宋体" w:hAnsi="Arial" w:cs="Arial"/>
          <w:color w:val="222222"/>
          <w:kern w:val="0"/>
          <w:sz w:val="22"/>
        </w:rPr>
        <w:t xml:space="preserve">——Icehouse </w:t>
      </w:r>
      <w:r w:rsidRPr="007F27A3">
        <w:rPr>
          <w:rFonts w:ascii="Arial" w:eastAsia="宋体" w:hAnsi="Arial" w:cs="Arial"/>
          <w:color w:val="222222"/>
          <w:kern w:val="0"/>
          <w:sz w:val="22"/>
        </w:rPr>
        <w:t>将孵化项目</w:t>
      </w:r>
      <w:r w:rsidRPr="007F27A3">
        <w:rPr>
          <w:rFonts w:ascii="Arial" w:eastAsia="宋体" w:hAnsi="Arial" w:cs="Arial"/>
          <w:color w:val="222222"/>
          <w:kern w:val="0"/>
          <w:sz w:val="22"/>
        </w:rPr>
        <w:t xml:space="preserve"> Database Service (Trove)</w:t>
      </w:r>
      <w:r w:rsidRPr="007F27A3">
        <w:rPr>
          <w:rFonts w:ascii="Arial" w:eastAsia="宋体" w:hAnsi="Arial" w:cs="Arial"/>
          <w:color w:val="222222"/>
          <w:kern w:val="0"/>
          <w:sz w:val="22"/>
        </w:rPr>
        <w:t>，</w:t>
      </w:r>
      <w:r w:rsidRPr="007F27A3">
        <w:rPr>
          <w:rFonts w:ascii="Arial" w:eastAsia="宋体" w:hAnsi="Arial" w:cs="Arial"/>
          <w:color w:val="222222"/>
          <w:kern w:val="0"/>
          <w:sz w:val="22"/>
        </w:rPr>
        <w:t xml:space="preserve">Bare Metal (Ironic) </w:t>
      </w:r>
      <w:r w:rsidRPr="007F27A3">
        <w:rPr>
          <w:rFonts w:ascii="Arial" w:eastAsia="宋体" w:hAnsi="Arial" w:cs="Arial"/>
          <w:color w:val="222222"/>
          <w:kern w:val="0"/>
          <w:sz w:val="22"/>
        </w:rPr>
        <w:t>，</w:t>
      </w:r>
      <w:r w:rsidRPr="007F27A3">
        <w:rPr>
          <w:rFonts w:ascii="Arial" w:eastAsia="宋体" w:hAnsi="Arial" w:cs="Arial"/>
          <w:color w:val="222222"/>
          <w:kern w:val="0"/>
          <w:sz w:val="22"/>
        </w:rPr>
        <w:t xml:space="preserve">Queue Service (Marconi) </w:t>
      </w:r>
      <w:r w:rsidRPr="007F27A3">
        <w:rPr>
          <w:rFonts w:ascii="Arial" w:eastAsia="宋体" w:hAnsi="Arial" w:cs="Arial"/>
          <w:color w:val="222222"/>
          <w:kern w:val="0"/>
          <w:sz w:val="22"/>
        </w:rPr>
        <w:t>以及</w:t>
      </w:r>
      <w:r w:rsidRPr="007F27A3">
        <w:rPr>
          <w:rFonts w:ascii="Arial" w:eastAsia="宋体" w:hAnsi="Arial" w:cs="Arial"/>
          <w:color w:val="222222"/>
          <w:kern w:val="0"/>
          <w:sz w:val="22"/>
        </w:rPr>
        <w:t xml:space="preserve"> Data Processing (Savannah) </w:t>
      </w:r>
      <w:r w:rsidRPr="007F27A3">
        <w:rPr>
          <w:rFonts w:ascii="Arial" w:eastAsia="宋体" w:hAnsi="Arial" w:cs="Arial"/>
          <w:color w:val="222222"/>
          <w:kern w:val="0"/>
          <w:sz w:val="22"/>
        </w:rPr>
        <w:t>。</w:t>
      </w:r>
    </w:p>
    <w:p w:rsidR="007F27A3" w:rsidRPr="007F27A3" w:rsidRDefault="00DC3154"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hyperlink r:id="rId8" w:history="1">
        <w:r w:rsidR="007F27A3" w:rsidRPr="007F27A3">
          <w:rPr>
            <w:rFonts w:ascii="Arial" w:eastAsia="宋体" w:hAnsi="Arial" w:cs="Arial"/>
            <w:color w:val="00649D"/>
            <w:kern w:val="0"/>
            <w:sz w:val="22"/>
            <w:u w:val="single"/>
          </w:rPr>
          <w:t>Havana</w:t>
        </w:r>
      </w:hyperlink>
      <w:hyperlink r:id="rId9" w:history="1">
        <w:r w:rsidR="007F27A3" w:rsidRPr="007F27A3">
          <w:rPr>
            <w:rFonts w:ascii="Arial" w:eastAsia="宋体" w:hAnsi="Arial" w:cs="Arial"/>
            <w:color w:val="00649D"/>
            <w:kern w:val="0"/>
            <w:sz w:val="22"/>
            <w:u w:val="single"/>
          </w:rPr>
          <w:t xml:space="preserve"> </w:t>
        </w:r>
        <w:r w:rsidR="007F27A3" w:rsidRPr="007F27A3">
          <w:rPr>
            <w:rFonts w:ascii="Arial" w:eastAsia="宋体" w:hAnsi="Arial" w:cs="Arial"/>
            <w:color w:val="00649D"/>
            <w:kern w:val="0"/>
            <w:sz w:val="22"/>
            <w:u w:val="single"/>
          </w:rPr>
          <w:t>的发布</w:t>
        </w:r>
      </w:hyperlink>
      <w:r w:rsidR="007F27A3" w:rsidRPr="007F27A3">
        <w:rPr>
          <w:rFonts w:ascii="Arial" w:eastAsia="宋体" w:hAnsi="Arial" w:cs="Arial"/>
          <w:color w:val="222222"/>
          <w:kern w:val="0"/>
          <w:sz w:val="22"/>
        </w:rPr>
        <w:t>有接近</w:t>
      </w:r>
      <w:r w:rsidR="007F27A3" w:rsidRPr="007F27A3">
        <w:rPr>
          <w:rFonts w:ascii="Arial" w:eastAsia="宋体" w:hAnsi="Arial" w:cs="Arial"/>
          <w:color w:val="222222"/>
          <w:kern w:val="0"/>
          <w:sz w:val="22"/>
        </w:rPr>
        <w:t xml:space="preserve"> 400 </w:t>
      </w:r>
      <w:r w:rsidR="007F27A3" w:rsidRPr="007F27A3">
        <w:rPr>
          <w:rFonts w:ascii="Arial" w:eastAsia="宋体" w:hAnsi="Arial" w:cs="Arial"/>
          <w:color w:val="222222"/>
          <w:kern w:val="0"/>
          <w:sz w:val="22"/>
        </w:rPr>
        <w:t>多项新特性。最重要的是</w:t>
      </w:r>
      <w:r w:rsidR="007F27A3" w:rsidRPr="007F27A3">
        <w:rPr>
          <w:rFonts w:ascii="Arial" w:eastAsia="宋体" w:hAnsi="Arial" w:cs="Arial"/>
          <w:color w:val="222222"/>
          <w:kern w:val="0"/>
          <w:sz w:val="22"/>
        </w:rPr>
        <w:t xml:space="preserve"> </w:t>
      </w:r>
      <w:proofErr w:type="spellStart"/>
      <w:r w:rsidR="007F27A3" w:rsidRPr="007F27A3">
        <w:rPr>
          <w:rFonts w:ascii="Arial" w:eastAsia="宋体" w:hAnsi="Arial" w:cs="Arial"/>
          <w:color w:val="222222"/>
          <w:kern w:val="0"/>
          <w:sz w:val="22"/>
        </w:rPr>
        <w:t>OpenStack</w:t>
      </w:r>
      <w:proofErr w:type="spellEnd"/>
      <w:r w:rsidR="007F27A3" w:rsidRPr="007F27A3">
        <w:rPr>
          <w:rFonts w:ascii="Arial" w:eastAsia="宋体" w:hAnsi="Arial" w:cs="Arial"/>
          <w:color w:val="222222"/>
          <w:kern w:val="0"/>
          <w:sz w:val="22"/>
        </w:rPr>
        <w:t xml:space="preserve"> Orchestration </w:t>
      </w:r>
      <w:r w:rsidR="007F27A3" w:rsidRPr="007F27A3">
        <w:rPr>
          <w:rFonts w:ascii="Arial" w:eastAsia="宋体" w:hAnsi="Arial" w:cs="Arial"/>
          <w:color w:val="222222"/>
          <w:kern w:val="0"/>
          <w:sz w:val="22"/>
        </w:rPr>
        <w:t>和</w:t>
      </w:r>
      <w:r w:rsidR="007F27A3" w:rsidRPr="007F27A3">
        <w:rPr>
          <w:rFonts w:ascii="Arial" w:eastAsia="宋体" w:hAnsi="Arial" w:cs="Arial"/>
          <w:color w:val="222222"/>
          <w:kern w:val="0"/>
          <w:sz w:val="22"/>
        </w:rPr>
        <w:t xml:space="preserve"> </w:t>
      </w:r>
      <w:proofErr w:type="spellStart"/>
      <w:r w:rsidR="007F27A3" w:rsidRPr="007F27A3">
        <w:rPr>
          <w:rFonts w:ascii="Arial" w:eastAsia="宋体" w:hAnsi="Arial" w:cs="Arial"/>
          <w:color w:val="222222"/>
          <w:kern w:val="0"/>
          <w:sz w:val="22"/>
        </w:rPr>
        <w:t>OpenStack</w:t>
      </w:r>
      <w:proofErr w:type="spellEnd"/>
      <w:r w:rsidR="007F27A3" w:rsidRPr="007F27A3">
        <w:rPr>
          <w:rFonts w:ascii="Arial" w:eastAsia="宋体" w:hAnsi="Arial" w:cs="Arial"/>
          <w:color w:val="222222"/>
          <w:kern w:val="0"/>
          <w:sz w:val="22"/>
        </w:rPr>
        <w:t xml:space="preserve"> Metering</w:t>
      </w:r>
      <w:r w:rsidR="007F27A3" w:rsidRPr="007F27A3">
        <w:rPr>
          <w:rFonts w:ascii="Arial" w:eastAsia="宋体" w:hAnsi="Arial" w:cs="Arial"/>
          <w:color w:val="222222"/>
          <w:kern w:val="0"/>
          <w:sz w:val="22"/>
        </w:rPr>
        <w:t>。这些是在</w:t>
      </w:r>
      <w:r w:rsidR="007F27A3" w:rsidRPr="007F27A3">
        <w:rPr>
          <w:rFonts w:ascii="Arial" w:eastAsia="宋体" w:hAnsi="Arial" w:cs="Arial"/>
          <w:color w:val="222222"/>
          <w:kern w:val="0"/>
          <w:sz w:val="22"/>
        </w:rPr>
        <w:t xml:space="preserve"> Grizzly </w:t>
      </w:r>
      <w:r w:rsidR="007F27A3" w:rsidRPr="007F27A3">
        <w:rPr>
          <w:rFonts w:ascii="Arial" w:eastAsia="宋体" w:hAnsi="Arial" w:cs="Arial"/>
          <w:color w:val="222222"/>
          <w:kern w:val="0"/>
          <w:sz w:val="22"/>
        </w:rPr>
        <w:t>发布周期内开发的，现在已经为投产准备就绪。</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以应用为驱动的能力：</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Orchestration-Heat </w:t>
      </w:r>
      <w:r w:rsidRPr="007F27A3">
        <w:rPr>
          <w:rFonts w:ascii="Arial" w:eastAsia="宋体" w:hAnsi="Arial" w:cs="Arial"/>
          <w:color w:val="222222"/>
          <w:kern w:val="0"/>
          <w:sz w:val="22"/>
        </w:rPr>
        <w:t>是一个以模板为驱动的服务，用于针对应用描述和自动部署计算、存储和网络资源。新的针对对象存储的全局集群特性可以让你削减成本并提高性能，在全球范围内复制和交付数据，新</w:t>
      </w:r>
      <w:proofErr w:type="gramStart"/>
      <w:r w:rsidRPr="007F27A3">
        <w:rPr>
          <w:rFonts w:ascii="Arial" w:eastAsia="宋体" w:hAnsi="Arial" w:cs="Arial"/>
          <w:color w:val="222222"/>
          <w:kern w:val="0"/>
          <w:sz w:val="22"/>
        </w:rPr>
        <w:t>的跨块存储</w:t>
      </w:r>
      <w:proofErr w:type="gramEnd"/>
      <w:r w:rsidRPr="007F27A3">
        <w:rPr>
          <w:rFonts w:ascii="Arial" w:eastAsia="宋体" w:hAnsi="Arial" w:cs="Arial"/>
          <w:color w:val="222222"/>
          <w:kern w:val="0"/>
          <w:sz w:val="22"/>
        </w:rPr>
        <w:t>的</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QoS</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功能让你确保应用所需的性能。此外还添加了</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Docker</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支持以利用虚拟化加速应用部署。</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增强的操作体验：</w:t>
      </w:r>
      <w:r w:rsidRPr="007F27A3">
        <w:rPr>
          <w:rFonts w:ascii="Arial" w:eastAsia="宋体" w:hAnsi="Arial" w:cs="Arial"/>
          <w:color w:val="222222"/>
          <w:kern w:val="0"/>
          <w:sz w:val="22"/>
        </w:rPr>
        <w:t xml:space="preserve">Dashboard </w:t>
      </w:r>
      <w:r w:rsidRPr="007F27A3">
        <w:rPr>
          <w:rFonts w:ascii="Arial" w:eastAsia="宋体" w:hAnsi="Arial" w:cs="Arial"/>
          <w:color w:val="222222"/>
          <w:kern w:val="0"/>
          <w:sz w:val="22"/>
        </w:rPr>
        <w:t>用户界面也有所增强。</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Metering-</w:t>
      </w:r>
      <w:proofErr w:type="spellStart"/>
      <w:r w:rsidRPr="007F27A3">
        <w:rPr>
          <w:rFonts w:ascii="Arial" w:eastAsia="宋体" w:hAnsi="Arial" w:cs="Arial"/>
          <w:color w:val="222222"/>
          <w:kern w:val="0"/>
          <w:sz w:val="22"/>
        </w:rPr>
        <w:t>Ceilometer</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现在提供了</w:t>
      </w:r>
      <w:proofErr w:type="gramStart"/>
      <w:r w:rsidRPr="007F27A3">
        <w:rPr>
          <w:rFonts w:ascii="Arial" w:eastAsia="宋体" w:hAnsi="Arial" w:cs="Arial"/>
          <w:color w:val="222222"/>
          <w:kern w:val="0"/>
          <w:sz w:val="22"/>
        </w:rPr>
        <w:t>跨多种</w:t>
      </w:r>
      <w:proofErr w:type="gramEnd"/>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服务的数据使用单一来源，针对像企业扣款和提供系统监控工具等活动。</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更多企业级功能：</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不断成熟，支持很多企业级功能，</w:t>
      </w:r>
      <w:proofErr w:type="gramStart"/>
      <w:r w:rsidRPr="007F27A3">
        <w:rPr>
          <w:rFonts w:ascii="Arial" w:eastAsia="宋体" w:hAnsi="Arial" w:cs="Arial"/>
          <w:color w:val="222222"/>
          <w:kern w:val="0"/>
          <w:sz w:val="22"/>
        </w:rPr>
        <w:t>例如跨块存储</w:t>
      </w:r>
      <w:proofErr w:type="gramEnd"/>
      <w:r w:rsidRPr="007F27A3">
        <w:rPr>
          <w:rFonts w:ascii="Arial" w:eastAsia="宋体" w:hAnsi="Arial" w:cs="Arial"/>
          <w:color w:val="222222"/>
          <w:kern w:val="0"/>
          <w:sz w:val="22"/>
        </w:rPr>
        <w:t>的端到端加密，跨所有服务应用编程接口的</w:t>
      </w:r>
      <w:r w:rsidRPr="007F27A3">
        <w:rPr>
          <w:rFonts w:ascii="Arial" w:eastAsia="宋体" w:hAnsi="Arial" w:cs="Arial"/>
          <w:color w:val="222222"/>
          <w:kern w:val="0"/>
          <w:sz w:val="22"/>
        </w:rPr>
        <w:t xml:space="preserve"> Secure Socket Layer (SSL)</w:t>
      </w:r>
      <w:r w:rsidRPr="007F27A3">
        <w:rPr>
          <w:rFonts w:ascii="Arial" w:eastAsia="宋体" w:hAnsi="Arial" w:cs="Arial"/>
          <w:color w:val="222222"/>
          <w:kern w:val="0"/>
          <w:sz w:val="22"/>
        </w:rPr>
        <w:t>，新的</w:t>
      </w:r>
      <w:r w:rsidRPr="007F27A3">
        <w:rPr>
          <w:rFonts w:ascii="Arial" w:eastAsia="宋体" w:hAnsi="Arial" w:cs="Arial"/>
          <w:color w:val="222222"/>
          <w:kern w:val="0"/>
          <w:sz w:val="22"/>
        </w:rPr>
        <w:t xml:space="preserve"> VPN </w:t>
      </w:r>
      <w:r w:rsidRPr="007F27A3">
        <w:rPr>
          <w:rFonts w:ascii="Arial" w:eastAsia="宋体" w:hAnsi="Arial" w:cs="Arial"/>
          <w:color w:val="222222"/>
          <w:kern w:val="0"/>
          <w:sz w:val="22"/>
        </w:rPr>
        <w:t>和防火墙即服务</w:t>
      </w:r>
      <w:r w:rsidRPr="007F27A3">
        <w:rPr>
          <w:rFonts w:ascii="Arial" w:eastAsia="宋体" w:hAnsi="Arial" w:cs="Arial"/>
          <w:color w:val="222222"/>
          <w:kern w:val="0"/>
          <w:sz w:val="22"/>
        </w:rPr>
        <w:t>(</w:t>
      </w:r>
      <w:proofErr w:type="spellStart"/>
      <w:r w:rsidRPr="007F27A3">
        <w:rPr>
          <w:rFonts w:ascii="Arial" w:eastAsia="宋体" w:hAnsi="Arial" w:cs="Arial"/>
          <w:color w:val="222222"/>
          <w:kern w:val="0"/>
          <w:sz w:val="22"/>
        </w:rPr>
        <w:t>FaaS</w:t>
      </w:r>
      <w:proofErr w:type="spellEnd"/>
      <w:r w:rsidRPr="007F27A3">
        <w:rPr>
          <w:rFonts w:ascii="Arial" w:eastAsia="宋体" w:hAnsi="Arial" w:cs="Arial"/>
          <w:color w:val="222222"/>
          <w:kern w:val="0"/>
          <w:sz w:val="22"/>
        </w:rPr>
        <w:t>)</w:t>
      </w:r>
      <w:r w:rsidRPr="007F27A3">
        <w:rPr>
          <w:rFonts w:ascii="Arial" w:eastAsia="宋体" w:hAnsi="Arial" w:cs="Arial"/>
          <w:color w:val="222222"/>
          <w:kern w:val="0"/>
          <w:sz w:val="22"/>
        </w:rPr>
        <w:t>。主流存储和网络提供商将继续改进</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，并为</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编写新的插件，让企业更容易与他们的厂商合作，利用现有基础架构。</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在数字方面，</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社区已经累计拥有</w:t>
      </w:r>
      <w:r w:rsidRPr="007F27A3">
        <w:rPr>
          <w:rFonts w:ascii="Arial" w:eastAsia="宋体" w:hAnsi="Arial" w:cs="Arial"/>
          <w:color w:val="222222"/>
          <w:kern w:val="0"/>
          <w:sz w:val="22"/>
        </w:rPr>
        <w:t xml:space="preserve"> 1000 </w:t>
      </w:r>
      <w:proofErr w:type="gramStart"/>
      <w:r w:rsidRPr="007F27A3">
        <w:rPr>
          <w:rFonts w:ascii="Arial" w:eastAsia="宋体" w:hAnsi="Arial" w:cs="Arial"/>
          <w:color w:val="222222"/>
          <w:kern w:val="0"/>
          <w:sz w:val="22"/>
        </w:rPr>
        <w:t>家贡献</w:t>
      </w:r>
      <w:proofErr w:type="gramEnd"/>
      <w:r w:rsidRPr="007F27A3">
        <w:rPr>
          <w:rFonts w:ascii="Arial" w:eastAsia="宋体" w:hAnsi="Arial" w:cs="Arial"/>
          <w:color w:val="222222"/>
          <w:kern w:val="0"/>
          <w:sz w:val="22"/>
        </w:rPr>
        <w:t>者。这比</w:t>
      </w:r>
      <w:r w:rsidRPr="007F27A3">
        <w:rPr>
          <w:rFonts w:ascii="Arial" w:eastAsia="宋体" w:hAnsi="Arial" w:cs="Arial"/>
          <w:color w:val="222222"/>
          <w:kern w:val="0"/>
          <w:sz w:val="22"/>
        </w:rPr>
        <w:t xml:space="preserve"> 6 </w:t>
      </w:r>
      <w:proofErr w:type="gramStart"/>
      <w:r w:rsidRPr="007F27A3">
        <w:rPr>
          <w:rFonts w:ascii="Arial" w:eastAsia="宋体" w:hAnsi="Arial" w:cs="Arial"/>
          <w:color w:val="222222"/>
          <w:kern w:val="0"/>
          <w:sz w:val="22"/>
        </w:rPr>
        <w:t>个</w:t>
      </w:r>
      <w:proofErr w:type="gramEnd"/>
      <w:r w:rsidRPr="007F27A3">
        <w:rPr>
          <w:rFonts w:ascii="Arial" w:eastAsia="宋体" w:hAnsi="Arial" w:cs="Arial"/>
          <w:color w:val="222222"/>
          <w:kern w:val="0"/>
          <w:sz w:val="22"/>
        </w:rPr>
        <w:t>月前发布</w:t>
      </w:r>
      <w:r w:rsidRPr="007F27A3">
        <w:rPr>
          <w:rFonts w:ascii="Arial" w:eastAsia="宋体" w:hAnsi="Arial" w:cs="Arial"/>
          <w:color w:val="222222"/>
          <w:kern w:val="0"/>
          <w:sz w:val="22"/>
        </w:rPr>
        <w:t xml:space="preserve"> Grizzly </w:t>
      </w:r>
      <w:r w:rsidRPr="007F27A3">
        <w:rPr>
          <w:rFonts w:ascii="Arial" w:eastAsia="宋体" w:hAnsi="Arial" w:cs="Arial"/>
          <w:color w:val="222222"/>
          <w:kern w:val="0"/>
          <w:sz w:val="22"/>
        </w:rPr>
        <w:t>的时候增加了</w:t>
      </w:r>
      <w:r w:rsidRPr="007F27A3">
        <w:rPr>
          <w:rFonts w:ascii="Arial" w:eastAsia="宋体" w:hAnsi="Arial" w:cs="Arial"/>
          <w:color w:val="222222"/>
          <w:kern w:val="0"/>
          <w:sz w:val="22"/>
        </w:rPr>
        <w:t xml:space="preserve"> 60%</w:t>
      </w:r>
      <w:r w:rsidRPr="007F27A3">
        <w:rPr>
          <w:rFonts w:ascii="Arial" w:eastAsia="宋体" w:hAnsi="Arial" w:cs="Arial"/>
          <w:color w:val="222222"/>
          <w:kern w:val="0"/>
          <w:sz w:val="22"/>
        </w:rPr>
        <w:t>。有超过</w:t>
      </w:r>
      <w:r w:rsidRPr="007F27A3">
        <w:rPr>
          <w:rFonts w:ascii="Arial" w:eastAsia="宋体" w:hAnsi="Arial" w:cs="Arial"/>
          <w:color w:val="222222"/>
          <w:kern w:val="0"/>
          <w:sz w:val="22"/>
        </w:rPr>
        <w:t xml:space="preserve"> 145 </w:t>
      </w:r>
      <w:proofErr w:type="gramStart"/>
      <w:r w:rsidRPr="007F27A3">
        <w:rPr>
          <w:rFonts w:ascii="Arial" w:eastAsia="宋体" w:hAnsi="Arial" w:cs="Arial"/>
          <w:color w:val="222222"/>
          <w:kern w:val="0"/>
          <w:sz w:val="22"/>
        </w:rPr>
        <w:t>个</w:t>
      </w:r>
      <w:proofErr w:type="gramEnd"/>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生态系统成员利用开发者为这次发布做出贡献，其中包括</w:t>
      </w:r>
      <w:r w:rsidRPr="007F27A3">
        <w:rPr>
          <w:rFonts w:ascii="Arial" w:eastAsia="宋体" w:hAnsi="Arial" w:cs="Arial"/>
          <w:color w:val="222222"/>
          <w:kern w:val="0"/>
          <w:sz w:val="22"/>
        </w:rPr>
        <w:t xml:space="preserve"> Canonical</w:t>
      </w:r>
      <w:r w:rsidRPr="007F27A3">
        <w:rPr>
          <w:rFonts w:ascii="Arial" w:eastAsia="宋体" w:hAnsi="Arial" w:cs="Arial"/>
          <w:color w:val="222222"/>
          <w:kern w:val="0"/>
          <w:sz w:val="22"/>
        </w:rPr>
        <w:t>、</w:t>
      </w:r>
      <w:proofErr w:type="spellStart"/>
      <w:r w:rsidRPr="007F27A3">
        <w:rPr>
          <w:rFonts w:ascii="Arial" w:eastAsia="宋体" w:hAnsi="Arial" w:cs="Arial"/>
          <w:color w:val="222222"/>
          <w:kern w:val="0"/>
          <w:sz w:val="22"/>
        </w:rPr>
        <w:t>Dreamhost</w:t>
      </w:r>
      <w:proofErr w:type="spellEnd"/>
      <w:r w:rsidRPr="007F27A3">
        <w:rPr>
          <w:rFonts w:ascii="Arial" w:eastAsia="宋体" w:hAnsi="Arial" w:cs="Arial"/>
          <w:color w:val="222222"/>
          <w:kern w:val="0"/>
          <w:sz w:val="22"/>
        </w:rPr>
        <w:t>、</w:t>
      </w:r>
      <w:proofErr w:type="spellStart"/>
      <w:r w:rsidRPr="007F27A3">
        <w:rPr>
          <w:rFonts w:ascii="Arial" w:eastAsia="宋体" w:hAnsi="Arial" w:cs="Arial"/>
          <w:color w:val="222222"/>
          <w:kern w:val="0"/>
          <w:sz w:val="22"/>
        </w:rPr>
        <w:t>eNovance</w:t>
      </w:r>
      <w:proofErr w:type="spellEnd"/>
      <w:r w:rsidRPr="007F27A3">
        <w:rPr>
          <w:rFonts w:ascii="Arial" w:eastAsia="宋体" w:hAnsi="Arial" w:cs="Arial"/>
          <w:color w:val="222222"/>
          <w:kern w:val="0"/>
          <w:sz w:val="22"/>
        </w:rPr>
        <w:t>、惠普、</w:t>
      </w:r>
      <w:r w:rsidRPr="007F27A3">
        <w:rPr>
          <w:rFonts w:ascii="Arial" w:eastAsia="宋体" w:hAnsi="Arial" w:cs="Arial"/>
          <w:color w:val="222222"/>
          <w:kern w:val="0"/>
          <w:sz w:val="22"/>
        </w:rPr>
        <w:t>IBM</w:t>
      </w:r>
      <w:r w:rsidRPr="007F27A3">
        <w:rPr>
          <w:rFonts w:ascii="Arial" w:eastAsia="宋体" w:hAnsi="Arial" w:cs="Arial"/>
          <w:color w:val="222222"/>
          <w:kern w:val="0"/>
          <w:sz w:val="22"/>
        </w:rPr>
        <w:t>、英特尔、</w:t>
      </w:r>
      <w:proofErr w:type="spellStart"/>
      <w:r w:rsidRPr="007F27A3">
        <w:rPr>
          <w:rFonts w:ascii="Arial" w:eastAsia="宋体" w:hAnsi="Arial" w:cs="Arial"/>
          <w:color w:val="222222"/>
          <w:kern w:val="0"/>
          <w:sz w:val="22"/>
        </w:rPr>
        <w:t>Mirantis</w:t>
      </w:r>
      <w:proofErr w:type="spellEnd"/>
      <w:r w:rsidRPr="007F27A3">
        <w:rPr>
          <w:rFonts w:ascii="Arial" w:eastAsia="宋体" w:hAnsi="Arial" w:cs="Arial"/>
          <w:color w:val="222222"/>
          <w:kern w:val="0"/>
          <w:sz w:val="22"/>
        </w:rPr>
        <w:t>、</w:t>
      </w:r>
      <w:proofErr w:type="spellStart"/>
      <w:r w:rsidRPr="007F27A3">
        <w:rPr>
          <w:rFonts w:ascii="Arial" w:eastAsia="宋体" w:hAnsi="Arial" w:cs="Arial"/>
          <w:color w:val="222222"/>
          <w:kern w:val="0"/>
          <w:sz w:val="22"/>
        </w:rPr>
        <w:t>Rackspace</w:t>
      </w:r>
      <w:proofErr w:type="spellEnd"/>
      <w:r w:rsidRPr="007F27A3">
        <w:rPr>
          <w:rFonts w:ascii="Arial" w:eastAsia="宋体" w:hAnsi="Arial" w:cs="Arial"/>
          <w:color w:val="222222"/>
          <w:kern w:val="0"/>
          <w:sz w:val="22"/>
        </w:rPr>
        <w:t>、</w:t>
      </w:r>
      <w:r w:rsidRPr="007F27A3">
        <w:rPr>
          <w:rFonts w:ascii="Arial" w:eastAsia="宋体" w:hAnsi="Arial" w:cs="Arial"/>
          <w:color w:val="222222"/>
          <w:kern w:val="0"/>
          <w:sz w:val="22"/>
        </w:rPr>
        <w:t>Red Hat</w:t>
      </w:r>
      <w:r w:rsidRPr="007F27A3">
        <w:rPr>
          <w:rFonts w:ascii="Arial" w:eastAsia="宋体" w:hAnsi="Arial" w:cs="Arial"/>
          <w:color w:val="222222"/>
          <w:kern w:val="0"/>
          <w:sz w:val="22"/>
        </w:rPr>
        <w:t>、</w:t>
      </w:r>
      <w:r w:rsidRPr="007F27A3">
        <w:rPr>
          <w:rFonts w:ascii="Arial" w:eastAsia="宋体" w:hAnsi="Arial" w:cs="Arial"/>
          <w:color w:val="222222"/>
          <w:kern w:val="0"/>
          <w:sz w:val="22"/>
        </w:rPr>
        <w:t xml:space="preserve">SUSE </w:t>
      </w:r>
      <w:r w:rsidRPr="007F27A3">
        <w:rPr>
          <w:rFonts w:ascii="Arial" w:eastAsia="宋体" w:hAnsi="Arial" w:cs="Arial"/>
          <w:color w:val="222222"/>
          <w:kern w:val="0"/>
          <w:sz w:val="22"/>
        </w:rPr>
        <w:t>和</w:t>
      </w:r>
      <w:proofErr w:type="gramStart"/>
      <w:r w:rsidRPr="007F27A3">
        <w:rPr>
          <w:rFonts w:ascii="Arial" w:eastAsia="宋体" w:hAnsi="Arial" w:cs="Arial"/>
          <w:color w:val="222222"/>
          <w:kern w:val="0"/>
          <w:sz w:val="22"/>
        </w:rPr>
        <w:t>雅虎</w:t>
      </w:r>
      <w:proofErr w:type="gramEnd"/>
      <w:r w:rsidRPr="007F27A3">
        <w:rPr>
          <w:rFonts w:ascii="Arial" w:eastAsia="宋体" w:hAnsi="Arial" w:cs="Arial"/>
          <w:color w:val="222222"/>
          <w:kern w:val="0"/>
          <w:sz w:val="22"/>
        </w:rPr>
        <w:t>。</w:t>
      </w:r>
    </w:p>
    <w:p w:rsidR="007F27A3" w:rsidRPr="007F27A3" w:rsidRDefault="00DC3154" w:rsidP="007F27A3">
      <w:pPr>
        <w:widowControl/>
        <w:shd w:val="clear" w:color="auto" w:fill="CCCCCC"/>
        <w:jc w:val="left"/>
        <w:rPr>
          <w:rFonts w:ascii="Arial" w:eastAsia="宋体" w:hAnsi="Arial" w:cs="Arial"/>
          <w:kern w:val="0"/>
          <w:sz w:val="19"/>
          <w:szCs w:val="19"/>
        </w:rPr>
      </w:pPr>
      <w:r w:rsidRPr="00DC3154">
        <w:rPr>
          <w:rFonts w:ascii="Arial" w:eastAsia="宋体" w:hAnsi="Arial" w:cs="Arial"/>
          <w:kern w:val="0"/>
          <w:sz w:val="19"/>
          <w:szCs w:val="19"/>
        </w:rPr>
        <w:pict>
          <v:rect id="_x0000_i1026" style="width:0;height:1.5pt" o:hralign="center" o:hrstd="t" o:hr="t" fillcolor="#aca899" stroked="f"/>
        </w:pict>
      </w:r>
    </w:p>
    <w:p w:rsidR="007F27A3" w:rsidRPr="007F27A3" w:rsidRDefault="00DC3154"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hyperlink r:id="rId10" w:anchor="ibm-pcon" w:history="1"/>
    </w:p>
    <w:p w:rsidR="007F27A3" w:rsidRPr="007F27A3" w:rsidRDefault="007F27A3" w:rsidP="007F27A3">
      <w:pPr>
        <w:widowControl/>
        <w:shd w:val="clear" w:color="auto" w:fill="FFFFFF"/>
        <w:spacing w:before="75" w:after="75"/>
        <w:jc w:val="left"/>
        <w:outlineLvl w:val="2"/>
        <w:rPr>
          <w:rFonts w:ascii="Helvetica" w:eastAsia="宋体" w:hAnsi="Helvetica" w:cs="Helvetica"/>
          <w:b/>
          <w:bCs/>
          <w:kern w:val="0"/>
          <w:sz w:val="30"/>
          <w:szCs w:val="30"/>
        </w:rPr>
      </w:pPr>
      <w:r w:rsidRPr="007F27A3">
        <w:rPr>
          <w:rFonts w:ascii="Helvetica" w:eastAsia="宋体" w:hAnsi="Helvetica" w:cs="Helvetica"/>
          <w:b/>
          <w:bCs/>
          <w:kern w:val="0"/>
          <w:sz w:val="30"/>
          <w:szCs w:val="30"/>
        </w:rPr>
        <w:t xml:space="preserve">Neutron </w:t>
      </w:r>
      <w:r w:rsidRPr="007F27A3">
        <w:rPr>
          <w:rFonts w:ascii="Helvetica" w:eastAsia="宋体" w:hAnsi="Helvetica" w:cs="Helvetica"/>
          <w:b/>
          <w:bCs/>
          <w:kern w:val="0"/>
          <w:sz w:val="30"/>
          <w:szCs w:val="30"/>
        </w:rPr>
        <w:t>之前世今生</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spellStart"/>
      <w:r w:rsidRPr="007F27A3">
        <w:rPr>
          <w:rFonts w:ascii="Arial" w:eastAsia="宋体" w:hAnsi="Arial" w:cs="Arial"/>
          <w:color w:val="222222"/>
          <w:kern w:val="0"/>
          <w:sz w:val="22"/>
        </w:rPr>
        <w:lastRenderedPageBreak/>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网络服务，现已</w:t>
      </w:r>
      <w:proofErr w:type="gramStart"/>
      <w:r w:rsidRPr="007F27A3">
        <w:rPr>
          <w:rFonts w:ascii="Arial" w:eastAsia="宋体" w:hAnsi="Arial" w:cs="Arial"/>
          <w:color w:val="222222"/>
          <w:kern w:val="0"/>
          <w:sz w:val="22"/>
        </w:rPr>
        <w:t>由之前</w:t>
      </w:r>
      <w:proofErr w:type="gramEnd"/>
      <w:r w:rsidRPr="007F27A3">
        <w:rPr>
          <w:rFonts w:ascii="Arial" w:eastAsia="宋体" w:hAnsi="Arial" w:cs="Arial"/>
          <w:color w:val="222222"/>
          <w:kern w:val="0"/>
          <w:sz w:val="22"/>
        </w:rPr>
        <w:t>的</w:t>
      </w:r>
      <w:r w:rsidRPr="007F27A3">
        <w:rPr>
          <w:rFonts w:ascii="Arial" w:eastAsia="宋体" w:hAnsi="Arial" w:cs="Arial"/>
          <w:color w:val="222222"/>
          <w:kern w:val="0"/>
          <w:sz w:val="22"/>
        </w:rPr>
        <w:t xml:space="preserve"> Quantum </w:t>
      </w:r>
      <w:r w:rsidRPr="007F27A3">
        <w:rPr>
          <w:rFonts w:ascii="Arial" w:eastAsia="宋体" w:hAnsi="Arial" w:cs="Arial"/>
          <w:color w:val="222222"/>
          <w:kern w:val="0"/>
          <w:sz w:val="22"/>
        </w:rPr>
        <w:t>改名为</w:t>
      </w:r>
      <w:r w:rsidRPr="007F27A3">
        <w:rPr>
          <w:rFonts w:ascii="Arial" w:eastAsia="宋体" w:hAnsi="Arial" w:cs="Arial"/>
          <w:color w:val="222222"/>
          <w:kern w:val="0"/>
          <w:sz w:val="22"/>
        </w:rPr>
        <w:t xml:space="preserve"> Neutron</w:t>
      </w:r>
      <w:r w:rsidRPr="007F27A3">
        <w:rPr>
          <w:rFonts w:ascii="Arial" w:eastAsia="宋体" w:hAnsi="Arial" w:cs="Arial"/>
          <w:color w:val="222222"/>
          <w:kern w:val="0"/>
          <w:sz w:val="22"/>
        </w:rPr>
        <w:t>。</w:t>
      </w:r>
      <w:r w:rsidRPr="007F27A3">
        <w:rPr>
          <w:rFonts w:ascii="Arial" w:eastAsia="宋体" w:hAnsi="Arial" w:cs="Arial"/>
          <w:color w:val="222222"/>
          <w:kern w:val="0"/>
          <w:sz w:val="22"/>
        </w:rPr>
        <w:t xml:space="preserve">Neutron </w:t>
      </w:r>
      <w:r w:rsidRPr="007F27A3">
        <w:rPr>
          <w:rFonts w:ascii="Arial" w:eastAsia="宋体" w:hAnsi="Arial" w:cs="Arial"/>
          <w:color w:val="222222"/>
          <w:kern w:val="0"/>
          <w:sz w:val="22"/>
        </w:rPr>
        <w:t>是</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核心项目之一，提供</w:t>
      </w:r>
      <w:proofErr w:type="gramStart"/>
      <w:r w:rsidRPr="007F27A3">
        <w:rPr>
          <w:rFonts w:ascii="Arial" w:eastAsia="宋体" w:hAnsi="Arial" w:cs="Arial"/>
          <w:color w:val="222222"/>
          <w:kern w:val="0"/>
          <w:sz w:val="22"/>
        </w:rPr>
        <w:t>云计算</w:t>
      </w:r>
      <w:proofErr w:type="gramEnd"/>
      <w:r w:rsidRPr="007F27A3">
        <w:rPr>
          <w:rFonts w:ascii="Arial" w:eastAsia="宋体" w:hAnsi="Arial" w:cs="Arial"/>
          <w:color w:val="222222"/>
          <w:kern w:val="0"/>
          <w:sz w:val="22"/>
        </w:rPr>
        <w:t>环境下的虚拟网络功能。</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Havana </w:t>
      </w:r>
      <w:r w:rsidRPr="007F27A3">
        <w:rPr>
          <w:rFonts w:ascii="Arial" w:eastAsia="宋体" w:hAnsi="Arial" w:cs="Arial"/>
          <w:color w:val="222222"/>
          <w:kern w:val="0"/>
          <w:sz w:val="22"/>
        </w:rPr>
        <w:t>版本的</w:t>
      </w:r>
      <w:r w:rsidRPr="007F27A3">
        <w:rPr>
          <w:rFonts w:ascii="Arial" w:eastAsia="宋体" w:hAnsi="Arial" w:cs="Arial"/>
          <w:color w:val="222222"/>
          <w:kern w:val="0"/>
          <w:sz w:val="22"/>
        </w:rPr>
        <w:t xml:space="preserve"> Release Note </w:t>
      </w:r>
      <w:r w:rsidRPr="007F27A3">
        <w:rPr>
          <w:rFonts w:ascii="Arial" w:eastAsia="宋体" w:hAnsi="Arial" w:cs="Arial"/>
          <w:color w:val="222222"/>
          <w:kern w:val="0"/>
          <w:sz w:val="22"/>
        </w:rPr>
        <w:t>描述了</w:t>
      </w:r>
      <w:r w:rsidRPr="007F27A3">
        <w:rPr>
          <w:rFonts w:ascii="Arial" w:eastAsia="宋体" w:hAnsi="Arial" w:cs="Arial"/>
          <w:color w:val="222222"/>
          <w:kern w:val="0"/>
          <w:sz w:val="22"/>
        </w:rPr>
        <w:t xml:space="preserve"> Neutron </w:t>
      </w:r>
      <w:r w:rsidRPr="007F27A3">
        <w:rPr>
          <w:rFonts w:ascii="Arial" w:eastAsia="宋体" w:hAnsi="Arial" w:cs="Arial"/>
          <w:color w:val="222222"/>
          <w:kern w:val="0"/>
          <w:sz w:val="22"/>
        </w:rPr>
        <w:t>新增加的功能：</w:t>
      </w:r>
    </w:p>
    <w:p w:rsidR="007F27A3" w:rsidRPr="007F27A3" w:rsidRDefault="007F27A3" w:rsidP="007F27A3">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Multi-Vendor-Support</w:t>
      </w:r>
      <w:r w:rsidRPr="007F27A3">
        <w:rPr>
          <w:rFonts w:ascii="Arial" w:eastAsia="宋体" w:hAnsi="Arial" w:cs="Arial"/>
          <w:color w:val="333333"/>
          <w:kern w:val="0"/>
          <w:sz w:val="19"/>
          <w:szCs w:val="19"/>
        </w:rPr>
        <w:t>：同时支持多种物理网络类型，支持</w:t>
      </w:r>
      <w:r w:rsidRPr="007F27A3">
        <w:rPr>
          <w:rFonts w:ascii="Arial" w:eastAsia="宋体" w:hAnsi="Arial" w:cs="Arial"/>
          <w:color w:val="333333"/>
          <w:kern w:val="0"/>
          <w:sz w:val="19"/>
          <w:szCs w:val="19"/>
        </w:rPr>
        <w:t xml:space="preserve"> Linux Bridge</w:t>
      </w:r>
      <w:r w:rsidRPr="007F27A3">
        <w:rPr>
          <w:rFonts w:ascii="Arial" w:eastAsia="宋体" w:hAnsi="Arial" w:cs="Arial"/>
          <w:color w:val="333333"/>
          <w:kern w:val="0"/>
          <w:sz w:val="19"/>
          <w:szCs w:val="19"/>
        </w:rPr>
        <w:t>、</w:t>
      </w:r>
      <w:r w:rsidRPr="007F27A3">
        <w:rPr>
          <w:rFonts w:ascii="Arial" w:eastAsia="宋体" w:hAnsi="Arial" w:cs="Arial"/>
          <w:color w:val="333333"/>
          <w:kern w:val="0"/>
          <w:sz w:val="19"/>
          <w:szCs w:val="19"/>
        </w:rPr>
        <w:t xml:space="preserve">Hyper-V </w:t>
      </w:r>
      <w:r w:rsidRPr="007F27A3">
        <w:rPr>
          <w:rFonts w:ascii="Arial" w:eastAsia="宋体" w:hAnsi="Arial" w:cs="Arial"/>
          <w:color w:val="333333"/>
          <w:kern w:val="0"/>
          <w:sz w:val="19"/>
          <w:szCs w:val="19"/>
        </w:rPr>
        <w:t>和</w:t>
      </w:r>
      <w:r w:rsidRPr="007F27A3">
        <w:rPr>
          <w:rFonts w:ascii="Arial" w:eastAsia="宋体" w:hAnsi="Arial" w:cs="Arial"/>
          <w:color w:val="333333"/>
          <w:kern w:val="0"/>
          <w:sz w:val="19"/>
          <w:szCs w:val="19"/>
        </w:rPr>
        <w:t xml:space="preserve"> OVS bridge </w:t>
      </w:r>
      <w:r w:rsidRPr="007F27A3">
        <w:rPr>
          <w:rFonts w:ascii="Arial" w:eastAsia="宋体" w:hAnsi="Arial" w:cs="Arial"/>
          <w:color w:val="333333"/>
          <w:kern w:val="0"/>
          <w:sz w:val="19"/>
          <w:szCs w:val="19"/>
        </w:rPr>
        <w:t>计算节点共存；</w:t>
      </w:r>
    </w:p>
    <w:p w:rsidR="007F27A3" w:rsidRPr="007F27A3" w:rsidRDefault="007F27A3" w:rsidP="007F27A3">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Neutron-</w:t>
      </w:r>
      <w:proofErr w:type="spellStart"/>
      <w:r w:rsidRPr="007F27A3">
        <w:rPr>
          <w:rFonts w:ascii="Arial" w:eastAsia="宋体" w:hAnsi="Arial" w:cs="Arial"/>
          <w:color w:val="333333"/>
          <w:kern w:val="0"/>
          <w:sz w:val="19"/>
          <w:szCs w:val="19"/>
        </w:rPr>
        <w:t>Fwaas</w:t>
      </w:r>
      <w:proofErr w:type="spellEnd"/>
      <w:r w:rsidRPr="007F27A3">
        <w:rPr>
          <w:rFonts w:ascii="Arial" w:eastAsia="宋体" w:hAnsi="Arial" w:cs="Arial"/>
          <w:color w:val="333333"/>
          <w:kern w:val="0"/>
          <w:sz w:val="19"/>
          <w:szCs w:val="19"/>
        </w:rPr>
        <w:t>：支持防火墙服务；</w:t>
      </w:r>
    </w:p>
    <w:p w:rsidR="007F27A3" w:rsidRPr="007F27A3" w:rsidRDefault="007F27A3" w:rsidP="007F27A3">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proofErr w:type="spellStart"/>
      <w:r w:rsidRPr="007F27A3">
        <w:rPr>
          <w:rFonts w:ascii="Arial" w:eastAsia="宋体" w:hAnsi="Arial" w:cs="Arial"/>
          <w:color w:val="333333"/>
          <w:kern w:val="0"/>
          <w:sz w:val="19"/>
          <w:szCs w:val="19"/>
        </w:rPr>
        <w:t>VPNaas</w:t>
      </w:r>
      <w:proofErr w:type="spellEnd"/>
      <w:r w:rsidRPr="007F27A3">
        <w:rPr>
          <w:rFonts w:ascii="Arial" w:eastAsia="宋体" w:hAnsi="Arial" w:cs="Arial"/>
          <w:color w:val="333333"/>
          <w:kern w:val="0"/>
          <w:sz w:val="19"/>
          <w:szCs w:val="19"/>
        </w:rPr>
        <w:t>：支持节点间</w:t>
      </w:r>
      <w:r w:rsidRPr="007F27A3">
        <w:rPr>
          <w:rFonts w:ascii="Arial" w:eastAsia="宋体" w:hAnsi="Arial" w:cs="Arial"/>
          <w:color w:val="333333"/>
          <w:kern w:val="0"/>
          <w:sz w:val="19"/>
          <w:szCs w:val="19"/>
        </w:rPr>
        <w:t xml:space="preserve"> VPN </w:t>
      </w:r>
      <w:r w:rsidRPr="007F27A3">
        <w:rPr>
          <w:rFonts w:ascii="Arial" w:eastAsia="宋体" w:hAnsi="Arial" w:cs="Arial"/>
          <w:color w:val="333333"/>
          <w:kern w:val="0"/>
          <w:sz w:val="19"/>
          <w:szCs w:val="19"/>
        </w:rPr>
        <w:t>服务；</w:t>
      </w:r>
    </w:p>
    <w:p w:rsidR="007F27A3" w:rsidRPr="007F27A3" w:rsidRDefault="007F27A3" w:rsidP="007F27A3">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More-Vendors</w:t>
      </w:r>
      <w:r w:rsidRPr="007F27A3">
        <w:rPr>
          <w:rFonts w:ascii="Arial" w:eastAsia="宋体" w:hAnsi="Arial" w:cs="Arial"/>
          <w:color w:val="333333"/>
          <w:kern w:val="0"/>
          <w:sz w:val="19"/>
          <w:szCs w:val="19"/>
        </w:rPr>
        <w:t>：更多的网络设备支持和开源</w:t>
      </w:r>
      <w:r w:rsidRPr="007F27A3">
        <w:rPr>
          <w:rFonts w:ascii="Arial" w:eastAsia="宋体" w:hAnsi="Arial" w:cs="Arial"/>
          <w:color w:val="333333"/>
          <w:kern w:val="0"/>
          <w:sz w:val="19"/>
          <w:szCs w:val="19"/>
        </w:rPr>
        <w:t xml:space="preserve"> SDN </w:t>
      </w:r>
      <w:r w:rsidRPr="007F27A3">
        <w:rPr>
          <w:rFonts w:ascii="Arial" w:eastAsia="宋体" w:hAnsi="Arial" w:cs="Arial"/>
          <w:color w:val="333333"/>
          <w:kern w:val="0"/>
          <w:sz w:val="19"/>
          <w:szCs w:val="19"/>
        </w:rPr>
        <w:t>实现完善和提高，新增加了</w:t>
      </w:r>
      <w:r w:rsidRPr="007F27A3">
        <w:rPr>
          <w:rFonts w:ascii="Arial" w:eastAsia="宋体" w:hAnsi="Arial" w:cs="Arial"/>
          <w:color w:val="333333"/>
          <w:kern w:val="0"/>
          <w:sz w:val="19"/>
          <w:szCs w:val="19"/>
        </w:rPr>
        <w:t xml:space="preserve"> ML2 (The Modular Layer2) </w:t>
      </w:r>
      <w:r w:rsidRPr="007F27A3">
        <w:rPr>
          <w:rFonts w:ascii="Arial" w:eastAsia="宋体" w:hAnsi="Arial" w:cs="Arial"/>
          <w:color w:val="333333"/>
          <w:kern w:val="0"/>
          <w:sz w:val="19"/>
          <w:szCs w:val="19"/>
        </w:rPr>
        <w:t>插件。</w:t>
      </w:r>
    </w:p>
    <w:p w:rsidR="007F27A3" w:rsidRPr="007F27A3" w:rsidRDefault="007F27A3" w:rsidP="007F27A3">
      <w:pPr>
        <w:widowControl/>
        <w:shd w:val="clear" w:color="auto" w:fill="FFFFFF"/>
        <w:spacing w:before="75" w:after="75"/>
        <w:jc w:val="left"/>
        <w:outlineLvl w:val="3"/>
        <w:rPr>
          <w:rFonts w:ascii="Helvetica" w:eastAsia="宋体" w:hAnsi="Helvetica" w:cs="Helvetica"/>
          <w:b/>
          <w:bCs/>
          <w:kern w:val="0"/>
          <w:sz w:val="27"/>
          <w:szCs w:val="27"/>
        </w:rPr>
      </w:pPr>
      <w:proofErr w:type="spellStart"/>
      <w:r w:rsidRPr="007F27A3">
        <w:rPr>
          <w:rFonts w:ascii="Helvetica" w:eastAsia="宋体" w:hAnsi="Helvetica" w:cs="Helvetica"/>
          <w:b/>
          <w:bCs/>
          <w:kern w:val="0"/>
          <w:sz w:val="27"/>
          <w:szCs w:val="27"/>
        </w:rPr>
        <w:t>OpenStack</w:t>
      </w:r>
      <w:proofErr w:type="spellEnd"/>
      <w:r w:rsidRPr="007F27A3">
        <w:rPr>
          <w:rFonts w:ascii="Helvetica" w:eastAsia="宋体" w:hAnsi="Helvetica" w:cs="Helvetica"/>
          <w:b/>
          <w:bCs/>
          <w:kern w:val="0"/>
          <w:sz w:val="27"/>
          <w:szCs w:val="27"/>
        </w:rPr>
        <w:t xml:space="preserve"> nova-network </w:t>
      </w:r>
      <w:r w:rsidRPr="007F27A3">
        <w:rPr>
          <w:rFonts w:ascii="Helvetica" w:eastAsia="宋体" w:hAnsi="Helvetica" w:cs="Helvetica"/>
          <w:b/>
          <w:bCs/>
          <w:kern w:val="0"/>
          <w:sz w:val="27"/>
          <w:szCs w:val="27"/>
        </w:rPr>
        <w:t>网络模型</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在</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网络组件没有独立出来之前，</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最初的</w:t>
      </w:r>
      <w:r w:rsidRPr="007F27A3">
        <w:rPr>
          <w:rFonts w:ascii="Arial" w:eastAsia="宋体" w:hAnsi="Arial" w:cs="Arial"/>
          <w:color w:val="222222"/>
          <w:kern w:val="0"/>
          <w:sz w:val="22"/>
        </w:rPr>
        <w:t xml:space="preserve"> nova-network </w:t>
      </w:r>
      <w:r w:rsidRPr="007F27A3">
        <w:rPr>
          <w:rFonts w:ascii="Arial" w:eastAsia="宋体" w:hAnsi="Arial" w:cs="Arial"/>
          <w:color w:val="222222"/>
          <w:kern w:val="0"/>
          <w:sz w:val="22"/>
        </w:rPr>
        <w:t>网络模型，如图</w:t>
      </w:r>
      <w:r w:rsidRPr="007F27A3">
        <w:rPr>
          <w:rFonts w:ascii="Arial" w:eastAsia="宋体" w:hAnsi="Arial" w:cs="Arial"/>
          <w:color w:val="222222"/>
          <w:kern w:val="0"/>
          <w:sz w:val="22"/>
        </w:rPr>
        <w:t xml:space="preserve"> 2</w:t>
      </w:r>
      <w:r w:rsidRPr="007F27A3">
        <w:rPr>
          <w:rFonts w:ascii="Arial" w:eastAsia="宋体" w:hAnsi="Arial" w:cs="Arial"/>
          <w:color w:val="222222"/>
          <w:kern w:val="0"/>
          <w:sz w:val="22"/>
        </w:rPr>
        <w:t>。</w:t>
      </w:r>
    </w:p>
    <w:p w:rsidR="007F27A3" w:rsidRPr="007F27A3" w:rsidRDefault="007F27A3" w:rsidP="007F27A3">
      <w:pPr>
        <w:widowControl/>
        <w:shd w:val="clear" w:color="auto" w:fill="FFFFFF"/>
        <w:spacing w:before="75" w:after="100" w:afterAutospacing="1"/>
        <w:jc w:val="left"/>
        <w:outlineLvl w:val="5"/>
        <w:rPr>
          <w:rFonts w:ascii="Arial" w:eastAsia="宋体" w:hAnsi="Arial" w:cs="Arial"/>
          <w:b/>
          <w:bCs/>
          <w:kern w:val="0"/>
          <w:sz w:val="22"/>
        </w:rPr>
      </w:pPr>
      <w:r w:rsidRPr="007F27A3">
        <w:rPr>
          <w:rFonts w:ascii="Arial" w:eastAsia="宋体" w:hAnsi="Arial" w:cs="Arial"/>
          <w:b/>
          <w:bCs/>
          <w:kern w:val="0"/>
          <w:sz w:val="22"/>
        </w:rPr>
        <w:t>图</w:t>
      </w:r>
      <w:r w:rsidRPr="007F27A3">
        <w:rPr>
          <w:rFonts w:ascii="Arial" w:eastAsia="宋体" w:hAnsi="Arial" w:cs="Arial"/>
          <w:b/>
          <w:bCs/>
          <w:kern w:val="0"/>
          <w:sz w:val="22"/>
        </w:rPr>
        <w:t xml:space="preserve"> 2. </w:t>
      </w:r>
      <w:r w:rsidRPr="007F27A3">
        <w:rPr>
          <w:rFonts w:ascii="Arial" w:eastAsia="宋体" w:hAnsi="Arial" w:cs="Arial"/>
          <w:b/>
          <w:bCs/>
          <w:kern w:val="0"/>
          <w:sz w:val="22"/>
        </w:rPr>
        <w:t>单一平面网络</w:t>
      </w:r>
    </w:p>
    <w:p w:rsidR="007F27A3" w:rsidRPr="007F27A3" w:rsidRDefault="007F27A3" w:rsidP="007F27A3">
      <w:pPr>
        <w:widowControl/>
        <w:shd w:val="clear" w:color="auto" w:fill="FFFFFF"/>
        <w:jc w:val="left"/>
        <w:rPr>
          <w:rFonts w:ascii="Arial" w:eastAsia="宋体" w:hAnsi="Arial" w:cs="Arial"/>
          <w:kern w:val="0"/>
          <w:sz w:val="19"/>
          <w:szCs w:val="19"/>
        </w:rPr>
      </w:pPr>
      <w:r>
        <w:rPr>
          <w:rFonts w:ascii="Arial" w:eastAsia="宋体" w:hAnsi="Arial" w:cs="Arial"/>
          <w:noProof/>
          <w:kern w:val="0"/>
          <w:sz w:val="19"/>
          <w:szCs w:val="19"/>
        </w:rPr>
        <w:drawing>
          <wp:inline distT="0" distB="0" distL="0" distR="0">
            <wp:extent cx="3752850" cy="3200400"/>
            <wp:effectExtent l="19050" t="0" r="0" b="0"/>
            <wp:docPr id="4" name="图片 4" descr="单一平面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单一平面网络"/>
                    <pic:cNvPicPr>
                      <a:picLocks noChangeAspect="1" noChangeArrowheads="1"/>
                    </pic:cNvPicPr>
                  </pic:nvPicPr>
                  <pic:blipFill>
                    <a:blip r:embed="rId11" cstate="print"/>
                    <a:srcRect/>
                    <a:stretch>
                      <a:fillRect/>
                    </a:stretch>
                  </pic:blipFill>
                  <pic:spPr bwMode="auto">
                    <a:xfrm>
                      <a:off x="0" y="0"/>
                      <a:ext cx="3752850" cy="3200400"/>
                    </a:xfrm>
                    <a:prstGeom prst="rect">
                      <a:avLst/>
                    </a:prstGeom>
                    <a:noFill/>
                    <a:ln w="9525">
                      <a:noFill/>
                      <a:miter lim="800000"/>
                      <a:headEnd/>
                      <a:tailEnd/>
                    </a:ln>
                  </pic:spPr>
                </pic:pic>
              </a:graphicData>
            </a:graphic>
          </wp:inline>
        </w:drawing>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单一平面网络的缺点：</w:t>
      </w:r>
    </w:p>
    <w:p w:rsidR="007F27A3" w:rsidRPr="007F27A3" w:rsidRDefault="007F27A3" w:rsidP="007F27A3">
      <w:pPr>
        <w:widowControl/>
        <w:numPr>
          <w:ilvl w:val="0"/>
          <w:numId w:val="2"/>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存在单一网络瓶颈，缺乏可伸缩性。</w:t>
      </w:r>
    </w:p>
    <w:p w:rsidR="007F27A3" w:rsidRPr="007F27A3" w:rsidRDefault="007F27A3" w:rsidP="007F27A3">
      <w:pPr>
        <w:widowControl/>
        <w:numPr>
          <w:ilvl w:val="0"/>
          <w:numId w:val="2"/>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缺乏合适的多租户隔离。</w:t>
      </w:r>
    </w:p>
    <w:p w:rsidR="007F27A3" w:rsidRPr="007F27A3" w:rsidRDefault="007F27A3" w:rsidP="007F27A3">
      <w:pPr>
        <w:widowControl/>
        <w:shd w:val="clear" w:color="auto" w:fill="FFFFFF"/>
        <w:spacing w:before="75" w:after="75"/>
        <w:jc w:val="left"/>
        <w:outlineLvl w:val="3"/>
        <w:rPr>
          <w:rFonts w:ascii="Helvetica" w:eastAsia="宋体" w:hAnsi="Helvetica" w:cs="Helvetica"/>
          <w:b/>
          <w:bCs/>
          <w:kern w:val="0"/>
          <w:sz w:val="27"/>
          <w:szCs w:val="27"/>
        </w:rPr>
      </w:pPr>
      <w:proofErr w:type="spellStart"/>
      <w:r w:rsidRPr="007F27A3">
        <w:rPr>
          <w:rFonts w:ascii="Helvetica" w:eastAsia="宋体" w:hAnsi="Helvetica" w:cs="Helvetica"/>
          <w:b/>
          <w:bCs/>
          <w:kern w:val="0"/>
          <w:sz w:val="27"/>
          <w:szCs w:val="27"/>
        </w:rPr>
        <w:t>OpenStack</w:t>
      </w:r>
      <w:proofErr w:type="spellEnd"/>
      <w:r w:rsidRPr="007F27A3">
        <w:rPr>
          <w:rFonts w:ascii="Helvetica" w:eastAsia="宋体" w:hAnsi="Helvetica" w:cs="Helvetica"/>
          <w:b/>
          <w:bCs/>
          <w:kern w:val="0"/>
          <w:sz w:val="27"/>
          <w:szCs w:val="27"/>
        </w:rPr>
        <w:t xml:space="preserve"> Neutron </w:t>
      </w:r>
      <w:r w:rsidRPr="007F27A3">
        <w:rPr>
          <w:rFonts w:ascii="Helvetica" w:eastAsia="宋体" w:hAnsi="Helvetica" w:cs="Helvetica"/>
          <w:b/>
          <w:bCs/>
          <w:kern w:val="0"/>
          <w:sz w:val="27"/>
          <w:szCs w:val="27"/>
        </w:rPr>
        <w:t>网络模型</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spellStart"/>
      <w:r w:rsidRPr="007F27A3">
        <w:rPr>
          <w:rFonts w:ascii="Arial" w:eastAsia="宋体" w:hAnsi="Arial" w:cs="Arial"/>
          <w:color w:val="222222"/>
          <w:kern w:val="0"/>
          <w:sz w:val="22"/>
        </w:rPr>
        <w:lastRenderedPageBreak/>
        <w:t>OpenStack</w:t>
      </w:r>
      <w:proofErr w:type="spellEnd"/>
      <w:r w:rsidRPr="007F27A3">
        <w:rPr>
          <w:rFonts w:ascii="Arial" w:eastAsia="宋体" w:hAnsi="Arial" w:cs="Arial"/>
          <w:color w:val="222222"/>
          <w:kern w:val="0"/>
          <w:sz w:val="22"/>
        </w:rPr>
        <w:t xml:space="preserve"> nova-network </w:t>
      </w:r>
      <w:r w:rsidRPr="007F27A3">
        <w:rPr>
          <w:rFonts w:ascii="Arial" w:eastAsia="宋体" w:hAnsi="Arial" w:cs="Arial"/>
          <w:color w:val="222222"/>
          <w:kern w:val="0"/>
          <w:sz w:val="22"/>
        </w:rPr>
        <w:t>独立成为单独的组件</w:t>
      </w:r>
      <w:r w:rsidRPr="007F27A3">
        <w:rPr>
          <w:rFonts w:ascii="Arial" w:eastAsia="宋体" w:hAnsi="Arial" w:cs="Arial"/>
          <w:color w:val="222222"/>
          <w:kern w:val="0"/>
          <w:sz w:val="22"/>
        </w:rPr>
        <w:t xml:space="preserve"> Neutron </w:t>
      </w:r>
      <w:r w:rsidRPr="007F27A3">
        <w:rPr>
          <w:rFonts w:ascii="Arial" w:eastAsia="宋体" w:hAnsi="Arial" w:cs="Arial"/>
          <w:color w:val="222222"/>
          <w:kern w:val="0"/>
          <w:sz w:val="22"/>
        </w:rPr>
        <w:t>后，形象的网络模型的多平面网络、混合平面私有网络。如图</w:t>
      </w:r>
      <w:r w:rsidRPr="007F27A3">
        <w:rPr>
          <w:rFonts w:ascii="Arial" w:eastAsia="宋体" w:hAnsi="Arial" w:cs="Arial"/>
          <w:color w:val="222222"/>
          <w:kern w:val="0"/>
          <w:sz w:val="22"/>
        </w:rPr>
        <w:t xml:space="preserve"> 3</w:t>
      </w:r>
      <w:r w:rsidRPr="007F27A3">
        <w:rPr>
          <w:rFonts w:ascii="Arial" w:eastAsia="宋体" w:hAnsi="Arial" w:cs="Arial"/>
          <w:color w:val="222222"/>
          <w:kern w:val="0"/>
          <w:sz w:val="22"/>
        </w:rPr>
        <w:t>，图</w:t>
      </w:r>
      <w:r w:rsidRPr="007F27A3">
        <w:rPr>
          <w:rFonts w:ascii="Arial" w:eastAsia="宋体" w:hAnsi="Arial" w:cs="Arial"/>
          <w:color w:val="222222"/>
          <w:kern w:val="0"/>
          <w:sz w:val="22"/>
        </w:rPr>
        <w:t xml:space="preserve"> 4</w:t>
      </w:r>
      <w:r w:rsidRPr="007F27A3">
        <w:rPr>
          <w:rFonts w:ascii="Arial" w:eastAsia="宋体" w:hAnsi="Arial" w:cs="Arial"/>
          <w:color w:val="222222"/>
          <w:kern w:val="0"/>
          <w:sz w:val="22"/>
        </w:rPr>
        <w:t>，图</w:t>
      </w:r>
      <w:r w:rsidRPr="007F27A3">
        <w:rPr>
          <w:rFonts w:ascii="Arial" w:eastAsia="宋体" w:hAnsi="Arial" w:cs="Arial"/>
          <w:color w:val="222222"/>
          <w:kern w:val="0"/>
          <w:sz w:val="22"/>
        </w:rPr>
        <w:t xml:space="preserve"> 5</w:t>
      </w:r>
      <w:r w:rsidRPr="007F27A3">
        <w:rPr>
          <w:rFonts w:ascii="Arial" w:eastAsia="宋体" w:hAnsi="Arial" w:cs="Arial"/>
          <w:color w:val="222222"/>
          <w:kern w:val="0"/>
          <w:sz w:val="22"/>
        </w:rPr>
        <w:t>，图</w:t>
      </w:r>
      <w:r w:rsidRPr="007F27A3">
        <w:rPr>
          <w:rFonts w:ascii="Arial" w:eastAsia="宋体" w:hAnsi="Arial" w:cs="Arial"/>
          <w:color w:val="222222"/>
          <w:kern w:val="0"/>
          <w:sz w:val="22"/>
        </w:rPr>
        <w:t xml:space="preserve"> 6</w:t>
      </w:r>
      <w:r w:rsidRPr="007F27A3">
        <w:rPr>
          <w:rFonts w:ascii="Arial" w:eastAsia="宋体" w:hAnsi="Arial" w:cs="Arial"/>
          <w:color w:val="222222"/>
          <w:kern w:val="0"/>
          <w:sz w:val="22"/>
        </w:rPr>
        <w:t>。</w:t>
      </w:r>
    </w:p>
    <w:p w:rsidR="007F27A3" w:rsidRPr="007F27A3" w:rsidRDefault="007F27A3" w:rsidP="007F27A3">
      <w:pPr>
        <w:widowControl/>
        <w:shd w:val="clear" w:color="auto" w:fill="FFFFFF"/>
        <w:spacing w:before="75" w:after="100" w:afterAutospacing="1"/>
        <w:jc w:val="left"/>
        <w:outlineLvl w:val="5"/>
        <w:rPr>
          <w:rFonts w:ascii="Arial" w:eastAsia="宋体" w:hAnsi="Arial" w:cs="Arial"/>
          <w:b/>
          <w:bCs/>
          <w:kern w:val="0"/>
          <w:sz w:val="22"/>
        </w:rPr>
      </w:pPr>
      <w:r w:rsidRPr="007F27A3">
        <w:rPr>
          <w:rFonts w:ascii="Arial" w:eastAsia="宋体" w:hAnsi="Arial" w:cs="Arial"/>
          <w:b/>
          <w:bCs/>
          <w:kern w:val="0"/>
          <w:sz w:val="22"/>
        </w:rPr>
        <w:t>图</w:t>
      </w:r>
      <w:r w:rsidRPr="007F27A3">
        <w:rPr>
          <w:rFonts w:ascii="Arial" w:eastAsia="宋体" w:hAnsi="Arial" w:cs="Arial"/>
          <w:b/>
          <w:bCs/>
          <w:kern w:val="0"/>
          <w:sz w:val="22"/>
        </w:rPr>
        <w:t xml:space="preserve"> 3. </w:t>
      </w:r>
      <w:r w:rsidRPr="007F27A3">
        <w:rPr>
          <w:rFonts w:ascii="Arial" w:eastAsia="宋体" w:hAnsi="Arial" w:cs="Arial"/>
          <w:b/>
          <w:bCs/>
          <w:kern w:val="0"/>
          <w:sz w:val="22"/>
        </w:rPr>
        <w:t>多平面网络</w:t>
      </w:r>
    </w:p>
    <w:p w:rsidR="007F27A3" w:rsidRPr="007F27A3" w:rsidRDefault="007F27A3" w:rsidP="007F27A3">
      <w:pPr>
        <w:widowControl/>
        <w:shd w:val="clear" w:color="auto" w:fill="FFFFFF"/>
        <w:jc w:val="left"/>
        <w:rPr>
          <w:rFonts w:ascii="Arial" w:eastAsia="宋体" w:hAnsi="Arial" w:cs="Arial"/>
          <w:kern w:val="0"/>
          <w:sz w:val="19"/>
          <w:szCs w:val="19"/>
        </w:rPr>
      </w:pPr>
      <w:r>
        <w:rPr>
          <w:rFonts w:ascii="Arial" w:eastAsia="宋体" w:hAnsi="Arial" w:cs="Arial"/>
          <w:noProof/>
          <w:kern w:val="0"/>
          <w:sz w:val="19"/>
          <w:szCs w:val="19"/>
        </w:rPr>
        <w:drawing>
          <wp:inline distT="0" distB="0" distL="0" distR="0">
            <wp:extent cx="4905375" cy="2838450"/>
            <wp:effectExtent l="19050" t="0" r="9525" b="0"/>
            <wp:docPr id="5" name="图片 5" descr="多平面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多平面网络"/>
                    <pic:cNvPicPr>
                      <a:picLocks noChangeAspect="1" noChangeArrowheads="1"/>
                    </pic:cNvPicPr>
                  </pic:nvPicPr>
                  <pic:blipFill>
                    <a:blip r:embed="rId12" cstate="print"/>
                    <a:srcRect/>
                    <a:stretch>
                      <a:fillRect/>
                    </a:stretch>
                  </pic:blipFill>
                  <pic:spPr bwMode="auto">
                    <a:xfrm>
                      <a:off x="0" y="0"/>
                      <a:ext cx="4905375" cy="2838450"/>
                    </a:xfrm>
                    <a:prstGeom prst="rect">
                      <a:avLst/>
                    </a:prstGeom>
                    <a:noFill/>
                    <a:ln w="9525">
                      <a:noFill/>
                      <a:miter lim="800000"/>
                      <a:headEnd/>
                      <a:tailEnd/>
                    </a:ln>
                  </pic:spPr>
                </pic:pic>
              </a:graphicData>
            </a:graphic>
          </wp:inline>
        </w:drawing>
      </w:r>
    </w:p>
    <w:p w:rsidR="007F27A3" w:rsidRPr="007F27A3" w:rsidRDefault="007F27A3" w:rsidP="007F27A3">
      <w:pPr>
        <w:widowControl/>
        <w:shd w:val="clear" w:color="auto" w:fill="FFFFFF"/>
        <w:spacing w:before="75" w:after="100" w:afterAutospacing="1"/>
        <w:jc w:val="left"/>
        <w:outlineLvl w:val="5"/>
        <w:rPr>
          <w:rFonts w:ascii="Arial" w:eastAsia="宋体" w:hAnsi="Arial" w:cs="Arial"/>
          <w:b/>
          <w:bCs/>
          <w:kern w:val="0"/>
          <w:sz w:val="22"/>
        </w:rPr>
      </w:pPr>
      <w:r w:rsidRPr="007F27A3">
        <w:rPr>
          <w:rFonts w:ascii="Arial" w:eastAsia="宋体" w:hAnsi="Arial" w:cs="Arial"/>
          <w:b/>
          <w:bCs/>
          <w:kern w:val="0"/>
          <w:sz w:val="22"/>
        </w:rPr>
        <w:t>图</w:t>
      </w:r>
      <w:r w:rsidRPr="007F27A3">
        <w:rPr>
          <w:rFonts w:ascii="Arial" w:eastAsia="宋体" w:hAnsi="Arial" w:cs="Arial"/>
          <w:b/>
          <w:bCs/>
          <w:kern w:val="0"/>
          <w:sz w:val="22"/>
        </w:rPr>
        <w:t xml:space="preserve"> 4. </w:t>
      </w:r>
      <w:r w:rsidRPr="007F27A3">
        <w:rPr>
          <w:rFonts w:ascii="Arial" w:eastAsia="宋体" w:hAnsi="Arial" w:cs="Arial"/>
          <w:b/>
          <w:bCs/>
          <w:kern w:val="0"/>
          <w:sz w:val="22"/>
        </w:rPr>
        <w:t>混合平面私有网络</w:t>
      </w:r>
    </w:p>
    <w:p w:rsidR="007F27A3" w:rsidRPr="007F27A3" w:rsidRDefault="007F27A3" w:rsidP="007F27A3">
      <w:pPr>
        <w:widowControl/>
        <w:shd w:val="clear" w:color="auto" w:fill="FFFFFF"/>
        <w:jc w:val="left"/>
        <w:rPr>
          <w:rFonts w:ascii="Arial" w:eastAsia="宋体" w:hAnsi="Arial" w:cs="Arial"/>
          <w:kern w:val="0"/>
          <w:sz w:val="19"/>
          <w:szCs w:val="19"/>
        </w:rPr>
      </w:pPr>
      <w:r>
        <w:rPr>
          <w:rFonts w:ascii="Arial" w:eastAsia="宋体" w:hAnsi="Arial" w:cs="Arial"/>
          <w:noProof/>
          <w:kern w:val="0"/>
          <w:sz w:val="19"/>
          <w:szCs w:val="19"/>
        </w:rPr>
        <w:drawing>
          <wp:inline distT="0" distB="0" distL="0" distR="0">
            <wp:extent cx="4695825" cy="3857625"/>
            <wp:effectExtent l="19050" t="0" r="9525" b="0"/>
            <wp:docPr id="6" name="图片 6" descr="混合平面私有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混合平面私有网络"/>
                    <pic:cNvPicPr>
                      <a:picLocks noChangeAspect="1" noChangeArrowheads="1"/>
                    </pic:cNvPicPr>
                  </pic:nvPicPr>
                  <pic:blipFill>
                    <a:blip r:embed="rId13" cstate="print"/>
                    <a:srcRect/>
                    <a:stretch>
                      <a:fillRect/>
                    </a:stretch>
                  </pic:blipFill>
                  <pic:spPr bwMode="auto">
                    <a:xfrm>
                      <a:off x="0" y="0"/>
                      <a:ext cx="4695825" cy="3857625"/>
                    </a:xfrm>
                    <a:prstGeom prst="rect">
                      <a:avLst/>
                    </a:prstGeom>
                    <a:noFill/>
                    <a:ln w="9525">
                      <a:noFill/>
                      <a:miter lim="800000"/>
                      <a:headEnd/>
                      <a:tailEnd/>
                    </a:ln>
                  </pic:spPr>
                </pic:pic>
              </a:graphicData>
            </a:graphic>
          </wp:inline>
        </w:drawing>
      </w:r>
    </w:p>
    <w:p w:rsidR="007F27A3" w:rsidRPr="007F27A3" w:rsidRDefault="007F27A3" w:rsidP="007F27A3">
      <w:pPr>
        <w:widowControl/>
        <w:shd w:val="clear" w:color="auto" w:fill="FFFFFF"/>
        <w:spacing w:before="75" w:after="100" w:afterAutospacing="1"/>
        <w:jc w:val="left"/>
        <w:outlineLvl w:val="5"/>
        <w:rPr>
          <w:rFonts w:ascii="Arial" w:eastAsia="宋体" w:hAnsi="Arial" w:cs="Arial"/>
          <w:b/>
          <w:bCs/>
          <w:kern w:val="0"/>
          <w:sz w:val="22"/>
        </w:rPr>
      </w:pPr>
      <w:r w:rsidRPr="007F27A3">
        <w:rPr>
          <w:rFonts w:ascii="Arial" w:eastAsia="宋体" w:hAnsi="Arial" w:cs="Arial"/>
          <w:b/>
          <w:bCs/>
          <w:kern w:val="0"/>
          <w:sz w:val="22"/>
        </w:rPr>
        <w:t>图</w:t>
      </w:r>
      <w:r w:rsidRPr="007F27A3">
        <w:rPr>
          <w:rFonts w:ascii="Arial" w:eastAsia="宋体" w:hAnsi="Arial" w:cs="Arial"/>
          <w:b/>
          <w:bCs/>
          <w:kern w:val="0"/>
          <w:sz w:val="22"/>
        </w:rPr>
        <w:t xml:space="preserve"> 5. </w:t>
      </w:r>
      <w:r w:rsidRPr="007F27A3">
        <w:rPr>
          <w:rFonts w:ascii="Arial" w:eastAsia="宋体" w:hAnsi="Arial" w:cs="Arial"/>
          <w:b/>
          <w:bCs/>
          <w:kern w:val="0"/>
          <w:sz w:val="22"/>
        </w:rPr>
        <w:t>通过私有网络实现运营商路由功能</w:t>
      </w:r>
    </w:p>
    <w:p w:rsidR="007F27A3" w:rsidRPr="007F27A3" w:rsidRDefault="007F27A3" w:rsidP="007F27A3">
      <w:pPr>
        <w:widowControl/>
        <w:shd w:val="clear" w:color="auto" w:fill="FFFFFF"/>
        <w:jc w:val="left"/>
        <w:rPr>
          <w:rFonts w:ascii="Arial" w:eastAsia="宋体" w:hAnsi="Arial" w:cs="Arial"/>
          <w:kern w:val="0"/>
          <w:sz w:val="19"/>
          <w:szCs w:val="19"/>
        </w:rPr>
      </w:pPr>
      <w:r>
        <w:rPr>
          <w:rFonts w:ascii="Arial" w:eastAsia="宋体" w:hAnsi="Arial" w:cs="Arial"/>
          <w:noProof/>
          <w:kern w:val="0"/>
          <w:sz w:val="19"/>
          <w:szCs w:val="19"/>
        </w:rPr>
        <w:lastRenderedPageBreak/>
        <w:drawing>
          <wp:inline distT="0" distB="0" distL="0" distR="0">
            <wp:extent cx="4229100" cy="4772025"/>
            <wp:effectExtent l="19050" t="0" r="0" b="0"/>
            <wp:docPr id="7" name="图片 7" descr="通过私有网络实现运营商路由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通过私有网络实现运营商路由功能"/>
                    <pic:cNvPicPr>
                      <a:picLocks noChangeAspect="1" noChangeArrowheads="1"/>
                    </pic:cNvPicPr>
                  </pic:nvPicPr>
                  <pic:blipFill>
                    <a:blip r:embed="rId14" cstate="print"/>
                    <a:srcRect/>
                    <a:stretch>
                      <a:fillRect/>
                    </a:stretch>
                  </pic:blipFill>
                  <pic:spPr bwMode="auto">
                    <a:xfrm>
                      <a:off x="0" y="0"/>
                      <a:ext cx="4229100" cy="4772025"/>
                    </a:xfrm>
                    <a:prstGeom prst="rect">
                      <a:avLst/>
                    </a:prstGeom>
                    <a:noFill/>
                    <a:ln w="9525">
                      <a:noFill/>
                      <a:miter lim="800000"/>
                      <a:headEnd/>
                      <a:tailEnd/>
                    </a:ln>
                  </pic:spPr>
                </pic:pic>
              </a:graphicData>
            </a:graphic>
          </wp:inline>
        </w:drawing>
      </w:r>
    </w:p>
    <w:p w:rsidR="007F27A3" w:rsidRPr="007F27A3" w:rsidRDefault="007F27A3" w:rsidP="007F27A3">
      <w:pPr>
        <w:widowControl/>
        <w:shd w:val="clear" w:color="auto" w:fill="FFFFFF"/>
        <w:spacing w:before="75" w:after="100" w:afterAutospacing="1"/>
        <w:jc w:val="left"/>
        <w:outlineLvl w:val="5"/>
        <w:rPr>
          <w:rFonts w:ascii="Arial" w:eastAsia="宋体" w:hAnsi="Arial" w:cs="Arial"/>
          <w:b/>
          <w:bCs/>
          <w:kern w:val="0"/>
          <w:sz w:val="22"/>
        </w:rPr>
      </w:pPr>
      <w:r w:rsidRPr="007F27A3">
        <w:rPr>
          <w:rFonts w:ascii="Arial" w:eastAsia="宋体" w:hAnsi="Arial" w:cs="Arial"/>
          <w:b/>
          <w:bCs/>
          <w:kern w:val="0"/>
          <w:sz w:val="22"/>
        </w:rPr>
        <w:t>图</w:t>
      </w:r>
      <w:r w:rsidRPr="007F27A3">
        <w:rPr>
          <w:rFonts w:ascii="Arial" w:eastAsia="宋体" w:hAnsi="Arial" w:cs="Arial"/>
          <w:b/>
          <w:bCs/>
          <w:kern w:val="0"/>
          <w:sz w:val="22"/>
        </w:rPr>
        <w:t xml:space="preserve"> 6. </w:t>
      </w:r>
      <w:r w:rsidRPr="007F27A3">
        <w:rPr>
          <w:rFonts w:ascii="Arial" w:eastAsia="宋体" w:hAnsi="Arial" w:cs="Arial"/>
          <w:b/>
          <w:bCs/>
          <w:kern w:val="0"/>
          <w:sz w:val="22"/>
        </w:rPr>
        <w:t>通过私有网络实现每个租户创建自己专属的网络区段</w:t>
      </w:r>
    </w:p>
    <w:p w:rsidR="007F27A3" w:rsidRPr="007F27A3" w:rsidRDefault="007F27A3" w:rsidP="007F27A3">
      <w:pPr>
        <w:widowControl/>
        <w:shd w:val="clear" w:color="auto" w:fill="FFFFFF"/>
        <w:jc w:val="left"/>
        <w:rPr>
          <w:rFonts w:ascii="Arial" w:eastAsia="宋体" w:hAnsi="Arial" w:cs="Arial"/>
          <w:kern w:val="0"/>
          <w:sz w:val="19"/>
          <w:szCs w:val="19"/>
        </w:rPr>
      </w:pPr>
      <w:r>
        <w:rPr>
          <w:rFonts w:ascii="Arial" w:eastAsia="宋体" w:hAnsi="Arial" w:cs="Arial"/>
          <w:noProof/>
          <w:kern w:val="0"/>
          <w:sz w:val="19"/>
          <w:szCs w:val="19"/>
        </w:rPr>
        <w:lastRenderedPageBreak/>
        <w:drawing>
          <wp:inline distT="0" distB="0" distL="0" distR="0">
            <wp:extent cx="5267325" cy="4638675"/>
            <wp:effectExtent l="19050" t="0" r="9525" b="0"/>
            <wp:docPr id="8" name="图片 8" descr="通过私有网络实现每个租户创建自己专属的网络区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通过私有网络实现每个租户创建自己专属的网络区段"/>
                    <pic:cNvPicPr>
                      <a:picLocks noChangeAspect="1" noChangeArrowheads="1"/>
                    </pic:cNvPicPr>
                  </pic:nvPicPr>
                  <pic:blipFill>
                    <a:blip r:embed="rId15" cstate="print"/>
                    <a:srcRect/>
                    <a:stretch>
                      <a:fillRect/>
                    </a:stretch>
                  </pic:blipFill>
                  <pic:spPr bwMode="auto">
                    <a:xfrm>
                      <a:off x="0" y="0"/>
                      <a:ext cx="5267325" cy="4638675"/>
                    </a:xfrm>
                    <a:prstGeom prst="rect">
                      <a:avLst/>
                    </a:prstGeom>
                    <a:noFill/>
                    <a:ln w="9525">
                      <a:noFill/>
                      <a:miter lim="800000"/>
                      <a:headEnd/>
                      <a:tailEnd/>
                    </a:ln>
                  </pic:spPr>
                </pic:pic>
              </a:graphicData>
            </a:graphic>
          </wp:inline>
        </w:drawing>
      </w:r>
    </w:p>
    <w:p w:rsidR="007F27A3" w:rsidRPr="007F27A3" w:rsidRDefault="00DC3154" w:rsidP="007F27A3">
      <w:pPr>
        <w:widowControl/>
        <w:shd w:val="clear" w:color="auto" w:fill="CCCCCC"/>
        <w:jc w:val="left"/>
        <w:rPr>
          <w:rFonts w:ascii="Arial" w:eastAsia="宋体" w:hAnsi="Arial" w:cs="Arial"/>
          <w:kern w:val="0"/>
          <w:sz w:val="19"/>
          <w:szCs w:val="19"/>
        </w:rPr>
      </w:pPr>
      <w:r w:rsidRPr="00DC3154">
        <w:rPr>
          <w:rFonts w:ascii="Arial" w:eastAsia="宋体" w:hAnsi="Arial" w:cs="Arial"/>
          <w:kern w:val="0"/>
          <w:sz w:val="19"/>
          <w:szCs w:val="19"/>
        </w:rPr>
        <w:pict>
          <v:rect id="_x0000_i1027" style="width:0;height:1.5pt" o:hralign="center" o:hrstd="t" o:hr="t" fillcolor="#aca899" stroked="f"/>
        </w:pict>
      </w:r>
    </w:p>
    <w:p w:rsidR="007F27A3" w:rsidRPr="007F27A3" w:rsidRDefault="00DC3154"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hyperlink r:id="rId16" w:anchor="ibm-pcon" w:history="1"/>
    </w:p>
    <w:p w:rsidR="007F27A3" w:rsidRPr="007F27A3" w:rsidRDefault="007F27A3" w:rsidP="007F27A3">
      <w:pPr>
        <w:widowControl/>
        <w:shd w:val="clear" w:color="auto" w:fill="FFFFFF"/>
        <w:spacing w:before="75" w:after="75"/>
        <w:jc w:val="left"/>
        <w:outlineLvl w:val="2"/>
        <w:rPr>
          <w:rFonts w:ascii="Helvetica" w:eastAsia="宋体" w:hAnsi="Helvetica" w:cs="Helvetica"/>
          <w:b/>
          <w:bCs/>
          <w:kern w:val="0"/>
          <w:sz w:val="30"/>
          <w:szCs w:val="30"/>
        </w:rPr>
      </w:pPr>
      <w:r w:rsidRPr="007F27A3">
        <w:rPr>
          <w:rFonts w:ascii="Helvetica" w:eastAsia="宋体" w:hAnsi="Helvetica" w:cs="Helvetica"/>
          <w:b/>
          <w:bCs/>
          <w:kern w:val="0"/>
          <w:sz w:val="30"/>
          <w:szCs w:val="30"/>
        </w:rPr>
        <w:t xml:space="preserve">Neutron </w:t>
      </w:r>
      <w:r w:rsidRPr="007F27A3">
        <w:rPr>
          <w:rFonts w:ascii="Helvetica" w:eastAsia="宋体" w:hAnsi="Helvetica" w:cs="Helvetica"/>
          <w:b/>
          <w:bCs/>
          <w:kern w:val="0"/>
          <w:sz w:val="30"/>
          <w:szCs w:val="30"/>
        </w:rPr>
        <w:t>网络创建过程</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 xml:space="preserve">Neutron </w:t>
      </w:r>
      <w:r w:rsidRPr="007F27A3">
        <w:rPr>
          <w:rFonts w:ascii="Arial" w:eastAsia="宋体" w:hAnsi="Arial" w:cs="Arial"/>
          <w:color w:val="222222"/>
          <w:kern w:val="0"/>
          <w:sz w:val="22"/>
        </w:rPr>
        <w:t>网络目的是为</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proofErr w:type="gramStart"/>
      <w:r w:rsidRPr="007F27A3">
        <w:rPr>
          <w:rFonts w:ascii="Arial" w:eastAsia="宋体" w:hAnsi="Arial" w:cs="Arial"/>
          <w:color w:val="222222"/>
          <w:kern w:val="0"/>
          <w:sz w:val="22"/>
        </w:rPr>
        <w:t>云更灵活</w:t>
      </w:r>
      <w:proofErr w:type="gramEnd"/>
      <w:r w:rsidRPr="007F27A3">
        <w:rPr>
          <w:rFonts w:ascii="Arial" w:eastAsia="宋体" w:hAnsi="Arial" w:cs="Arial"/>
          <w:color w:val="222222"/>
          <w:kern w:val="0"/>
          <w:sz w:val="22"/>
        </w:rPr>
        <w:t>地划分物理网络，在多租户环境下提供给每个租户独立的网络环境。另外，</w:t>
      </w:r>
      <w:r w:rsidRPr="007F27A3">
        <w:rPr>
          <w:rFonts w:ascii="Arial" w:eastAsia="宋体" w:hAnsi="Arial" w:cs="Arial"/>
          <w:color w:val="222222"/>
          <w:kern w:val="0"/>
          <w:sz w:val="22"/>
        </w:rPr>
        <w:t xml:space="preserve">Neutron </w:t>
      </w:r>
      <w:r w:rsidRPr="007F27A3">
        <w:rPr>
          <w:rFonts w:ascii="Arial" w:eastAsia="宋体" w:hAnsi="Arial" w:cs="Arial"/>
          <w:color w:val="222222"/>
          <w:kern w:val="0"/>
          <w:sz w:val="22"/>
        </w:rPr>
        <w:t>提供</w:t>
      </w:r>
      <w:r w:rsidRPr="007F27A3">
        <w:rPr>
          <w:rFonts w:ascii="Arial" w:eastAsia="宋体" w:hAnsi="Arial" w:cs="Arial"/>
          <w:color w:val="222222"/>
          <w:kern w:val="0"/>
          <w:sz w:val="22"/>
        </w:rPr>
        <w:t xml:space="preserve"> API </w:t>
      </w:r>
      <w:r w:rsidRPr="007F27A3">
        <w:rPr>
          <w:rFonts w:ascii="Arial" w:eastAsia="宋体" w:hAnsi="Arial" w:cs="Arial"/>
          <w:color w:val="222222"/>
          <w:kern w:val="0"/>
          <w:sz w:val="22"/>
        </w:rPr>
        <w:t>来实现这种目标。</w:t>
      </w:r>
      <w:r w:rsidRPr="007F27A3">
        <w:rPr>
          <w:rFonts w:ascii="Arial" w:eastAsia="宋体" w:hAnsi="Arial" w:cs="Arial"/>
          <w:color w:val="222222"/>
          <w:kern w:val="0"/>
          <w:sz w:val="22"/>
        </w:rPr>
        <w:t xml:space="preserve">Neutron </w:t>
      </w:r>
      <w:r w:rsidRPr="007F27A3">
        <w:rPr>
          <w:rFonts w:ascii="Arial" w:eastAsia="宋体" w:hAnsi="Arial" w:cs="Arial"/>
          <w:color w:val="222222"/>
          <w:kern w:val="0"/>
          <w:sz w:val="22"/>
        </w:rPr>
        <w:t>中用户可以创建自己的网络对象，如果要和物理环境下的概念映射的话，这个网络对象相当于一个巨大的交换机，可以拥有无限多个动态可创建和销毁的虚拟端口。在</w:t>
      </w:r>
      <w:r w:rsidRPr="007F27A3">
        <w:rPr>
          <w:rFonts w:ascii="Arial" w:eastAsia="宋体" w:hAnsi="Arial" w:cs="Arial"/>
          <w:color w:val="222222"/>
          <w:kern w:val="0"/>
          <w:sz w:val="22"/>
        </w:rPr>
        <w:t xml:space="preserve"> Horizon </w:t>
      </w:r>
      <w:r w:rsidRPr="007F27A3">
        <w:rPr>
          <w:rFonts w:ascii="Arial" w:eastAsia="宋体" w:hAnsi="Arial" w:cs="Arial"/>
          <w:color w:val="222222"/>
          <w:kern w:val="0"/>
          <w:sz w:val="22"/>
        </w:rPr>
        <w:t>上创建</w:t>
      </w:r>
      <w:r w:rsidRPr="007F27A3">
        <w:rPr>
          <w:rFonts w:ascii="Arial" w:eastAsia="宋体" w:hAnsi="Arial" w:cs="Arial"/>
          <w:color w:val="222222"/>
          <w:kern w:val="0"/>
          <w:sz w:val="22"/>
        </w:rPr>
        <w:t xml:space="preserve"> Neutron </w:t>
      </w:r>
      <w:r w:rsidRPr="007F27A3">
        <w:rPr>
          <w:rFonts w:ascii="Arial" w:eastAsia="宋体" w:hAnsi="Arial" w:cs="Arial"/>
          <w:color w:val="222222"/>
          <w:kern w:val="0"/>
          <w:sz w:val="22"/>
        </w:rPr>
        <w:t>网络过程如下：</w:t>
      </w:r>
    </w:p>
    <w:p w:rsidR="007F27A3" w:rsidRPr="007F27A3" w:rsidRDefault="007F27A3" w:rsidP="007F27A3">
      <w:pPr>
        <w:widowControl/>
        <w:numPr>
          <w:ilvl w:val="0"/>
          <w:numId w:val="3"/>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首先管理员拿到一组可以在互联网上寻址的</w:t>
      </w:r>
      <w:r w:rsidRPr="007F27A3">
        <w:rPr>
          <w:rFonts w:ascii="Arial" w:eastAsia="宋体" w:hAnsi="Arial" w:cs="Arial"/>
          <w:color w:val="333333"/>
          <w:kern w:val="0"/>
          <w:sz w:val="19"/>
          <w:szCs w:val="19"/>
        </w:rPr>
        <w:t xml:space="preserve"> IP </w:t>
      </w:r>
      <w:r w:rsidRPr="007F27A3">
        <w:rPr>
          <w:rFonts w:ascii="Arial" w:eastAsia="宋体" w:hAnsi="Arial" w:cs="Arial"/>
          <w:color w:val="333333"/>
          <w:kern w:val="0"/>
          <w:sz w:val="19"/>
          <w:szCs w:val="19"/>
        </w:rPr>
        <w:t>地址，并且创建一个外部网络和子网。</w:t>
      </w:r>
    </w:p>
    <w:p w:rsidR="007F27A3" w:rsidRPr="007F27A3" w:rsidRDefault="007F27A3" w:rsidP="007F27A3">
      <w:pPr>
        <w:widowControl/>
        <w:numPr>
          <w:ilvl w:val="0"/>
          <w:numId w:val="3"/>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租户创建一个网络和子网。</w:t>
      </w:r>
    </w:p>
    <w:p w:rsidR="007F27A3" w:rsidRPr="007F27A3" w:rsidRDefault="007F27A3" w:rsidP="007F27A3">
      <w:pPr>
        <w:widowControl/>
        <w:numPr>
          <w:ilvl w:val="0"/>
          <w:numId w:val="3"/>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租户创建一个路由器并且连接租户子网和外部网络。</w:t>
      </w:r>
    </w:p>
    <w:p w:rsidR="007F27A3" w:rsidRPr="007F27A3" w:rsidRDefault="007F27A3" w:rsidP="007F27A3">
      <w:pPr>
        <w:widowControl/>
        <w:numPr>
          <w:ilvl w:val="0"/>
          <w:numId w:val="3"/>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租户创建虚拟机。</w:t>
      </w:r>
    </w:p>
    <w:p w:rsidR="007F27A3" w:rsidRPr="007F27A3" w:rsidRDefault="00DC3154" w:rsidP="007F27A3">
      <w:pPr>
        <w:widowControl/>
        <w:shd w:val="clear" w:color="auto" w:fill="CCCCCC"/>
        <w:jc w:val="left"/>
        <w:rPr>
          <w:rFonts w:ascii="Arial" w:eastAsia="宋体" w:hAnsi="Arial" w:cs="Arial"/>
          <w:kern w:val="0"/>
          <w:sz w:val="19"/>
          <w:szCs w:val="19"/>
        </w:rPr>
      </w:pPr>
      <w:r w:rsidRPr="00DC3154">
        <w:rPr>
          <w:rFonts w:ascii="Arial" w:eastAsia="宋体" w:hAnsi="Arial" w:cs="Arial"/>
          <w:kern w:val="0"/>
          <w:sz w:val="19"/>
          <w:szCs w:val="19"/>
        </w:rPr>
        <w:pict>
          <v:rect id="_x0000_i1028" style="width:0;height:1.5pt" o:hralign="center" o:hrstd="t" o:hr="t" fillcolor="#aca899" stroked="f"/>
        </w:pict>
      </w:r>
    </w:p>
    <w:p w:rsidR="007F27A3" w:rsidRPr="007F27A3" w:rsidRDefault="007F27A3" w:rsidP="007F27A3">
      <w:pPr>
        <w:widowControl/>
        <w:shd w:val="clear" w:color="auto" w:fill="FFFFFF"/>
        <w:spacing w:before="75" w:after="75"/>
        <w:jc w:val="left"/>
        <w:outlineLvl w:val="2"/>
        <w:rPr>
          <w:rFonts w:ascii="Helvetica" w:eastAsia="宋体" w:hAnsi="Helvetica" w:cs="Helvetica"/>
          <w:b/>
          <w:bCs/>
          <w:kern w:val="0"/>
          <w:sz w:val="30"/>
          <w:szCs w:val="30"/>
        </w:rPr>
      </w:pPr>
      <w:proofErr w:type="spellStart"/>
      <w:r w:rsidRPr="007F27A3">
        <w:rPr>
          <w:rFonts w:ascii="Helvetica" w:eastAsia="宋体" w:hAnsi="Helvetica" w:cs="Helvetica"/>
          <w:b/>
          <w:bCs/>
          <w:kern w:val="0"/>
          <w:sz w:val="30"/>
          <w:szCs w:val="30"/>
        </w:rPr>
        <w:lastRenderedPageBreak/>
        <w:t>OpenStack</w:t>
      </w:r>
      <w:proofErr w:type="spellEnd"/>
      <w:r w:rsidRPr="007F27A3">
        <w:rPr>
          <w:rFonts w:ascii="Helvetica" w:eastAsia="宋体" w:hAnsi="Helvetica" w:cs="Helvetica"/>
          <w:b/>
          <w:bCs/>
          <w:kern w:val="0"/>
          <w:sz w:val="30"/>
          <w:szCs w:val="30"/>
        </w:rPr>
        <w:t xml:space="preserve"> </w:t>
      </w:r>
      <w:r w:rsidRPr="007F27A3">
        <w:rPr>
          <w:rFonts w:ascii="Helvetica" w:eastAsia="宋体" w:hAnsi="Helvetica" w:cs="Helvetica"/>
          <w:b/>
          <w:bCs/>
          <w:kern w:val="0"/>
          <w:sz w:val="30"/>
          <w:szCs w:val="30"/>
        </w:rPr>
        <w:t>网络类型</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一个标准的</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网络设置有</w:t>
      </w:r>
      <w:r w:rsidRPr="007F27A3">
        <w:rPr>
          <w:rFonts w:ascii="Arial" w:eastAsia="宋体" w:hAnsi="Arial" w:cs="Arial"/>
          <w:color w:val="222222"/>
          <w:kern w:val="0"/>
          <w:sz w:val="22"/>
        </w:rPr>
        <w:t xml:space="preserve"> 4 </w:t>
      </w:r>
      <w:proofErr w:type="gramStart"/>
      <w:r w:rsidRPr="007F27A3">
        <w:rPr>
          <w:rFonts w:ascii="Arial" w:eastAsia="宋体" w:hAnsi="Arial" w:cs="Arial"/>
          <w:color w:val="222222"/>
          <w:kern w:val="0"/>
          <w:sz w:val="22"/>
        </w:rPr>
        <w:t>个</w:t>
      </w:r>
      <w:proofErr w:type="gramEnd"/>
      <w:r w:rsidRPr="007F27A3">
        <w:rPr>
          <w:rFonts w:ascii="Arial" w:eastAsia="宋体" w:hAnsi="Arial" w:cs="Arial"/>
          <w:color w:val="222222"/>
          <w:kern w:val="0"/>
          <w:sz w:val="22"/>
        </w:rPr>
        <w:t>不同的物理数据中心网络：</w:t>
      </w:r>
    </w:p>
    <w:p w:rsidR="007F27A3" w:rsidRPr="007F27A3" w:rsidRDefault="007F27A3" w:rsidP="007F27A3">
      <w:pPr>
        <w:widowControl/>
        <w:numPr>
          <w:ilvl w:val="0"/>
          <w:numId w:val="4"/>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管理网络：用于</w:t>
      </w:r>
      <w:r w:rsidRPr="007F27A3">
        <w:rPr>
          <w:rFonts w:ascii="Arial" w:eastAsia="宋体" w:hAnsi="Arial" w:cs="Arial"/>
          <w:color w:val="333333"/>
          <w:kern w:val="0"/>
          <w:sz w:val="19"/>
          <w:szCs w:val="19"/>
        </w:rPr>
        <w:t xml:space="preserve"> </w:t>
      </w:r>
      <w:proofErr w:type="spellStart"/>
      <w:r w:rsidRPr="007F27A3">
        <w:rPr>
          <w:rFonts w:ascii="Arial" w:eastAsia="宋体" w:hAnsi="Arial" w:cs="Arial"/>
          <w:color w:val="333333"/>
          <w:kern w:val="0"/>
          <w:sz w:val="19"/>
          <w:szCs w:val="19"/>
        </w:rPr>
        <w:t>OpenStack</w:t>
      </w:r>
      <w:proofErr w:type="spellEnd"/>
      <w:r w:rsidRPr="007F27A3">
        <w:rPr>
          <w:rFonts w:ascii="Arial" w:eastAsia="宋体" w:hAnsi="Arial" w:cs="Arial"/>
          <w:color w:val="333333"/>
          <w:kern w:val="0"/>
          <w:sz w:val="19"/>
          <w:szCs w:val="19"/>
        </w:rPr>
        <w:t xml:space="preserve"> </w:t>
      </w:r>
      <w:r w:rsidRPr="007F27A3">
        <w:rPr>
          <w:rFonts w:ascii="Arial" w:eastAsia="宋体" w:hAnsi="Arial" w:cs="Arial"/>
          <w:color w:val="333333"/>
          <w:kern w:val="0"/>
          <w:sz w:val="19"/>
          <w:szCs w:val="19"/>
        </w:rPr>
        <w:t>各组件之间的内部通信。</w:t>
      </w:r>
    </w:p>
    <w:p w:rsidR="007F27A3" w:rsidRPr="007F27A3" w:rsidRDefault="007F27A3" w:rsidP="007F27A3">
      <w:pPr>
        <w:widowControl/>
        <w:numPr>
          <w:ilvl w:val="0"/>
          <w:numId w:val="4"/>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数据网络：用于</w:t>
      </w:r>
      <w:proofErr w:type="gramStart"/>
      <w:r w:rsidRPr="007F27A3">
        <w:rPr>
          <w:rFonts w:ascii="Arial" w:eastAsia="宋体" w:hAnsi="Arial" w:cs="Arial"/>
          <w:color w:val="333333"/>
          <w:kern w:val="0"/>
          <w:sz w:val="19"/>
          <w:szCs w:val="19"/>
        </w:rPr>
        <w:t>云部署</w:t>
      </w:r>
      <w:proofErr w:type="gramEnd"/>
      <w:r w:rsidRPr="007F27A3">
        <w:rPr>
          <w:rFonts w:ascii="Arial" w:eastAsia="宋体" w:hAnsi="Arial" w:cs="Arial"/>
          <w:color w:val="333333"/>
          <w:kern w:val="0"/>
          <w:sz w:val="19"/>
          <w:szCs w:val="19"/>
        </w:rPr>
        <w:t>中虚拟数据之间的通信。</w:t>
      </w:r>
    </w:p>
    <w:p w:rsidR="007F27A3" w:rsidRPr="007F27A3" w:rsidRDefault="007F27A3" w:rsidP="007F27A3">
      <w:pPr>
        <w:widowControl/>
        <w:numPr>
          <w:ilvl w:val="0"/>
          <w:numId w:val="4"/>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外部网络：公共网络，外部或</w:t>
      </w:r>
      <w:r w:rsidRPr="007F27A3">
        <w:rPr>
          <w:rFonts w:ascii="Arial" w:eastAsia="宋体" w:hAnsi="Arial" w:cs="Arial"/>
          <w:color w:val="333333"/>
          <w:kern w:val="0"/>
          <w:sz w:val="19"/>
          <w:szCs w:val="19"/>
        </w:rPr>
        <w:t xml:space="preserve"> internet </w:t>
      </w:r>
      <w:r w:rsidRPr="007F27A3">
        <w:rPr>
          <w:rFonts w:ascii="Arial" w:eastAsia="宋体" w:hAnsi="Arial" w:cs="Arial"/>
          <w:color w:val="333333"/>
          <w:kern w:val="0"/>
          <w:sz w:val="19"/>
          <w:szCs w:val="19"/>
        </w:rPr>
        <w:t>可以访问的网络。</w:t>
      </w:r>
    </w:p>
    <w:p w:rsidR="007F27A3" w:rsidRPr="007F27A3" w:rsidRDefault="007F27A3" w:rsidP="007F27A3">
      <w:pPr>
        <w:widowControl/>
        <w:numPr>
          <w:ilvl w:val="0"/>
          <w:numId w:val="4"/>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 xml:space="preserve">API </w:t>
      </w:r>
      <w:r w:rsidRPr="007F27A3">
        <w:rPr>
          <w:rFonts w:ascii="Arial" w:eastAsia="宋体" w:hAnsi="Arial" w:cs="Arial"/>
          <w:color w:val="333333"/>
          <w:kern w:val="0"/>
          <w:sz w:val="19"/>
          <w:szCs w:val="19"/>
        </w:rPr>
        <w:t>网络：暴露所有的</w:t>
      </w:r>
      <w:r w:rsidRPr="007F27A3">
        <w:rPr>
          <w:rFonts w:ascii="Arial" w:eastAsia="宋体" w:hAnsi="Arial" w:cs="Arial"/>
          <w:color w:val="333333"/>
          <w:kern w:val="0"/>
          <w:sz w:val="19"/>
          <w:szCs w:val="19"/>
        </w:rPr>
        <w:t xml:space="preserve"> </w:t>
      </w:r>
      <w:proofErr w:type="spellStart"/>
      <w:r w:rsidRPr="007F27A3">
        <w:rPr>
          <w:rFonts w:ascii="Arial" w:eastAsia="宋体" w:hAnsi="Arial" w:cs="Arial"/>
          <w:color w:val="333333"/>
          <w:kern w:val="0"/>
          <w:sz w:val="19"/>
          <w:szCs w:val="19"/>
        </w:rPr>
        <w:t>OpenStack</w:t>
      </w:r>
      <w:proofErr w:type="spellEnd"/>
      <w:r w:rsidRPr="007F27A3">
        <w:rPr>
          <w:rFonts w:ascii="Arial" w:eastAsia="宋体" w:hAnsi="Arial" w:cs="Arial"/>
          <w:color w:val="333333"/>
          <w:kern w:val="0"/>
          <w:sz w:val="19"/>
          <w:szCs w:val="19"/>
        </w:rPr>
        <w:t xml:space="preserve"> APIs,</w:t>
      </w:r>
      <w:r w:rsidRPr="007F27A3">
        <w:rPr>
          <w:rFonts w:ascii="Arial" w:eastAsia="宋体" w:hAnsi="Arial" w:cs="Arial"/>
          <w:color w:val="333333"/>
          <w:kern w:val="0"/>
          <w:sz w:val="19"/>
          <w:szCs w:val="19"/>
        </w:rPr>
        <w:t>包括</w:t>
      </w:r>
      <w:r w:rsidRPr="007F27A3">
        <w:rPr>
          <w:rFonts w:ascii="Arial" w:eastAsia="宋体" w:hAnsi="Arial" w:cs="Arial"/>
          <w:color w:val="333333"/>
          <w:kern w:val="0"/>
          <w:sz w:val="19"/>
          <w:szCs w:val="19"/>
        </w:rPr>
        <w:t xml:space="preserve"> </w:t>
      </w:r>
      <w:proofErr w:type="spellStart"/>
      <w:r w:rsidRPr="007F27A3">
        <w:rPr>
          <w:rFonts w:ascii="Arial" w:eastAsia="宋体" w:hAnsi="Arial" w:cs="Arial"/>
          <w:color w:val="333333"/>
          <w:kern w:val="0"/>
          <w:sz w:val="19"/>
          <w:szCs w:val="19"/>
        </w:rPr>
        <w:t>OpenStack</w:t>
      </w:r>
      <w:proofErr w:type="spellEnd"/>
      <w:r w:rsidRPr="007F27A3">
        <w:rPr>
          <w:rFonts w:ascii="Arial" w:eastAsia="宋体" w:hAnsi="Arial" w:cs="Arial"/>
          <w:color w:val="333333"/>
          <w:kern w:val="0"/>
          <w:sz w:val="19"/>
          <w:szCs w:val="19"/>
        </w:rPr>
        <w:t xml:space="preserve"> </w:t>
      </w:r>
      <w:r w:rsidRPr="007F27A3">
        <w:rPr>
          <w:rFonts w:ascii="Arial" w:eastAsia="宋体" w:hAnsi="Arial" w:cs="Arial"/>
          <w:color w:val="333333"/>
          <w:kern w:val="0"/>
          <w:sz w:val="19"/>
          <w:szCs w:val="19"/>
        </w:rPr>
        <w:t>网络</w:t>
      </w:r>
      <w:r w:rsidRPr="007F27A3">
        <w:rPr>
          <w:rFonts w:ascii="Arial" w:eastAsia="宋体" w:hAnsi="Arial" w:cs="Arial"/>
          <w:color w:val="333333"/>
          <w:kern w:val="0"/>
          <w:sz w:val="19"/>
          <w:szCs w:val="19"/>
        </w:rPr>
        <w:t xml:space="preserve"> API </w:t>
      </w:r>
      <w:r w:rsidRPr="007F27A3">
        <w:rPr>
          <w:rFonts w:ascii="Arial" w:eastAsia="宋体" w:hAnsi="Arial" w:cs="Arial"/>
          <w:color w:val="333333"/>
          <w:kern w:val="0"/>
          <w:sz w:val="19"/>
          <w:szCs w:val="19"/>
        </w:rPr>
        <w:t>给租户们。</w:t>
      </w:r>
    </w:p>
    <w:p w:rsidR="007F27A3" w:rsidRPr="007F27A3" w:rsidRDefault="007F27A3" w:rsidP="007F27A3">
      <w:pPr>
        <w:widowControl/>
        <w:shd w:val="clear" w:color="auto" w:fill="FFFFFF"/>
        <w:spacing w:before="75" w:after="100" w:afterAutospacing="1"/>
        <w:jc w:val="left"/>
        <w:outlineLvl w:val="5"/>
        <w:rPr>
          <w:rFonts w:ascii="Arial" w:eastAsia="宋体" w:hAnsi="Arial" w:cs="Arial"/>
          <w:b/>
          <w:bCs/>
          <w:kern w:val="0"/>
          <w:sz w:val="22"/>
        </w:rPr>
      </w:pPr>
      <w:r w:rsidRPr="007F27A3">
        <w:rPr>
          <w:rFonts w:ascii="Arial" w:eastAsia="宋体" w:hAnsi="Arial" w:cs="Arial"/>
          <w:b/>
          <w:bCs/>
          <w:kern w:val="0"/>
          <w:sz w:val="22"/>
        </w:rPr>
        <w:t>图</w:t>
      </w:r>
      <w:r w:rsidRPr="007F27A3">
        <w:rPr>
          <w:rFonts w:ascii="Arial" w:eastAsia="宋体" w:hAnsi="Arial" w:cs="Arial"/>
          <w:b/>
          <w:bCs/>
          <w:kern w:val="0"/>
          <w:sz w:val="22"/>
        </w:rPr>
        <w:t xml:space="preserve"> 7.OpenStack </w:t>
      </w:r>
      <w:r w:rsidRPr="007F27A3">
        <w:rPr>
          <w:rFonts w:ascii="Arial" w:eastAsia="宋体" w:hAnsi="Arial" w:cs="Arial"/>
          <w:b/>
          <w:bCs/>
          <w:kern w:val="0"/>
          <w:sz w:val="22"/>
        </w:rPr>
        <w:t>网络类型</w:t>
      </w:r>
    </w:p>
    <w:p w:rsidR="007F27A3" w:rsidRPr="007F27A3" w:rsidRDefault="007F27A3" w:rsidP="007F27A3">
      <w:pPr>
        <w:widowControl/>
        <w:shd w:val="clear" w:color="auto" w:fill="FFFFFF"/>
        <w:jc w:val="left"/>
        <w:rPr>
          <w:rFonts w:ascii="Arial" w:eastAsia="宋体" w:hAnsi="Arial" w:cs="Arial"/>
          <w:kern w:val="0"/>
          <w:sz w:val="19"/>
          <w:szCs w:val="19"/>
        </w:rPr>
      </w:pPr>
      <w:r>
        <w:rPr>
          <w:rFonts w:ascii="Arial" w:eastAsia="宋体" w:hAnsi="Arial" w:cs="Arial"/>
          <w:noProof/>
          <w:kern w:val="0"/>
          <w:sz w:val="19"/>
          <w:szCs w:val="19"/>
        </w:rPr>
        <w:drawing>
          <wp:inline distT="0" distB="0" distL="0" distR="0">
            <wp:extent cx="5924550" cy="4229100"/>
            <wp:effectExtent l="19050" t="0" r="0" b="0"/>
            <wp:docPr id="11" name="图片 11" descr="OpenStack 网络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Stack 网络类型"/>
                    <pic:cNvPicPr>
                      <a:picLocks noChangeAspect="1" noChangeArrowheads="1"/>
                    </pic:cNvPicPr>
                  </pic:nvPicPr>
                  <pic:blipFill>
                    <a:blip r:embed="rId17" cstate="print"/>
                    <a:srcRect/>
                    <a:stretch>
                      <a:fillRect/>
                    </a:stretch>
                  </pic:blipFill>
                  <pic:spPr bwMode="auto">
                    <a:xfrm>
                      <a:off x="0" y="0"/>
                      <a:ext cx="5924550" cy="4229100"/>
                    </a:xfrm>
                    <a:prstGeom prst="rect">
                      <a:avLst/>
                    </a:prstGeom>
                    <a:noFill/>
                    <a:ln w="9525">
                      <a:noFill/>
                      <a:miter lim="800000"/>
                      <a:headEnd/>
                      <a:tailEnd/>
                    </a:ln>
                  </pic:spPr>
                </pic:pic>
              </a:graphicData>
            </a:graphic>
          </wp:inline>
        </w:drawing>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b/>
          <w:bCs/>
          <w:color w:val="222222"/>
          <w:kern w:val="0"/>
          <w:sz w:val="22"/>
        </w:rPr>
        <w:t>图</w:t>
      </w:r>
      <w:r w:rsidRPr="007F27A3">
        <w:rPr>
          <w:rFonts w:ascii="Arial" w:eastAsia="宋体" w:hAnsi="Arial" w:cs="Arial"/>
          <w:b/>
          <w:bCs/>
          <w:color w:val="222222"/>
          <w:kern w:val="0"/>
          <w:sz w:val="22"/>
        </w:rPr>
        <w:t xml:space="preserve"> 7.OpenStack </w:t>
      </w:r>
      <w:r w:rsidRPr="007F27A3">
        <w:rPr>
          <w:rFonts w:ascii="Arial" w:eastAsia="宋体" w:hAnsi="Arial" w:cs="Arial"/>
          <w:b/>
          <w:bCs/>
          <w:color w:val="222222"/>
          <w:kern w:val="0"/>
          <w:sz w:val="22"/>
        </w:rPr>
        <w:t>网络类型</w:t>
      </w:r>
    </w:p>
    <w:p w:rsidR="007F27A3" w:rsidRPr="007F27A3" w:rsidRDefault="00DC3154"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hyperlink r:id="rId18" w:anchor="ibm-pcon" w:history="1"/>
    </w:p>
    <w:p w:rsidR="007F27A3" w:rsidRPr="007F27A3" w:rsidRDefault="007F27A3" w:rsidP="007F27A3">
      <w:pPr>
        <w:widowControl/>
        <w:shd w:val="clear" w:color="auto" w:fill="FFFFFF"/>
        <w:spacing w:before="75" w:after="75"/>
        <w:jc w:val="left"/>
        <w:outlineLvl w:val="2"/>
        <w:rPr>
          <w:rFonts w:ascii="Helvetica" w:eastAsia="宋体" w:hAnsi="Helvetica" w:cs="Helvetica"/>
          <w:b/>
          <w:bCs/>
          <w:kern w:val="0"/>
          <w:sz w:val="30"/>
          <w:szCs w:val="30"/>
        </w:rPr>
      </w:pPr>
      <w:r w:rsidRPr="007F27A3">
        <w:rPr>
          <w:rFonts w:ascii="Helvetica" w:eastAsia="宋体" w:hAnsi="Helvetica" w:cs="Helvetica"/>
          <w:b/>
          <w:bCs/>
          <w:kern w:val="0"/>
          <w:sz w:val="30"/>
          <w:szCs w:val="30"/>
        </w:rPr>
        <w:t xml:space="preserve">Neutron </w:t>
      </w:r>
      <w:r w:rsidRPr="007F27A3">
        <w:rPr>
          <w:rFonts w:ascii="Helvetica" w:eastAsia="宋体" w:hAnsi="Helvetica" w:cs="Helvetica"/>
          <w:b/>
          <w:bCs/>
          <w:kern w:val="0"/>
          <w:sz w:val="30"/>
          <w:szCs w:val="30"/>
        </w:rPr>
        <w:t>服务网络管理的三种模式</w:t>
      </w:r>
    </w:p>
    <w:p w:rsidR="007F27A3" w:rsidRPr="007F27A3" w:rsidRDefault="007F27A3" w:rsidP="007F27A3">
      <w:pPr>
        <w:widowControl/>
        <w:shd w:val="clear" w:color="auto" w:fill="FFFFFF"/>
        <w:spacing w:before="75" w:after="75"/>
        <w:jc w:val="left"/>
        <w:outlineLvl w:val="3"/>
        <w:rPr>
          <w:rFonts w:ascii="Helvetica" w:eastAsia="宋体" w:hAnsi="Helvetica" w:cs="Helvetica"/>
          <w:b/>
          <w:bCs/>
          <w:kern w:val="0"/>
          <w:sz w:val="27"/>
          <w:szCs w:val="27"/>
        </w:rPr>
      </w:pPr>
      <w:r w:rsidRPr="007F27A3">
        <w:rPr>
          <w:rFonts w:ascii="Helvetica" w:eastAsia="宋体" w:hAnsi="Helvetica" w:cs="Helvetica"/>
          <w:b/>
          <w:bCs/>
          <w:kern w:val="0"/>
          <w:sz w:val="27"/>
          <w:szCs w:val="27"/>
        </w:rPr>
        <w:t xml:space="preserve">Flat </w:t>
      </w:r>
      <w:r w:rsidRPr="007F27A3">
        <w:rPr>
          <w:rFonts w:ascii="Helvetica" w:eastAsia="宋体" w:hAnsi="Helvetica" w:cs="Helvetica"/>
          <w:b/>
          <w:bCs/>
          <w:kern w:val="0"/>
          <w:sz w:val="27"/>
          <w:szCs w:val="27"/>
        </w:rPr>
        <w:t>模式</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lastRenderedPageBreak/>
        <w:t xml:space="preserve">Flat </w:t>
      </w:r>
      <w:r w:rsidRPr="007F27A3">
        <w:rPr>
          <w:rFonts w:ascii="Arial" w:eastAsia="宋体" w:hAnsi="Arial" w:cs="Arial"/>
          <w:color w:val="222222"/>
          <w:kern w:val="0"/>
          <w:sz w:val="22"/>
        </w:rPr>
        <w:t>模式和</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FlatDHCP</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模式其实区别不大，都是基于网桥网络，只是</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FLat</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模式需要管理员手动配置（包括配置网桥和外部的</w:t>
      </w:r>
      <w:r w:rsidRPr="007F27A3">
        <w:rPr>
          <w:rFonts w:ascii="Arial" w:eastAsia="宋体" w:hAnsi="Arial" w:cs="Arial"/>
          <w:color w:val="222222"/>
          <w:kern w:val="0"/>
          <w:sz w:val="22"/>
        </w:rPr>
        <w:t xml:space="preserve"> DHCP </w:t>
      </w:r>
      <w:r w:rsidRPr="007F27A3">
        <w:rPr>
          <w:rFonts w:ascii="Arial" w:eastAsia="宋体" w:hAnsi="Arial" w:cs="Arial"/>
          <w:color w:val="222222"/>
          <w:kern w:val="0"/>
          <w:sz w:val="22"/>
        </w:rPr>
        <w:t>设备）。</w:t>
      </w:r>
    </w:p>
    <w:p w:rsidR="007F27A3" w:rsidRPr="007F27A3" w:rsidRDefault="007F27A3" w:rsidP="007F27A3">
      <w:pPr>
        <w:widowControl/>
        <w:shd w:val="clear" w:color="auto" w:fill="FFFFFF"/>
        <w:spacing w:before="75" w:after="100" w:afterAutospacing="1"/>
        <w:jc w:val="left"/>
        <w:outlineLvl w:val="5"/>
        <w:rPr>
          <w:rFonts w:ascii="Arial" w:eastAsia="宋体" w:hAnsi="Arial" w:cs="Arial"/>
          <w:b/>
          <w:bCs/>
          <w:kern w:val="0"/>
          <w:sz w:val="22"/>
        </w:rPr>
      </w:pPr>
      <w:r w:rsidRPr="007F27A3">
        <w:rPr>
          <w:rFonts w:ascii="Arial" w:eastAsia="宋体" w:hAnsi="Arial" w:cs="Arial"/>
          <w:b/>
          <w:bCs/>
          <w:kern w:val="0"/>
          <w:sz w:val="22"/>
        </w:rPr>
        <w:t>图</w:t>
      </w:r>
      <w:r w:rsidRPr="007F27A3">
        <w:rPr>
          <w:rFonts w:ascii="Arial" w:eastAsia="宋体" w:hAnsi="Arial" w:cs="Arial"/>
          <w:b/>
          <w:bCs/>
          <w:kern w:val="0"/>
          <w:sz w:val="22"/>
        </w:rPr>
        <w:t xml:space="preserve"> 8. Flat </w:t>
      </w:r>
      <w:r w:rsidRPr="007F27A3">
        <w:rPr>
          <w:rFonts w:ascii="Arial" w:eastAsia="宋体" w:hAnsi="Arial" w:cs="Arial"/>
          <w:b/>
          <w:bCs/>
          <w:kern w:val="0"/>
          <w:sz w:val="22"/>
        </w:rPr>
        <w:t>网络拓扑</w:t>
      </w:r>
    </w:p>
    <w:p w:rsidR="007F27A3" w:rsidRPr="007F27A3" w:rsidRDefault="007F27A3" w:rsidP="007F27A3">
      <w:pPr>
        <w:widowControl/>
        <w:shd w:val="clear" w:color="auto" w:fill="FFFFFF"/>
        <w:jc w:val="left"/>
        <w:rPr>
          <w:rFonts w:ascii="Arial" w:eastAsia="宋体" w:hAnsi="Arial" w:cs="Arial"/>
          <w:kern w:val="0"/>
          <w:sz w:val="19"/>
          <w:szCs w:val="19"/>
        </w:rPr>
      </w:pPr>
      <w:r>
        <w:rPr>
          <w:rFonts w:ascii="Arial" w:eastAsia="宋体" w:hAnsi="Arial" w:cs="Arial"/>
          <w:noProof/>
          <w:kern w:val="0"/>
          <w:sz w:val="19"/>
          <w:szCs w:val="19"/>
        </w:rPr>
        <w:drawing>
          <wp:inline distT="0" distB="0" distL="0" distR="0">
            <wp:extent cx="4895850" cy="5172075"/>
            <wp:effectExtent l="19050" t="0" r="0" b="0"/>
            <wp:docPr id="13" name="图片 13" descr="Flat 网络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at 网络拓扑"/>
                    <pic:cNvPicPr>
                      <a:picLocks noChangeAspect="1" noChangeArrowheads="1"/>
                    </pic:cNvPicPr>
                  </pic:nvPicPr>
                  <pic:blipFill>
                    <a:blip r:embed="rId19" cstate="print"/>
                    <a:srcRect/>
                    <a:stretch>
                      <a:fillRect/>
                    </a:stretch>
                  </pic:blipFill>
                  <pic:spPr bwMode="auto">
                    <a:xfrm>
                      <a:off x="0" y="0"/>
                      <a:ext cx="4895850" cy="5172075"/>
                    </a:xfrm>
                    <a:prstGeom prst="rect">
                      <a:avLst/>
                    </a:prstGeom>
                    <a:noFill/>
                    <a:ln w="9525">
                      <a:noFill/>
                      <a:miter lim="800000"/>
                      <a:headEnd/>
                      <a:tailEnd/>
                    </a:ln>
                  </pic:spPr>
                </pic:pic>
              </a:graphicData>
            </a:graphic>
          </wp:inline>
        </w:drawing>
      </w:r>
    </w:p>
    <w:p w:rsidR="007F27A3" w:rsidRPr="007F27A3" w:rsidRDefault="007F27A3" w:rsidP="007F27A3">
      <w:pPr>
        <w:widowControl/>
        <w:shd w:val="clear" w:color="auto" w:fill="FFFFFF"/>
        <w:spacing w:before="75" w:after="75"/>
        <w:jc w:val="left"/>
        <w:outlineLvl w:val="3"/>
        <w:rPr>
          <w:rFonts w:ascii="Helvetica" w:eastAsia="宋体" w:hAnsi="Helvetica" w:cs="Helvetica"/>
          <w:b/>
          <w:bCs/>
          <w:kern w:val="0"/>
          <w:sz w:val="27"/>
          <w:szCs w:val="27"/>
        </w:rPr>
      </w:pPr>
      <w:proofErr w:type="spellStart"/>
      <w:r w:rsidRPr="007F27A3">
        <w:rPr>
          <w:rFonts w:ascii="Helvetica" w:eastAsia="宋体" w:hAnsi="Helvetica" w:cs="Helvetica"/>
          <w:b/>
          <w:bCs/>
          <w:kern w:val="0"/>
          <w:sz w:val="27"/>
          <w:szCs w:val="27"/>
        </w:rPr>
        <w:t>FlatDHCP</w:t>
      </w:r>
      <w:proofErr w:type="spellEnd"/>
      <w:r w:rsidRPr="007F27A3">
        <w:rPr>
          <w:rFonts w:ascii="Helvetica" w:eastAsia="宋体" w:hAnsi="Helvetica" w:cs="Helvetica"/>
          <w:b/>
          <w:bCs/>
          <w:kern w:val="0"/>
          <w:sz w:val="27"/>
          <w:szCs w:val="27"/>
        </w:rPr>
        <w:t xml:space="preserve"> </w:t>
      </w:r>
      <w:r w:rsidRPr="007F27A3">
        <w:rPr>
          <w:rFonts w:ascii="Helvetica" w:eastAsia="宋体" w:hAnsi="Helvetica" w:cs="Helvetica"/>
          <w:b/>
          <w:bCs/>
          <w:kern w:val="0"/>
          <w:sz w:val="27"/>
          <w:szCs w:val="27"/>
        </w:rPr>
        <w:t>模式</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这种模式下与</w:t>
      </w:r>
      <w:r w:rsidRPr="007F27A3">
        <w:rPr>
          <w:rFonts w:ascii="Arial" w:eastAsia="宋体" w:hAnsi="Arial" w:cs="Arial"/>
          <w:color w:val="222222"/>
          <w:kern w:val="0"/>
          <w:sz w:val="22"/>
        </w:rPr>
        <w:t xml:space="preserve"> Flat </w:t>
      </w:r>
      <w:r w:rsidRPr="007F27A3">
        <w:rPr>
          <w:rFonts w:ascii="Arial" w:eastAsia="宋体" w:hAnsi="Arial" w:cs="Arial"/>
          <w:color w:val="222222"/>
          <w:kern w:val="0"/>
          <w:sz w:val="22"/>
        </w:rPr>
        <w:t>模式不同的地方在于有一个</w:t>
      </w:r>
      <w:r w:rsidRPr="007F27A3">
        <w:rPr>
          <w:rFonts w:ascii="Arial" w:eastAsia="宋体" w:hAnsi="Arial" w:cs="Arial"/>
          <w:color w:val="222222"/>
          <w:kern w:val="0"/>
          <w:sz w:val="22"/>
        </w:rPr>
        <w:t xml:space="preserve"> DHCP </w:t>
      </w:r>
      <w:r w:rsidRPr="007F27A3">
        <w:rPr>
          <w:rFonts w:ascii="Arial" w:eastAsia="宋体" w:hAnsi="Arial" w:cs="Arial"/>
          <w:color w:val="222222"/>
          <w:kern w:val="0"/>
          <w:sz w:val="22"/>
        </w:rPr>
        <w:t>进程，每一个运行</w:t>
      </w:r>
      <w:r w:rsidRPr="007F27A3">
        <w:rPr>
          <w:rFonts w:ascii="Arial" w:eastAsia="宋体" w:hAnsi="Arial" w:cs="Arial"/>
          <w:color w:val="222222"/>
          <w:kern w:val="0"/>
          <w:sz w:val="22"/>
        </w:rPr>
        <w:t xml:space="preserve"> nova-network </w:t>
      </w:r>
      <w:r w:rsidRPr="007F27A3">
        <w:rPr>
          <w:rFonts w:ascii="Arial" w:eastAsia="宋体" w:hAnsi="Arial" w:cs="Arial"/>
          <w:color w:val="222222"/>
          <w:kern w:val="0"/>
          <w:sz w:val="22"/>
        </w:rPr>
        <w:t>进程的节点（网络控制节点</w:t>
      </w:r>
      <w:r w:rsidRPr="007F27A3">
        <w:rPr>
          <w:rFonts w:ascii="Arial" w:eastAsia="宋体" w:hAnsi="Arial" w:cs="Arial"/>
          <w:color w:val="222222"/>
          <w:kern w:val="0"/>
          <w:sz w:val="22"/>
        </w:rPr>
        <w:t>/</w:t>
      </w:r>
      <w:proofErr w:type="spellStart"/>
      <w:r w:rsidRPr="007F27A3">
        <w:rPr>
          <w:rFonts w:ascii="Arial" w:eastAsia="宋体" w:hAnsi="Arial" w:cs="Arial"/>
          <w:color w:val="222222"/>
          <w:kern w:val="0"/>
          <w:sz w:val="22"/>
        </w:rPr>
        <w:t>nove</w:t>
      </w:r>
      <w:proofErr w:type="spellEnd"/>
      <w:r w:rsidRPr="007F27A3">
        <w:rPr>
          <w:rFonts w:ascii="Arial" w:eastAsia="宋体" w:hAnsi="Arial" w:cs="Arial"/>
          <w:color w:val="222222"/>
          <w:kern w:val="0"/>
          <w:sz w:val="22"/>
        </w:rPr>
        <w:t xml:space="preserve">-network </w:t>
      </w:r>
      <w:r w:rsidRPr="007F27A3">
        <w:rPr>
          <w:rFonts w:ascii="Arial" w:eastAsia="宋体" w:hAnsi="Arial" w:cs="Arial"/>
          <w:color w:val="222222"/>
          <w:kern w:val="0"/>
          <w:sz w:val="22"/>
        </w:rPr>
        <w:t>主机）就是一个单独的网络。</w:t>
      </w:r>
      <w:r w:rsidRPr="007F27A3">
        <w:rPr>
          <w:rFonts w:ascii="Arial" w:eastAsia="宋体" w:hAnsi="Arial" w:cs="Arial"/>
          <w:color w:val="222222"/>
          <w:kern w:val="0"/>
          <w:sz w:val="22"/>
        </w:rPr>
        <w:t xml:space="preserve">Nova </w:t>
      </w:r>
      <w:r w:rsidRPr="007F27A3">
        <w:rPr>
          <w:rFonts w:ascii="Arial" w:eastAsia="宋体" w:hAnsi="Arial" w:cs="Arial"/>
          <w:color w:val="222222"/>
          <w:kern w:val="0"/>
          <w:sz w:val="22"/>
        </w:rPr>
        <w:t>会在</w:t>
      </w:r>
      <w:r w:rsidRPr="007F27A3">
        <w:rPr>
          <w:rFonts w:ascii="Arial" w:eastAsia="宋体" w:hAnsi="Arial" w:cs="Arial"/>
          <w:color w:val="222222"/>
          <w:kern w:val="0"/>
          <w:sz w:val="22"/>
        </w:rPr>
        <w:t xml:space="preserve"> nova-network </w:t>
      </w:r>
      <w:r w:rsidRPr="007F27A3">
        <w:rPr>
          <w:rFonts w:ascii="Arial" w:eastAsia="宋体" w:hAnsi="Arial" w:cs="Arial"/>
          <w:color w:val="222222"/>
          <w:kern w:val="0"/>
          <w:sz w:val="22"/>
        </w:rPr>
        <w:t>主机建立网桥（默认名称</w:t>
      </w:r>
      <w:r w:rsidRPr="007F27A3">
        <w:rPr>
          <w:rFonts w:ascii="Arial" w:eastAsia="宋体" w:hAnsi="Arial" w:cs="Arial"/>
          <w:color w:val="222222"/>
          <w:kern w:val="0"/>
          <w:sz w:val="22"/>
        </w:rPr>
        <w:t xml:space="preserve"> br100</w:t>
      </w:r>
      <w:r w:rsidRPr="007F27A3">
        <w:rPr>
          <w:rFonts w:ascii="Arial" w:eastAsia="宋体" w:hAnsi="Arial" w:cs="Arial"/>
          <w:color w:val="222222"/>
          <w:kern w:val="0"/>
          <w:sz w:val="22"/>
        </w:rPr>
        <w:t>，配置项</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flat_network_bridge</w:t>
      </w:r>
      <w:proofErr w:type="spellEnd"/>
      <w:r w:rsidRPr="007F27A3">
        <w:rPr>
          <w:rFonts w:ascii="Arial" w:eastAsia="宋体" w:hAnsi="Arial" w:cs="Arial"/>
          <w:color w:val="222222"/>
          <w:kern w:val="0"/>
          <w:sz w:val="22"/>
        </w:rPr>
        <w:t>=br100</w:t>
      </w:r>
      <w:r w:rsidRPr="007F27A3">
        <w:rPr>
          <w:rFonts w:ascii="Arial" w:eastAsia="宋体" w:hAnsi="Arial" w:cs="Arial"/>
          <w:color w:val="222222"/>
          <w:kern w:val="0"/>
          <w:sz w:val="22"/>
        </w:rPr>
        <w:t>），并给该网桥指定该网络的网关</w:t>
      </w:r>
      <w:r w:rsidRPr="007F27A3">
        <w:rPr>
          <w:rFonts w:ascii="Arial" w:eastAsia="宋体" w:hAnsi="Arial" w:cs="Arial"/>
          <w:color w:val="222222"/>
          <w:kern w:val="0"/>
          <w:sz w:val="22"/>
        </w:rPr>
        <w:t xml:space="preserve"> IP</w:t>
      </w:r>
      <w:r w:rsidRPr="007F27A3">
        <w:rPr>
          <w:rFonts w:ascii="Arial" w:eastAsia="宋体" w:hAnsi="Arial" w:cs="Arial"/>
          <w:color w:val="222222"/>
          <w:kern w:val="0"/>
          <w:sz w:val="22"/>
        </w:rPr>
        <w:t>，同时</w:t>
      </w:r>
      <w:r w:rsidRPr="007F27A3">
        <w:rPr>
          <w:rFonts w:ascii="Arial" w:eastAsia="宋体" w:hAnsi="Arial" w:cs="Arial"/>
          <w:color w:val="222222"/>
          <w:kern w:val="0"/>
          <w:sz w:val="22"/>
        </w:rPr>
        <w:t xml:space="preserve"> Nova </w:t>
      </w:r>
      <w:r w:rsidRPr="007F27A3">
        <w:rPr>
          <w:rFonts w:ascii="Arial" w:eastAsia="宋体" w:hAnsi="Arial" w:cs="Arial"/>
          <w:color w:val="222222"/>
          <w:kern w:val="0"/>
          <w:sz w:val="22"/>
        </w:rPr>
        <w:t>在网桥处起一个</w:t>
      </w:r>
      <w:r w:rsidRPr="007F27A3">
        <w:rPr>
          <w:rFonts w:ascii="Arial" w:eastAsia="宋体" w:hAnsi="Arial" w:cs="Arial"/>
          <w:color w:val="222222"/>
          <w:kern w:val="0"/>
          <w:sz w:val="22"/>
        </w:rPr>
        <w:t xml:space="preserve"> DHCP </w:t>
      </w:r>
      <w:r w:rsidRPr="007F27A3">
        <w:rPr>
          <w:rFonts w:ascii="Arial" w:eastAsia="宋体" w:hAnsi="Arial" w:cs="Arial"/>
          <w:color w:val="222222"/>
          <w:kern w:val="0"/>
          <w:sz w:val="22"/>
        </w:rPr>
        <w:t>进程，最后，会建立</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iptables</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规则（</w:t>
      </w:r>
      <w:r w:rsidRPr="007F27A3">
        <w:rPr>
          <w:rFonts w:ascii="Arial" w:eastAsia="宋体" w:hAnsi="Arial" w:cs="Arial"/>
          <w:color w:val="222222"/>
          <w:kern w:val="0"/>
          <w:sz w:val="22"/>
        </w:rPr>
        <w:t>SNAT/DNAT</w:t>
      </w:r>
      <w:r w:rsidRPr="007F27A3">
        <w:rPr>
          <w:rFonts w:ascii="Arial" w:eastAsia="宋体" w:hAnsi="Arial" w:cs="Arial"/>
          <w:color w:val="222222"/>
          <w:kern w:val="0"/>
          <w:sz w:val="22"/>
        </w:rPr>
        <w:t>）使虚拟机能够与外界通信，同时与一个</w:t>
      </w:r>
      <w:r w:rsidRPr="007F27A3">
        <w:rPr>
          <w:rFonts w:ascii="Arial" w:eastAsia="宋体" w:hAnsi="Arial" w:cs="Arial"/>
          <w:color w:val="222222"/>
          <w:kern w:val="0"/>
          <w:sz w:val="22"/>
        </w:rPr>
        <w:t xml:space="preserve"> metadata </w:t>
      </w:r>
      <w:r w:rsidRPr="007F27A3">
        <w:rPr>
          <w:rFonts w:ascii="Arial" w:eastAsia="宋体" w:hAnsi="Arial" w:cs="Arial"/>
          <w:color w:val="222222"/>
          <w:kern w:val="0"/>
          <w:sz w:val="22"/>
        </w:rPr>
        <w:t>服务器通信以取得</w:t>
      </w:r>
      <w:r w:rsidRPr="007F27A3">
        <w:rPr>
          <w:rFonts w:ascii="Arial" w:eastAsia="宋体" w:hAnsi="Arial" w:cs="Arial"/>
          <w:color w:val="222222"/>
          <w:kern w:val="0"/>
          <w:sz w:val="22"/>
        </w:rPr>
        <w:t xml:space="preserve"> cloud </w:t>
      </w:r>
      <w:r w:rsidRPr="007F27A3">
        <w:rPr>
          <w:rFonts w:ascii="Arial" w:eastAsia="宋体" w:hAnsi="Arial" w:cs="Arial"/>
          <w:color w:val="222222"/>
          <w:kern w:val="0"/>
          <w:sz w:val="22"/>
        </w:rPr>
        <w:t>内的信息。</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lastRenderedPageBreak/>
        <w:t>计算节点负责创建对应节点的网桥，此时的计算节点网卡可以不需要</w:t>
      </w:r>
      <w:r w:rsidRPr="007F27A3">
        <w:rPr>
          <w:rFonts w:ascii="Arial" w:eastAsia="宋体" w:hAnsi="Arial" w:cs="Arial"/>
          <w:color w:val="222222"/>
          <w:kern w:val="0"/>
          <w:sz w:val="22"/>
        </w:rPr>
        <w:t xml:space="preserve"> IP </w:t>
      </w:r>
      <w:r w:rsidRPr="007F27A3">
        <w:rPr>
          <w:rFonts w:ascii="Arial" w:eastAsia="宋体" w:hAnsi="Arial" w:cs="Arial"/>
          <w:color w:val="222222"/>
          <w:kern w:val="0"/>
          <w:sz w:val="22"/>
        </w:rPr>
        <w:t>地址，因为网桥把虚拟机与</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nove</w:t>
      </w:r>
      <w:proofErr w:type="spellEnd"/>
      <w:r w:rsidRPr="007F27A3">
        <w:rPr>
          <w:rFonts w:ascii="Arial" w:eastAsia="宋体" w:hAnsi="Arial" w:cs="Arial"/>
          <w:color w:val="222222"/>
          <w:kern w:val="0"/>
          <w:sz w:val="22"/>
        </w:rPr>
        <w:t xml:space="preserve">-network </w:t>
      </w:r>
      <w:r w:rsidRPr="007F27A3">
        <w:rPr>
          <w:rFonts w:ascii="Arial" w:eastAsia="宋体" w:hAnsi="Arial" w:cs="Arial"/>
          <w:color w:val="222222"/>
          <w:kern w:val="0"/>
          <w:sz w:val="22"/>
        </w:rPr>
        <w:t>主机连接在一个逻辑网络内。虚拟机启动时会发送</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dhcpdiscover</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以获取</w:t>
      </w:r>
      <w:r w:rsidRPr="007F27A3">
        <w:rPr>
          <w:rFonts w:ascii="Arial" w:eastAsia="宋体" w:hAnsi="Arial" w:cs="Arial"/>
          <w:color w:val="222222"/>
          <w:kern w:val="0"/>
          <w:sz w:val="22"/>
        </w:rPr>
        <w:t xml:space="preserve"> IP </w:t>
      </w:r>
      <w:r w:rsidRPr="007F27A3">
        <w:rPr>
          <w:rFonts w:ascii="Arial" w:eastAsia="宋体" w:hAnsi="Arial" w:cs="Arial"/>
          <w:color w:val="222222"/>
          <w:kern w:val="0"/>
          <w:sz w:val="22"/>
        </w:rPr>
        <w:t>地址。虚拟机通往外界的数据都要通过</w:t>
      </w:r>
      <w:r w:rsidRPr="007F27A3">
        <w:rPr>
          <w:rFonts w:ascii="Arial" w:eastAsia="宋体" w:hAnsi="Arial" w:cs="Arial"/>
          <w:color w:val="222222"/>
          <w:kern w:val="0"/>
          <w:sz w:val="22"/>
        </w:rPr>
        <w:t xml:space="preserve"> nova-network </w:t>
      </w:r>
      <w:r w:rsidRPr="007F27A3">
        <w:rPr>
          <w:rFonts w:ascii="Arial" w:eastAsia="宋体" w:hAnsi="Arial" w:cs="Arial"/>
          <w:color w:val="222222"/>
          <w:kern w:val="0"/>
          <w:sz w:val="22"/>
        </w:rPr>
        <w:t>主机，</w:t>
      </w:r>
      <w:r w:rsidRPr="007F27A3">
        <w:rPr>
          <w:rFonts w:ascii="Arial" w:eastAsia="宋体" w:hAnsi="Arial" w:cs="Arial"/>
          <w:color w:val="222222"/>
          <w:kern w:val="0"/>
          <w:sz w:val="22"/>
        </w:rPr>
        <w:t xml:space="preserve">DHCP </w:t>
      </w:r>
      <w:r w:rsidRPr="007F27A3">
        <w:rPr>
          <w:rFonts w:ascii="Arial" w:eastAsia="宋体" w:hAnsi="Arial" w:cs="Arial"/>
          <w:color w:val="222222"/>
          <w:kern w:val="0"/>
          <w:sz w:val="22"/>
        </w:rPr>
        <w:t>在网桥处监听，分配</w:t>
      </w:r>
      <w:r w:rsidRPr="007F27A3">
        <w:rPr>
          <w:rFonts w:ascii="Arial" w:eastAsia="宋体" w:hAnsi="Arial" w:cs="Arial"/>
          <w:color w:val="222222"/>
          <w:kern w:val="0"/>
          <w:sz w:val="22"/>
        </w:rPr>
        <w:t xml:space="preserve"> </w:t>
      </w:r>
      <w:proofErr w:type="spellStart"/>
      <w:r w:rsidRPr="007F27A3">
        <w:rPr>
          <w:rFonts w:ascii="Arial" w:eastAsia="宋体" w:hAnsi="Arial" w:cs="Arial"/>
          <w:color w:val="222222"/>
          <w:kern w:val="0"/>
          <w:sz w:val="22"/>
        </w:rPr>
        <w:t>fixed_range</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指定的</w:t>
      </w:r>
      <w:r w:rsidRPr="007F27A3">
        <w:rPr>
          <w:rFonts w:ascii="Arial" w:eastAsia="宋体" w:hAnsi="Arial" w:cs="Arial"/>
          <w:color w:val="222222"/>
          <w:kern w:val="0"/>
          <w:sz w:val="22"/>
        </w:rPr>
        <w:t xml:space="preserve"> IP </w:t>
      </w:r>
      <w:r w:rsidRPr="007F27A3">
        <w:rPr>
          <w:rFonts w:ascii="Arial" w:eastAsia="宋体" w:hAnsi="Arial" w:cs="Arial"/>
          <w:color w:val="222222"/>
          <w:kern w:val="0"/>
          <w:sz w:val="22"/>
        </w:rPr>
        <w:t>段。如图</w:t>
      </w:r>
      <w:r w:rsidRPr="007F27A3">
        <w:rPr>
          <w:rFonts w:ascii="Arial" w:eastAsia="宋体" w:hAnsi="Arial" w:cs="Arial"/>
          <w:color w:val="222222"/>
          <w:kern w:val="0"/>
          <w:sz w:val="22"/>
        </w:rPr>
        <w:t xml:space="preserve"> 9</w:t>
      </w:r>
      <w:r w:rsidRPr="007F27A3">
        <w:rPr>
          <w:rFonts w:ascii="Arial" w:eastAsia="宋体" w:hAnsi="Arial" w:cs="Arial"/>
          <w:color w:val="222222"/>
          <w:kern w:val="0"/>
          <w:sz w:val="22"/>
        </w:rPr>
        <w:t>。</w:t>
      </w:r>
    </w:p>
    <w:p w:rsidR="007F27A3" w:rsidRPr="007F27A3" w:rsidRDefault="007F27A3" w:rsidP="007F27A3">
      <w:pPr>
        <w:widowControl/>
        <w:shd w:val="clear" w:color="auto" w:fill="FFFFFF"/>
        <w:spacing w:before="75" w:after="100" w:afterAutospacing="1"/>
        <w:jc w:val="left"/>
        <w:outlineLvl w:val="5"/>
        <w:rPr>
          <w:rFonts w:ascii="Arial" w:eastAsia="宋体" w:hAnsi="Arial" w:cs="Arial"/>
          <w:b/>
          <w:bCs/>
          <w:kern w:val="0"/>
          <w:sz w:val="22"/>
        </w:rPr>
      </w:pPr>
      <w:r w:rsidRPr="007F27A3">
        <w:rPr>
          <w:rFonts w:ascii="Arial" w:eastAsia="宋体" w:hAnsi="Arial" w:cs="Arial"/>
          <w:b/>
          <w:bCs/>
          <w:kern w:val="0"/>
          <w:sz w:val="22"/>
        </w:rPr>
        <w:t>图</w:t>
      </w:r>
      <w:r w:rsidRPr="007F27A3">
        <w:rPr>
          <w:rFonts w:ascii="Arial" w:eastAsia="宋体" w:hAnsi="Arial" w:cs="Arial"/>
          <w:b/>
          <w:bCs/>
          <w:kern w:val="0"/>
          <w:sz w:val="22"/>
        </w:rPr>
        <w:t xml:space="preserve"> 9. </w:t>
      </w:r>
      <w:proofErr w:type="spellStart"/>
      <w:r w:rsidRPr="007F27A3">
        <w:rPr>
          <w:rFonts w:ascii="Arial" w:eastAsia="宋体" w:hAnsi="Arial" w:cs="Arial"/>
          <w:b/>
          <w:bCs/>
          <w:kern w:val="0"/>
          <w:sz w:val="22"/>
        </w:rPr>
        <w:t>FlatDHCP</w:t>
      </w:r>
      <w:proofErr w:type="spellEnd"/>
      <w:r w:rsidRPr="007F27A3">
        <w:rPr>
          <w:rFonts w:ascii="Arial" w:eastAsia="宋体" w:hAnsi="Arial" w:cs="Arial"/>
          <w:b/>
          <w:bCs/>
          <w:kern w:val="0"/>
          <w:sz w:val="22"/>
        </w:rPr>
        <w:t xml:space="preserve"> </w:t>
      </w:r>
      <w:r w:rsidRPr="007F27A3">
        <w:rPr>
          <w:rFonts w:ascii="Arial" w:eastAsia="宋体" w:hAnsi="Arial" w:cs="Arial"/>
          <w:b/>
          <w:bCs/>
          <w:kern w:val="0"/>
          <w:sz w:val="22"/>
        </w:rPr>
        <w:t>网络拓扑</w:t>
      </w:r>
    </w:p>
    <w:p w:rsidR="007F27A3" w:rsidRPr="007F27A3" w:rsidRDefault="007F27A3" w:rsidP="007F27A3">
      <w:pPr>
        <w:widowControl/>
        <w:shd w:val="clear" w:color="auto" w:fill="FFFFFF"/>
        <w:jc w:val="left"/>
        <w:rPr>
          <w:rFonts w:ascii="Arial" w:eastAsia="宋体" w:hAnsi="Arial" w:cs="Arial"/>
          <w:kern w:val="0"/>
          <w:sz w:val="19"/>
          <w:szCs w:val="19"/>
        </w:rPr>
      </w:pPr>
      <w:r>
        <w:rPr>
          <w:rFonts w:ascii="Arial" w:eastAsia="宋体" w:hAnsi="Arial" w:cs="Arial"/>
          <w:noProof/>
          <w:kern w:val="0"/>
          <w:sz w:val="19"/>
          <w:szCs w:val="19"/>
        </w:rPr>
        <w:drawing>
          <wp:inline distT="0" distB="0" distL="0" distR="0">
            <wp:extent cx="5686425" cy="3371850"/>
            <wp:effectExtent l="19050" t="0" r="9525" b="0"/>
            <wp:docPr id="14" name="图片 14" descr="FlatDHCP 网络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atDHCP 网络拓扑"/>
                    <pic:cNvPicPr>
                      <a:picLocks noChangeAspect="1" noChangeArrowheads="1"/>
                    </pic:cNvPicPr>
                  </pic:nvPicPr>
                  <pic:blipFill>
                    <a:blip r:embed="rId20" cstate="print"/>
                    <a:srcRect/>
                    <a:stretch>
                      <a:fillRect/>
                    </a:stretch>
                  </pic:blipFill>
                  <pic:spPr bwMode="auto">
                    <a:xfrm>
                      <a:off x="0" y="0"/>
                      <a:ext cx="5686425" cy="3371850"/>
                    </a:xfrm>
                    <a:prstGeom prst="rect">
                      <a:avLst/>
                    </a:prstGeom>
                    <a:noFill/>
                    <a:ln w="9525">
                      <a:noFill/>
                      <a:miter lim="800000"/>
                      <a:headEnd/>
                      <a:tailEnd/>
                    </a:ln>
                  </pic:spPr>
                </pic:pic>
              </a:graphicData>
            </a:graphic>
          </wp:inline>
        </w:drawing>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这种部署方式的缺点</w:t>
      </w:r>
      <w:r w:rsidRPr="007F27A3">
        <w:rPr>
          <w:rFonts w:ascii="Arial" w:eastAsia="宋体" w:hAnsi="Arial" w:cs="Arial"/>
          <w:color w:val="222222"/>
          <w:kern w:val="0"/>
          <w:sz w:val="22"/>
        </w:rPr>
        <w:t>----</w:t>
      </w:r>
      <w:r w:rsidRPr="007F27A3">
        <w:rPr>
          <w:rFonts w:ascii="Arial" w:eastAsia="宋体" w:hAnsi="Arial" w:cs="Arial"/>
          <w:color w:val="222222"/>
          <w:kern w:val="0"/>
          <w:sz w:val="22"/>
        </w:rPr>
        <w:t>单节点故障、无二层隔离（即所有的虚拟机都在一个广播域）。</w:t>
      </w:r>
    </w:p>
    <w:p w:rsidR="007F27A3" w:rsidRPr="007F27A3" w:rsidRDefault="007F27A3" w:rsidP="007F27A3">
      <w:pPr>
        <w:widowControl/>
        <w:shd w:val="clear" w:color="auto" w:fill="FFFFFF"/>
        <w:spacing w:before="75" w:after="75"/>
        <w:jc w:val="left"/>
        <w:outlineLvl w:val="3"/>
        <w:rPr>
          <w:rFonts w:ascii="Helvetica" w:eastAsia="宋体" w:hAnsi="Helvetica" w:cs="Helvetica"/>
          <w:b/>
          <w:bCs/>
          <w:kern w:val="0"/>
          <w:sz w:val="27"/>
          <w:szCs w:val="27"/>
        </w:rPr>
      </w:pPr>
      <w:r w:rsidRPr="007F27A3">
        <w:rPr>
          <w:rFonts w:ascii="Helvetica" w:eastAsia="宋体" w:hAnsi="Helvetica" w:cs="Helvetica"/>
          <w:b/>
          <w:bCs/>
          <w:kern w:val="0"/>
          <w:sz w:val="27"/>
          <w:szCs w:val="27"/>
        </w:rPr>
        <w:t xml:space="preserve">VLAN </w:t>
      </w:r>
      <w:r w:rsidRPr="007F27A3">
        <w:rPr>
          <w:rFonts w:ascii="Helvetica" w:eastAsia="宋体" w:hAnsi="Helvetica" w:cs="Helvetica"/>
          <w:b/>
          <w:bCs/>
          <w:kern w:val="0"/>
          <w:sz w:val="27"/>
          <w:szCs w:val="27"/>
        </w:rPr>
        <w:t>模式</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VLAN</w:t>
      </w:r>
      <w:r w:rsidRPr="007F27A3">
        <w:rPr>
          <w:rFonts w:ascii="Arial" w:eastAsia="宋体" w:hAnsi="Arial" w:cs="Arial"/>
          <w:color w:val="222222"/>
          <w:kern w:val="0"/>
          <w:sz w:val="22"/>
        </w:rPr>
        <w:t>（</w:t>
      </w:r>
      <w:r w:rsidRPr="007F27A3">
        <w:rPr>
          <w:rFonts w:ascii="Arial" w:eastAsia="宋体" w:hAnsi="Arial" w:cs="Arial"/>
          <w:color w:val="222222"/>
          <w:kern w:val="0"/>
          <w:sz w:val="22"/>
        </w:rPr>
        <w:t>Virtual Local Area Network</w:t>
      </w:r>
      <w:r w:rsidRPr="007F27A3">
        <w:rPr>
          <w:rFonts w:ascii="Arial" w:eastAsia="宋体" w:hAnsi="Arial" w:cs="Arial"/>
          <w:color w:val="222222"/>
          <w:kern w:val="0"/>
          <w:sz w:val="22"/>
        </w:rPr>
        <w:t>）的中文名为</w:t>
      </w:r>
      <w:r w:rsidRPr="007F27A3">
        <w:rPr>
          <w:rFonts w:ascii="Arial" w:eastAsia="宋体" w:hAnsi="Arial" w:cs="Arial"/>
          <w:color w:val="222222"/>
          <w:kern w:val="0"/>
          <w:sz w:val="22"/>
        </w:rPr>
        <w:t>"</w:t>
      </w:r>
      <w:r w:rsidRPr="007F27A3">
        <w:rPr>
          <w:rFonts w:ascii="Arial" w:eastAsia="宋体" w:hAnsi="Arial" w:cs="Arial"/>
          <w:color w:val="222222"/>
          <w:kern w:val="0"/>
          <w:sz w:val="22"/>
        </w:rPr>
        <w:t>虚拟局域网</w:t>
      </w:r>
      <w:r w:rsidRPr="007F27A3">
        <w:rPr>
          <w:rFonts w:ascii="Arial" w:eastAsia="宋体" w:hAnsi="Arial" w:cs="Arial"/>
          <w:color w:val="222222"/>
          <w:kern w:val="0"/>
          <w:sz w:val="22"/>
        </w:rPr>
        <w:t>"</w:t>
      </w:r>
      <w:r w:rsidRPr="007F27A3">
        <w:rPr>
          <w:rFonts w:ascii="Arial" w:eastAsia="宋体" w:hAnsi="Arial" w:cs="Arial"/>
          <w:color w:val="222222"/>
          <w:kern w:val="0"/>
          <w:sz w:val="22"/>
        </w:rPr>
        <w:t>。</w:t>
      </w:r>
      <w:r w:rsidRPr="007F27A3">
        <w:rPr>
          <w:rFonts w:ascii="Arial" w:eastAsia="宋体" w:hAnsi="Arial" w:cs="Arial"/>
          <w:color w:val="222222"/>
          <w:kern w:val="0"/>
          <w:sz w:val="22"/>
        </w:rPr>
        <w:t xml:space="preserve">VLAN </w:t>
      </w:r>
      <w:r w:rsidRPr="007F27A3">
        <w:rPr>
          <w:rFonts w:ascii="Arial" w:eastAsia="宋体" w:hAnsi="Arial" w:cs="Arial"/>
          <w:color w:val="222222"/>
          <w:kern w:val="0"/>
          <w:sz w:val="22"/>
        </w:rPr>
        <w:t>是一种将局域网设备从逻辑上划分成一个个网段，从而实现虚拟工作组的新兴数据交换技术。</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 xml:space="preserve">VLAN </w:t>
      </w:r>
      <w:r w:rsidRPr="007F27A3">
        <w:rPr>
          <w:rFonts w:ascii="Arial" w:eastAsia="宋体" w:hAnsi="Arial" w:cs="Arial"/>
          <w:color w:val="222222"/>
          <w:kern w:val="0"/>
          <w:sz w:val="22"/>
        </w:rPr>
        <w:t>模式与</w:t>
      </w:r>
      <w:r w:rsidRPr="007F27A3">
        <w:rPr>
          <w:rFonts w:ascii="Arial" w:eastAsia="宋体" w:hAnsi="Arial" w:cs="Arial"/>
          <w:color w:val="222222"/>
          <w:kern w:val="0"/>
          <w:sz w:val="22"/>
        </w:rPr>
        <w:t xml:space="preserve"> Flat </w:t>
      </w:r>
      <w:r w:rsidRPr="007F27A3">
        <w:rPr>
          <w:rFonts w:ascii="Arial" w:eastAsia="宋体" w:hAnsi="Arial" w:cs="Arial"/>
          <w:color w:val="222222"/>
          <w:kern w:val="0"/>
          <w:sz w:val="22"/>
        </w:rPr>
        <w:t>模式的区别</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在</w:t>
      </w:r>
      <w:r w:rsidRPr="007F27A3">
        <w:rPr>
          <w:rFonts w:ascii="Arial" w:eastAsia="宋体" w:hAnsi="Arial" w:cs="Arial"/>
          <w:color w:val="222222"/>
          <w:kern w:val="0"/>
          <w:sz w:val="22"/>
        </w:rPr>
        <w:t xml:space="preserve"> Flat </w:t>
      </w:r>
      <w:r w:rsidRPr="007F27A3">
        <w:rPr>
          <w:rFonts w:ascii="Arial" w:eastAsia="宋体" w:hAnsi="Arial" w:cs="Arial"/>
          <w:color w:val="222222"/>
          <w:kern w:val="0"/>
          <w:sz w:val="22"/>
        </w:rPr>
        <w:t>模式下，管理员的工作流程应该是这样的：</w:t>
      </w:r>
    </w:p>
    <w:p w:rsidR="007F27A3" w:rsidRPr="007F27A3" w:rsidRDefault="007F27A3" w:rsidP="007F27A3">
      <w:pPr>
        <w:widowControl/>
        <w:numPr>
          <w:ilvl w:val="0"/>
          <w:numId w:val="5"/>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为所有租户创建一个</w:t>
      </w:r>
      <w:r w:rsidRPr="007F27A3">
        <w:rPr>
          <w:rFonts w:ascii="Arial" w:eastAsia="宋体" w:hAnsi="Arial" w:cs="Arial"/>
          <w:color w:val="333333"/>
          <w:kern w:val="0"/>
          <w:sz w:val="19"/>
          <w:szCs w:val="19"/>
        </w:rPr>
        <w:t xml:space="preserve"> IP </w:t>
      </w:r>
      <w:r w:rsidRPr="007F27A3">
        <w:rPr>
          <w:rFonts w:ascii="Arial" w:eastAsia="宋体" w:hAnsi="Arial" w:cs="Arial"/>
          <w:color w:val="333333"/>
          <w:kern w:val="0"/>
          <w:sz w:val="19"/>
          <w:szCs w:val="19"/>
        </w:rPr>
        <w:t>池：</w:t>
      </w:r>
      <w:r w:rsidRPr="007F27A3">
        <w:rPr>
          <w:rFonts w:ascii="Arial" w:eastAsia="宋体" w:hAnsi="Arial" w:cs="Arial"/>
          <w:color w:val="333333"/>
          <w:kern w:val="0"/>
          <w:sz w:val="19"/>
          <w:szCs w:val="19"/>
        </w:rPr>
        <w:t xml:space="preserve"> </w:t>
      </w:r>
    </w:p>
    <w:p w:rsidR="007F27A3" w:rsidRPr="007F27A3" w:rsidRDefault="007F27A3" w:rsidP="007F27A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r w:rsidRPr="007F27A3">
        <w:rPr>
          <w:rFonts w:ascii="Lucida Console" w:eastAsia="宋体" w:hAnsi="Lucida Console" w:cs="宋体"/>
          <w:color w:val="000000"/>
          <w:kern w:val="0"/>
          <w:sz w:val="17"/>
          <w:szCs w:val="17"/>
        </w:rPr>
        <w:t xml:space="preserve">    </w:t>
      </w:r>
      <w:proofErr w:type="gramStart"/>
      <w:r w:rsidRPr="007F27A3">
        <w:rPr>
          <w:rFonts w:ascii="Lucida Console" w:eastAsia="宋体" w:hAnsi="Lucida Console" w:cs="宋体"/>
          <w:color w:val="000000"/>
          <w:kern w:val="0"/>
          <w:sz w:val="17"/>
          <w:szCs w:val="17"/>
        </w:rPr>
        <w:t>nova-</w:t>
      </w:r>
      <w:proofErr w:type="gramEnd"/>
      <w:r w:rsidRPr="007F27A3">
        <w:rPr>
          <w:rFonts w:ascii="Lucida Console" w:eastAsia="宋体" w:hAnsi="Lucida Console" w:cs="宋体"/>
          <w:color w:val="000000"/>
          <w:kern w:val="0"/>
          <w:sz w:val="17"/>
          <w:szCs w:val="17"/>
        </w:rPr>
        <w:t>manage network create --fixed_range_v4=10.0.0.0/16 –label=public</w:t>
      </w:r>
    </w:p>
    <w:p w:rsidR="007F27A3" w:rsidRPr="007F27A3" w:rsidRDefault="007F27A3" w:rsidP="007F27A3">
      <w:pPr>
        <w:widowControl/>
        <w:numPr>
          <w:ilvl w:val="0"/>
          <w:numId w:val="5"/>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创建租户</w:t>
      </w:r>
    </w:p>
    <w:p w:rsidR="007F27A3" w:rsidRPr="007F27A3" w:rsidRDefault="007F27A3" w:rsidP="007F27A3">
      <w:pPr>
        <w:widowControl/>
        <w:numPr>
          <w:ilvl w:val="0"/>
          <w:numId w:val="5"/>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租户创建虚拟机，为虚拟机分配</w:t>
      </w:r>
      <w:r w:rsidRPr="007F27A3">
        <w:rPr>
          <w:rFonts w:ascii="Arial" w:eastAsia="宋体" w:hAnsi="Arial" w:cs="Arial"/>
          <w:color w:val="333333"/>
          <w:kern w:val="0"/>
          <w:sz w:val="19"/>
          <w:szCs w:val="19"/>
        </w:rPr>
        <w:t xml:space="preserve"> IP </w:t>
      </w:r>
      <w:r w:rsidRPr="007F27A3">
        <w:rPr>
          <w:rFonts w:ascii="Arial" w:eastAsia="宋体" w:hAnsi="Arial" w:cs="Arial"/>
          <w:color w:val="333333"/>
          <w:kern w:val="0"/>
          <w:sz w:val="19"/>
          <w:szCs w:val="19"/>
        </w:rPr>
        <w:t>池中的可用</w:t>
      </w:r>
      <w:r w:rsidRPr="007F27A3">
        <w:rPr>
          <w:rFonts w:ascii="Arial" w:eastAsia="宋体" w:hAnsi="Arial" w:cs="Arial"/>
          <w:color w:val="333333"/>
          <w:kern w:val="0"/>
          <w:sz w:val="19"/>
          <w:szCs w:val="19"/>
        </w:rPr>
        <w:t xml:space="preserve"> IP</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lastRenderedPageBreak/>
        <w:t xml:space="preserve">DB </w:t>
      </w:r>
      <w:r w:rsidRPr="007F27A3">
        <w:rPr>
          <w:rFonts w:ascii="Arial" w:eastAsia="宋体" w:hAnsi="Arial" w:cs="Arial"/>
          <w:color w:val="222222"/>
          <w:kern w:val="0"/>
          <w:sz w:val="22"/>
        </w:rPr>
        <w:t>中虚拟机信息可能如下图，从图中我们看到</w:t>
      </w:r>
      <w:r w:rsidRPr="007F27A3">
        <w:rPr>
          <w:rFonts w:ascii="Arial" w:eastAsia="宋体" w:hAnsi="Arial" w:cs="Arial"/>
          <w:color w:val="222222"/>
          <w:kern w:val="0"/>
          <w:sz w:val="22"/>
        </w:rPr>
        <w:t xml:space="preserve"> 2 </w:t>
      </w:r>
      <w:proofErr w:type="gramStart"/>
      <w:r w:rsidRPr="007F27A3">
        <w:rPr>
          <w:rFonts w:ascii="Arial" w:eastAsia="宋体" w:hAnsi="Arial" w:cs="Arial"/>
          <w:color w:val="222222"/>
          <w:kern w:val="0"/>
          <w:sz w:val="22"/>
        </w:rPr>
        <w:t>个</w:t>
      </w:r>
      <w:proofErr w:type="gramEnd"/>
      <w:r w:rsidRPr="007F27A3">
        <w:rPr>
          <w:rFonts w:ascii="Arial" w:eastAsia="宋体" w:hAnsi="Arial" w:cs="Arial"/>
          <w:color w:val="222222"/>
          <w:kern w:val="0"/>
          <w:sz w:val="22"/>
        </w:rPr>
        <w:t>虚拟机处于同一网段。</w:t>
      </w:r>
    </w:p>
    <w:p w:rsidR="007F27A3" w:rsidRPr="007F27A3" w:rsidRDefault="007F27A3" w:rsidP="007F27A3">
      <w:pPr>
        <w:widowControl/>
        <w:shd w:val="clear" w:color="auto" w:fill="FFFFFF"/>
        <w:spacing w:before="75" w:after="100" w:afterAutospacing="1"/>
        <w:jc w:val="left"/>
        <w:outlineLvl w:val="5"/>
        <w:rPr>
          <w:rFonts w:ascii="Arial" w:eastAsia="宋体" w:hAnsi="Arial" w:cs="Arial"/>
          <w:b/>
          <w:bCs/>
          <w:kern w:val="0"/>
          <w:sz w:val="22"/>
        </w:rPr>
      </w:pPr>
      <w:r w:rsidRPr="007F27A3">
        <w:rPr>
          <w:rFonts w:ascii="Arial" w:eastAsia="宋体" w:hAnsi="Arial" w:cs="Arial"/>
          <w:b/>
          <w:bCs/>
          <w:kern w:val="0"/>
          <w:sz w:val="22"/>
        </w:rPr>
        <w:t>图</w:t>
      </w:r>
      <w:r w:rsidRPr="007F27A3">
        <w:rPr>
          <w:rFonts w:ascii="Arial" w:eastAsia="宋体" w:hAnsi="Arial" w:cs="Arial"/>
          <w:b/>
          <w:bCs/>
          <w:kern w:val="0"/>
          <w:sz w:val="22"/>
        </w:rPr>
        <w:t xml:space="preserve"> 10</w:t>
      </w:r>
    </w:p>
    <w:p w:rsidR="007F27A3" w:rsidRPr="007F27A3" w:rsidRDefault="007F27A3" w:rsidP="007F27A3">
      <w:pPr>
        <w:widowControl/>
        <w:shd w:val="clear" w:color="auto" w:fill="FFFFFF"/>
        <w:jc w:val="left"/>
        <w:rPr>
          <w:rFonts w:ascii="Arial" w:eastAsia="宋体" w:hAnsi="Arial" w:cs="Arial"/>
          <w:kern w:val="0"/>
          <w:sz w:val="19"/>
          <w:szCs w:val="19"/>
        </w:rPr>
      </w:pPr>
      <w:r>
        <w:rPr>
          <w:rFonts w:ascii="Arial" w:eastAsia="宋体" w:hAnsi="Arial" w:cs="Arial"/>
          <w:noProof/>
          <w:kern w:val="0"/>
          <w:sz w:val="19"/>
          <w:szCs w:val="19"/>
        </w:rPr>
        <w:drawing>
          <wp:inline distT="0" distB="0" distL="0" distR="0">
            <wp:extent cx="5314950" cy="1714500"/>
            <wp:effectExtent l="19050" t="0" r="0" b="0"/>
            <wp:docPr id="15" name="图片 15" descr="图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10"/>
                    <pic:cNvPicPr>
                      <a:picLocks noChangeAspect="1" noChangeArrowheads="1"/>
                    </pic:cNvPicPr>
                  </pic:nvPicPr>
                  <pic:blipFill>
                    <a:blip r:embed="rId21" cstate="print"/>
                    <a:srcRect/>
                    <a:stretch>
                      <a:fillRect/>
                    </a:stretch>
                  </pic:blipFill>
                  <pic:spPr bwMode="auto">
                    <a:xfrm>
                      <a:off x="0" y="0"/>
                      <a:ext cx="5314950" cy="1714500"/>
                    </a:xfrm>
                    <a:prstGeom prst="rect">
                      <a:avLst/>
                    </a:prstGeom>
                    <a:noFill/>
                    <a:ln w="9525">
                      <a:noFill/>
                      <a:miter lim="800000"/>
                      <a:headEnd/>
                      <a:tailEnd/>
                    </a:ln>
                  </pic:spPr>
                </pic:pic>
              </a:graphicData>
            </a:graphic>
          </wp:inline>
        </w:drawing>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在</w:t>
      </w:r>
      <w:r w:rsidRPr="007F27A3">
        <w:rPr>
          <w:rFonts w:ascii="Arial" w:eastAsia="宋体" w:hAnsi="Arial" w:cs="Arial"/>
          <w:color w:val="222222"/>
          <w:kern w:val="0"/>
          <w:sz w:val="22"/>
        </w:rPr>
        <w:t xml:space="preserve"> VLAN </w:t>
      </w:r>
      <w:r w:rsidRPr="007F27A3">
        <w:rPr>
          <w:rFonts w:ascii="Arial" w:eastAsia="宋体" w:hAnsi="Arial" w:cs="Arial"/>
          <w:color w:val="222222"/>
          <w:kern w:val="0"/>
          <w:sz w:val="22"/>
        </w:rPr>
        <w:t>模式下流程如下：</w:t>
      </w:r>
    </w:p>
    <w:p w:rsidR="007F27A3" w:rsidRPr="007F27A3" w:rsidRDefault="007F27A3" w:rsidP="007F27A3">
      <w:pPr>
        <w:widowControl/>
        <w:numPr>
          <w:ilvl w:val="0"/>
          <w:numId w:val="6"/>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创建新的租户，并记下租户的标识</w:t>
      </w:r>
    </w:p>
    <w:p w:rsidR="007F27A3" w:rsidRPr="007F27A3" w:rsidRDefault="007F27A3" w:rsidP="007F27A3">
      <w:pPr>
        <w:widowControl/>
        <w:numPr>
          <w:ilvl w:val="0"/>
          <w:numId w:val="6"/>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为该租户创建独占的</w:t>
      </w:r>
      <w:r w:rsidRPr="007F27A3">
        <w:rPr>
          <w:rFonts w:ascii="Arial" w:eastAsia="宋体" w:hAnsi="Arial" w:cs="Arial"/>
          <w:color w:val="333333"/>
          <w:kern w:val="0"/>
          <w:sz w:val="19"/>
          <w:szCs w:val="19"/>
        </w:rPr>
        <w:t xml:space="preserve"> </w:t>
      </w:r>
      <w:proofErr w:type="spellStart"/>
      <w:r w:rsidRPr="007F27A3">
        <w:rPr>
          <w:rFonts w:ascii="Arial" w:eastAsia="宋体" w:hAnsi="Arial" w:cs="Arial"/>
          <w:color w:val="333333"/>
          <w:kern w:val="0"/>
          <w:sz w:val="19"/>
          <w:szCs w:val="19"/>
        </w:rPr>
        <w:t>fixed_ip</w:t>
      </w:r>
      <w:proofErr w:type="spellEnd"/>
      <w:r w:rsidRPr="007F27A3">
        <w:rPr>
          <w:rFonts w:ascii="Arial" w:eastAsia="宋体" w:hAnsi="Arial" w:cs="Arial"/>
          <w:color w:val="333333"/>
          <w:kern w:val="0"/>
          <w:sz w:val="19"/>
          <w:szCs w:val="19"/>
        </w:rPr>
        <w:t xml:space="preserve"> </w:t>
      </w:r>
      <w:r w:rsidRPr="007F27A3">
        <w:rPr>
          <w:rFonts w:ascii="Arial" w:eastAsia="宋体" w:hAnsi="Arial" w:cs="Arial"/>
          <w:color w:val="333333"/>
          <w:kern w:val="0"/>
          <w:sz w:val="19"/>
          <w:szCs w:val="19"/>
        </w:rPr>
        <w:t>段：</w:t>
      </w:r>
      <w:r w:rsidRPr="007F27A3">
        <w:rPr>
          <w:rFonts w:ascii="Arial" w:eastAsia="宋体" w:hAnsi="Arial" w:cs="Arial"/>
          <w:color w:val="333333"/>
          <w:kern w:val="0"/>
          <w:sz w:val="19"/>
          <w:szCs w:val="19"/>
        </w:rPr>
        <w:t xml:space="preserve"> </w:t>
      </w:r>
    </w:p>
    <w:p w:rsidR="007F27A3" w:rsidRPr="007F27A3" w:rsidRDefault="007F27A3" w:rsidP="007F27A3">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textAlignment w:val="baseline"/>
        <w:rPr>
          <w:rFonts w:ascii="Lucida Console" w:eastAsia="宋体" w:hAnsi="Lucida Console" w:cs="宋体"/>
          <w:color w:val="000000"/>
          <w:kern w:val="0"/>
          <w:sz w:val="17"/>
          <w:szCs w:val="17"/>
        </w:rPr>
      </w:pPr>
      <w:proofErr w:type="gramStart"/>
      <w:r w:rsidRPr="007F27A3">
        <w:rPr>
          <w:rFonts w:ascii="Lucida Console" w:eastAsia="宋体" w:hAnsi="Lucida Console" w:cs="宋体"/>
          <w:color w:val="000000"/>
          <w:kern w:val="0"/>
          <w:sz w:val="17"/>
          <w:szCs w:val="17"/>
        </w:rPr>
        <w:t>nova-</w:t>
      </w:r>
      <w:proofErr w:type="gramEnd"/>
      <w:r w:rsidRPr="007F27A3">
        <w:rPr>
          <w:rFonts w:ascii="Lucida Console" w:eastAsia="宋体" w:hAnsi="Lucida Console" w:cs="宋体"/>
          <w:color w:val="000000"/>
          <w:kern w:val="0"/>
          <w:sz w:val="17"/>
          <w:szCs w:val="17"/>
        </w:rPr>
        <w:t>manage network create --fixed_range_v4=10.0.1.0/24 --</w:t>
      </w:r>
      <w:proofErr w:type="spellStart"/>
      <w:r w:rsidRPr="007F27A3">
        <w:rPr>
          <w:rFonts w:ascii="Lucida Console" w:eastAsia="宋体" w:hAnsi="Lucida Console" w:cs="宋体"/>
          <w:color w:val="000000"/>
          <w:kern w:val="0"/>
          <w:sz w:val="17"/>
          <w:szCs w:val="17"/>
        </w:rPr>
        <w:t>vlan</w:t>
      </w:r>
      <w:proofErr w:type="spellEnd"/>
      <w:r w:rsidRPr="007F27A3">
        <w:rPr>
          <w:rFonts w:ascii="Lucida Console" w:eastAsia="宋体" w:hAnsi="Lucida Console" w:cs="宋体"/>
          <w:color w:val="000000"/>
          <w:kern w:val="0"/>
          <w:sz w:val="17"/>
          <w:szCs w:val="17"/>
        </w:rPr>
        <w:t>=102  --</w:t>
      </w:r>
      <w:proofErr w:type="spellStart"/>
      <w:r w:rsidRPr="007F27A3">
        <w:rPr>
          <w:rFonts w:ascii="Lucida Console" w:eastAsia="宋体" w:hAnsi="Lucida Console" w:cs="宋体"/>
          <w:color w:val="000000"/>
          <w:kern w:val="0"/>
          <w:sz w:val="17"/>
          <w:szCs w:val="17"/>
        </w:rPr>
        <w:t>project_id</w:t>
      </w:r>
      <w:proofErr w:type="spellEnd"/>
      <w:r w:rsidRPr="007F27A3">
        <w:rPr>
          <w:rFonts w:ascii="Lucida Console" w:eastAsia="宋体" w:hAnsi="Lucida Console" w:cs="宋体"/>
          <w:color w:val="000000"/>
          <w:kern w:val="0"/>
          <w:sz w:val="17"/>
          <w:szCs w:val="17"/>
        </w:rPr>
        <w:t>="</w:t>
      </w:r>
      <w:proofErr w:type="spellStart"/>
      <w:r w:rsidRPr="007F27A3">
        <w:rPr>
          <w:rFonts w:ascii="Lucida Console" w:eastAsia="宋体" w:hAnsi="Lucida Console" w:cs="宋体"/>
          <w:color w:val="000000"/>
          <w:kern w:val="0"/>
          <w:sz w:val="17"/>
          <w:szCs w:val="17"/>
        </w:rPr>
        <w:t>tenantID</w:t>
      </w:r>
      <w:proofErr w:type="spellEnd"/>
      <w:r w:rsidRPr="007F27A3">
        <w:rPr>
          <w:rFonts w:ascii="Lucida Console" w:eastAsia="宋体" w:hAnsi="Lucida Console" w:cs="宋体"/>
          <w:color w:val="000000"/>
          <w:kern w:val="0"/>
          <w:sz w:val="17"/>
          <w:szCs w:val="17"/>
        </w:rPr>
        <w:t>"</w:t>
      </w:r>
    </w:p>
    <w:p w:rsidR="007F27A3" w:rsidRPr="007F27A3" w:rsidRDefault="007F27A3" w:rsidP="007F27A3">
      <w:pPr>
        <w:widowControl/>
        <w:numPr>
          <w:ilvl w:val="0"/>
          <w:numId w:val="6"/>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7F27A3">
        <w:rPr>
          <w:rFonts w:ascii="Arial" w:eastAsia="宋体" w:hAnsi="Arial" w:cs="Arial"/>
          <w:color w:val="333333"/>
          <w:kern w:val="0"/>
          <w:sz w:val="19"/>
          <w:szCs w:val="19"/>
        </w:rPr>
        <w:t>租户创建虚拟机，从租户的私有</w:t>
      </w:r>
      <w:r w:rsidRPr="007F27A3">
        <w:rPr>
          <w:rFonts w:ascii="Arial" w:eastAsia="宋体" w:hAnsi="Arial" w:cs="Arial"/>
          <w:color w:val="333333"/>
          <w:kern w:val="0"/>
          <w:sz w:val="19"/>
          <w:szCs w:val="19"/>
        </w:rPr>
        <w:t xml:space="preserve"> IP </w:t>
      </w:r>
      <w:r w:rsidRPr="007F27A3">
        <w:rPr>
          <w:rFonts w:ascii="Arial" w:eastAsia="宋体" w:hAnsi="Arial" w:cs="Arial"/>
          <w:color w:val="333333"/>
          <w:kern w:val="0"/>
          <w:sz w:val="19"/>
          <w:szCs w:val="19"/>
        </w:rPr>
        <w:t>段内分配</w:t>
      </w:r>
      <w:r w:rsidRPr="007F27A3">
        <w:rPr>
          <w:rFonts w:ascii="Arial" w:eastAsia="宋体" w:hAnsi="Arial" w:cs="Arial"/>
          <w:color w:val="333333"/>
          <w:kern w:val="0"/>
          <w:sz w:val="19"/>
          <w:szCs w:val="19"/>
        </w:rPr>
        <w:t xml:space="preserve"> IP </w:t>
      </w:r>
      <w:r w:rsidRPr="007F27A3">
        <w:rPr>
          <w:rFonts w:ascii="Arial" w:eastAsia="宋体" w:hAnsi="Arial" w:cs="Arial"/>
          <w:color w:val="333333"/>
          <w:kern w:val="0"/>
          <w:sz w:val="19"/>
          <w:szCs w:val="19"/>
        </w:rPr>
        <w:t>给虚拟机</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7F27A3">
        <w:rPr>
          <w:rFonts w:ascii="Arial" w:eastAsia="宋体" w:hAnsi="Arial" w:cs="Arial"/>
          <w:color w:val="222222"/>
          <w:kern w:val="0"/>
          <w:sz w:val="22"/>
        </w:rPr>
        <w:t>因此，与</w:t>
      </w:r>
      <w:r w:rsidRPr="007F27A3">
        <w:rPr>
          <w:rFonts w:ascii="Arial" w:eastAsia="宋体" w:hAnsi="Arial" w:cs="Arial"/>
          <w:color w:val="222222"/>
          <w:kern w:val="0"/>
          <w:sz w:val="22"/>
        </w:rPr>
        <w:t xml:space="preserve"> Flat </w:t>
      </w:r>
      <w:r w:rsidRPr="007F27A3">
        <w:rPr>
          <w:rFonts w:ascii="Arial" w:eastAsia="宋体" w:hAnsi="Arial" w:cs="Arial"/>
          <w:color w:val="222222"/>
          <w:kern w:val="0"/>
          <w:sz w:val="22"/>
        </w:rPr>
        <w:t>模式相比，</w:t>
      </w:r>
      <w:r w:rsidRPr="007F27A3">
        <w:rPr>
          <w:rFonts w:ascii="Arial" w:eastAsia="宋体" w:hAnsi="Arial" w:cs="Arial"/>
          <w:color w:val="222222"/>
          <w:kern w:val="0"/>
          <w:sz w:val="22"/>
        </w:rPr>
        <w:t xml:space="preserve">VLAN </w:t>
      </w:r>
      <w:r w:rsidRPr="007F27A3">
        <w:rPr>
          <w:rFonts w:ascii="Arial" w:eastAsia="宋体" w:hAnsi="Arial" w:cs="Arial"/>
          <w:color w:val="222222"/>
          <w:kern w:val="0"/>
          <w:sz w:val="22"/>
        </w:rPr>
        <w:t>模式为网络增加了：将网络与租户关联和为网络分配一个</w:t>
      </w:r>
      <w:r w:rsidRPr="007F27A3">
        <w:rPr>
          <w:rFonts w:ascii="Arial" w:eastAsia="宋体" w:hAnsi="Arial" w:cs="Arial"/>
          <w:color w:val="222222"/>
          <w:kern w:val="0"/>
          <w:sz w:val="22"/>
        </w:rPr>
        <w:t xml:space="preserve"> VLAN </w:t>
      </w:r>
      <w:r w:rsidRPr="007F27A3">
        <w:rPr>
          <w:rFonts w:ascii="Arial" w:eastAsia="宋体" w:hAnsi="Arial" w:cs="Arial"/>
          <w:color w:val="222222"/>
          <w:kern w:val="0"/>
          <w:sz w:val="22"/>
        </w:rPr>
        <w:t>号。</w:t>
      </w:r>
    </w:p>
    <w:p w:rsidR="007F27A3" w:rsidRPr="007F27A3" w:rsidRDefault="00DC3154"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hyperlink r:id="rId22" w:anchor="ibm-pcon" w:history="1"/>
    </w:p>
    <w:p w:rsidR="007F27A3" w:rsidRPr="007F27A3" w:rsidRDefault="007F27A3" w:rsidP="007F27A3">
      <w:pPr>
        <w:widowControl/>
        <w:shd w:val="clear" w:color="auto" w:fill="FFFFFF"/>
        <w:spacing w:before="75" w:after="75"/>
        <w:jc w:val="left"/>
        <w:outlineLvl w:val="2"/>
        <w:rPr>
          <w:rFonts w:ascii="Helvetica" w:eastAsia="宋体" w:hAnsi="Helvetica" w:cs="Helvetica"/>
          <w:b/>
          <w:bCs/>
          <w:kern w:val="0"/>
          <w:sz w:val="30"/>
          <w:szCs w:val="30"/>
        </w:rPr>
      </w:pPr>
      <w:r w:rsidRPr="007F27A3">
        <w:rPr>
          <w:rFonts w:ascii="Helvetica" w:eastAsia="宋体" w:hAnsi="Helvetica" w:cs="Helvetica"/>
          <w:b/>
          <w:bCs/>
          <w:kern w:val="0"/>
          <w:sz w:val="30"/>
          <w:szCs w:val="30"/>
        </w:rPr>
        <w:t xml:space="preserve">Neutron </w:t>
      </w:r>
      <w:r w:rsidRPr="007F27A3">
        <w:rPr>
          <w:rFonts w:ascii="Helvetica" w:eastAsia="宋体" w:hAnsi="Helvetica" w:cs="Helvetica"/>
          <w:b/>
          <w:bCs/>
          <w:kern w:val="0"/>
          <w:sz w:val="30"/>
          <w:szCs w:val="30"/>
        </w:rPr>
        <w:t>总结</w:t>
      </w:r>
    </w:p>
    <w:p w:rsidR="007F27A3" w:rsidRPr="007F27A3" w:rsidRDefault="007F27A3" w:rsidP="007F27A3">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proofErr w:type="spellStart"/>
      <w:r w:rsidRPr="007F27A3">
        <w:rPr>
          <w:rFonts w:ascii="Arial" w:eastAsia="宋体" w:hAnsi="Arial" w:cs="Arial"/>
          <w:color w:val="222222"/>
          <w:kern w:val="0"/>
          <w:sz w:val="22"/>
        </w:rPr>
        <w:t>OpenStack</w:t>
      </w:r>
      <w:proofErr w:type="spellEnd"/>
      <w:r w:rsidRPr="007F27A3">
        <w:rPr>
          <w:rFonts w:ascii="Arial" w:eastAsia="宋体" w:hAnsi="Arial" w:cs="Arial"/>
          <w:color w:val="222222"/>
          <w:kern w:val="0"/>
          <w:sz w:val="22"/>
        </w:rPr>
        <w:t xml:space="preserve"> </w:t>
      </w:r>
      <w:r w:rsidRPr="007F27A3">
        <w:rPr>
          <w:rFonts w:ascii="Arial" w:eastAsia="宋体" w:hAnsi="Arial" w:cs="Arial"/>
          <w:color w:val="222222"/>
          <w:kern w:val="0"/>
          <w:sz w:val="22"/>
        </w:rPr>
        <w:t>虚拟网络</w:t>
      </w:r>
      <w:r w:rsidRPr="007F27A3">
        <w:rPr>
          <w:rFonts w:ascii="Arial" w:eastAsia="宋体" w:hAnsi="Arial" w:cs="Arial"/>
          <w:color w:val="222222"/>
          <w:kern w:val="0"/>
          <w:sz w:val="22"/>
        </w:rPr>
        <w:t xml:space="preserve"> Neutron </w:t>
      </w:r>
      <w:r w:rsidRPr="007F27A3">
        <w:rPr>
          <w:rFonts w:ascii="Arial" w:eastAsia="宋体" w:hAnsi="Arial" w:cs="Arial"/>
          <w:color w:val="222222"/>
          <w:kern w:val="0"/>
          <w:sz w:val="22"/>
        </w:rPr>
        <w:t>把部分传统网络管理的功能推到了租户方，租户通过它可以创建一个自己专属的虚拟网络及其子网，创建路由器等等，在虚拟网络功能的帮助下，基础物理网络就可以向外提供额外的网络服务了，比如租户完全可以创建一个属于自己的类似于数据中心网络的虚拟网络。</w:t>
      </w:r>
      <w:r w:rsidRPr="007F27A3">
        <w:rPr>
          <w:rFonts w:ascii="Arial" w:eastAsia="宋体" w:hAnsi="Arial" w:cs="Arial"/>
          <w:color w:val="222222"/>
          <w:kern w:val="0"/>
          <w:sz w:val="22"/>
        </w:rPr>
        <w:t xml:space="preserve">Neutron </w:t>
      </w:r>
      <w:r w:rsidRPr="007F27A3">
        <w:rPr>
          <w:rFonts w:ascii="Arial" w:eastAsia="宋体" w:hAnsi="Arial" w:cs="Arial"/>
          <w:color w:val="222222"/>
          <w:kern w:val="0"/>
          <w:sz w:val="22"/>
        </w:rPr>
        <w:t>提供了比较完善的多租户环境下的虚拟网络模型以及</w:t>
      </w:r>
      <w:r w:rsidRPr="007F27A3">
        <w:rPr>
          <w:rFonts w:ascii="Arial" w:eastAsia="宋体" w:hAnsi="Arial" w:cs="Arial"/>
          <w:color w:val="222222"/>
          <w:kern w:val="0"/>
          <w:sz w:val="22"/>
        </w:rPr>
        <w:t xml:space="preserve"> API</w:t>
      </w:r>
      <w:r w:rsidRPr="007F27A3">
        <w:rPr>
          <w:rFonts w:ascii="Arial" w:eastAsia="宋体" w:hAnsi="Arial" w:cs="Arial"/>
          <w:color w:val="222222"/>
          <w:kern w:val="0"/>
          <w:sz w:val="22"/>
        </w:rPr>
        <w:t>。</w:t>
      </w:r>
      <w:proofErr w:type="gramStart"/>
      <w:r w:rsidRPr="007F27A3">
        <w:rPr>
          <w:rFonts w:ascii="Arial" w:eastAsia="宋体" w:hAnsi="Arial" w:cs="Arial"/>
          <w:color w:val="222222"/>
          <w:kern w:val="0"/>
          <w:sz w:val="22"/>
        </w:rPr>
        <w:t>像部署</w:t>
      </w:r>
      <w:proofErr w:type="gramEnd"/>
      <w:r w:rsidRPr="007F27A3">
        <w:rPr>
          <w:rFonts w:ascii="Arial" w:eastAsia="宋体" w:hAnsi="Arial" w:cs="Arial"/>
          <w:color w:val="222222"/>
          <w:kern w:val="0"/>
          <w:sz w:val="22"/>
        </w:rPr>
        <w:t>物理网络一样，使用</w:t>
      </w:r>
      <w:r w:rsidRPr="007F27A3">
        <w:rPr>
          <w:rFonts w:ascii="Arial" w:eastAsia="宋体" w:hAnsi="Arial" w:cs="Arial"/>
          <w:color w:val="222222"/>
          <w:kern w:val="0"/>
          <w:sz w:val="22"/>
        </w:rPr>
        <w:t xml:space="preserve"> Neutron </w:t>
      </w:r>
      <w:r w:rsidRPr="007F27A3">
        <w:rPr>
          <w:rFonts w:ascii="Arial" w:eastAsia="宋体" w:hAnsi="Arial" w:cs="Arial"/>
          <w:color w:val="222222"/>
          <w:kern w:val="0"/>
          <w:sz w:val="22"/>
        </w:rPr>
        <w:t>创建虚拟网络时也需要做一些基本的规划和设计。</w:t>
      </w:r>
      <w:r w:rsidRPr="007F27A3">
        <w:rPr>
          <w:rFonts w:ascii="Arial" w:eastAsia="宋体" w:hAnsi="Arial" w:cs="Arial"/>
          <w:color w:val="222222"/>
          <w:kern w:val="0"/>
          <w:sz w:val="22"/>
        </w:rPr>
        <w:t xml:space="preserve"> </w:t>
      </w:r>
    </w:p>
    <w:p w:rsidR="007F27A3" w:rsidRPr="007F27A3" w:rsidRDefault="007F27A3" w:rsidP="007F27A3">
      <w:pPr>
        <w:widowControl/>
        <w:pBdr>
          <w:top w:val="single" w:sz="12" w:space="5" w:color="666666"/>
        </w:pBdr>
        <w:shd w:val="clear" w:color="auto" w:fill="FFFFFF"/>
        <w:spacing w:after="75"/>
        <w:jc w:val="left"/>
        <w:outlineLvl w:val="2"/>
        <w:rPr>
          <w:rFonts w:ascii="Helvetica" w:eastAsia="宋体" w:hAnsi="Helvetica" w:cs="Helvetica"/>
          <w:b/>
          <w:bCs/>
          <w:kern w:val="0"/>
          <w:sz w:val="30"/>
          <w:szCs w:val="30"/>
        </w:rPr>
      </w:pPr>
      <w:r w:rsidRPr="007F27A3">
        <w:rPr>
          <w:rFonts w:ascii="Helvetica" w:eastAsia="宋体" w:hAnsi="Helvetica" w:cs="Helvetica"/>
          <w:b/>
          <w:bCs/>
          <w:kern w:val="0"/>
          <w:sz w:val="30"/>
          <w:szCs w:val="30"/>
        </w:rPr>
        <w:t>参考资料</w:t>
      </w:r>
      <w:r w:rsidRPr="007F27A3">
        <w:rPr>
          <w:rFonts w:ascii="Helvetica" w:eastAsia="宋体" w:hAnsi="Helvetica" w:cs="Helvetica"/>
          <w:b/>
          <w:bCs/>
          <w:kern w:val="0"/>
          <w:sz w:val="30"/>
          <w:szCs w:val="30"/>
        </w:rPr>
        <w:t xml:space="preserve"> </w:t>
      </w:r>
    </w:p>
    <w:p w:rsidR="007F27A3" w:rsidRPr="007F27A3" w:rsidRDefault="007F27A3" w:rsidP="007F27A3">
      <w:pPr>
        <w:widowControl/>
        <w:shd w:val="clear" w:color="auto" w:fill="FFFFFF"/>
        <w:spacing w:before="75" w:after="75"/>
        <w:jc w:val="left"/>
        <w:outlineLvl w:val="3"/>
        <w:rPr>
          <w:rFonts w:ascii="Helvetica" w:eastAsia="宋体" w:hAnsi="Helvetica" w:cs="Helvetica"/>
          <w:b/>
          <w:bCs/>
          <w:kern w:val="0"/>
          <w:sz w:val="22"/>
        </w:rPr>
      </w:pPr>
      <w:r w:rsidRPr="007F27A3">
        <w:rPr>
          <w:rFonts w:ascii="Helvetica" w:eastAsia="宋体" w:hAnsi="Helvetica" w:cs="Helvetica"/>
          <w:b/>
          <w:bCs/>
          <w:kern w:val="0"/>
          <w:sz w:val="22"/>
        </w:rPr>
        <w:t>学习</w:t>
      </w:r>
    </w:p>
    <w:p w:rsidR="007F27A3" w:rsidRPr="007F27A3" w:rsidRDefault="00DC3154" w:rsidP="007F27A3">
      <w:pPr>
        <w:widowControl/>
        <w:numPr>
          <w:ilvl w:val="0"/>
          <w:numId w:val="7"/>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hyperlink r:id="rId23" w:history="1">
        <w:r w:rsidR="007F27A3" w:rsidRPr="007F27A3">
          <w:rPr>
            <w:rFonts w:ascii="Arial" w:eastAsia="宋体" w:hAnsi="Arial" w:cs="Arial"/>
            <w:color w:val="00649D"/>
            <w:kern w:val="0"/>
            <w:sz w:val="22"/>
            <w:u w:val="single"/>
          </w:rPr>
          <w:t xml:space="preserve">DevStack </w:t>
        </w:r>
        <w:proofErr w:type="gramStart"/>
        <w:r w:rsidR="007F27A3" w:rsidRPr="007F27A3">
          <w:rPr>
            <w:rFonts w:ascii="Arial" w:eastAsia="宋体" w:hAnsi="Arial" w:cs="Arial"/>
            <w:color w:val="00649D"/>
            <w:kern w:val="0"/>
            <w:sz w:val="22"/>
            <w:u w:val="single"/>
          </w:rPr>
          <w:t>官网</w:t>
        </w:r>
        <w:proofErr w:type="gramEnd"/>
      </w:hyperlink>
      <w:r w:rsidR="007F27A3" w:rsidRPr="007F27A3">
        <w:rPr>
          <w:rFonts w:ascii="Arial" w:eastAsia="宋体" w:hAnsi="Arial" w:cs="Arial"/>
          <w:color w:val="333333"/>
          <w:kern w:val="0"/>
          <w:sz w:val="22"/>
        </w:rPr>
        <w:t>，你可以从</w:t>
      </w:r>
      <w:r w:rsidR="007F27A3" w:rsidRPr="007F27A3">
        <w:rPr>
          <w:rFonts w:ascii="Arial" w:eastAsia="宋体" w:hAnsi="Arial" w:cs="Arial"/>
          <w:color w:val="333333"/>
          <w:kern w:val="0"/>
          <w:sz w:val="22"/>
        </w:rPr>
        <w:t xml:space="preserve"> </w:t>
      </w:r>
      <w:proofErr w:type="spellStart"/>
      <w:r w:rsidR="007F27A3" w:rsidRPr="007F27A3">
        <w:rPr>
          <w:rFonts w:ascii="Arial" w:eastAsia="宋体" w:hAnsi="Arial" w:cs="Arial"/>
          <w:color w:val="333333"/>
          <w:kern w:val="0"/>
          <w:sz w:val="22"/>
        </w:rPr>
        <w:t>DevStack</w:t>
      </w:r>
      <w:proofErr w:type="spellEnd"/>
      <w:r w:rsidR="007F27A3" w:rsidRPr="007F27A3">
        <w:rPr>
          <w:rFonts w:ascii="Arial" w:eastAsia="宋体" w:hAnsi="Arial" w:cs="Arial"/>
          <w:color w:val="333333"/>
          <w:kern w:val="0"/>
          <w:sz w:val="22"/>
        </w:rPr>
        <w:t xml:space="preserve"> </w:t>
      </w:r>
      <w:r w:rsidR="007F27A3" w:rsidRPr="007F27A3">
        <w:rPr>
          <w:rFonts w:ascii="Arial" w:eastAsia="宋体" w:hAnsi="Arial" w:cs="Arial"/>
          <w:color w:val="333333"/>
          <w:kern w:val="0"/>
          <w:sz w:val="22"/>
        </w:rPr>
        <w:t>脚本快速上手</w:t>
      </w:r>
      <w:r w:rsidR="007F27A3" w:rsidRPr="007F27A3">
        <w:rPr>
          <w:rFonts w:ascii="Arial" w:eastAsia="宋体" w:hAnsi="Arial" w:cs="Arial"/>
          <w:color w:val="333333"/>
          <w:kern w:val="0"/>
          <w:sz w:val="22"/>
        </w:rPr>
        <w:t xml:space="preserve"> </w:t>
      </w:r>
      <w:proofErr w:type="spellStart"/>
      <w:r w:rsidR="007F27A3" w:rsidRPr="007F27A3">
        <w:rPr>
          <w:rFonts w:ascii="Arial" w:eastAsia="宋体" w:hAnsi="Arial" w:cs="Arial"/>
          <w:color w:val="333333"/>
          <w:kern w:val="0"/>
          <w:sz w:val="22"/>
        </w:rPr>
        <w:t>OpenStack</w:t>
      </w:r>
      <w:proofErr w:type="spellEnd"/>
      <w:r w:rsidR="007F27A3" w:rsidRPr="007F27A3">
        <w:rPr>
          <w:rFonts w:ascii="Arial" w:eastAsia="宋体" w:hAnsi="Arial" w:cs="Arial"/>
          <w:color w:val="333333"/>
          <w:kern w:val="0"/>
          <w:sz w:val="22"/>
        </w:rPr>
        <w:t>。</w:t>
      </w:r>
    </w:p>
    <w:p w:rsidR="007F27A3" w:rsidRPr="007F27A3" w:rsidRDefault="00DC3154" w:rsidP="007F27A3">
      <w:pPr>
        <w:widowControl/>
        <w:numPr>
          <w:ilvl w:val="0"/>
          <w:numId w:val="7"/>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hyperlink r:id="rId24" w:history="1">
        <w:r w:rsidR="007F27A3" w:rsidRPr="007F27A3">
          <w:rPr>
            <w:rFonts w:ascii="Arial" w:eastAsia="宋体" w:hAnsi="Arial" w:cs="Arial"/>
            <w:color w:val="00649D"/>
            <w:kern w:val="0"/>
            <w:sz w:val="22"/>
            <w:u w:val="single"/>
          </w:rPr>
          <w:t>Openstack Havana updates network</w:t>
        </w:r>
      </w:hyperlink>
      <w:r w:rsidR="007F27A3" w:rsidRPr="007F27A3">
        <w:rPr>
          <w:rFonts w:ascii="Arial" w:eastAsia="宋体" w:hAnsi="Arial" w:cs="Arial"/>
          <w:color w:val="333333"/>
          <w:kern w:val="0"/>
          <w:sz w:val="22"/>
        </w:rPr>
        <w:t>，您可以了解</w:t>
      </w:r>
      <w:r w:rsidR="007F27A3" w:rsidRPr="007F27A3">
        <w:rPr>
          <w:rFonts w:ascii="Arial" w:eastAsia="宋体" w:hAnsi="Arial" w:cs="Arial"/>
          <w:color w:val="333333"/>
          <w:kern w:val="0"/>
          <w:sz w:val="22"/>
        </w:rPr>
        <w:t xml:space="preserve"> Havana </w:t>
      </w:r>
      <w:r w:rsidR="007F27A3" w:rsidRPr="007F27A3">
        <w:rPr>
          <w:rFonts w:ascii="Arial" w:eastAsia="宋体" w:hAnsi="Arial" w:cs="Arial"/>
          <w:color w:val="333333"/>
          <w:kern w:val="0"/>
          <w:sz w:val="22"/>
        </w:rPr>
        <w:t>版本中网络的更新情况。</w:t>
      </w:r>
    </w:p>
    <w:p w:rsidR="007F27A3" w:rsidRPr="007F27A3" w:rsidRDefault="00DC3154" w:rsidP="007F27A3">
      <w:pPr>
        <w:widowControl/>
        <w:numPr>
          <w:ilvl w:val="0"/>
          <w:numId w:val="7"/>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hyperlink r:id="rId25" w:history="1">
        <w:r w:rsidR="007F27A3" w:rsidRPr="007F27A3">
          <w:rPr>
            <w:rFonts w:ascii="Arial" w:eastAsia="宋体" w:hAnsi="Arial" w:cs="Arial"/>
            <w:color w:val="00649D"/>
            <w:kern w:val="0"/>
            <w:sz w:val="22"/>
            <w:u w:val="single"/>
          </w:rPr>
          <w:t>Neutron</w:t>
        </w:r>
      </w:hyperlink>
      <w:hyperlink r:id="rId26" w:history="1">
        <w:r w:rsidR="007F27A3" w:rsidRPr="007F27A3">
          <w:rPr>
            <w:rFonts w:ascii="Arial" w:eastAsia="宋体" w:hAnsi="Arial" w:cs="Arial"/>
            <w:color w:val="00649D"/>
            <w:kern w:val="0"/>
            <w:sz w:val="22"/>
            <w:u w:val="single"/>
          </w:rPr>
          <w:t>网络入门</w:t>
        </w:r>
      </w:hyperlink>
      <w:r w:rsidR="007F27A3" w:rsidRPr="007F27A3">
        <w:rPr>
          <w:rFonts w:ascii="Arial" w:eastAsia="宋体" w:hAnsi="Arial" w:cs="Arial"/>
          <w:color w:val="333333"/>
          <w:kern w:val="0"/>
          <w:sz w:val="22"/>
        </w:rPr>
        <w:t>，您可以</w:t>
      </w:r>
      <w:r w:rsidR="007F27A3" w:rsidRPr="007F27A3">
        <w:rPr>
          <w:rFonts w:ascii="Arial" w:eastAsia="宋体" w:hAnsi="Arial" w:cs="Arial"/>
          <w:color w:val="333333"/>
          <w:kern w:val="0"/>
          <w:sz w:val="22"/>
        </w:rPr>
        <w:t xml:space="preserve"> Neutron </w:t>
      </w:r>
      <w:r w:rsidR="007F27A3" w:rsidRPr="007F27A3">
        <w:rPr>
          <w:rFonts w:ascii="Arial" w:eastAsia="宋体" w:hAnsi="Arial" w:cs="Arial"/>
          <w:color w:val="333333"/>
          <w:kern w:val="0"/>
          <w:sz w:val="22"/>
        </w:rPr>
        <w:t>的一些基本概念。</w:t>
      </w:r>
    </w:p>
    <w:p w:rsidR="007F27A3" w:rsidRPr="007F27A3" w:rsidRDefault="00DC3154" w:rsidP="007F27A3">
      <w:pPr>
        <w:widowControl/>
        <w:numPr>
          <w:ilvl w:val="0"/>
          <w:numId w:val="7"/>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hyperlink r:id="rId27" w:history="1">
        <w:r w:rsidR="007F27A3" w:rsidRPr="007F27A3">
          <w:rPr>
            <w:rFonts w:ascii="Arial" w:eastAsia="宋体" w:hAnsi="Arial" w:cs="Arial"/>
            <w:color w:val="00649D"/>
            <w:kern w:val="0"/>
            <w:sz w:val="22"/>
            <w:u w:val="single"/>
          </w:rPr>
          <w:t>Neutron</w:t>
        </w:r>
      </w:hyperlink>
      <w:hyperlink r:id="rId28" w:history="1">
        <w:r w:rsidR="007F27A3" w:rsidRPr="007F27A3">
          <w:rPr>
            <w:rFonts w:ascii="Arial" w:eastAsia="宋体" w:hAnsi="Arial" w:cs="Arial"/>
            <w:color w:val="00649D"/>
            <w:kern w:val="0"/>
            <w:sz w:val="22"/>
            <w:u w:val="single"/>
          </w:rPr>
          <w:t>之网络负载均衡</w:t>
        </w:r>
      </w:hyperlink>
      <w:r w:rsidR="007F27A3" w:rsidRPr="007F27A3">
        <w:rPr>
          <w:rFonts w:ascii="Arial" w:eastAsia="宋体" w:hAnsi="Arial" w:cs="Arial"/>
          <w:color w:val="333333"/>
          <w:kern w:val="0"/>
          <w:sz w:val="22"/>
        </w:rPr>
        <w:t>，您可以有关</w:t>
      </w:r>
      <w:r w:rsidR="007F27A3" w:rsidRPr="007F27A3">
        <w:rPr>
          <w:rFonts w:ascii="Arial" w:eastAsia="宋体" w:hAnsi="Arial" w:cs="Arial"/>
          <w:color w:val="333333"/>
          <w:kern w:val="0"/>
          <w:sz w:val="22"/>
        </w:rPr>
        <w:t xml:space="preserve"> Neutron </w:t>
      </w:r>
      <w:r w:rsidR="007F27A3" w:rsidRPr="007F27A3">
        <w:rPr>
          <w:rFonts w:ascii="Arial" w:eastAsia="宋体" w:hAnsi="Arial" w:cs="Arial"/>
          <w:color w:val="333333"/>
          <w:kern w:val="0"/>
          <w:sz w:val="22"/>
        </w:rPr>
        <w:t>负载均衡的相关知识。</w:t>
      </w:r>
    </w:p>
    <w:p w:rsidR="007F27A3" w:rsidRPr="007F27A3" w:rsidRDefault="00DC3154" w:rsidP="007F27A3">
      <w:pPr>
        <w:widowControl/>
        <w:numPr>
          <w:ilvl w:val="0"/>
          <w:numId w:val="7"/>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hyperlink r:id="rId29" w:history="1">
        <w:r w:rsidR="007F27A3" w:rsidRPr="007F27A3">
          <w:rPr>
            <w:rFonts w:ascii="Arial" w:eastAsia="宋体" w:hAnsi="Arial" w:cs="Arial"/>
            <w:color w:val="00649D"/>
            <w:kern w:val="0"/>
            <w:sz w:val="22"/>
            <w:u w:val="single"/>
          </w:rPr>
          <w:t>SDN</w:t>
        </w:r>
      </w:hyperlink>
      <w:r w:rsidR="007F27A3" w:rsidRPr="007F27A3">
        <w:rPr>
          <w:rFonts w:ascii="Arial" w:eastAsia="宋体" w:hAnsi="Arial" w:cs="Arial"/>
          <w:color w:val="333333"/>
          <w:kern w:val="0"/>
          <w:sz w:val="22"/>
        </w:rPr>
        <w:t>，您可以了解什么是软件定义网络。</w:t>
      </w:r>
    </w:p>
    <w:p w:rsidR="007F27A3" w:rsidRPr="007F27A3" w:rsidRDefault="00DC3154" w:rsidP="007F27A3">
      <w:pPr>
        <w:widowControl/>
        <w:numPr>
          <w:ilvl w:val="0"/>
          <w:numId w:val="7"/>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hyperlink r:id="rId30" w:history="1">
        <w:r w:rsidR="007F27A3" w:rsidRPr="007F27A3">
          <w:rPr>
            <w:rFonts w:ascii="Arial" w:eastAsia="宋体" w:hAnsi="Arial" w:cs="Arial"/>
            <w:color w:val="00649D"/>
            <w:kern w:val="0"/>
            <w:sz w:val="22"/>
            <w:u w:val="single"/>
          </w:rPr>
          <w:t>Open</w:t>
        </w:r>
      </w:hyperlink>
      <w:hyperlink r:id="rId31" w:history="1">
        <w:r w:rsidR="007F27A3" w:rsidRPr="007F27A3">
          <w:rPr>
            <w:rFonts w:ascii="Arial" w:eastAsia="宋体" w:hAnsi="Arial" w:cs="Arial"/>
            <w:color w:val="00649D"/>
            <w:kern w:val="0"/>
            <w:sz w:val="22"/>
            <w:u w:val="single"/>
          </w:rPr>
          <w:t>S</w:t>
        </w:r>
      </w:hyperlink>
      <w:hyperlink r:id="rId32" w:history="1">
        <w:r w:rsidR="007F27A3" w:rsidRPr="007F27A3">
          <w:rPr>
            <w:rFonts w:ascii="Arial" w:eastAsia="宋体" w:hAnsi="Arial" w:cs="Arial"/>
            <w:color w:val="00649D"/>
            <w:kern w:val="0"/>
            <w:sz w:val="22"/>
            <w:u w:val="single"/>
          </w:rPr>
          <w:t>tack</w:t>
        </w:r>
      </w:hyperlink>
      <w:hyperlink r:id="rId33" w:history="1">
        <w:r w:rsidR="007F27A3" w:rsidRPr="007F27A3">
          <w:rPr>
            <w:rFonts w:ascii="Arial" w:eastAsia="宋体" w:hAnsi="Arial" w:cs="Arial"/>
            <w:color w:val="00649D"/>
            <w:kern w:val="0"/>
            <w:sz w:val="22"/>
            <w:u w:val="single"/>
          </w:rPr>
          <w:t>文档改变历史</w:t>
        </w:r>
      </w:hyperlink>
      <w:r w:rsidR="007F27A3" w:rsidRPr="007F27A3">
        <w:rPr>
          <w:rFonts w:ascii="Arial" w:eastAsia="宋体" w:hAnsi="Arial" w:cs="Arial"/>
          <w:color w:val="333333"/>
          <w:kern w:val="0"/>
          <w:sz w:val="22"/>
        </w:rPr>
        <w:t>，您可以获得</w:t>
      </w:r>
      <w:r w:rsidR="007F27A3" w:rsidRPr="007F27A3">
        <w:rPr>
          <w:rFonts w:ascii="Arial" w:eastAsia="宋体" w:hAnsi="Arial" w:cs="Arial"/>
          <w:color w:val="333333"/>
          <w:kern w:val="0"/>
          <w:sz w:val="22"/>
        </w:rPr>
        <w:t xml:space="preserve"> </w:t>
      </w:r>
      <w:proofErr w:type="spellStart"/>
      <w:r w:rsidR="007F27A3" w:rsidRPr="007F27A3">
        <w:rPr>
          <w:rFonts w:ascii="Arial" w:eastAsia="宋体" w:hAnsi="Arial" w:cs="Arial"/>
          <w:color w:val="333333"/>
          <w:kern w:val="0"/>
          <w:sz w:val="22"/>
        </w:rPr>
        <w:t>OpenStack</w:t>
      </w:r>
      <w:proofErr w:type="spellEnd"/>
      <w:r w:rsidR="007F27A3" w:rsidRPr="007F27A3">
        <w:rPr>
          <w:rFonts w:ascii="Arial" w:eastAsia="宋体" w:hAnsi="Arial" w:cs="Arial"/>
          <w:color w:val="333333"/>
          <w:kern w:val="0"/>
          <w:sz w:val="22"/>
        </w:rPr>
        <w:t xml:space="preserve"> </w:t>
      </w:r>
      <w:r w:rsidR="007F27A3" w:rsidRPr="007F27A3">
        <w:rPr>
          <w:rFonts w:ascii="Arial" w:eastAsia="宋体" w:hAnsi="Arial" w:cs="Arial"/>
          <w:color w:val="333333"/>
          <w:kern w:val="0"/>
          <w:sz w:val="22"/>
        </w:rPr>
        <w:t>最近的文档改变。</w:t>
      </w:r>
    </w:p>
    <w:p w:rsidR="007F27A3" w:rsidRPr="007F27A3" w:rsidRDefault="00DC3154" w:rsidP="007F27A3">
      <w:pPr>
        <w:widowControl/>
        <w:numPr>
          <w:ilvl w:val="0"/>
          <w:numId w:val="7"/>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hyperlink r:id="rId34" w:history="1">
        <w:r w:rsidR="007F27A3" w:rsidRPr="007F27A3">
          <w:rPr>
            <w:rFonts w:ascii="Arial" w:eastAsia="宋体" w:hAnsi="Arial" w:cs="Arial"/>
            <w:color w:val="00649D"/>
            <w:kern w:val="0"/>
            <w:sz w:val="22"/>
            <w:u w:val="single"/>
          </w:rPr>
          <w:t>OpenStack Grizzly</w:t>
        </w:r>
      </w:hyperlink>
      <w:r w:rsidR="007F27A3" w:rsidRPr="007F27A3">
        <w:rPr>
          <w:rFonts w:ascii="Arial" w:eastAsia="宋体" w:hAnsi="Arial" w:cs="Arial"/>
          <w:color w:val="333333"/>
          <w:kern w:val="0"/>
          <w:sz w:val="22"/>
        </w:rPr>
        <w:t>支持大规模生产环境和更多网络技术，您可以获得有关</w:t>
      </w:r>
      <w:r w:rsidR="007F27A3" w:rsidRPr="007F27A3">
        <w:rPr>
          <w:rFonts w:ascii="Arial" w:eastAsia="宋体" w:hAnsi="Arial" w:cs="Arial"/>
          <w:color w:val="333333"/>
          <w:kern w:val="0"/>
          <w:sz w:val="22"/>
        </w:rPr>
        <w:t xml:space="preserve"> Grizzly </w:t>
      </w:r>
      <w:r w:rsidR="007F27A3" w:rsidRPr="007F27A3">
        <w:rPr>
          <w:rFonts w:ascii="Arial" w:eastAsia="宋体" w:hAnsi="Arial" w:cs="Arial"/>
          <w:color w:val="333333"/>
          <w:kern w:val="0"/>
          <w:sz w:val="22"/>
        </w:rPr>
        <w:t>新增的一些功能介绍。</w:t>
      </w:r>
    </w:p>
    <w:p w:rsidR="007F27A3" w:rsidRPr="007F27A3" w:rsidRDefault="00DC3154" w:rsidP="007F27A3">
      <w:pPr>
        <w:widowControl/>
        <w:numPr>
          <w:ilvl w:val="0"/>
          <w:numId w:val="7"/>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hyperlink r:id="rId35" w:history="1">
        <w:r w:rsidR="007F27A3" w:rsidRPr="007F27A3">
          <w:rPr>
            <w:rFonts w:ascii="Arial" w:eastAsia="宋体" w:hAnsi="Arial" w:cs="Arial"/>
            <w:color w:val="00649D"/>
            <w:kern w:val="0"/>
            <w:sz w:val="22"/>
            <w:u w:val="single"/>
          </w:rPr>
          <w:t xml:space="preserve">Neutron </w:t>
        </w:r>
        <w:r w:rsidR="007F27A3" w:rsidRPr="007F27A3">
          <w:rPr>
            <w:rFonts w:ascii="Arial" w:eastAsia="宋体" w:hAnsi="Arial" w:cs="Arial"/>
            <w:color w:val="00649D"/>
            <w:kern w:val="0"/>
            <w:sz w:val="22"/>
            <w:u w:val="single"/>
          </w:rPr>
          <w:t>服务网络管理模式</w:t>
        </w:r>
      </w:hyperlink>
      <w:r w:rsidR="007F27A3" w:rsidRPr="007F27A3">
        <w:rPr>
          <w:rFonts w:ascii="Arial" w:eastAsia="宋体" w:hAnsi="Arial" w:cs="Arial"/>
          <w:color w:val="333333"/>
          <w:kern w:val="0"/>
          <w:sz w:val="22"/>
        </w:rPr>
        <w:t>。</w:t>
      </w:r>
    </w:p>
    <w:p w:rsidR="007F27A3" w:rsidRPr="007F27A3" w:rsidRDefault="00DC3154" w:rsidP="007F27A3">
      <w:pPr>
        <w:widowControl/>
        <w:numPr>
          <w:ilvl w:val="0"/>
          <w:numId w:val="7"/>
        </w:numPr>
        <w:shd w:val="clear" w:color="auto" w:fill="FFFFFF"/>
        <w:spacing w:before="100" w:beforeAutospacing="1" w:after="100" w:afterAutospacing="1" w:line="360" w:lineRule="atLeast"/>
        <w:ind w:left="0"/>
        <w:jc w:val="left"/>
        <w:textAlignment w:val="baseline"/>
        <w:rPr>
          <w:rFonts w:ascii="Arial" w:eastAsia="宋体" w:hAnsi="Arial" w:cs="Arial"/>
          <w:color w:val="333333"/>
          <w:kern w:val="0"/>
          <w:sz w:val="22"/>
        </w:rPr>
      </w:pPr>
      <w:hyperlink r:id="rId36" w:history="1">
        <w:r w:rsidR="007F27A3" w:rsidRPr="007F27A3">
          <w:rPr>
            <w:rFonts w:ascii="Arial" w:eastAsia="宋体" w:hAnsi="Arial" w:cs="Arial"/>
            <w:color w:val="00649D"/>
            <w:kern w:val="0"/>
            <w:sz w:val="22"/>
            <w:u w:val="single"/>
          </w:rPr>
          <w:t xml:space="preserve">developerWorks </w:t>
        </w:r>
        <w:proofErr w:type="gramStart"/>
        <w:r w:rsidR="007F27A3" w:rsidRPr="007F27A3">
          <w:rPr>
            <w:rFonts w:ascii="Arial" w:eastAsia="宋体" w:hAnsi="Arial" w:cs="Arial"/>
            <w:color w:val="00649D"/>
            <w:kern w:val="0"/>
            <w:sz w:val="22"/>
            <w:u w:val="single"/>
          </w:rPr>
          <w:t>云计算</w:t>
        </w:r>
        <w:proofErr w:type="gramEnd"/>
        <w:r w:rsidR="007F27A3" w:rsidRPr="007F27A3">
          <w:rPr>
            <w:rFonts w:ascii="Arial" w:eastAsia="宋体" w:hAnsi="Arial" w:cs="Arial"/>
            <w:color w:val="00649D"/>
            <w:kern w:val="0"/>
            <w:sz w:val="22"/>
            <w:u w:val="single"/>
          </w:rPr>
          <w:t>站点</w:t>
        </w:r>
      </w:hyperlink>
      <w:r w:rsidR="007F27A3" w:rsidRPr="007F27A3">
        <w:rPr>
          <w:rFonts w:ascii="Arial" w:eastAsia="宋体" w:hAnsi="Arial" w:cs="Arial"/>
          <w:color w:val="333333"/>
          <w:kern w:val="0"/>
          <w:sz w:val="22"/>
        </w:rPr>
        <w:t xml:space="preserve"> </w:t>
      </w:r>
      <w:r w:rsidR="007F27A3" w:rsidRPr="007F27A3">
        <w:rPr>
          <w:rFonts w:ascii="Arial" w:eastAsia="宋体" w:hAnsi="Arial" w:cs="Arial"/>
          <w:color w:val="333333"/>
          <w:kern w:val="0"/>
          <w:sz w:val="22"/>
        </w:rPr>
        <w:t>提供了有关</w:t>
      </w:r>
      <w:proofErr w:type="gramStart"/>
      <w:r w:rsidR="007F27A3" w:rsidRPr="007F27A3">
        <w:rPr>
          <w:rFonts w:ascii="Arial" w:eastAsia="宋体" w:hAnsi="Arial" w:cs="Arial"/>
          <w:color w:val="333333"/>
          <w:kern w:val="0"/>
          <w:sz w:val="22"/>
        </w:rPr>
        <w:t>云计算</w:t>
      </w:r>
      <w:proofErr w:type="gramEnd"/>
      <w:r w:rsidR="007F27A3" w:rsidRPr="007F27A3">
        <w:rPr>
          <w:rFonts w:ascii="Arial" w:eastAsia="宋体" w:hAnsi="Arial" w:cs="Arial"/>
          <w:color w:val="333333"/>
          <w:kern w:val="0"/>
          <w:sz w:val="22"/>
        </w:rPr>
        <w:t>的更新资源，包括</w:t>
      </w:r>
      <w:r w:rsidR="007F27A3" w:rsidRPr="007F27A3">
        <w:rPr>
          <w:rFonts w:ascii="Arial" w:eastAsia="宋体" w:hAnsi="Arial" w:cs="Arial"/>
          <w:color w:val="333333"/>
          <w:kern w:val="0"/>
          <w:sz w:val="22"/>
        </w:rPr>
        <w:t xml:space="preserve"> </w:t>
      </w:r>
    </w:p>
    <w:p w:rsidR="007F27A3" w:rsidRPr="007F27A3" w:rsidRDefault="007F27A3" w:rsidP="007F27A3">
      <w:pPr>
        <w:widowControl/>
        <w:numPr>
          <w:ilvl w:val="1"/>
          <w:numId w:val="7"/>
        </w:numPr>
        <w:shd w:val="clear" w:color="auto" w:fill="FFFFFF"/>
        <w:spacing w:before="100" w:beforeAutospacing="1" w:after="100" w:afterAutospacing="1" w:line="312" w:lineRule="atLeast"/>
        <w:ind w:left="0"/>
        <w:jc w:val="left"/>
        <w:textAlignment w:val="baseline"/>
        <w:rPr>
          <w:rFonts w:ascii="Arial" w:eastAsia="宋体" w:hAnsi="Arial" w:cs="Arial"/>
          <w:color w:val="333333"/>
          <w:kern w:val="0"/>
          <w:sz w:val="22"/>
        </w:rPr>
      </w:pPr>
      <w:proofErr w:type="gramStart"/>
      <w:r w:rsidRPr="007F27A3">
        <w:rPr>
          <w:rFonts w:ascii="Arial" w:eastAsia="宋体" w:hAnsi="Arial" w:cs="Arial"/>
          <w:color w:val="333333"/>
          <w:kern w:val="0"/>
          <w:sz w:val="22"/>
        </w:rPr>
        <w:t>云计算</w:t>
      </w:r>
      <w:proofErr w:type="gramEnd"/>
      <w:r w:rsidRPr="007F27A3">
        <w:rPr>
          <w:rFonts w:ascii="Arial" w:eastAsia="宋体" w:hAnsi="Arial" w:cs="Arial"/>
          <w:color w:val="333333"/>
          <w:kern w:val="0"/>
          <w:sz w:val="22"/>
        </w:rPr>
        <w:t xml:space="preserve"> </w:t>
      </w:r>
      <w:hyperlink r:id="rId37" w:history="1">
        <w:r w:rsidRPr="007F27A3">
          <w:rPr>
            <w:rFonts w:ascii="Arial" w:eastAsia="宋体" w:hAnsi="Arial" w:cs="Arial"/>
            <w:color w:val="00649D"/>
            <w:kern w:val="0"/>
            <w:sz w:val="22"/>
            <w:u w:val="single"/>
          </w:rPr>
          <w:t>简介</w:t>
        </w:r>
      </w:hyperlink>
      <w:r w:rsidRPr="007F27A3">
        <w:rPr>
          <w:rFonts w:ascii="Arial" w:eastAsia="宋体" w:hAnsi="Arial" w:cs="Arial"/>
          <w:color w:val="333333"/>
          <w:kern w:val="0"/>
          <w:sz w:val="22"/>
        </w:rPr>
        <w:t>。</w:t>
      </w:r>
    </w:p>
    <w:p w:rsidR="007F27A3" w:rsidRPr="007F27A3" w:rsidRDefault="007F27A3" w:rsidP="007F27A3">
      <w:pPr>
        <w:widowControl/>
        <w:numPr>
          <w:ilvl w:val="1"/>
          <w:numId w:val="7"/>
        </w:numPr>
        <w:shd w:val="clear" w:color="auto" w:fill="FFFFFF"/>
        <w:spacing w:before="100" w:beforeAutospacing="1" w:after="100" w:afterAutospacing="1" w:line="312" w:lineRule="atLeast"/>
        <w:ind w:left="0"/>
        <w:jc w:val="left"/>
        <w:textAlignment w:val="baseline"/>
        <w:rPr>
          <w:rFonts w:ascii="Arial" w:eastAsia="宋体" w:hAnsi="Arial" w:cs="Arial"/>
          <w:color w:val="333333"/>
          <w:kern w:val="0"/>
          <w:sz w:val="22"/>
        </w:rPr>
      </w:pPr>
      <w:r w:rsidRPr="007F27A3">
        <w:rPr>
          <w:rFonts w:ascii="Arial" w:eastAsia="宋体" w:hAnsi="Arial" w:cs="Arial"/>
          <w:color w:val="333333"/>
          <w:kern w:val="0"/>
          <w:sz w:val="22"/>
        </w:rPr>
        <w:t>更新的</w:t>
      </w:r>
      <w:r w:rsidRPr="007F27A3">
        <w:rPr>
          <w:rFonts w:ascii="Arial" w:eastAsia="宋体" w:hAnsi="Arial" w:cs="Arial"/>
          <w:color w:val="333333"/>
          <w:kern w:val="0"/>
          <w:sz w:val="22"/>
        </w:rPr>
        <w:t xml:space="preserve"> </w:t>
      </w:r>
      <w:hyperlink r:id="rId38" w:history="1">
        <w:r w:rsidRPr="007F27A3">
          <w:rPr>
            <w:rFonts w:ascii="Arial" w:eastAsia="宋体" w:hAnsi="Arial" w:cs="Arial"/>
            <w:color w:val="00649D"/>
            <w:kern w:val="0"/>
            <w:sz w:val="22"/>
            <w:u w:val="single"/>
          </w:rPr>
          <w:t>技术文章和教程，以及网络广播</w:t>
        </w:r>
      </w:hyperlink>
      <w:r w:rsidRPr="007F27A3">
        <w:rPr>
          <w:rFonts w:ascii="Arial" w:eastAsia="宋体" w:hAnsi="Arial" w:cs="Arial"/>
          <w:color w:val="333333"/>
          <w:kern w:val="0"/>
          <w:sz w:val="22"/>
        </w:rPr>
        <w:t>，让您的开发变得轻松，</w:t>
      </w:r>
      <w:hyperlink r:id="rId39" w:history="1">
        <w:r w:rsidRPr="007F27A3">
          <w:rPr>
            <w:rFonts w:ascii="Arial" w:eastAsia="宋体" w:hAnsi="Arial" w:cs="Arial"/>
            <w:color w:val="00649D"/>
            <w:kern w:val="0"/>
            <w:sz w:val="22"/>
            <w:u w:val="single"/>
          </w:rPr>
          <w:t>专家研讨会和录制会议</w:t>
        </w:r>
      </w:hyperlink>
      <w:r w:rsidRPr="007F27A3">
        <w:rPr>
          <w:rFonts w:ascii="Arial" w:eastAsia="宋体" w:hAnsi="Arial" w:cs="Arial"/>
          <w:color w:val="333333"/>
          <w:kern w:val="0"/>
          <w:sz w:val="22"/>
        </w:rPr>
        <w:t xml:space="preserve"> </w:t>
      </w:r>
      <w:r w:rsidRPr="007F27A3">
        <w:rPr>
          <w:rFonts w:ascii="Arial" w:eastAsia="宋体" w:hAnsi="Arial" w:cs="Arial"/>
          <w:color w:val="333333"/>
          <w:kern w:val="0"/>
          <w:sz w:val="22"/>
        </w:rPr>
        <w:t>帮助您成为高效的</w:t>
      </w:r>
      <w:proofErr w:type="gramStart"/>
      <w:r w:rsidRPr="007F27A3">
        <w:rPr>
          <w:rFonts w:ascii="Arial" w:eastAsia="宋体" w:hAnsi="Arial" w:cs="Arial"/>
          <w:color w:val="333333"/>
          <w:kern w:val="0"/>
          <w:sz w:val="22"/>
        </w:rPr>
        <w:t>云开发</w:t>
      </w:r>
      <w:proofErr w:type="gramEnd"/>
      <w:r w:rsidRPr="007F27A3">
        <w:rPr>
          <w:rFonts w:ascii="Arial" w:eastAsia="宋体" w:hAnsi="Arial" w:cs="Arial"/>
          <w:color w:val="333333"/>
          <w:kern w:val="0"/>
          <w:sz w:val="22"/>
        </w:rPr>
        <w:t>人员。</w:t>
      </w:r>
    </w:p>
    <w:p w:rsidR="007F27A3" w:rsidRPr="007F27A3" w:rsidRDefault="007F27A3" w:rsidP="007F27A3">
      <w:pPr>
        <w:widowControl/>
        <w:numPr>
          <w:ilvl w:val="1"/>
          <w:numId w:val="7"/>
        </w:numPr>
        <w:shd w:val="clear" w:color="auto" w:fill="FFFFFF"/>
        <w:spacing w:before="100" w:beforeAutospacing="1" w:after="100" w:afterAutospacing="1" w:line="312" w:lineRule="atLeast"/>
        <w:ind w:left="0"/>
        <w:jc w:val="left"/>
        <w:textAlignment w:val="baseline"/>
        <w:rPr>
          <w:rFonts w:ascii="Arial" w:eastAsia="宋体" w:hAnsi="Arial" w:cs="Arial"/>
          <w:color w:val="333333"/>
          <w:kern w:val="0"/>
          <w:sz w:val="22"/>
        </w:rPr>
      </w:pPr>
      <w:r w:rsidRPr="007F27A3">
        <w:rPr>
          <w:rFonts w:ascii="Arial" w:eastAsia="宋体" w:hAnsi="Arial" w:cs="Arial"/>
          <w:color w:val="333333"/>
          <w:kern w:val="0"/>
          <w:sz w:val="22"/>
        </w:rPr>
        <w:t>连接转为</w:t>
      </w:r>
      <w:proofErr w:type="gramStart"/>
      <w:r w:rsidRPr="007F27A3">
        <w:rPr>
          <w:rFonts w:ascii="Arial" w:eastAsia="宋体" w:hAnsi="Arial" w:cs="Arial"/>
          <w:color w:val="333333"/>
          <w:kern w:val="0"/>
          <w:sz w:val="22"/>
        </w:rPr>
        <w:t>云计算</w:t>
      </w:r>
      <w:proofErr w:type="gramEnd"/>
      <w:r w:rsidRPr="007F27A3">
        <w:rPr>
          <w:rFonts w:ascii="Arial" w:eastAsia="宋体" w:hAnsi="Arial" w:cs="Arial"/>
          <w:color w:val="333333"/>
          <w:kern w:val="0"/>
          <w:sz w:val="22"/>
        </w:rPr>
        <w:t>设计的</w:t>
      </w:r>
      <w:r w:rsidRPr="007F27A3">
        <w:rPr>
          <w:rFonts w:ascii="Arial" w:eastAsia="宋体" w:hAnsi="Arial" w:cs="Arial"/>
          <w:color w:val="333333"/>
          <w:kern w:val="0"/>
          <w:sz w:val="22"/>
        </w:rPr>
        <w:t xml:space="preserve"> </w:t>
      </w:r>
      <w:hyperlink r:id="rId40" w:history="1">
        <w:r w:rsidRPr="007F27A3">
          <w:rPr>
            <w:rFonts w:ascii="Arial" w:eastAsia="宋体" w:hAnsi="Arial" w:cs="Arial"/>
            <w:color w:val="00649D"/>
            <w:kern w:val="0"/>
            <w:sz w:val="22"/>
            <w:u w:val="single"/>
          </w:rPr>
          <w:t xml:space="preserve">IBM </w:t>
        </w:r>
        <w:r w:rsidRPr="007F27A3">
          <w:rPr>
            <w:rFonts w:ascii="Arial" w:eastAsia="宋体" w:hAnsi="Arial" w:cs="Arial"/>
            <w:color w:val="00649D"/>
            <w:kern w:val="0"/>
            <w:sz w:val="22"/>
            <w:u w:val="single"/>
          </w:rPr>
          <w:t>产品下载和信息</w:t>
        </w:r>
      </w:hyperlink>
      <w:r w:rsidRPr="007F27A3">
        <w:rPr>
          <w:rFonts w:ascii="Arial" w:eastAsia="宋体" w:hAnsi="Arial" w:cs="Arial"/>
          <w:color w:val="333333"/>
          <w:kern w:val="0"/>
          <w:sz w:val="22"/>
        </w:rPr>
        <w:t>。</w:t>
      </w:r>
    </w:p>
    <w:p w:rsidR="007F27A3" w:rsidRPr="007F27A3" w:rsidRDefault="007F27A3" w:rsidP="007F27A3">
      <w:pPr>
        <w:widowControl/>
        <w:numPr>
          <w:ilvl w:val="1"/>
          <w:numId w:val="7"/>
        </w:numPr>
        <w:shd w:val="clear" w:color="auto" w:fill="FFFFFF"/>
        <w:spacing w:before="100" w:beforeAutospacing="1" w:after="100" w:afterAutospacing="1" w:line="312" w:lineRule="atLeast"/>
        <w:ind w:left="0"/>
        <w:jc w:val="left"/>
        <w:textAlignment w:val="baseline"/>
        <w:rPr>
          <w:rFonts w:ascii="Arial" w:eastAsia="宋体" w:hAnsi="Arial" w:cs="Arial"/>
          <w:color w:val="333333"/>
          <w:kern w:val="0"/>
          <w:sz w:val="22"/>
        </w:rPr>
      </w:pPr>
      <w:r w:rsidRPr="007F27A3">
        <w:rPr>
          <w:rFonts w:ascii="Arial" w:eastAsia="宋体" w:hAnsi="Arial" w:cs="Arial"/>
          <w:color w:val="333333"/>
          <w:kern w:val="0"/>
          <w:sz w:val="22"/>
        </w:rPr>
        <w:t>关于</w:t>
      </w:r>
      <w:r w:rsidRPr="007F27A3">
        <w:rPr>
          <w:rFonts w:ascii="Arial" w:eastAsia="宋体" w:hAnsi="Arial" w:cs="Arial"/>
          <w:color w:val="333333"/>
          <w:kern w:val="0"/>
          <w:sz w:val="22"/>
        </w:rPr>
        <w:t xml:space="preserve"> </w:t>
      </w:r>
      <w:hyperlink r:id="rId41" w:history="1">
        <w:r w:rsidRPr="007F27A3">
          <w:rPr>
            <w:rFonts w:ascii="Arial" w:eastAsia="宋体" w:hAnsi="Arial" w:cs="Arial"/>
            <w:color w:val="00649D"/>
            <w:kern w:val="0"/>
            <w:sz w:val="22"/>
            <w:u w:val="single"/>
          </w:rPr>
          <w:t>社区最新话题</w:t>
        </w:r>
      </w:hyperlink>
      <w:r w:rsidRPr="007F27A3">
        <w:rPr>
          <w:rFonts w:ascii="Arial" w:eastAsia="宋体" w:hAnsi="Arial" w:cs="Arial"/>
          <w:color w:val="333333"/>
          <w:kern w:val="0"/>
          <w:sz w:val="22"/>
        </w:rPr>
        <w:t xml:space="preserve"> </w:t>
      </w:r>
      <w:r w:rsidRPr="007F27A3">
        <w:rPr>
          <w:rFonts w:ascii="Arial" w:eastAsia="宋体" w:hAnsi="Arial" w:cs="Arial"/>
          <w:color w:val="333333"/>
          <w:kern w:val="0"/>
          <w:sz w:val="22"/>
        </w:rPr>
        <w:t>的活动聚合。</w:t>
      </w:r>
    </w:p>
    <w:sectPr w:rsidR="007F27A3" w:rsidRPr="007F27A3"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4C1" w:rsidRDefault="009F54C1" w:rsidP="007F27A3">
      <w:r>
        <w:separator/>
      </w:r>
    </w:p>
  </w:endnote>
  <w:endnote w:type="continuationSeparator" w:id="0">
    <w:p w:rsidR="009F54C1" w:rsidRDefault="009F54C1" w:rsidP="007F27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4C1" w:rsidRDefault="009F54C1" w:rsidP="007F27A3">
      <w:r>
        <w:separator/>
      </w:r>
    </w:p>
  </w:footnote>
  <w:footnote w:type="continuationSeparator" w:id="0">
    <w:p w:rsidR="009F54C1" w:rsidRDefault="009F54C1" w:rsidP="007F27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C06CC"/>
    <w:multiLevelType w:val="multilevel"/>
    <w:tmpl w:val="715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155C3D"/>
    <w:multiLevelType w:val="multilevel"/>
    <w:tmpl w:val="D046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963050"/>
    <w:multiLevelType w:val="multilevel"/>
    <w:tmpl w:val="729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846606"/>
    <w:multiLevelType w:val="multilevel"/>
    <w:tmpl w:val="98CC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72D84"/>
    <w:multiLevelType w:val="multilevel"/>
    <w:tmpl w:val="B3BC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872F44"/>
    <w:multiLevelType w:val="multilevel"/>
    <w:tmpl w:val="1D32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B15441"/>
    <w:multiLevelType w:val="multilevel"/>
    <w:tmpl w:val="2D1C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27A3"/>
    <w:rsid w:val="00000E52"/>
    <w:rsid w:val="00001205"/>
    <w:rsid w:val="00001256"/>
    <w:rsid w:val="00004114"/>
    <w:rsid w:val="0000439B"/>
    <w:rsid w:val="00012FBE"/>
    <w:rsid w:val="00014CE3"/>
    <w:rsid w:val="00020173"/>
    <w:rsid w:val="00022016"/>
    <w:rsid w:val="00022730"/>
    <w:rsid w:val="00026C9F"/>
    <w:rsid w:val="00034378"/>
    <w:rsid w:val="00035550"/>
    <w:rsid w:val="0004350E"/>
    <w:rsid w:val="000450AA"/>
    <w:rsid w:val="0004631C"/>
    <w:rsid w:val="0004720D"/>
    <w:rsid w:val="000477B9"/>
    <w:rsid w:val="00047D75"/>
    <w:rsid w:val="00050167"/>
    <w:rsid w:val="00055232"/>
    <w:rsid w:val="00055730"/>
    <w:rsid w:val="000576D3"/>
    <w:rsid w:val="000619AE"/>
    <w:rsid w:val="00063C33"/>
    <w:rsid w:val="00065627"/>
    <w:rsid w:val="000720DB"/>
    <w:rsid w:val="000734C1"/>
    <w:rsid w:val="0007421B"/>
    <w:rsid w:val="000753C9"/>
    <w:rsid w:val="0008096D"/>
    <w:rsid w:val="00081B62"/>
    <w:rsid w:val="00084714"/>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B776E"/>
    <w:rsid w:val="000C0A7A"/>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5B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572"/>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04C70"/>
    <w:rsid w:val="00206332"/>
    <w:rsid w:val="00210A94"/>
    <w:rsid w:val="00210DCF"/>
    <w:rsid w:val="00211F20"/>
    <w:rsid w:val="00213C3F"/>
    <w:rsid w:val="00213E8C"/>
    <w:rsid w:val="00214D21"/>
    <w:rsid w:val="00215316"/>
    <w:rsid w:val="0022140C"/>
    <w:rsid w:val="00221766"/>
    <w:rsid w:val="00221E7A"/>
    <w:rsid w:val="002223EF"/>
    <w:rsid w:val="002230AF"/>
    <w:rsid w:val="002263D3"/>
    <w:rsid w:val="00226572"/>
    <w:rsid w:val="00227F86"/>
    <w:rsid w:val="00232062"/>
    <w:rsid w:val="002334AB"/>
    <w:rsid w:val="00234115"/>
    <w:rsid w:val="00234921"/>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57582"/>
    <w:rsid w:val="0026004C"/>
    <w:rsid w:val="002603AA"/>
    <w:rsid w:val="002647FE"/>
    <w:rsid w:val="0026687C"/>
    <w:rsid w:val="00267917"/>
    <w:rsid w:val="00267A3F"/>
    <w:rsid w:val="002721C8"/>
    <w:rsid w:val="00272804"/>
    <w:rsid w:val="002737A1"/>
    <w:rsid w:val="00273CF3"/>
    <w:rsid w:val="00275420"/>
    <w:rsid w:val="002757DC"/>
    <w:rsid w:val="00280F93"/>
    <w:rsid w:val="0028108C"/>
    <w:rsid w:val="00284B1C"/>
    <w:rsid w:val="002852EE"/>
    <w:rsid w:val="00292BCE"/>
    <w:rsid w:val="00293DEB"/>
    <w:rsid w:val="0029773A"/>
    <w:rsid w:val="002A10F0"/>
    <w:rsid w:val="002A1303"/>
    <w:rsid w:val="002A32DA"/>
    <w:rsid w:val="002A50BD"/>
    <w:rsid w:val="002A7081"/>
    <w:rsid w:val="002B3CDC"/>
    <w:rsid w:val="002B578C"/>
    <w:rsid w:val="002B6B71"/>
    <w:rsid w:val="002C0A42"/>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363C"/>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6CF9"/>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C03E4"/>
    <w:rsid w:val="003C4EBE"/>
    <w:rsid w:val="003C5A0A"/>
    <w:rsid w:val="003C5A1F"/>
    <w:rsid w:val="003C5FE8"/>
    <w:rsid w:val="003C6BAE"/>
    <w:rsid w:val="003D2405"/>
    <w:rsid w:val="003D247A"/>
    <w:rsid w:val="003D5489"/>
    <w:rsid w:val="003D578E"/>
    <w:rsid w:val="003D6D8D"/>
    <w:rsid w:val="003E2816"/>
    <w:rsid w:val="003E297F"/>
    <w:rsid w:val="003E5260"/>
    <w:rsid w:val="003E6888"/>
    <w:rsid w:val="003E7567"/>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3E71"/>
    <w:rsid w:val="00427475"/>
    <w:rsid w:val="004327F0"/>
    <w:rsid w:val="00432892"/>
    <w:rsid w:val="0043340B"/>
    <w:rsid w:val="004347F3"/>
    <w:rsid w:val="004372D9"/>
    <w:rsid w:val="00437B21"/>
    <w:rsid w:val="00443EA4"/>
    <w:rsid w:val="00443EFD"/>
    <w:rsid w:val="0044716D"/>
    <w:rsid w:val="004502CB"/>
    <w:rsid w:val="0045043B"/>
    <w:rsid w:val="004516B3"/>
    <w:rsid w:val="00451E68"/>
    <w:rsid w:val="004533DD"/>
    <w:rsid w:val="00453E00"/>
    <w:rsid w:val="004540F2"/>
    <w:rsid w:val="00454CB5"/>
    <w:rsid w:val="00460E6C"/>
    <w:rsid w:val="00461A72"/>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B8"/>
    <w:rsid w:val="004A66C4"/>
    <w:rsid w:val="004B134A"/>
    <w:rsid w:val="004B7DBB"/>
    <w:rsid w:val="004C00D5"/>
    <w:rsid w:val="004C071C"/>
    <w:rsid w:val="004C1AAD"/>
    <w:rsid w:val="004C44B0"/>
    <w:rsid w:val="004C6192"/>
    <w:rsid w:val="004C76EF"/>
    <w:rsid w:val="004D0BD4"/>
    <w:rsid w:val="004D3709"/>
    <w:rsid w:val="004D7743"/>
    <w:rsid w:val="004D7D0A"/>
    <w:rsid w:val="004E0D8B"/>
    <w:rsid w:val="004E12FC"/>
    <w:rsid w:val="004E30D5"/>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4D50"/>
    <w:rsid w:val="0052658C"/>
    <w:rsid w:val="00527DAC"/>
    <w:rsid w:val="00531C3A"/>
    <w:rsid w:val="00532A25"/>
    <w:rsid w:val="00533100"/>
    <w:rsid w:val="00536A2B"/>
    <w:rsid w:val="00540B38"/>
    <w:rsid w:val="00541F90"/>
    <w:rsid w:val="005427E2"/>
    <w:rsid w:val="00543163"/>
    <w:rsid w:val="00543567"/>
    <w:rsid w:val="00543A23"/>
    <w:rsid w:val="00544F34"/>
    <w:rsid w:val="005451A6"/>
    <w:rsid w:val="00550EE8"/>
    <w:rsid w:val="00553F32"/>
    <w:rsid w:val="00555B66"/>
    <w:rsid w:val="00555EF7"/>
    <w:rsid w:val="00556AB6"/>
    <w:rsid w:val="00556B8E"/>
    <w:rsid w:val="005571C1"/>
    <w:rsid w:val="0056136E"/>
    <w:rsid w:val="00561BF0"/>
    <w:rsid w:val="00562929"/>
    <w:rsid w:val="00562F8C"/>
    <w:rsid w:val="00566285"/>
    <w:rsid w:val="00566DC5"/>
    <w:rsid w:val="00570059"/>
    <w:rsid w:val="0057095D"/>
    <w:rsid w:val="00573883"/>
    <w:rsid w:val="0057523D"/>
    <w:rsid w:val="00575967"/>
    <w:rsid w:val="00575B43"/>
    <w:rsid w:val="00577E71"/>
    <w:rsid w:val="00580E09"/>
    <w:rsid w:val="00583951"/>
    <w:rsid w:val="00585D41"/>
    <w:rsid w:val="005860FF"/>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4EB1"/>
    <w:rsid w:val="00615469"/>
    <w:rsid w:val="00616192"/>
    <w:rsid w:val="0061677C"/>
    <w:rsid w:val="00620B04"/>
    <w:rsid w:val="00632A84"/>
    <w:rsid w:val="006354CD"/>
    <w:rsid w:val="00641D06"/>
    <w:rsid w:val="00642F2C"/>
    <w:rsid w:val="00644199"/>
    <w:rsid w:val="0064601E"/>
    <w:rsid w:val="00650583"/>
    <w:rsid w:val="00650978"/>
    <w:rsid w:val="00653BBE"/>
    <w:rsid w:val="006543F4"/>
    <w:rsid w:val="00656234"/>
    <w:rsid w:val="00656686"/>
    <w:rsid w:val="00657C98"/>
    <w:rsid w:val="006607B0"/>
    <w:rsid w:val="0066115B"/>
    <w:rsid w:val="006615ED"/>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2820"/>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6933"/>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64AB"/>
    <w:rsid w:val="00757DE9"/>
    <w:rsid w:val="00760B0D"/>
    <w:rsid w:val="00764BC1"/>
    <w:rsid w:val="00764D30"/>
    <w:rsid w:val="00765E18"/>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033C"/>
    <w:rsid w:val="007B1AF1"/>
    <w:rsid w:val="007B1EDD"/>
    <w:rsid w:val="007B55FB"/>
    <w:rsid w:val="007B5AD4"/>
    <w:rsid w:val="007B6E80"/>
    <w:rsid w:val="007B6EBA"/>
    <w:rsid w:val="007C1B74"/>
    <w:rsid w:val="007C1F83"/>
    <w:rsid w:val="007C238A"/>
    <w:rsid w:val="007C55FF"/>
    <w:rsid w:val="007C5AE9"/>
    <w:rsid w:val="007C6C66"/>
    <w:rsid w:val="007C7D0A"/>
    <w:rsid w:val="007D1B95"/>
    <w:rsid w:val="007D1BD9"/>
    <w:rsid w:val="007D30B5"/>
    <w:rsid w:val="007D5019"/>
    <w:rsid w:val="007D691F"/>
    <w:rsid w:val="007E0FBD"/>
    <w:rsid w:val="007E31CE"/>
    <w:rsid w:val="007E386C"/>
    <w:rsid w:val="007E58B6"/>
    <w:rsid w:val="007E6CD8"/>
    <w:rsid w:val="007E6CE1"/>
    <w:rsid w:val="007F0143"/>
    <w:rsid w:val="007F13BD"/>
    <w:rsid w:val="007F198A"/>
    <w:rsid w:val="007F2444"/>
    <w:rsid w:val="007F27A3"/>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537E0"/>
    <w:rsid w:val="00856352"/>
    <w:rsid w:val="00862946"/>
    <w:rsid w:val="008629B6"/>
    <w:rsid w:val="00863443"/>
    <w:rsid w:val="00863637"/>
    <w:rsid w:val="0086669F"/>
    <w:rsid w:val="00866E67"/>
    <w:rsid w:val="0087375F"/>
    <w:rsid w:val="008750EC"/>
    <w:rsid w:val="0087531A"/>
    <w:rsid w:val="008775B0"/>
    <w:rsid w:val="00877C34"/>
    <w:rsid w:val="008801FF"/>
    <w:rsid w:val="008836CB"/>
    <w:rsid w:val="0088402B"/>
    <w:rsid w:val="00884D2A"/>
    <w:rsid w:val="00884E4D"/>
    <w:rsid w:val="00890A1C"/>
    <w:rsid w:val="00891F2C"/>
    <w:rsid w:val="00893BE6"/>
    <w:rsid w:val="00894AF4"/>
    <w:rsid w:val="008961AA"/>
    <w:rsid w:val="008962DA"/>
    <w:rsid w:val="008A0865"/>
    <w:rsid w:val="008A0CA2"/>
    <w:rsid w:val="008A3426"/>
    <w:rsid w:val="008A40F9"/>
    <w:rsid w:val="008A4BF3"/>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5A01"/>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2B65"/>
    <w:rsid w:val="0093452A"/>
    <w:rsid w:val="009368D8"/>
    <w:rsid w:val="00936EF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97AAA"/>
    <w:rsid w:val="009A0D4F"/>
    <w:rsid w:val="009A24AA"/>
    <w:rsid w:val="009A2E39"/>
    <w:rsid w:val="009A3C86"/>
    <w:rsid w:val="009A4182"/>
    <w:rsid w:val="009A572B"/>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3D38"/>
    <w:rsid w:val="009F408A"/>
    <w:rsid w:val="009F4D30"/>
    <w:rsid w:val="009F54C1"/>
    <w:rsid w:val="009F740E"/>
    <w:rsid w:val="00A02D5A"/>
    <w:rsid w:val="00A07740"/>
    <w:rsid w:val="00A07BE7"/>
    <w:rsid w:val="00A1129B"/>
    <w:rsid w:val="00A1189F"/>
    <w:rsid w:val="00A12CD5"/>
    <w:rsid w:val="00A13934"/>
    <w:rsid w:val="00A16D2A"/>
    <w:rsid w:val="00A20EC4"/>
    <w:rsid w:val="00A222CA"/>
    <w:rsid w:val="00A2597C"/>
    <w:rsid w:val="00A266D7"/>
    <w:rsid w:val="00A275B9"/>
    <w:rsid w:val="00A303FF"/>
    <w:rsid w:val="00A317C9"/>
    <w:rsid w:val="00A3439A"/>
    <w:rsid w:val="00A35F20"/>
    <w:rsid w:val="00A405F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4310"/>
    <w:rsid w:val="00AA717C"/>
    <w:rsid w:val="00AB029F"/>
    <w:rsid w:val="00AB2C1E"/>
    <w:rsid w:val="00AB5D23"/>
    <w:rsid w:val="00AB72BF"/>
    <w:rsid w:val="00AC084E"/>
    <w:rsid w:val="00AC10AB"/>
    <w:rsid w:val="00AC2019"/>
    <w:rsid w:val="00AC288F"/>
    <w:rsid w:val="00AC339D"/>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5250"/>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0540"/>
    <w:rsid w:val="00B610B7"/>
    <w:rsid w:val="00B637EE"/>
    <w:rsid w:val="00B65E57"/>
    <w:rsid w:val="00B71210"/>
    <w:rsid w:val="00B7209C"/>
    <w:rsid w:val="00B73499"/>
    <w:rsid w:val="00B7418B"/>
    <w:rsid w:val="00B75363"/>
    <w:rsid w:val="00B7615E"/>
    <w:rsid w:val="00B80C6C"/>
    <w:rsid w:val="00B82EAB"/>
    <w:rsid w:val="00B873D7"/>
    <w:rsid w:val="00B902B8"/>
    <w:rsid w:val="00B9142C"/>
    <w:rsid w:val="00B944B3"/>
    <w:rsid w:val="00B948FA"/>
    <w:rsid w:val="00BA091E"/>
    <w:rsid w:val="00BA2242"/>
    <w:rsid w:val="00BA68ED"/>
    <w:rsid w:val="00BB5133"/>
    <w:rsid w:val="00BB5A66"/>
    <w:rsid w:val="00BB5FA1"/>
    <w:rsid w:val="00BB775A"/>
    <w:rsid w:val="00BB7B72"/>
    <w:rsid w:val="00BB7C57"/>
    <w:rsid w:val="00BC006D"/>
    <w:rsid w:val="00BC0AF9"/>
    <w:rsid w:val="00BC190C"/>
    <w:rsid w:val="00BC5526"/>
    <w:rsid w:val="00BC57D8"/>
    <w:rsid w:val="00BC6D4A"/>
    <w:rsid w:val="00BC7A98"/>
    <w:rsid w:val="00BD02A8"/>
    <w:rsid w:val="00BD0860"/>
    <w:rsid w:val="00BD4A60"/>
    <w:rsid w:val="00BD6CDB"/>
    <w:rsid w:val="00BE2104"/>
    <w:rsid w:val="00BE21A0"/>
    <w:rsid w:val="00BE7BEE"/>
    <w:rsid w:val="00BF3D60"/>
    <w:rsid w:val="00BF76E7"/>
    <w:rsid w:val="00C0241A"/>
    <w:rsid w:val="00C02FEC"/>
    <w:rsid w:val="00C039E2"/>
    <w:rsid w:val="00C05D05"/>
    <w:rsid w:val="00C11853"/>
    <w:rsid w:val="00C14730"/>
    <w:rsid w:val="00C154C4"/>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372"/>
    <w:rsid w:val="00C62A2D"/>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35CD"/>
    <w:rsid w:val="00CA4874"/>
    <w:rsid w:val="00CA5DE3"/>
    <w:rsid w:val="00CB1C01"/>
    <w:rsid w:val="00CB448B"/>
    <w:rsid w:val="00CB4DE3"/>
    <w:rsid w:val="00CB675E"/>
    <w:rsid w:val="00CC09D8"/>
    <w:rsid w:val="00CC2498"/>
    <w:rsid w:val="00CC432F"/>
    <w:rsid w:val="00CC68BF"/>
    <w:rsid w:val="00CD1A92"/>
    <w:rsid w:val="00CD2DF5"/>
    <w:rsid w:val="00CD6509"/>
    <w:rsid w:val="00CD6588"/>
    <w:rsid w:val="00CE2AE0"/>
    <w:rsid w:val="00CE2F71"/>
    <w:rsid w:val="00CE37E8"/>
    <w:rsid w:val="00CE50FB"/>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2E37"/>
    <w:rsid w:val="00D3428C"/>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65AF"/>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B66B1"/>
    <w:rsid w:val="00DC1343"/>
    <w:rsid w:val="00DC1589"/>
    <w:rsid w:val="00DC20BA"/>
    <w:rsid w:val="00DC3154"/>
    <w:rsid w:val="00DC526C"/>
    <w:rsid w:val="00DC5857"/>
    <w:rsid w:val="00DC5920"/>
    <w:rsid w:val="00DC6514"/>
    <w:rsid w:val="00DC6751"/>
    <w:rsid w:val="00DD0D23"/>
    <w:rsid w:val="00DD563B"/>
    <w:rsid w:val="00DE07D7"/>
    <w:rsid w:val="00DE1BB3"/>
    <w:rsid w:val="00DE3BDB"/>
    <w:rsid w:val="00DE6511"/>
    <w:rsid w:val="00DF0B61"/>
    <w:rsid w:val="00DF1561"/>
    <w:rsid w:val="00DF3DF4"/>
    <w:rsid w:val="00DF433F"/>
    <w:rsid w:val="00DF4914"/>
    <w:rsid w:val="00DF6D77"/>
    <w:rsid w:val="00E0258A"/>
    <w:rsid w:val="00E06C01"/>
    <w:rsid w:val="00E14257"/>
    <w:rsid w:val="00E154C8"/>
    <w:rsid w:val="00E16EAE"/>
    <w:rsid w:val="00E176C8"/>
    <w:rsid w:val="00E17CBE"/>
    <w:rsid w:val="00E205ED"/>
    <w:rsid w:val="00E23BA5"/>
    <w:rsid w:val="00E24A8F"/>
    <w:rsid w:val="00E24E30"/>
    <w:rsid w:val="00E258EE"/>
    <w:rsid w:val="00E301A4"/>
    <w:rsid w:val="00E3357E"/>
    <w:rsid w:val="00E35333"/>
    <w:rsid w:val="00E3545D"/>
    <w:rsid w:val="00E35E61"/>
    <w:rsid w:val="00E363FA"/>
    <w:rsid w:val="00E3652E"/>
    <w:rsid w:val="00E36A04"/>
    <w:rsid w:val="00E41965"/>
    <w:rsid w:val="00E41B66"/>
    <w:rsid w:val="00E44CBC"/>
    <w:rsid w:val="00E45AFD"/>
    <w:rsid w:val="00E47D12"/>
    <w:rsid w:val="00E500C9"/>
    <w:rsid w:val="00E527BE"/>
    <w:rsid w:val="00E52A39"/>
    <w:rsid w:val="00E52BEC"/>
    <w:rsid w:val="00E53ECC"/>
    <w:rsid w:val="00E542E8"/>
    <w:rsid w:val="00E54498"/>
    <w:rsid w:val="00E54D99"/>
    <w:rsid w:val="00E56A61"/>
    <w:rsid w:val="00E56B03"/>
    <w:rsid w:val="00E6379A"/>
    <w:rsid w:val="00E63966"/>
    <w:rsid w:val="00E66A95"/>
    <w:rsid w:val="00E73C73"/>
    <w:rsid w:val="00E74141"/>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4533"/>
    <w:rsid w:val="00EB57D8"/>
    <w:rsid w:val="00EB7E48"/>
    <w:rsid w:val="00EC227C"/>
    <w:rsid w:val="00EC670A"/>
    <w:rsid w:val="00ED07C8"/>
    <w:rsid w:val="00ED4C66"/>
    <w:rsid w:val="00ED4EC9"/>
    <w:rsid w:val="00EE23F0"/>
    <w:rsid w:val="00EE51A7"/>
    <w:rsid w:val="00EE7205"/>
    <w:rsid w:val="00EF0191"/>
    <w:rsid w:val="00EF36E1"/>
    <w:rsid w:val="00EF6FB4"/>
    <w:rsid w:val="00EF71DD"/>
    <w:rsid w:val="00F001C9"/>
    <w:rsid w:val="00F02996"/>
    <w:rsid w:val="00F03E0C"/>
    <w:rsid w:val="00F0414D"/>
    <w:rsid w:val="00F10777"/>
    <w:rsid w:val="00F1208F"/>
    <w:rsid w:val="00F12D8F"/>
    <w:rsid w:val="00F14639"/>
    <w:rsid w:val="00F17A88"/>
    <w:rsid w:val="00F2026C"/>
    <w:rsid w:val="00F205EE"/>
    <w:rsid w:val="00F20A14"/>
    <w:rsid w:val="00F22D9D"/>
    <w:rsid w:val="00F23A5F"/>
    <w:rsid w:val="00F24AEC"/>
    <w:rsid w:val="00F32F7B"/>
    <w:rsid w:val="00F34F0A"/>
    <w:rsid w:val="00F366B9"/>
    <w:rsid w:val="00F371BF"/>
    <w:rsid w:val="00F44524"/>
    <w:rsid w:val="00F44620"/>
    <w:rsid w:val="00F44DC4"/>
    <w:rsid w:val="00F50DCE"/>
    <w:rsid w:val="00F513DF"/>
    <w:rsid w:val="00F51E72"/>
    <w:rsid w:val="00F52BB6"/>
    <w:rsid w:val="00F56006"/>
    <w:rsid w:val="00F57EB6"/>
    <w:rsid w:val="00F60078"/>
    <w:rsid w:val="00F60E0C"/>
    <w:rsid w:val="00F616FA"/>
    <w:rsid w:val="00F627E0"/>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1609"/>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C5"/>
    <w:rsid w:val="00FD7FDF"/>
    <w:rsid w:val="00FE3BB8"/>
    <w:rsid w:val="00FE3F64"/>
    <w:rsid w:val="00FE4D02"/>
    <w:rsid w:val="00FE56AE"/>
    <w:rsid w:val="00FF1C31"/>
    <w:rsid w:val="00FF273A"/>
    <w:rsid w:val="00FF327A"/>
    <w:rsid w:val="00FF3334"/>
    <w:rsid w:val="00FF351D"/>
    <w:rsid w:val="00FF57E4"/>
    <w:rsid w:val="00FF5FEF"/>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7F27A3"/>
    <w:pPr>
      <w:widowControl/>
      <w:spacing w:before="100" w:beforeAutospacing="1" w:after="100" w:afterAutospacing="1" w:line="240" w:lineRule="atLeast"/>
      <w:jc w:val="left"/>
      <w:outlineLvl w:val="0"/>
    </w:pPr>
    <w:rPr>
      <w:rFonts w:ascii="宋体" w:eastAsia="宋体" w:hAnsi="宋体" w:cs="宋体"/>
      <w:b/>
      <w:bCs/>
      <w:kern w:val="36"/>
      <w:sz w:val="62"/>
      <w:szCs w:val="6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semiHidden/>
    <w:unhideWhenUsed/>
    <w:rsid w:val="007F27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27A3"/>
    <w:rPr>
      <w:sz w:val="18"/>
      <w:szCs w:val="18"/>
    </w:rPr>
  </w:style>
  <w:style w:type="paragraph" w:styleId="a4">
    <w:name w:val="footer"/>
    <w:basedOn w:val="a"/>
    <w:link w:val="Char0"/>
    <w:uiPriority w:val="99"/>
    <w:semiHidden/>
    <w:unhideWhenUsed/>
    <w:rsid w:val="007F27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27A3"/>
    <w:rPr>
      <w:sz w:val="18"/>
      <w:szCs w:val="18"/>
    </w:rPr>
  </w:style>
  <w:style w:type="character" w:customStyle="1" w:styleId="1Char">
    <w:name w:val="标题 1 Char"/>
    <w:basedOn w:val="a0"/>
    <w:link w:val="1"/>
    <w:uiPriority w:val="9"/>
    <w:rsid w:val="007F27A3"/>
    <w:rPr>
      <w:rFonts w:ascii="宋体" w:eastAsia="宋体" w:hAnsi="宋体" w:cs="宋体"/>
      <w:b/>
      <w:bCs/>
      <w:kern w:val="36"/>
      <w:sz w:val="62"/>
      <w:szCs w:val="62"/>
    </w:rPr>
  </w:style>
  <w:style w:type="character" w:styleId="a5">
    <w:name w:val="Hyperlink"/>
    <w:basedOn w:val="a0"/>
    <w:uiPriority w:val="99"/>
    <w:semiHidden/>
    <w:unhideWhenUsed/>
    <w:rsid w:val="007F27A3"/>
    <w:rPr>
      <w:rFonts w:ascii="Arial" w:hAnsi="Arial" w:cs="Arial" w:hint="default"/>
      <w:color w:val="00649D"/>
      <w:u w:val="single"/>
    </w:rPr>
  </w:style>
  <w:style w:type="paragraph" w:styleId="HTML">
    <w:name w:val="HTML Preformatted"/>
    <w:basedOn w:val="a"/>
    <w:link w:val="HTMLChar"/>
    <w:uiPriority w:val="99"/>
    <w:semiHidden/>
    <w:unhideWhenUsed/>
    <w:rsid w:val="007F2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27A3"/>
    <w:rPr>
      <w:rFonts w:ascii="宋体" w:eastAsia="宋体" w:hAnsi="宋体" w:cs="宋体"/>
      <w:kern w:val="0"/>
      <w:sz w:val="24"/>
      <w:szCs w:val="24"/>
    </w:rPr>
  </w:style>
  <w:style w:type="character" w:styleId="a6">
    <w:name w:val="Strong"/>
    <w:basedOn w:val="a0"/>
    <w:uiPriority w:val="22"/>
    <w:qFormat/>
    <w:rsid w:val="007F27A3"/>
    <w:rPr>
      <w:rFonts w:ascii="Arial" w:hAnsi="Arial" w:cs="Arial" w:hint="default"/>
      <w:b/>
      <w:bCs/>
    </w:rPr>
  </w:style>
  <w:style w:type="paragraph" w:styleId="a7">
    <w:name w:val="Balloon Text"/>
    <w:basedOn w:val="a"/>
    <w:link w:val="Char1"/>
    <w:uiPriority w:val="99"/>
    <w:semiHidden/>
    <w:unhideWhenUsed/>
    <w:rsid w:val="007F27A3"/>
    <w:rPr>
      <w:sz w:val="18"/>
      <w:szCs w:val="18"/>
    </w:rPr>
  </w:style>
  <w:style w:type="character" w:customStyle="1" w:styleId="Char1">
    <w:name w:val="批注框文本 Char"/>
    <w:basedOn w:val="a0"/>
    <w:link w:val="a7"/>
    <w:uiPriority w:val="99"/>
    <w:semiHidden/>
    <w:rsid w:val="007F27A3"/>
    <w:rPr>
      <w:sz w:val="18"/>
      <w:szCs w:val="18"/>
    </w:rPr>
  </w:style>
</w:styles>
</file>

<file path=word/webSettings.xml><?xml version="1.0" encoding="utf-8"?>
<w:webSettings xmlns:r="http://schemas.openxmlformats.org/officeDocument/2006/relationships" xmlns:w="http://schemas.openxmlformats.org/wordprocessingml/2006/main">
  <w:divs>
    <w:div w:id="1279949466">
      <w:bodyDiv w:val="1"/>
      <w:marLeft w:val="0"/>
      <w:marRight w:val="0"/>
      <w:marTop w:val="0"/>
      <w:marBottom w:val="0"/>
      <w:divBdr>
        <w:top w:val="none" w:sz="0" w:space="0" w:color="auto"/>
        <w:left w:val="none" w:sz="0" w:space="0" w:color="auto"/>
        <w:bottom w:val="none" w:sz="0" w:space="0" w:color="auto"/>
        <w:right w:val="none" w:sz="0" w:space="0" w:color="auto"/>
      </w:divBdr>
      <w:divsChild>
        <w:div w:id="1214846572">
          <w:marLeft w:val="0"/>
          <w:marRight w:val="0"/>
          <w:marTop w:val="1110"/>
          <w:marBottom w:val="0"/>
          <w:divBdr>
            <w:top w:val="none" w:sz="0" w:space="0" w:color="auto"/>
            <w:left w:val="none" w:sz="0" w:space="0" w:color="auto"/>
            <w:bottom w:val="none" w:sz="0" w:space="0" w:color="auto"/>
            <w:right w:val="none" w:sz="0" w:space="0" w:color="auto"/>
          </w:divBdr>
          <w:divsChild>
            <w:div w:id="1004745373">
              <w:marLeft w:val="0"/>
              <w:marRight w:val="0"/>
              <w:marTop w:val="0"/>
              <w:marBottom w:val="0"/>
              <w:divBdr>
                <w:top w:val="none" w:sz="0" w:space="0" w:color="auto"/>
                <w:left w:val="none" w:sz="0" w:space="0" w:color="auto"/>
                <w:bottom w:val="none" w:sz="0" w:space="0" w:color="auto"/>
                <w:right w:val="none" w:sz="0" w:space="0" w:color="auto"/>
              </w:divBdr>
              <w:divsChild>
                <w:div w:id="1027174686">
                  <w:marLeft w:val="0"/>
                  <w:marRight w:val="0"/>
                  <w:marTop w:val="300"/>
                  <w:marBottom w:val="300"/>
                  <w:divBdr>
                    <w:top w:val="none" w:sz="0" w:space="0" w:color="auto"/>
                    <w:left w:val="none" w:sz="0" w:space="0" w:color="auto"/>
                    <w:bottom w:val="none" w:sz="0" w:space="0" w:color="auto"/>
                    <w:right w:val="none" w:sz="0" w:space="0" w:color="auto"/>
                  </w:divBdr>
                  <w:divsChild>
                    <w:div w:id="2036418239">
                      <w:marLeft w:val="0"/>
                      <w:marRight w:val="0"/>
                      <w:marTop w:val="0"/>
                      <w:marBottom w:val="0"/>
                      <w:divBdr>
                        <w:top w:val="none" w:sz="0" w:space="0" w:color="auto"/>
                        <w:left w:val="none" w:sz="0" w:space="0" w:color="auto"/>
                        <w:bottom w:val="none" w:sz="0" w:space="0" w:color="auto"/>
                        <w:right w:val="none" w:sz="0" w:space="0" w:color="auto"/>
                      </w:divBdr>
                      <w:divsChild>
                        <w:div w:id="782919183">
                          <w:marLeft w:val="0"/>
                          <w:marRight w:val="0"/>
                          <w:marTop w:val="0"/>
                          <w:marBottom w:val="0"/>
                          <w:divBdr>
                            <w:top w:val="none" w:sz="0" w:space="0" w:color="auto"/>
                            <w:left w:val="none" w:sz="0" w:space="0" w:color="auto"/>
                            <w:bottom w:val="none" w:sz="0" w:space="0" w:color="auto"/>
                            <w:right w:val="none" w:sz="0" w:space="0" w:color="auto"/>
                          </w:divBdr>
                          <w:divsChild>
                            <w:div w:id="1676608954">
                              <w:marLeft w:val="0"/>
                              <w:marRight w:val="0"/>
                              <w:marTop w:val="0"/>
                              <w:marBottom w:val="0"/>
                              <w:divBdr>
                                <w:top w:val="none" w:sz="0" w:space="0" w:color="auto"/>
                                <w:left w:val="none" w:sz="0" w:space="0" w:color="auto"/>
                                <w:bottom w:val="none" w:sz="0" w:space="0" w:color="auto"/>
                                <w:right w:val="none" w:sz="0" w:space="0" w:color="auto"/>
                              </w:divBdr>
                              <w:divsChild>
                                <w:div w:id="69163387">
                                  <w:marLeft w:val="0"/>
                                  <w:marRight w:val="0"/>
                                  <w:marTop w:val="0"/>
                                  <w:marBottom w:val="0"/>
                                  <w:divBdr>
                                    <w:top w:val="none" w:sz="0" w:space="0" w:color="auto"/>
                                    <w:left w:val="none" w:sz="0" w:space="0" w:color="auto"/>
                                    <w:bottom w:val="none" w:sz="0" w:space="0" w:color="auto"/>
                                    <w:right w:val="none" w:sz="0" w:space="0" w:color="auto"/>
                                  </w:divBdr>
                                  <w:divsChild>
                                    <w:div w:id="1897545692">
                                      <w:marLeft w:val="0"/>
                                      <w:marRight w:val="0"/>
                                      <w:marTop w:val="0"/>
                                      <w:marBottom w:val="0"/>
                                      <w:divBdr>
                                        <w:top w:val="none" w:sz="0" w:space="0" w:color="auto"/>
                                        <w:left w:val="none" w:sz="0" w:space="0" w:color="auto"/>
                                        <w:bottom w:val="none" w:sz="0" w:space="0" w:color="auto"/>
                                        <w:right w:val="none" w:sz="0" w:space="0" w:color="auto"/>
                                      </w:divBdr>
                                      <w:divsChild>
                                        <w:div w:id="776021783">
                                          <w:marLeft w:val="0"/>
                                          <w:marRight w:val="0"/>
                                          <w:marTop w:val="150"/>
                                          <w:marBottom w:val="150"/>
                                          <w:divBdr>
                                            <w:top w:val="none" w:sz="0" w:space="0" w:color="auto"/>
                                            <w:left w:val="none" w:sz="0" w:space="0" w:color="auto"/>
                                            <w:bottom w:val="none" w:sz="0" w:space="0" w:color="auto"/>
                                            <w:right w:val="none" w:sz="0" w:space="0" w:color="auto"/>
                                          </w:divBdr>
                                        </w:div>
                                        <w:div w:id="930620689">
                                          <w:marLeft w:val="0"/>
                                          <w:marRight w:val="0"/>
                                          <w:marTop w:val="150"/>
                                          <w:marBottom w:val="150"/>
                                          <w:divBdr>
                                            <w:top w:val="none" w:sz="0" w:space="0" w:color="auto"/>
                                            <w:left w:val="none" w:sz="0" w:space="0" w:color="auto"/>
                                            <w:bottom w:val="none" w:sz="0" w:space="0" w:color="auto"/>
                                            <w:right w:val="none" w:sz="0" w:space="0" w:color="auto"/>
                                          </w:divBdr>
                                        </w:div>
                                        <w:div w:id="970209248">
                                          <w:marLeft w:val="0"/>
                                          <w:marRight w:val="0"/>
                                          <w:marTop w:val="150"/>
                                          <w:marBottom w:val="150"/>
                                          <w:divBdr>
                                            <w:top w:val="none" w:sz="0" w:space="0" w:color="auto"/>
                                            <w:left w:val="none" w:sz="0" w:space="0" w:color="auto"/>
                                            <w:bottom w:val="none" w:sz="0" w:space="0" w:color="auto"/>
                                            <w:right w:val="none" w:sz="0" w:space="0" w:color="auto"/>
                                          </w:divBdr>
                                        </w:div>
                                        <w:div w:id="973828328">
                                          <w:marLeft w:val="0"/>
                                          <w:marRight w:val="0"/>
                                          <w:marTop w:val="150"/>
                                          <w:marBottom w:val="150"/>
                                          <w:divBdr>
                                            <w:top w:val="none" w:sz="0" w:space="0" w:color="auto"/>
                                            <w:left w:val="none" w:sz="0" w:space="0" w:color="auto"/>
                                            <w:bottom w:val="none" w:sz="0" w:space="0" w:color="auto"/>
                                            <w:right w:val="none" w:sz="0" w:space="0" w:color="auto"/>
                                          </w:divBdr>
                                        </w:div>
                                        <w:div w:id="746079453">
                                          <w:marLeft w:val="0"/>
                                          <w:marRight w:val="0"/>
                                          <w:marTop w:val="150"/>
                                          <w:marBottom w:val="150"/>
                                          <w:divBdr>
                                            <w:top w:val="none" w:sz="0" w:space="0" w:color="auto"/>
                                            <w:left w:val="none" w:sz="0" w:space="0" w:color="auto"/>
                                            <w:bottom w:val="none" w:sz="0" w:space="0" w:color="auto"/>
                                            <w:right w:val="none" w:sz="0" w:space="0" w:color="auto"/>
                                          </w:divBdr>
                                        </w:div>
                                        <w:div w:id="192692688">
                                          <w:marLeft w:val="0"/>
                                          <w:marRight w:val="0"/>
                                          <w:marTop w:val="0"/>
                                          <w:marBottom w:val="0"/>
                                          <w:divBdr>
                                            <w:top w:val="none" w:sz="0" w:space="0" w:color="auto"/>
                                            <w:left w:val="none" w:sz="0" w:space="0" w:color="auto"/>
                                            <w:bottom w:val="none" w:sz="0" w:space="0" w:color="auto"/>
                                            <w:right w:val="none" w:sz="0" w:space="0" w:color="auto"/>
                                          </w:divBdr>
                                        </w:div>
                                        <w:div w:id="153106157">
                                          <w:marLeft w:val="0"/>
                                          <w:marRight w:val="0"/>
                                          <w:marTop w:val="0"/>
                                          <w:marBottom w:val="0"/>
                                          <w:divBdr>
                                            <w:top w:val="none" w:sz="0" w:space="0" w:color="auto"/>
                                            <w:left w:val="none" w:sz="0" w:space="0" w:color="auto"/>
                                            <w:bottom w:val="none" w:sz="0" w:space="0" w:color="auto"/>
                                            <w:right w:val="none" w:sz="0" w:space="0" w:color="auto"/>
                                          </w:divBdr>
                                        </w:div>
                                        <w:div w:id="10158394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180960">
      <w:bodyDiv w:val="1"/>
      <w:marLeft w:val="0"/>
      <w:marRight w:val="0"/>
      <w:marTop w:val="0"/>
      <w:marBottom w:val="0"/>
      <w:divBdr>
        <w:top w:val="none" w:sz="0" w:space="0" w:color="auto"/>
        <w:left w:val="none" w:sz="0" w:space="0" w:color="auto"/>
        <w:bottom w:val="none" w:sz="0" w:space="0" w:color="auto"/>
        <w:right w:val="none" w:sz="0" w:space="0" w:color="auto"/>
      </w:divBdr>
      <w:divsChild>
        <w:div w:id="1081372492">
          <w:marLeft w:val="0"/>
          <w:marRight w:val="0"/>
          <w:marTop w:val="1110"/>
          <w:marBottom w:val="0"/>
          <w:divBdr>
            <w:top w:val="none" w:sz="0" w:space="0" w:color="auto"/>
            <w:left w:val="none" w:sz="0" w:space="0" w:color="auto"/>
            <w:bottom w:val="none" w:sz="0" w:space="0" w:color="auto"/>
            <w:right w:val="none" w:sz="0" w:space="0" w:color="auto"/>
          </w:divBdr>
          <w:divsChild>
            <w:div w:id="2120947165">
              <w:marLeft w:val="0"/>
              <w:marRight w:val="0"/>
              <w:marTop w:val="0"/>
              <w:marBottom w:val="0"/>
              <w:divBdr>
                <w:top w:val="none" w:sz="0" w:space="0" w:color="auto"/>
                <w:left w:val="none" w:sz="0" w:space="0" w:color="auto"/>
                <w:bottom w:val="none" w:sz="0" w:space="0" w:color="auto"/>
                <w:right w:val="none" w:sz="0" w:space="0" w:color="auto"/>
              </w:divBdr>
              <w:divsChild>
                <w:div w:id="1217012615">
                  <w:marLeft w:val="0"/>
                  <w:marRight w:val="0"/>
                  <w:marTop w:val="0"/>
                  <w:marBottom w:val="0"/>
                  <w:divBdr>
                    <w:top w:val="none" w:sz="0" w:space="0" w:color="auto"/>
                    <w:left w:val="none" w:sz="0" w:space="0" w:color="auto"/>
                    <w:bottom w:val="none" w:sz="0" w:space="0" w:color="auto"/>
                    <w:right w:val="none" w:sz="0" w:space="0" w:color="auto"/>
                  </w:divBdr>
                  <w:divsChild>
                    <w:div w:id="16011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1511">
      <w:bodyDiv w:val="1"/>
      <w:marLeft w:val="0"/>
      <w:marRight w:val="0"/>
      <w:marTop w:val="0"/>
      <w:marBottom w:val="0"/>
      <w:divBdr>
        <w:top w:val="none" w:sz="0" w:space="0" w:color="auto"/>
        <w:left w:val="none" w:sz="0" w:space="0" w:color="auto"/>
        <w:bottom w:val="none" w:sz="0" w:space="0" w:color="auto"/>
        <w:right w:val="none" w:sz="0" w:space="0" w:color="auto"/>
      </w:divBdr>
      <w:divsChild>
        <w:div w:id="576012906">
          <w:marLeft w:val="0"/>
          <w:marRight w:val="0"/>
          <w:marTop w:val="1110"/>
          <w:marBottom w:val="0"/>
          <w:divBdr>
            <w:top w:val="none" w:sz="0" w:space="0" w:color="auto"/>
            <w:left w:val="none" w:sz="0" w:space="0" w:color="auto"/>
            <w:bottom w:val="none" w:sz="0" w:space="0" w:color="auto"/>
            <w:right w:val="none" w:sz="0" w:space="0" w:color="auto"/>
          </w:divBdr>
          <w:divsChild>
            <w:div w:id="975256431">
              <w:marLeft w:val="0"/>
              <w:marRight w:val="0"/>
              <w:marTop w:val="0"/>
              <w:marBottom w:val="0"/>
              <w:divBdr>
                <w:top w:val="none" w:sz="0" w:space="0" w:color="auto"/>
                <w:left w:val="none" w:sz="0" w:space="0" w:color="auto"/>
                <w:bottom w:val="none" w:sz="0" w:space="0" w:color="auto"/>
                <w:right w:val="none" w:sz="0" w:space="0" w:color="auto"/>
              </w:divBdr>
              <w:divsChild>
                <w:div w:id="2041853353">
                  <w:marLeft w:val="0"/>
                  <w:marRight w:val="0"/>
                  <w:marTop w:val="300"/>
                  <w:marBottom w:val="300"/>
                  <w:divBdr>
                    <w:top w:val="none" w:sz="0" w:space="0" w:color="auto"/>
                    <w:left w:val="none" w:sz="0" w:space="0" w:color="auto"/>
                    <w:bottom w:val="none" w:sz="0" w:space="0" w:color="auto"/>
                    <w:right w:val="none" w:sz="0" w:space="0" w:color="auto"/>
                  </w:divBdr>
                  <w:divsChild>
                    <w:div w:id="1370569261">
                      <w:marLeft w:val="0"/>
                      <w:marRight w:val="0"/>
                      <w:marTop w:val="0"/>
                      <w:marBottom w:val="0"/>
                      <w:divBdr>
                        <w:top w:val="none" w:sz="0" w:space="0" w:color="auto"/>
                        <w:left w:val="none" w:sz="0" w:space="0" w:color="auto"/>
                        <w:bottom w:val="none" w:sz="0" w:space="0" w:color="auto"/>
                        <w:right w:val="none" w:sz="0" w:space="0" w:color="auto"/>
                      </w:divBdr>
                      <w:divsChild>
                        <w:div w:id="2062704732">
                          <w:marLeft w:val="0"/>
                          <w:marRight w:val="0"/>
                          <w:marTop w:val="0"/>
                          <w:marBottom w:val="0"/>
                          <w:divBdr>
                            <w:top w:val="none" w:sz="0" w:space="0" w:color="auto"/>
                            <w:left w:val="none" w:sz="0" w:space="0" w:color="auto"/>
                            <w:bottom w:val="none" w:sz="0" w:space="0" w:color="auto"/>
                            <w:right w:val="none" w:sz="0" w:space="0" w:color="auto"/>
                          </w:divBdr>
                          <w:divsChild>
                            <w:div w:id="1805271221">
                              <w:marLeft w:val="0"/>
                              <w:marRight w:val="0"/>
                              <w:marTop w:val="0"/>
                              <w:marBottom w:val="0"/>
                              <w:divBdr>
                                <w:top w:val="none" w:sz="0" w:space="0" w:color="auto"/>
                                <w:left w:val="none" w:sz="0" w:space="0" w:color="auto"/>
                                <w:bottom w:val="none" w:sz="0" w:space="0" w:color="auto"/>
                                <w:right w:val="none" w:sz="0" w:space="0" w:color="auto"/>
                              </w:divBdr>
                              <w:divsChild>
                                <w:div w:id="1583180683">
                                  <w:marLeft w:val="0"/>
                                  <w:marRight w:val="0"/>
                                  <w:marTop w:val="0"/>
                                  <w:marBottom w:val="0"/>
                                  <w:divBdr>
                                    <w:top w:val="none" w:sz="0" w:space="0" w:color="auto"/>
                                    <w:left w:val="none" w:sz="0" w:space="0" w:color="auto"/>
                                    <w:bottom w:val="none" w:sz="0" w:space="0" w:color="auto"/>
                                    <w:right w:val="none" w:sz="0" w:space="0" w:color="auto"/>
                                  </w:divBdr>
                                  <w:divsChild>
                                    <w:div w:id="1161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openstack.org/wiki/ReleaseNotes/Havana" TargetMode="External"/><Relationship Id="rId13" Type="http://schemas.openxmlformats.org/officeDocument/2006/relationships/image" Target="media/image4.png"/><Relationship Id="rId18" Type="http://schemas.openxmlformats.org/officeDocument/2006/relationships/hyperlink" Target="http://www.ibm.com/developerworks/cn/cloud/library/1402_chenhy_openstacknetwork/" TargetMode="External"/><Relationship Id="rId26" Type="http://schemas.openxmlformats.org/officeDocument/2006/relationships/hyperlink" Target="http://www.ustack.com/blog/neutron_intro/" TargetMode="External"/><Relationship Id="rId39" Type="http://schemas.openxmlformats.org/officeDocument/2006/relationships/hyperlink" Target="http://www.ibm.com/developerworks/cn/cloud/events.html"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www.infoq.com/cn/news/2013/04/openstack-grizzly"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ustack.com/blog/neutron_intro/" TargetMode="External"/><Relationship Id="rId33" Type="http://schemas.openxmlformats.org/officeDocument/2006/relationships/hyperlink" Target="http://docs.openstack.org/grizzly/openstack-network/admin/content/Document_Change_History-d1e118.html" TargetMode="External"/><Relationship Id="rId38" Type="http://schemas.openxmlformats.org/officeDocument/2006/relationships/hyperlink" Target="http://www.ibm.com/developerworks/cn/cloud/resources.html" TargetMode="External"/><Relationship Id="rId2" Type="http://schemas.openxmlformats.org/officeDocument/2006/relationships/styles" Target="styles.xml"/><Relationship Id="rId16" Type="http://schemas.openxmlformats.org/officeDocument/2006/relationships/hyperlink" Target="http://www.ibm.com/developerworks/cn/cloud/library/1402_chenhy_openstacknetwork/" TargetMode="External"/><Relationship Id="rId20" Type="http://schemas.openxmlformats.org/officeDocument/2006/relationships/image" Target="media/image9.png"/><Relationship Id="rId29" Type="http://schemas.openxmlformats.org/officeDocument/2006/relationships/hyperlink" Target="http://www.zdnet.com.cn/wiki-SDN" TargetMode="External"/><Relationship Id="rId41" Type="http://schemas.openxmlformats.org/officeDocument/2006/relationships/hyperlink" Target="http://www.ibm.com/developerworks/cn/cloud/collaborat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enterprisenetworkingplanet.com/datacenter/openstack-havana-updates-cloud-networking.html" TargetMode="External"/><Relationship Id="rId32" Type="http://schemas.openxmlformats.org/officeDocument/2006/relationships/hyperlink" Target="http://docs.openstack.org/grizzly/openstack-network/admin/content/Document_Change_History-d1e118.html" TargetMode="External"/><Relationship Id="rId37" Type="http://schemas.openxmlformats.org/officeDocument/2006/relationships/hyperlink" Target="http://www.ibm.com/developerworks/cn/cloud/newto.html" TargetMode="External"/><Relationship Id="rId40" Type="http://schemas.openxmlformats.org/officeDocument/2006/relationships/hyperlink" Target="http://www.ibm.com/developerworks/cn/cloud/products.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devstack.org/" TargetMode="External"/><Relationship Id="rId28" Type="http://schemas.openxmlformats.org/officeDocument/2006/relationships/hyperlink" Target="http://www.ustack.com/blog/neutron_loadbalance/" TargetMode="External"/><Relationship Id="rId36" Type="http://schemas.openxmlformats.org/officeDocument/2006/relationships/hyperlink" Target="https://www.ibm.com/developerworks/cn/cloud/index.html" TargetMode="External"/><Relationship Id="rId10" Type="http://schemas.openxmlformats.org/officeDocument/2006/relationships/hyperlink" Target="http://www.ibm.com/developerworks/cn/cloud/library/1402_chenhy_openstacknetwork/" TargetMode="External"/><Relationship Id="rId19" Type="http://schemas.openxmlformats.org/officeDocument/2006/relationships/image" Target="media/image8.png"/><Relationship Id="rId31" Type="http://schemas.openxmlformats.org/officeDocument/2006/relationships/hyperlink" Target="http://docs.openstack.org/grizzly/openstack-network/admin/content/Document_Change_History-d1e118.html" TargetMode="External"/><Relationship Id="rId4" Type="http://schemas.openxmlformats.org/officeDocument/2006/relationships/webSettings" Target="webSettings.xml"/><Relationship Id="rId9" Type="http://schemas.openxmlformats.org/officeDocument/2006/relationships/hyperlink" Target="https://wiki.openstack.org/wiki/ReleaseNotes/Havana" TargetMode="External"/><Relationship Id="rId14" Type="http://schemas.openxmlformats.org/officeDocument/2006/relationships/image" Target="media/image5.png"/><Relationship Id="rId22" Type="http://schemas.openxmlformats.org/officeDocument/2006/relationships/hyperlink" Target="http://www.ibm.com/developerworks/cn/cloud/library/1402_chenhy_openstacknetwork/" TargetMode="External"/><Relationship Id="rId27" Type="http://schemas.openxmlformats.org/officeDocument/2006/relationships/hyperlink" Target="http://www.ustack.com/blog/neutron_loadbalance/" TargetMode="External"/><Relationship Id="rId30" Type="http://schemas.openxmlformats.org/officeDocument/2006/relationships/hyperlink" Target="http://docs.openstack.org/grizzly/openstack-network/admin/content/Document_Change_History-d1e118.html" TargetMode="External"/><Relationship Id="rId35" Type="http://schemas.openxmlformats.org/officeDocument/2006/relationships/hyperlink" Target="http://www.mirantis.com/blog/"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1035</Words>
  <Characters>5906</Characters>
  <Application>Microsoft Office Word</Application>
  <DocSecurity>0</DocSecurity>
  <Lines>49</Lines>
  <Paragraphs>13</Paragraphs>
  <ScaleCrop>false</ScaleCrop>
  <Company>长江大学 </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2014-11-09T06:30:00Z</dcterms:created>
  <dcterms:modified xsi:type="dcterms:W3CDTF">2014-11-09T06:35:00Z</dcterms:modified>
</cp:coreProperties>
</file>