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381F01">
      <w:pPr>
        <w:rPr>
          <w:rStyle w:val="tcnt3"/>
          <w:rFonts w:ascii="Arial" w:hAnsi="Arial" w:cs="Arial"/>
          <w:color w:val="000000"/>
          <w:lang/>
        </w:rPr>
      </w:pPr>
      <w:proofErr w:type="spellStart"/>
      <w:r>
        <w:rPr>
          <w:rStyle w:val="tcnt3"/>
          <w:rFonts w:ascii="Arial" w:hAnsi="Arial" w:cs="Arial"/>
          <w:color w:val="000000"/>
          <w:lang/>
        </w:rPr>
        <w:t>openstack</w:t>
      </w:r>
      <w:proofErr w:type="spellEnd"/>
      <w:r>
        <w:rPr>
          <w:rStyle w:val="tcnt3"/>
          <w:rFonts w:ascii="Arial" w:hAnsi="Arial" w:cs="Arial"/>
          <w:color w:val="000000"/>
          <w:lang/>
        </w:rPr>
        <w:t xml:space="preserve"> </w:t>
      </w:r>
      <w:proofErr w:type="spellStart"/>
      <w:r>
        <w:rPr>
          <w:rStyle w:val="tcnt3"/>
          <w:rFonts w:ascii="Arial" w:hAnsi="Arial" w:cs="Arial"/>
          <w:color w:val="000000"/>
          <w:lang/>
        </w:rPr>
        <w:t>devstack</w:t>
      </w:r>
      <w:proofErr w:type="spellEnd"/>
      <w:r>
        <w:rPr>
          <w:rStyle w:val="tcnt3"/>
          <w:rFonts w:ascii="Arial" w:hAnsi="Arial" w:cs="Arial"/>
          <w:color w:val="000000"/>
          <w:lang/>
        </w:rPr>
        <w:t>脚本安装（多结点，控制结点安装）</w:t>
      </w:r>
    </w:p>
    <w:p w:rsidR="00381F01" w:rsidRDefault="00381F01">
      <w:pPr>
        <w:rPr>
          <w:rStyle w:val="tcnt3"/>
          <w:rFonts w:ascii="Arial" w:hAnsi="Arial" w:cs="Arial"/>
          <w:color w:val="000000"/>
          <w:lang/>
        </w:rPr>
      </w:pPr>
    </w:p>
    <w:p w:rsidR="00381F01" w:rsidRDefault="00381F01">
      <w:pPr>
        <w:rPr>
          <w:rFonts w:ascii="Arial" w:hAnsi="Arial" w:cs="Arial"/>
          <w:color w:val="000000"/>
          <w:sz w:val="18"/>
          <w:szCs w:val="18"/>
          <w:lang/>
        </w:rPr>
      </w:pPr>
      <w:r>
        <w:rPr>
          <w:rFonts w:ascii="Arial" w:hAnsi="Arial" w:cs="Arial"/>
          <w:color w:val="000000"/>
          <w:sz w:val="18"/>
          <w:szCs w:val="18"/>
          <w:lang/>
        </w:rPr>
        <w:t>来自</w:t>
      </w:r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r>
        <w:rPr>
          <w:rFonts w:ascii="Arial" w:hAnsi="Arial" w:cs="Arial"/>
          <w:color w:val="000000"/>
          <w:sz w:val="18"/>
          <w:szCs w:val="18"/>
          <w:lang/>
        </w:rPr>
        <w:t>官方文档，加入了网易的更新源，电信的速度</w:t>
      </w:r>
      <w:r>
        <w:rPr>
          <w:rFonts w:ascii="Arial" w:hAnsi="Arial" w:cs="Arial"/>
          <w:color w:val="000000"/>
          <w:sz w:val="18"/>
          <w:szCs w:val="18"/>
          <w:lang/>
        </w:rPr>
        <w:t>1m/s</w:t>
      </w:r>
      <w:r>
        <w:rPr>
          <w:rFonts w:ascii="Arial" w:hAnsi="Arial" w:cs="Arial"/>
          <w:color w:val="000000"/>
          <w:sz w:val="18"/>
          <w:szCs w:val="18"/>
          <w:lang/>
        </w:rPr>
        <w:t>以上，不用一个小时搞掂</w:t>
      </w:r>
      <w:r>
        <w:rPr>
          <w:rFonts w:ascii="Arial" w:hAnsi="Arial" w:cs="Arial"/>
          <w:color w:val="000000"/>
          <w:sz w:val="18"/>
          <w:szCs w:val="18"/>
          <w:lang/>
        </w:rPr>
        <w:br/>
        <w:t>volume</w:t>
      </w:r>
      <w:r>
        <w:rPr>
          <w:rFonts w:ascii="Arial" w:hAnsi="Arial" w:cs="Arial"/>
          <w:color w:val="000000"/>
          <w:sz w:val="18"/>
          <w:szCs w:val="18"/>
          <w:lang/>
        </w:rPr>
        <w:t>在装系统时分了个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lvm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，</w:t>
      </w:r>
      <w:r>
        <w:rPr>
          <w:rFonts w:ascii="Arial" w:hAnsi="Arial" w:cs="Arial"/>
          <w:color w:val="000000"/>
          <w:sz w:val="18"/>
          <w:szCs w:val="18"/>
          <w:lang/>
        </w:rPr>
        <w:t>/dev/sda6</w:t>
      </w:r>
      <w:r>
        <w:rPr>
          <w:rFonts w:ascii="Arial" w:hAnsi="Arial" w:cs="Arial"/>
          <w:color w:val="000000"/>
          <w:sz w:val="18"/>
          <w:szCs w:val="18"/>
          <w:lang/>
        </w:rPr>
        <w:br/>
        <w:t>swift</w:t>
      </w:r>
      <w:r>
        <w:rPr>
          <w:rFonts w:ascii="Arial" w:hAnsi="Arial" w:cs="Arial"/>
          <w:color w:val="000000"/>
          <w:sz w:val="18"/>
          <w:szCs w:val="18"/>
          <w:lang/>
        </w:rPr>
        <w:t>在装系统时分了个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lvm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，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 /dev/sda7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hyperlink r:id="rId6" w:tgtFrame="_blank" w:history="1">
        <w:r>
          <w:rPr>
            <w:rStyle w:val="a5"/>
            <w:rFonts w:ascii="Arial" w:hAnsi="Arial" w:cs="Arial"/>
            <w:sz w:val="18"/>
            <w:szCs w:val="18"/>
            <w:lang/>
          </w:rPr>
          <w:t>localrc</w:t>
        </w:r>
      </w:hyperlink>
      <w:r>
        <w:rPr>
          <w:rFonts w:ascii="Arial" w:hAnsi="Arial" w:cs="Arial"/>
          <w:color w:val="000000"/>
          <w:sz w:val="18"/>
          <w:szCs w:val="18"/>
          <w:lang/>
        </w:rPr>
        <w:t>和</w:t>
      </w:r>
      <w:r>
        <w:rPr>
          <w:rFonts w:ascii="Arial" w:hAnsi="Arial" w:cs="Arial"/>
          <w:color w:val="000000"/>
          <w:sz w:val="18"/>
          <w:szCs w:val="18"/>
          <w:lang/>
        </w:rPr>
        <w:t>local.sh</w:t>
      </w:r>
      <w:r>
        <w:rPr>
          <w:rFonts w:ascii="Arial" w:hAnsi="Arial" w:cs="Arial"/>
          <w:color w:val="000000"/>
          <w:sz w:val="18"/>
          <w:szCs w:val="18"/>
          <w:lang/>
        </w:rPr>
        <w:t>要放在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目录下，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/etc/network/interfaces:</w:t>
      </w:r>
      <w:r>
        <w:rPr>
          <w:rFonts w:ascii="Arial" w:hAnsi="Arial" w:cs="Arial"/>
          <w:color w:val="000000"/>
          <w:sz w:val="18"/>
          <w:szCs w:val="18"/>
          <w:lang/>
        </w:rPr>
        <w:br/>
        <w:t>##</w:t>
      </w:r>
      <w:r>
        <w:rPr>
          <w:rFonts w:ascii="Arial" w:hAnsi="Arial" w:cs="Arial"/>
          <w:color w:val="000000"/>
          <w:sz w:val="18"/>
          <w:szCs w:val="18"/>
          <w:lang/>
        </w:rPr>
        <w:br/>
        <w:t>auto lo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iface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lo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inet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loopback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 The primary network interface</w:t>
      </w:r>
      <w:r>
        <w:rPr>
          <w:rFonts w:ascii="Arial" w:hAnsi="Arial" w:cs="Arial"/>
          <w:color w:val="000000"/>
          <w:sz w:val="18"/>
          <w:szCs w:val="18"/>
          <w:lang/>
        </w:rPr>
        <w:br/>
        <w:t>auto eth0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iface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eth0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inet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static</w:t>
      </w:r>
      <w:r>
        <w:rPr>
          <w:rFonts w:ascii="Arial" w:hAnsi="Arial" w:cs="Arial"/>
          <w:color w:val="000000"/>
          <w:sz w:val="18"/>
          <w:szCs w:val="18"/>
          <w:lang/>
        </w:rPr>
        <w:br/>
        <w:t>address 10.50.9.230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netmask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255.255.255.0</w:t>
      </w:r>
      <w:r>
        <w:rPr>
          <w:rFonts w:ascii="Arial" w:hAnsi="Arial" w:cs="Arial"/>
          <w:color w:val="000000"/>
          <w:sz w:val="18"/>
          <w:szCs w:val="18"/>
          <w:lang/>
        </w:rPr>
        <w:br/>
        <w:t>gateway 10.50.9.254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dns-nameservers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8.8.8.8</w:t>
      </w:r>
      <w:r>
        <w:rPr>
          <w:rFonts w:ascii="Arial" w:hAnsi="Arial" w:cs="Arial"/>
          <w:color w:val="000000"/>
          <w:sz w:val="18"/>
          <w:szCs w:val="18"/>
          <w:lang/>
        </w:rPr>
        <w:br/>
        <w:t>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###################################################################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/etc/apt/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wget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http://mirrors.163.com/.help/sources.list.precise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sources.list_copy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sources.list.precise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cat &gt;&gt;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&lt;&lt;EOF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deb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http://ubuntu-cloud.archive.canonical.com/ubuntu precise-proposed/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folsom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main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deb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http://ubuntu-cloud.archive.canonical.com/ubuntu precise-updates/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folsom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main</w:t>
      </w:r>
      <w:r>
        <w:rPr>
          <w:rFonts w:ascii="Arial" w:hAnsi="Arial" w:cs="Arial"/>
          <w:color w:val="000000"/>
          <w:sz w:val="18"/>
          <w:szCs w:val="18"/>
          <w:lang/>
        </w:rPr>
        <w:br/>
        <w:t>EOF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cat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sources.list_copy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&gt;&gt;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########################################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t>更新操作</w:t>
      </w:r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apt-key adv --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keyserver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keyserver.ubuntu.com --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recv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-keys 5EDB1B62EC4926EA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apt-get update 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apt-get install -y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groupadd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stack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lastRenderedPageBreak/>
        <w:t>useradd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-g stack -s /bin/bash -d /opt/stack -m stack</w:t>
      </w:r>
      <w:r>
        <w:rPr>
          <w:rFonts w:ascii="Arial" w:hAnsi="Arial" w:cs="Arial"/>
          <w:color w:val="000000"/>
          <w:sz w:val="18"/>
          <w:szCs w:val="18"/>
          <w:lang/>
        </w:rPr>
        <w:br/>
        <w:t>echo "stack ALL=(ALL) NOPASSWD: ALL" &gt;&gt; /etc/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sudoers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t>用</w:t>
      </w:r>
      <w:r>
        <w:rPr>
          <w:rFonts w:ascii="Arial" w:hAnsi="Arial" w:cs="Arial"/>
          <w:color w:val="000000"/>
          <w:sz w:val="18"/>
          <w:szCs w:val="18"/>
          <w:lang/>
        </w:rPr>
        <w:t>stack</w:t>
      </w:r>
      <w:r>
        <w:rPr>
          <w:rFonts w:ascii="Arial" w:hAnsi="Arial" w:cs="Arial"/>
          <w:color w:val="000000"/>
          <w:sz w:val="18"/>
          <w:szCs w:val="18"/>
          <w:lang/>
        </w:rPr>
        <w:t>登陆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mkdir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chmod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700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echo "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ssh-rsa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AAAB3NzaC1yc2EAAAADAQABAAABAQCyYjfgyPazTvGpd8OaAvtU2utL8W6gWC4JdRS1J95GhNNfQd657yO6s1AH5KYQWktcE6FO/xNUC2reEXSGC7ezy+sGO1kj9Limv5vrvNHvF1+wts0Cmyx61D2nQw35/Qz8BvpdJANL7VwP/cFI/p3yhvx2lsnjFE3hN8xRB2LtLUopUSVdBwACOVUmH2G+2BWMJDjVINd2DPqRIA4Zhy09KJ3O1Joabr0XpQL0yt/I9x8BVHdAx6l9U0tMg9dj5+tAjZvMAFfye3PJcYwwsfJoFxC8w/SLtqlFX7Ehw++8RtvomvuipLdmWCy+T9hIkl+gHYE4cS3OIqXH7f49jdJf jesse@spacey.local" &gt;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authorized_keys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clone git://github.com/openstack-dev/devstack.git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hyperlink r:id="rId7" w:tgtFrame="_blank" w:history="1">
        <w:r>
          <w:rPr>
            <w:rStyle w:val="a5"/>
            <w:rFonts w:ascii="Arial" w:hAnsi="Arial" w:cs="Arial"/>
            <w:sz w:val="18"/>
            <w:szCs w:val="18"/>
            <w:lang/>
          </w:rPr>
          <w:t xml:space="preserve">localrc </w:t>
        </w:r>
      </w:hyperlink>
      <w:r>
        <w:rPr>
          <w:rFonts w:ascii="Arial" w:hAnsi="Arial" w:cs="Arial"/>
          <w:color w:val="000000"/>
          <w:sz w:val="18"/>
          <w:szCs w:val="18"/>
          <w:lang/>
        </w:rPr>
        <w:t>放到</w:t>
      </w:r>
      <w:r>
        <w:rPr>
          <w:rFonts w:ascii="Arial" w:hAnsi="Arial" w:cs="Arial"/>
          <w:color w:val="000000"/>
          <w:sz w:val="18"/>
          <w:szCs w:val="18"/>
          <w:lang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下</w:t>
      </w:r>
      <w:r>
        <w:rPr>
          <w:rFonts w:ascii="Arial" w:hAnsi="Arial" w:cs="Arial"/>
          <w:color w:val="000000"/>
          <w:sz w:val="18"/>
          <w:szCs w:val="18"/>
          <w:lang/>
        </w:rPr>
        <w:t xml:space="preserve">, local.sh </w:t>
      </w:r>
      <w:r>
        <w:rPr>
          <w:rFonts w:ascii="Arial" w:hAnsi="Arial" w:cs="Arial"/>
          <w:color w:val="000000"/>
          <w:sz w:val="18"/>
          <w:szCs w:val="18"/>
          <w:lang/>
        </w:rPr>
        <w:t>在</w:t>
      </w:r>
      <w:r>
        <w:rPr>
          <w:rFonts w:ascii="Arial" w:hAnsi="Arial" w:cs="Arial"/>
          <w:color w:val="000000"/>
          <w:sz w:val="18"/>
          <w:szCs w:val="18"/>
          <w:lang/>
        </w:rPr>
        <w:t>example</w:t>
      </w:r>
      <w:r>
        <w:rPr>
          <w:rFonts w:ascii="Arial" w:hAnsi="Arial" w:cs="Arial"/>
          <w:color w:val="000000"/>
          <w:sz w:val="18"/>
          <w:szCs w:val="18"/>
          <w:lang/>
        </w:rPr>
        <w:t>文件夹中，也把它拿到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目录下</w:t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  <w:t>In the multi-node configuration the first 10 or so IPs in the private subnet are usually reserved. Add this to local.sh to have it run after every stack.sh run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for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in `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seq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2 10`; do /opt/stack/nova/bin/nova-manage fixed reserve 10.4.128.$i; done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cinder: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pvcreate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/dev/sda6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vgcreate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stack-volumes /dev/sda6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Fire up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./stack.sh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 stream of activity ensues. When complete you will see a summary of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stack.sh's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work, including the relevant URLs, accounts and passwords to poke at your shiny new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The most recent log file is available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stack.sh.log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  <w:r>
        <w:rPr>
          <w:rFonts w:ascii="Arial" w:hAnsi="Arial" w:cs="Arial"/>
          <w:color w:val="000000"/>
          <w:sz w:val="18"/>
          <w:szCs w:val="18"/>
          <w:lang/>
        </w:rPr>
        <w:br/>
        <w:t>Configure Compute Nodes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The compute nodes only run 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worker services. For additional machines, create a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with: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lastRenderedPageBreak/>
        <w:t>HOST_IP=192.168.42.12 # change this per compute node</w:t>
      </w:r>
      <w:r>
        <w:rPr>
          <w:rFonts w:ascii="Arial" w:hAnsi="Arial" w:cs="Arial"/>
          <w:color w:val="000000"/>
          <w:sz w:val="18"/>
          <w:szCs w:val="18"/>
          <w:lang/>
        </w:rPr>
        <w:br/>
        <w:t>FLAT_INTERFACE=eth0</w:t>
      </w:r>
      <w:r>
        <w:rPr>
          <w:rFonts w:ascii="Arial" w:hAnsi="Arial" w:cs="Arial"/>
          <w:color w:val="000000"/>
          <w:sz w:val="18"/>
          <w:szCs w:val="18"/>
          <w:lang/>
        </w:rPr>
        <w:br/>
        <w:t>FIXED_RANGE=10.4.128.0/20</w:t>
      </w:r>
      <w:r>
        <w:rPr>
          <w:rFonts w:ascii="Arial" w:hAnsi="Arial" w:cs="Arial"/>
          <w:color w:val="000000"/>
          <w:sz w:val="18"/>
          <w:szCs w:val="18"/>
          <w:lang/>
        </w:rPr>
        <w:br/>
        <w:t>FIXED_NETWORK_SIZE=4096</w:t>
      </w:r>
      <w:r>
        <w:rPr>
          <w:rFonts w:ascii="Arial" w:hAnsi="Arial" w:cs="Arial"/>
          <w:color w:val="000000"/>
          <w:sz w:val="18"/>
          <w:szCs w:val="18"/>
          <w:lang/>
        </w:rPr>
        <w:br/>
        <w:t>FLOATING_RANGE=192.168.42.128/25</w:t>
      </w:r>
      <w:r>
        <w:rPr>
          <w:rFonts w:ascii="Arial" w:hAnsi="Arial" w:cs="Arial"/>
          <w:color w:val="000000"/>
          <w:sz w:val="18"/>
          <w:szCs w:val="18"/>
          <w:lang/>
        </w:rPr>
        <w:br/>
        <w:t>MULTI_HOST=1</w:t>
      </w:r>
      <w:r>
        <w:rPr>
          <w:rFonts w:ascii="Arial" w:hAnsi="Arial" w:cs="Arial"/>
          <w:color w:val="000000"/>
          <w:sz w:val="18"/>
          <w:szCs w:val="18"/>
          <w:lang/>
        </w:rPr>
        <w:br/>
        <w:t>LOGFILE=/opt/stack/logs/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stack.sh.log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ADMIN_PASSWORD=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labstack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MYSQL_PASSWORD=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RABBIT_PASSWORD=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SERVICE_PASSWORD=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SERVICE_TOKEN=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xyzpdqlazydog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MYSQL_HOST=192.168.42.11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  <w:t>RABBIT_HOST=192.168.42.11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  <w:t>GLANCE_HOSTPORT=192.168.42.11:9292</w:t>
      </w:r>
      <w:r>
        <w:rPr>
          <w:rFonts w:ascii="Arial" w:hAnsi="Arial" w:cs="Arial"/>
          <w:color w:val="000000"/>
          <w:sz w:val="18"/>
          <w:szCs w:val="18"/>
          <w:lang/>
        </w:rPr>
        <w:br/>
        <w:t>ENABLED_SERVICES=n-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cpu,n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net,n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api,c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sch,c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api,c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vol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Fire up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./stack.sh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 stream of activity ensues. When complete you will see a summary of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stack.sh's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work, including the relevant URLs, accounts and passwords to poke at your shiny new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The most recent log file is available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stack.sh.log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Cleaning Up After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Shutting down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is now as simple as running the included unstack.sh script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./unstack.sh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Sometimes running instances are not cleaned up.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attempts to do this when it runs but there are times it needs to still be done by hand: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rf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/etc/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libvirt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qemu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/inst*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virsh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list |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grep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inst |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awk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'{print $1}' |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xargs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-n1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virsh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destroy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Options pimp your stack</w:t>
      </w:r>
      <w:r>
        <w:rPr>
          <w:rFonts w:ascii="Arial" w:hAnsi="Arial" w:cs="Arial"/>
          <w:color w:val="000000"/>
          <w:sz w:val="18"/>
          <w:szCs w:val="18"/>
          <w:lang/>
        </w:rPr>
        <w:br/>
        <w:t>Additional Users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creates two users and two tenants, admin and demo.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admin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is exactly what it sounds like, a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priveleged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administrative account that is a member of both the admin and demo tenants.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demo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is a normal user account that is only a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menber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of the demo tenant. Creating additional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users can be done through the dashboard, sometimes it is easier to do them in bulk from a script, especially since they get blown away every time stack.sh runs. The following steps are ripe for scripting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lastRenderedPageBreak/>
        <w:br/>
        <w:t xml:space="preserve"># Get admin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creds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admin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admin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        </w:t>
      </w:r>
      <w:r>
        <w:rPr>
          <w:rFonts w:ascii="Arial" w:hAnsi="Arial" w:cs="Arial"/>
          <w:color w:val="000000"/>
          <w:sz w:val="18"/>
          <w:szCs w:val="18"/>
          <w:lang/>
        </w:rPr>
        <w:br/>
        <w:t># List existing tenants</w:t>
      </w:r>
      <w:r>
        <w:rPr>
          <w:rFonts w:ascii="Arial" w:hAnsi="Arial" w:cs="Arial"/>
          <w:color w:val="000000"/>
          <w:sz w:val="18"/>
          <w:szCs w:val="18"/>
          <w:lang/>
        </w:rPr>
        <w:br/>
        <w:t>keystone tenant-list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 List existing users</w:t>
      </w:r>
      <w:r>
        <w:rPr>
          <w:rFonts w:ascii="Arial" w:hAnsi="Arial" w:cs="Arial"/>
          <w:color w:val="000000"/>
          <w:sz w:val="18"/>
          <w:szCs w:val="18"/>
          <w:lang/>
        </w:rPr>
        <w:br/>
        <w:t>keystone user-list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 Add a user and tenant</w:t>
      </w:r>
      <w:r>
        <w:rPr>
          <w:rFonts w:ascii="Arial" w:hAnsi="Arial" w:cs="Arial"/>
          <w:color w:val="000000"/>
          <w:sz w:val="18"/>
          <w:szCs w:val="18"/>
          <w:lang/>
        </w:rPr>
        <w:br/>
        <w:t>NAME=bob</w:t>
      </w:r>
      <w:r>
        <w:rPr>
          <w:rFonts w:ascii="Arial" w:hAnsi="Arial" w:cs="Arial"/>
          <w:color w:val="000000"/>
          <w:sz w:val="18"/>
          <w:szCs w:val="18"/>
          <w:lang/>
        </w:rPr>
        <w:br/>
        <w:t>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BigSecrete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TENANT=$NAME</w:t>
      </w:r>
      <w:r>
        <w:rPr>
          <w:rFonts w:ascii="Arial" w:hAnsi="Arial" w:cs="Arial"/>
          <w:color w:val="000000"/>
          <w:sz w:val="18"/>
          <w:szCs w:val="18"/>
          <w:lang/>
        </w:rPr>
        <w:br/>
        <w:t>keystone tenant-create --name=$NAME</w:t>
      </w:r>
      <w:r>
        <w:rPr>
          <w:rFonts w:ascii="Arial" w:hAnsi="Arial" w:cs="Arial"/>
          <w:color w:val="000000"/>
          <w:sz w:val="18"/>
          <w:szCs w:val="18"/>
          <w:lang/>
        </w:rPr>
        <w:br/>
        <w:t>keystone user-create --name=$NAME --pass=$PASSWORD</w:t>
      </w:r>
      <w:r>
        <w:rPr>
          <w:rFonts w:ascii="Arial" w:hAnsi="Arial" w:cs="Arial"/>
          <w:color w:val="000000"/>
          <w:sz w:val="18"/>
          <w:szCs w:val="18"/>
          <w:lang/>
        </w:rPr>
        <w:br/>
        <w:t>keystone user-role-add --user-id=&lt;bob-user-id&gt; --tenant-id=&lt;bob-tenant-id&gt; --role-id=&lt;member-role-id&gt;</w:t>
      </w:r>
      <w:r>
        <w:rPr>
          <w:rFonts w:ascii="Arial" w:hAnsi="Arial" w:cs="Arial"/>
          <w:color w:val="000000"/>
          <w:sz w:val="18"/>
          <w:szCs w:val="18"/>
          <w:lang/>
        </w:rPr>
        <w:br/>
        <w:t># member-role-id comes from the existing member role created by stack.sh</w:t>
      </w:r>
      <w:r>
        <w:rPr>
          <w:rFonts w:ascii="Arial" w:hAnsi="Arial" w:cs="Arial"/>
          <w:color w:val="000000"/>
          <w:sz w:val="18"/>
          <w:szCs w:val="18"/>
          <w:lang/>
        </w:rPr>
        <w:br/>
        <w:t># keystone role-list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Swift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Swift requires a significant amount of resources and is disabled by default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The support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is geared toward a minimal installation but can be used for testing. To implement a true multi-node test of Swift required more than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provides. Enabling it is as simple as enabling the swift service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enable_service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swift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Swift will put its data files in SWIFT_DATA_DIR (default /opt/stack/data/swift). The size of the data 'partition' created (really a loop-mounted file) is set by SWIFT_LOOPBACK_DISK_SIZE. The Swift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config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files are located in SWIFT_CONFIG_DIR (default /etc/swift). All of these settings can be overridden in (wait for it...)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  <w:r>
        <w:rPr>
          <w:rFonts w:ascii="Arial" w:hAnsi="Arial" w:cs="Arial"/>
          <w:color w:val="000000"/>
          <w:sz w:val="18"/>
          <w:szCs w:val="18"/>
          <w:lang/>
        </w:rPr>
        <w:br/>
        <w:t>Volumes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will automatically use an existing LVM volume group named stack-volumes to store cloud-created volumes. If stack-volumes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doesn't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exist,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will set up a 5Gb loop-mounted file to contain it. This obviously limits the number and size of volumes that can be created inside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The size can be overridden by setting VOLUME_BACKING_FILE_SIZE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stack-volumes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can be pre-created on any physical volume supported by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Linux's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LVM. The name of the volume group can be changed by setting VOLUME_GROUP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stack.sh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t xml:space="preserve"> deletes all logical volumes in VOLUME_GROUP that begin with VOLUME_NAME_PREFIX as part of cleaning up from previous runs. It is recommended to not use the root volume group as VOLUME_GROUP.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lastRenderedPageBreak/>
        <w:br/>
        <w:t>The details of creating the volume group depends on the server hardware involved but looks something like this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pvcreate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/dev/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sdc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vgcreate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stack-volumes /dev/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sdc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Syslog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is capable of using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rsyslog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to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agregate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logging across the cluster. It is off by default; to turn it on set SYSLOG=True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SYSLOG_HOST defaults to HOST_IP; on the compute nodes it must be set to the IP of the cluster controller to send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syslog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output there. In the example above, add this to the compute node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: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SYSLOG_HOST=192.168.42.11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Using Alternate Repositories/Branches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repositories for all of 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services are defined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Since this file is a part of 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package changes to it will probably be overwritten as updates are applied. Every setting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can be redefined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To change the repository or branch that a particular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service is created from, simply change the value of *_REPO or *_BRANCH corresponding to that service.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After making changes to the repository or branch, if RECLONE is not set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it may be necessary to remove the corresponding directory from /opt/stack to force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to re-clone the repository.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For example, to pull Nova from a proposed release candidate in the primary Nova repository: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NOVA_BRANCH=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-proposed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To pull Glance from an experimental fork: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GLANCE_BRANCH=try-something-big</w:t>
      </w:r>
      <w:r>
        <w:rPr>
          <w:rFonts w:ascii="Arial" w:hAnsi="Arial" w:cs="Arial"/>
          <w:color w:val="000000"/>
          <w:sz w:val="18"/>
          <w:szCs w:val="18"/>
          <w:lang/>
        </w:rPr>
        <w:br/>
        <w:t>GLANCE_REPO=https://github.com/mcuser/glance.git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Notes stuff you might need to know</w:t>
      </w:r>
      <w:r>
        <w:rPr>
          <w:rFonts w:ascii="Arial" w:hAnsi="Arial" w:cs="Arial"/>
          <w:color w:val="000000"/>
          <w:sz w:val="18"/>
          <w:szCs w:val="18"/>
          <w:lang/>
        </w:rPr>
        <w:br/>
        <w:t>Reset the Bridge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How to reset the bridge configuration: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brctl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delif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br100 eth0.926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ip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link set dev br100 down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lastRenderedPageBreak/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brctl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delbr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br100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Set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MySQL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Password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If you forgot to set the root password you can do this: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mysqladmin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-u root 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pnova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password '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'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?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Foundation 2011-2013 — this is not an official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project...</w:t>
      </w:r>
    </w:p>
    <w:p w:rsidR="00381F01" w:rsidRDefault="00381F01">
      <w:pPr>
        <w:rPr>
          <w:rFonts w:ascii="Arial" w:hAnsi="Arial" w:cs="Arial"/>
          <w:color w:val="000000"/>
          <w:sz w:val="18"/>
          <w:szCs w:val="18"/>
          <w:lang/>
        </w:rPr>
      </w:pPr>
    </w:p>
    <w:p w:rsidR="00381F01" w:rsidRDefault="00381F01">
      <w:pPr>
        <w:rPr>
          <w:rStyle w:val="tcnt3"/>
          <w:rFonts w:ascii="Arial" w:hAnsi="Arial" w:cs="Arial"/>
          <w:b/>
          <w:color w:val="000000"/>
          <w:sz w:val="28"/>
          <w:szCs w:val="28"/>
          <w:lang/>
        </w:rPr>
      </w:pPr>
      <w:proofErr w:type="spellStart"/>
      <w:r w:rsidRPr="00381F01">
        <w:rPr>
          <w:rStyle w:val="tcnt3"/>
          <w:rFonts w:ascii="Arial" w:hAnsi="Arial" w:cs="Arial"/>
          <w:b/>
          <w:color w:val="000000"/>
          <w:sz w:val="28"/>
          <w:szCs w:val="28"/>
          <w:lang/>
        </w:rPr>
        <w:t>openstack</w:t>
      </w:r>
      <w:proofErr w:type="spellEnd"/>
      <w:r w:rsidRPr="00381F01">
        <w:rPr>
          <w:rStyle w:val="tcnt3"/>
          <w:rFonts w:ascii="Arial" w:hAnsi="Arial" w:cs="Arial"/>
          <w:b/>
          <w:color w:val="000000"/>
          <w:sz w:val="28"/>
          <w:szCs w:val="28"/>
          <w:lang/>
        </w:rPr>
        <w:t xml:space="preserve"> </w:t>
      </w:r>
      <w:proofErr w:type="spellStart"/>
      <w:r w:rsidRPr="00381F01">
        <w:rPr>
          <w:rStyle w:val="tcnt3"/>
          <w:rFonts w:ascii="Arial" w:hAnsi="Arial" w:cs="Arial"/>
          <w:b/>
          <w:color w:val="000000"/>
          <w:sz w:val="28"/>
          <w:szCs w:val="28"/>
          <w:lang/>
        </w:rPr>
        <w:t>devstack</w:t>
      </w:r>
      <w:proofErr w:type="spellEnd"/>
      <w:r w:rsidRPr="00381F01">
        <w:rPr>
          <w:rStyle w:val="tcnt3"/>
          <w:rFonts w:ascii="Arial" w:hAnsi="Arial" w:cs="Arial"/>
          <w:b/>
          <w:color w:val="000000"/>
          <w:sz w:val="28"/>
          <w:szCs w:val="28"/>
          <w:lang/>
        </w:rPr>
        <w:t xml:space="preserve"> </w:t>
      </w:r>
      <w:r w:rsidRPr="00381F01">
        <w:rPr>
          <w:rStyle w:val="tcnt3"/>
          <w:rFonts w:ascii="Arial" w:hAnsi="Arial" w:cs="Arial"/>
          <w:b/>
          <w:color w:val="000000"/>
          <w:sz w:val="28"/>
          <w:szCs w:val="28"/>
          <w:lang/>
        </w:rPr>
        <w:t>脚本安装（多结点，计算结点安装）</w:t>
      </w:r>
    </w:p>
    <w:p w:rsidR="00381F01" w:rsidRDefault="00381F01">
      <w:pPr>
        <w:rPr>
          <w:rStyle w:val="tcnt3"/>
          <w:rFonts w:ascii="Arial" w:hAnsi="Arial" w:cs="Arial"/>
          <w:b/>
          <w:color w:val="000000"/>
          <w:sz w:val="28"/>
          <w:szCs w:val="28"/>
          <w:lang/>
        </w:rPr>
      </w:pPr>
    </w:p>
    <w:p w:rsidR="00381F01" w:rsidRPr="00381F01" w:rsidRDefault="00381F01">
      <w:pPr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18"/>
          <w:szCs w:val="18"/>
          <w:lang/>
        </w:rPr>
        <w:t>Install a couple of packages to bootstrap configuration: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apt-get install -y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Network Configuration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The first iteration of the lab uses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OpenStack's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FlatDHCP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network controller so only a single network will be required. It should be on its own subnet without DHCP; the host IPs and floating IP pool(s) will come out of this block. This example uses the following: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    Gateway: 192.168.42.1</w:t>
      </w:r>
      <w:r>
        <w:rPr>
          <w:rFonts w:ascii="Arial" w:hAnsi="Arial" w:cs="Arial"/>
          <w:color w:val="000000"/>
          <w:sz w:val="18"/>
          <w:szCs w:val="18"/>
          <w:lang/>
        </w:rPr>
        <w:br/>
        <w:t>    Physical nodes: 192.168.42.11-192.168.42.99</w:t>
      </w:r>
      <w:r>
        <w:rPr>
          <w:rFonts w:ascii="Arial" w:hAnsi="Arial" w:cs="Arial"/>
          <w:color w:val="000000"/>
          <w:sz w:val="18"/>
          <w:szCs w:val="18"/>
          <w:lang/>
        </w:rPr>
        <w:br/>
        <w:t>    Floating IPs: 192.168.42.128-192.168.42.254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Configure each node with a static IP in /etc/network/interfaces: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   auto eth0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  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iface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eth0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inet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static</w:t>
      </w:r>
      <w:r>
        <w:rPr>
          <w:rFonts w:ascii="Arial" w:hAnsi="Arial" w:cs="Arial"/>
          <w:color w:val="000000"/>
          <w:sz w:val="18"/>
          <w:szCs w:val="18"/>
          <w:lang/>
        </w:rPr>
        <w:br/>
        <w:t>           address 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          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netmask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255.255.255.0</w:t>
      </w:r>
      <w:r>
        <w:rPr>
          <w:rFonts w:ascii="Arial" w:hAnsi="Arial" w:cs="Arial"/>
          <w:color w:val="000000"/>
          <w:sz w:val="18"/>
          <w:szCs w:val="18"/>
          <w:lang/>
        </w:rPr>
        <w:br/>
        <w:t>           gateway 192.168.42.1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Installation shake and bake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Add 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User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runs as a non-root user that has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access to root. There is nothing special about the name, we'll use stack here. Every node must use the same name and preferably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uid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If you created a user during the OS install you can use it and give it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priviledges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below. Otherwise create the stack user: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lastRenderedPageBreak/>
        <w:t>groupadd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stack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useradd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-g stack -s /bin/bash -d /opt/stack -m stack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This user will be making many changes to your system during installation and operation so it needs to have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priviledges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to root without a password: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echo "stack ALL=(ALL) NOPASSWD: ALL" &gt;&gt; /etc/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sudoers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From here on use the stack user. </w:t>
      </w:r>
      <w:proofErr w:type="gramStart"/>
      <w:r>
        <w:rPr>
          <w:rFonts w:ascii="Arial" w:hAnsi="Arial" w:cs="Arial"/>
          <w:color w:val="000000"/>
          <w:sz w:val="18"/>
          <w:szCs w:val="18"/>
          <w:lang/>
        </w:rPr>
        <w:t>Logout and login as the stack user.</w:t>
      </w:r>
      <w:proofErr w:type="gramEnd"/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Set Up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Set up the stack user on each node with an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key for access: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mkdir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;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chmod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700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echo "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ssh-rsa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AAAAB3NzaC1yc2EAAAADAQABAAABAQCyYjfgyPazTvGpd8OaAvtU2utL8W6gWC4JdRS1J95GhNNfQd657yO6s1AH5KYQWktcE6FO/xNUC2reEXSGC7ezy+sGO1kj9Limv5vrvNHvF1+wts0Cmyx61D2nQw35/Qz8BvpdJANL7VwP/cFI/p3yhvx2lsnjFE3hN8xRB2LtLUopUSVdBwACOVUmH2G+2BWMJDjVINd2DPqRIA4Zhy09KJ3O1Joabr0XpQL0yt/I9x8BVHdAx6l9U0tMg9dj5+tAjZvMAFfye3PJcYwwsfJoFxC8w/SLtqlFX7Ehw++8RtvomvuipLdmWCy+T9hIkl+gHYE4cS3OIqXH7f49jdJf jesse@spacey.local" &gt; ~/.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ssh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authorized_keys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###################################################################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/etc/apt/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wget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http://mirrors.163.com/.help/sources.list.precise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sources.list_copy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mv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sources.list.precise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cat &gt;&gt;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&lt;&lt;EOF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deb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http://ubuntu-cloud.archive.canonical.com/ubuntu precise-proposed/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folsom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main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deb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http://ubuntu-cloud.archive.canonical.com/ubuntu precise-updates/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folsom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main</w:t>
      </w:r>
      <w:r>
        <w:rPr>
          <w:rFonts w:ascii="Arial" w:hAnsi="Arial" w:cs="Arial"/>
          <w:color w:val="000000"/>
          <w:sz w:val="18"/>
          <w:szCs w:val="18"/>
          <w:lang/>
        </w:rPr>
        <w:br/>
        <w:t>EOF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cat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sources.list_copy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&gt;&gt;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sources.list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########################################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t>更新操作</w:t>
      </w:r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apt-key adv --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keyserver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keyserver.ubuntu.com --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recv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-keys 5EDB1B62EC4926EA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apt-get update </w:t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Download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Grab the latest version of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from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github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git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clone git://github.com/openstack-dev/devstack.git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cd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devstack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Up to this point all of the steps apply to each node in the cluster. From here on there are some </w:t>
      </w:r>
      <w:r>
        <w:rPr>
          <w:rFonts w:ascii="Arial" w:hAnsi="Arial" w:cs="Arial"/>
          <w:color w:val="000000"/>
          <w:sz w:val="18"/>
          <w:szCs w:val="18"/>
          <w:lang/>
        </w:rPr>
        <w:lastRenderedPageBreak/>
        <w:t>differences between the cluster controller (aka 'head node') and the compute nodes.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####################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Configure Compute Nodes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The compute nodes only run the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worker services. For additional machines, create a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localrc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with: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HOST_IP=192.168.42.12 # change this per compute node</w:t>
      </w:r>
      <w:r>
        <w:rPr>
          <w:rFonts w:ascii="Arial" w:hAnsi="Arial" w:cs="Arial"/>
          <w:color w:val="000000"/>
          <w:sz w:val="18"/>
          <w:szCs w:val="18"/>
          <w:lang/>
        </w:rPr>
        <w:br/>
        <w:t>FLAT_INTERFACE=eth0</w:t>
      </w:r>
      <w:r>
        <w:rPr>
          <w:rFonts w:ascii="Arial" w:hAnsi="Arial" w:cs="Arial"/>
          <w:color w:val="000000"/>
          <w:sz w:val="18"/>
          <w:szCs w:val="18"/>
          <w:lang/>
        </w:rPr>
        <w:br/>
        <w:t>FIXED_RANGE=10.4.128.0/20</w:t>
      </w:r>
      <w:r>
        <w:rPr>
          <w:rFonts w:ascii="Arial" w:hAnsi="Arial" w:cs="Arial"/>
          <w:color w:val="000000"/>
          <w:sz w:val="18"/>
          <w:szCs w:val="18"/>
          <w:lang/>
        </w:rPr>
        <w:br/>
        <w:t>FIXED_NETWORK_SIZE=4096</w:t>
      </w:r>
      <w:r>
        <w:rPr>
          <w:rFonts w:ascii="Arial" w:hAnsi="Arial" w:cs="Arial"/>
          <w:color w:val="000000"/>
          <w:sz w:val="18"/>
          <w:szCs w:val="18"/>
          <w:lang/>
        </w:rPr>
        <w:br/>
        <w:t>FLOATING_RANGE=192.168.42.128/25</w:t>
      </w:r>
      <w:r>
        <w:rPr>
          <w:rFonts w:ascii="Arial" w:hAnsi="Arial" w:cs="Arial"/>
          <w:color w:val="000000"/>
          <w:sz w:val="18"/>
          <w:szCs w:val="18"/>
          <w:lang/>
        </w:rPr>
        <w:br/>
        <w:t>MULTI_HOST=1</w:t>
      </w:r>
      <w:r>
        <w:rPr>
          <w:rFonts w:ascii="Arial" w:hAnsi="Arial" w:cs="Arial"/>
          <w:color w:val="000000"/>
          <w:sz w:val="18"/>
          <w:szCs w:val="18"/>
          <w:lang/>
        </w:rPr>
        <w:br/>
        <w:t>LOGFILE=/opt/stack/logs/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stack.sh.log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ADMIN_PASSWORD=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labstack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MYSQL_PASSWORD=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RABBIT_PASSWORD=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SERVICE_PASSWORD=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supersecrete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SERVICE_TOKEN=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xyzpdqlazydog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  <w:t>MYSQL_HOST=192.168.42.11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  <w:t>RABBIT_HOST=192.168.42.11</w:t>
      </w:r>
      <w:r>
        <w:rPr>
          <w:rFonts w:ascii="Arial" w:hAnsi="Arial" w:cs="Arial"/>
          <w:color w:val="000000"/>
          <w:sz w:val="18"/>
          <w:szCs w:val="18"/>
          <w:lang/>
        </w:rPr>
        <w:br/>
        <w:t>GLANCE_HOSTPORT=192.168.42.11:9292</w:t>
      </w:r>
      <w:r>
        <w:rPr>
          <w:rFonts w:ascii="Arial" w:hAnsi="Arial" w:cs="Arial"/>
          <w:color w:val="000000"/>
          <w:sz w:val="18"/>
          <w:szCs w:val="18"/>
          <w:lang/>
        </w:rPr>
        <w:br/>
        <w:t>ENABLED_SERVICES=n-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cpu,n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net,n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api,c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sch,c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api,c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-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vol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cinder: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pvcreate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/dev/sda6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vgcreate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stack-volumes /dev/sda6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Fire up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: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>./stack.sh</w:t>
      </w:r>
      <w:r>
        <w:rPr>
          <w:rFonts w:ascii="Arial" w:hAnsi="Arial" w:cs="Arial"/>
          <w:color w:val="000000"/>
          <w:sz w:val="18"/>
          <w:szCs w:val="18"/>
          <w:lang/>
        </w:rPr>
        <w:br/>
      </w:r>
      <w:r>
        <w:rPr>
          <w:rFonts w:ascii="Arial" w:hAnsi="Arial" w:cs="Arial"/>
          <w:color w:val="000000"/>
          <w:sz w:val="18"/>
          <w:szCs w:val="18"/>
          <w:lang/>
        </w:rPr>
        <w:br/>
        <w:t xml:space="preserve">A stream of activity ensues. When complete you will see a summary of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stack.sh's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 work, including the relevant URLs, accounts and passwords to poke at your shiny new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OpenStack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 xml:space="preserve">. The most recent log file is available in </w:t>
      </w:r>
      <w:proofErr w:type="spellStart"/>
      <w:r>
        <w:rPr>
          <w:rFonts w:ascii="Arial" w:hAnsi="Arial" w:cs="Arial"/>
          <w:color w:val="000000"/>
          <w:sz w:val="18"/>
          <w:szCs w:val="18"/>
          <w:lang/>
        </w:rPr>
        <w:t>stack.sh.log</w:t>
      </w:r>
      <w:proofErr w:type="spellEnd"/>
      <w:r>
        <w:rPr>
          <w:rFonts w:ascii="Arial" w:hAnsi="Arial" w:cs="Arial"/>
          <w:color w:val="000000"/>
          <w:sz w:val="18"/>
          <w:szCs w:val="18"/>
          <w:lang/>
        </w:rPr>
        <w:t>.</w:t>
      </w:r>
    </w:p>
    <w:sectPr w:rsidR="00381F01" w:rsidRPr="00381F01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306" w:rsidRDefault="00F05306" w:rsidP="00381F01">
      <w:r>
        <w:separator/>
      </w:r>
    </w:p>
  </w:endnote>
  <w:endnote w:type="continuationSeparator" w:id="0">
    <w:p w:rsidR="00F05306" w:rsidRDefault="00F05306" w:rsidP="00381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306" w:rsidRDefault="00F05306" w:rsidP="00381F01">
      <w:r>
        <w:separator/>
      </w:r>
    </w:p>
  </w:footnote>
  <w:footnote w:type="continuationSeparator" w:id="0">
    <w:p w:rsidR="00F05306" w:rsidRDefault="00F05306" w:rsidP="00381F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1F01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B776E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5B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572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06332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3D3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2804"/>
    <w:rsid w:val="002737A1"/>
    <w:rsid w:val="00273CF3"/>
    <w:rsid w:val="00275420"/>
    <w:rsid w:val="002757DC"/>
    <w:rsid w:val="00280F93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0A42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363C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1F0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4EBE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3E71"/>
    <w:rsid w:val="00427475"/>
    <w:rsid w:val="004327F0"/>
    <w:rsid w:val="00432892"/>
    <w:rsid w:val="0043340B"/>
    <w:rsid w:val="004347F3"/>
    <w:rsid w:val="004372D9"/>
    <w:rsid w:val="00437B21"/>
    <w:rsid w:val="00443EA4"/>
    <w:rsid w:val="00443EFD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0D5"/>
    <w:rsid w:val="004C071C"/>
    <w:rsid w:val="004C1AAD"/>
    <w:rsid w:val="004C44B0"/>
    <w:rsid w:val="004C6192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1F90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36E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4EB1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5ED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6933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80"/>
    <w:rsid w:val="007B6EBA"/>
    <w:rsid w:val="007C1B74"/>
    <w:rsid w:val="007C1F83"/>
    <w:rsid w:val="007C238A"/>
    <w:rsid w:val="007C55FF"/>
    <w:rsid w:val="007C5AE9"/>
    <w:rsid w:val="007C6C66"/>
    <w:rsid w:val="007C7D0A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3BE6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452A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97AAA"/>
    <w:rsid w:val="009A0D4F"/>
    <w:rsid w:val="009A24AA"/>
    <w:rsid w:val="009A2E39"/>
    <w:rsid w:val="009A3C86"/>
    <w:rsid w:val="009A4182"/>
    <w:rsid w:val="009A572B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17C9"/>
    <w:rsid w:val="00A3439A"/>
    <w:rsid w:val="00A35F20"/>
    <w:rsid w:val="00A405F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5250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0860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4C4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372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1A92"/>
    <w:rsid w:val="00CD2DF5"/>
    <w:rsid w:val="00CD6509"/>
    <w:rsid w:val="00CD6588"/>
    <w:rsid w:val="00CE2AE0"/>
    <w:rsid w:val="00CE2F71"/>
    <w:rsid w:val="00CE37E8"/>
    <w:rsid w:val="00CE50FB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2E37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65AF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258A"/>
    <w:rsid w:val="00E06C01"/>
    <w:rsid w:val="00E14257"/>
    <w:rsid w:val="00E154C8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4533"/>
    <w:rsid w:val="00EB57D8"/>
    <w:rsid w:val="00EB7E48"/>
    <w:rsid w:val="00EC227C"/>
    <w:rsid w:val="00EC670A"/>
    <w:rsid w:val="00ED07C8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05306"/>
    <w:rsid w:val="00F10777"/>
    <w:rsid w:val="00F12D8F"/>
    <w:rsid w:val="00F14639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1609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5FEF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81F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F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F01"/>
    <w:rPr>
      <w:sz w:val="18"/>
      <w:szCs w:val="18"/>
    </w:rPr>
  </w:style>
  <w:style w:type="character" w:customStyle="1" w:styleId="tcnt3">
    <w:name w:val="tcnt3"/>
    <w:basedOn w:val="a0"/>
    <w:rsid w:val="00381F01"/>
  </w:style>
  <w:style w:type="character" w:styleId="a5">
    <w:name w:val="Hyperlink"/>
    <w:basedOn w:val="a0"/>
    <w:uiPriority w:val="99"/>
    <w:semiHidden/>
    <w:unhideWhenUsed/>
    <w:rsid w:val="00381F01"/>
    <w:rPr>
      <w:color w:val="000000"/>
      <w:u w:val="single"/>
    </w:rPr>
  </w:style>
  <w:style w:type="character" w:customStyle="1" w:styleId="3Char">
    <w:name w:val="标题 3 Char"/>
    <w:basedOn w:val="a0"/>
    <w:link w:val="3"/>
    <w:uiPriority w:val="9"/>
    <w:rsid w:val="00381F01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4273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12" w:space="0" w:color="AAAAAA"/>
                            <w:left w:val="single" w:sz="12" w:space="0" w:color="AAAAAA"/>
                            <w:bottom w:val="single" w:sz="12" w:space="0" w:color="AAAAAA"/>
                            <w:right w:val="single" w:sz="12" w:space="0" w:color="AAAAAA"/>
                          </w:divBdr>
                          <w:divsChild>
                            <w:div w:id="13009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9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3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7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94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08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10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163.com/yyyhhhffflove@126/blog/static/3733199320131383312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163.com/yyyhhhffflove@126/blog/static/37331993201313833120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1776</Words>
  <Characters>10125</Characters>
  <Application>Microsoft Office Word</Application>
  <DocSecurity>0</DocSecurity>
  <Lines>84</Lines>
  <Paragraphs>23</Paragraphs>
  <ScaleCrop>false</ScaleCrop>
  <Company>长江大学 </Company>
  <LinksUpToDate>false</LinksUpToDate>
  <CharactersWithSpaces>11878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2014-11-06T08:12:00Z</dcterms:created>
  <dcterms:modified xsi:type="dcterms:W3CDTF">2014-11-06T08:14:00Z</dcterms:modified>
</cp:coreProperties>
</file>