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D7A23">
      <w:pPr>
        <w:rPr>
          <w:rFonts w:hint="eastAsia"/>
          <w:b/>
          <w:bCs/>
          <w:color w:val="2C2C2C"/>
          <w:sz w:val="30"/>
          <w:szCs w:val="30"/>
        </w:rPr>
      </w:pPr>
      <w:r>
        <w:rPr>
          <w:rFonts w:hint="eastAsia"/>
          <w:b/>
          <w:bCs/>
          <w:color w:val="2C2C2C"/>
          <w:sz w:val="30"/>
          <w:szCs w:val="30"/>
        </w:rPr>
        <w:t>用</w:t>
      </w:r>
      <w:r>
        <w:rPr>
          <w:rFonts w:hint="eastAsia"/>
          <w:b/>
          <w:bCs/>
          <w:color w:val="2C2C2C"/>
          <w:sz w:val="30"/>
          <w:szCs w:val="30"/>
        </w:rPr>
        <w:t>Windows Storage Server 2008</w:t>
      </w:r>
      <w:r>
        <w:rPr>
          <w:rFonts w:hint="eastAsia"/>
          <w:b/>
          <w:bCs/>
          <w:color w:val="2C2C2C"/>
          <w:sz w:val="30"/>
          <w:szCs w:val="30"/>
        </w:rPr>
        <w:t>做</w:t>
      </w:r>
      <w:proofErr w:type="spellStart"/>
      <w:r>
        <w:rPr>
          <w:rFonts w:hint="eastAsia"/>
          <w:b/>
          <w:bCs/>
          <w:color w:val="2C2C2C"/>
          <w:sz w:val="30"/>
          <w:szCs w:val="30"/>
        </w:rPr>
        <w:t>iSCSI</w:t>
      </w:r>
      <w:proofErr w:type="spellEnd"/>
      <w:r>
        <w:rPr>
          <w:rFonts w:hint="eastAsia"/>
          <w:b/>
          <w:bCs/>
          <w:color w:val="2C2C2C"/>
          <w:sz w:val="30"/>
          <w:szCs w:val="30"/>
        </w:rPr>
        <w:t>存储服务器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/>
          <w:b/>
          <w:bCs/>
          <w:color w:val="2C2C2C"/>
          <w:kern w:val="0"/>
          <w:sz w:val="36"/>
          <w:szCs w:val="36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用Windows Storage Server 2008做</w:t>
      </w:r>
      <w:proofErr w:type="spellStart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iSCSI</w:t>
      </w:r>
      <w:proofErr w:type="spellEnd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存储服务器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Windows Storage Server 2008（以下简称WSS2008）是Windows Server 2008系列中的存储服务器版本，是企业级的文件服务器平台，支持多Administrator文件存储相关的优化特性、副本管理，以及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功能。简单来说，就是可以在普通的服务器上，安装上WSS2008,可以作为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存储服务器来说。而在以前，存储服务器的硬件、软件成本都非常的昂贵，有了WSS2008,构建低成本、易于管理的存储服务器成为可能。本节将介绍WSS2008做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服务器及其在网络中的应用。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小知识：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（Internet Small Computer System Interface, Internet 小型计算机系统接口）,由IBM公司研究开发，是一个供硬件设备使用的可以在IP协议的上层运行的SCSI指令集，这种指令集合可以实现在IP网络上运行SCSI协议，用来建立和管理 IP 存储设备、主机和客户机等之间的相互连接，并创建存储区域网络（SAN）。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1 版本选择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Windows Storage Server有32位和64位两个版本，其中64位有基本版（basic）、标准版（standard）、企业版(enterprise)和工作组版（workgroup）版，32位只有基本版。要使用WSS2008做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服务器，需要安装64位的企业版或工作组版。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WSS2008对服务器的要求也比较简单，只要能安装64位Windows Server 2008的计算机，都可以。用WSS2008做存储服务器，主要对硬盘的速度、容量，以及对网卡的速度要求比较</w:t>
      </w: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高。一般情况下，具有64位的CPU（不需要虚拟化支持）、2GB内存、千兆网卡及千兆网络、40GB硬盘空间，就可以安装并运行WSS2008,但要做存储服务器，还需要更大的硬盘空间，为网络上的其他设备（或计算机）分配，这可以根据企业的需求配置硬盘，也可以在以后随时增加配置。需要特别注意，除非做实验，WSS2008的硬盘一定要进行数据冗余，也就是说，至少要做RAID1,推荐使用3块以上硬盘做RAID5,或者是6块以上硬盘做RAID50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在下面的内容中，我们将通过几个典型的案例，介绍WSS2008做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存储服务器的使用情况。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2 WSS2008的基本配置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在安装完WSS2008后，以默认的管理员</w:t>
      </w:r>
      <w:proofErr w:type="gram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帐户</w:t>
      </w:r>
      <w:proofErr w:type="gram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登录，需要注意，其默认的密码是“wSS2008!”，注意，其中第1个字母是小写，后两个字母大写，最后是一个“惊叹号”。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在本示例中，WSS2008服务器的IP地址是192.168.1.88,存储空间是300GB。在安装的过程中，为操作系统划分了45GB左右的空间，剩余的空间用做存储使用（大约剩下255GB）。如图1所示。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000375"/>
            <wp:effectExtent l="19050" t="0" r="9525" b="0"/>
            <wp:docPr id="1" name="图片 1" descr="clip_image002">
              <a:hlinkClick xmlns:a="http://schemas.openxmlformats.org/drawingml/2006/main" r:id="rId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 WSS可用的存储空间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如果要将WSS2008做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的存储服务器，还需要Microsoft提供的“ISCSI Software Target”软件，这是一个大小为3738KB、名为iscsitarget.msi的软件，目前只有64位版本。软件的安装比较简单，完全按照默认值，即可以完成安装，如图2所示。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4191000"/>
            <wp:effectExtent l="19050" t="0" r="9525" b="0"/>
            <wp:docPr id="2" name="图片 2" descr="clip_image004">
              <a:hlinkClick xmlns:a="http://schemas.openxmlformats.org/drawingml/2006/main" r:id="rId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 安装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Target软件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安装完成后，从“管理工具”中运行“Microsoft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Software Target”程序，进入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存储管理程序。使用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磁盘的流程如下：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存储服务器上，创建“目标”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存储服务器上创建“虚拟磁盘”，并与“目标”建立连接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客户端，连接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存储服务器分配的“目标”，并连接到虚拟磁盘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服务器上，为虚拟磁盘进行扩容、快照等维护工作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客户端，刷新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磁盘，看到容量的更改。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lastRenderedPageBreak/>
        <w:t>3 在Windows 7等操作系统中使用WSS2008提供的虚拟磁盘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在本例中，将为IP地址为192.168.1.11的Windows 7计算机，在WSS2008存储服务器上，分配一个12GB左右的磁盘，并在工作站连接并使用该磁盘后，将该磁盘扩容到20GB左右，并在服务器上创建快照并恢复。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3.1 创建</w:t>
      </w:r>
      <w:proofErr w:type="spellStart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iSCSI</w:t>
      </w:r>
      <w:proofErr w:type="spellEnd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目标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服务器上，创建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目标的步骤如下：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（1）在“Microsoft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Software Target”控制台中，用鼠标右键单击“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目标”，在弹出的快捷菜单中选择“创建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目标”，如图3所示。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600700" cy="3438525"/>
            <wp:effectExtent l="19050" t="0" r="0" b="0"/>
            <wp:docPr id="3" name="图片 3" descr="clip_image005">
              <a:hlinkClick xmlns:a="http://schemas.openxmlformats.org/drawingml/2006/main" r:id="rId1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5">
                      <a:hlinkClick r:id="rId1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图3 创建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（2）在“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目标标识”页中，在“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目标名称”文本框中，键入要创建的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目标名称，在本例中为ws001；并在“描述”文本框中，键入相关的说明信息，如图4所示。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924300"/>
            <wp:effectExtent l="19050" t="0" r="9525" b="0"/>
            <wp:docPr id="4" name="图片 4" descr="clip_image007">
              <a:hlinkClick xmlns:a="http://schemas.openxmlformats.org/drawingml/2006/main" r:id="rId1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7">
                      <a:hlinkClick r:id="rId1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图4 设置目标名称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（3）在“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发起程序标识符”页中，单击“高级”按钮，在弹出的“高级标识符”对话框中，单击“添加”按钮，在弹出的“添加/编辑标识符”对话框中，在“标识符类型”下拉列表中选择“IP地址”，并键入工作站的IP地址，本例为192.168.1.11,然后单击“确定”按钮，如图5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028950"/>
            <wp:effectExtent l="19050" t="0" r="9525" b="0"/>
            <wp:docPr id="5" name="图片 5" descr="clip_image009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9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图5 添加标识符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（4）返回到“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发起程序标识符”页后，单击“下一步”按钮；在“正在完成创建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目标向导”页中，单击“完成”按钮。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3.2 创建虚拟磁盘并连接到</w:t>
      </w:r>
      <w:proofErr w:type="spellStart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iSCSI</w:t>
      </w:r>
      <w:proofErr w:type="spellEnd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目标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返回到“Microsoft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Software Target”控制台后，创建虚拟磁盘，主要步骤如下：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（1）用鼠标右键“设备”，在弹出的快捷菜单中选择“创建虚拟磁盘”，如图6所示。进入创建虚拟磁盘向导页。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600700" cy="3438525"/>
            <wp:effectExtent l="19050" t="0" r="0" b="0"/>
            <wp:docPr id="6" name="图片 6" descr="clip_image010">
              <a:hlinkClick xmlns:a="http://schemas.openxmlformats.org/drawingml/2006/main" r:id="rId1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0">
                      <a:hlinkClick r:id="rId1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图6 创建虚拟磁盘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（2）在“文件”页中，选择保存虚拟磁盘所在的分区，并设置以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vhd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为扩展名的虚拟磁盘文件，指定保存位置，在本例中，为d:\ws01.vhd，如图7所示。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4333875"/>
            <wp:effectExtent l="19050" t="0" r="9525" b="0"/>
            <wp:docPr id="7" name="图片 7" descr="clip_image012">
              <a:hlinkClick xmlns:a="http://schemas.openxmlformats.org/drawingml/2006/main" r:id="rId1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">
                      <a:hlinkClick r:id="rId1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图7 创建虚拟磁盘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（3）在“大小”页中，为虚拟磁盘设置大小，在本例中，设置为12345MB（大约12GB左右），如图8所示。在本页中，显示出了当前驱动器容量、可用空间的最大值。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4333875"/>
            <wp:effectExtent l="19050" t="0" r="9525" b="0"/>
            <wp:docPr id="8" name="图片 8" descr="clip_image014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4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图8 设置虚拟磁盘大小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（4）在“描述”页中，为虚拟磁盘添加描述信息。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（5）在“访问”页中，单击“添加”按钮，在弹出的“添加目标”对话框中，选择将新创建的磁盘与一个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目标连接起来，在此选择上一节创建的名为ws001的目标，如图9所示。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914775"/>
            <wp:effectExtent l="19050" t="0" r="9525" b="0"/>
            <wp:docPr id="9" name="图片 9" descr="clip_image016">
              <a:hlinkClick xmlns:a="http://schemas.openxmlformats.org/drawingml/2006/main" r:id="rId2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6">
                      <a:hlinkClick r:id="rId2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图9 添加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（6）在“正在完成‘创建虚拟磁盘向导’”页，单击“完成”按钮。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如果WSS2008启用了防火墙服务，则需要添加（开放）TCP的3260端口，这样才能为客户端提供服务，如图10所示。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619750" cy="4543425"/>
            <wp:effectExtent l="19050" t="0" r="0" b="0"/>
            <wp:docPr id="10" name="图片 10" descr="clip_image017">
              <a:hlinkClick xmlns:a="http://schemas.openxmlformats.org/drawingml/2006/main" r:id="rId2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7">
                      <a:hlinkClick r:id="rId2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图10 添加TCP的3260端口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3.3 在工作站上连接</w:t>
      </w:r>
      <w:proofErr w:type="spellStart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iSCSI</w:t>
      </w:r>
      <w:proofErr w:type="spellEnd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在IP地址为192.168.1.11的Windows 7工作站上，执行如下的步骤，添加WSS2008提供的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磁盘。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（1）在Windows 7操作系统中，从“管理工具”中运行“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发起程序”，如果以前没有运行过，则会弹出对话框，提示需要运行“Microsoft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服务”，如图11所示。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2247900"/>
            <wp:effectExtent l="19050" t="0" r="9525" b="0"/>
            <wp:docPr id="11" name="图片 11" descr="clip_image019">
              <a:hlinkClick xmlns:a="http://schemas.openxmlformats.org/drawingml/2006/main" r:id="rId2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9">
                      <a:hlinkClick r:id="rId2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图11 运行Microsoft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（2）在“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发起程序 属性”对话框中，进入“发现”选项卡，单击“发现门户”按钮，在弹出的“发现目标门户”对话框中，键入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服务器的IP地址，本例为192.168.1.88,然后单击“确定”按钮，如图12所示。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4400550" cy="5753100"/>
            <wp:effectExtent l="19050" t="0" r="0" b="0"/>
            <wp:docPr id="12" name="图片 12" descr="clip_image021">
              <a:hlinkClick xmlns:a="http://schemas.openxmlformats.org/drawingml/2006/main" r:id="rId2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1">
                      <a:hlinkClick r:id="rId2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图12 添加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（3）单击“目标”选项卡，可以看到，已经连接到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服务器，单击“连接”按钮，在弹出的“连接到目标”对话框中，单击“确定”按钮，如图13所示。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4400550" cy="5753100"/>
            <wp:effectExtent l="19050" t="0" r="0" b="0"/>
            <wp:docPr id="13" name="图片 13" descr="clip_image023">
              <a:hlinkClick xmlns:a="http://schemas.openxmlformats.org/drawingml/2006/main" r:id="rId3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3">
                      <a:hlinkClick r:id="rId3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图13 添加目标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（4）单击“收藏的目标”选项卡，可以看到收藏的目标，单击“确定”按钮，完成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磁盘的添加。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4400550" cy="5753100"/>
            <wp:effectExtent l="19050" t="0" r="0" b="0"/>
            <wp:docPr id="14" name="图片 14" descr="clip_image025">
              <a:hlinkClick xmlns:a="http://schemas.openxmlformats.org/drawingml/2006/main" r:id="rId3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5">
                      <a:hlinkClick r:id="rId3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图14 收藏的连接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然后进入“计算机管理→存储→磁盘管理”中，为新添加的磁盘（基于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协议）进行初始化、创建卷的工作，如图15所示。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905250"/>
            <wp:effectExtent l="19050" t="0" r="9525" b="0"/>
            <wp:docPr id="15" name="图片 15" descr="clip_image027">
              <a:hlinkClick xmlns:a="http://schemas.openxmlformats.org/drawingml/2006/main" r:id="rId3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27">
                      <a:hlinkClick r:id="rId3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图15 新建简单卷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创建卷后对其格式化，可以看到，新添加了一个12.05GB的磁盘，如图16所示。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905250"/>
            <wp:effectExtent l="19050" t="0" r="9525" b="0"/>
            <wp:docPr id="16" name="图片 16" descr="clip_image029">
              <a:hlinkClick xmlns:a="http://schemas.openxmlformats.org/drawingml/2006/main" r:id="rId3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29">
                      <a:hlinkClick r:id="rId3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图16 新添加的磁盘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以后就可以像使用本地硬盘一样，使用这个保存在WSS2008服务器上的磁盘了。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3.4 在</w:t>
      </w:r>
      <w:proofErr w:type="spellStart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iSCSI</w:t>
      </w:r>
      <w:proofErr w:type="spellEnd"/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服务器上为磁盘扩容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在初期，为工作站分配了12GB的网络磁盘，如果在使用一段时间后，客户认为硬盘比较小，则可以在服务器上，对硬盘进行“扩容”，主要步骤如下：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（1）在“Microsoft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Software Target”控制台中，在“设备”列表中，用鼠标右键单击为工作站创建的虚拟磁盘，在弹出的快捷菜单中选择“扩展虚拟磁盘”，如图17所示。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162300"/>
            <wp:effectExtent l="19050" t="0" r="9525" b="0"/>
            <wp:docPr id="17" name="图片 17" descr="clip_image031">
              <a:hlinkClick xmlns:a="http://schemas.openxmlformats.org/drawingml/2006/main" r:id="rId3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1">
                      <a:hlinkClick r:id="rId3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图17 扩展虚拟磁盘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（2）在“大小”页中，在“附加的虚拟磁盘容量（MB）”文本框中，键入扩展的容量大小，在此扩展8000MB，如图18所示。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924300"/>
            <wp:effectExtent l="19050" t="0" r="9525" b="0"/>
            <wp:docPr id="18" name="图片 18" descr="clip_image033">
              <a:hlinkClick xmlns:a="http://schemas.openxmlformats.org/drawingml/2006/main" r:id="rId4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3">
                      <a:hlinkClick r:id="rId4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图18 扩展8000MB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（3）其他选择默认值，完成扩展向导。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3.5 在工作站上刷新磁盘扩展卷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然后，返回到Windows 7工作站上，在“计算机管理→存储→磁盘管理”中，用鼠标右键单击，在弹出的快捷菜单中选择“刷新”（如图19所示），重新扫描磁盘。扫描后，可以看到，在现有卷后面增加了8000MB，如图20所示。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905250"/>
            <wp:effectExtent l="19050" t="0" r="9525" b="0"/>
            <wp:docPr id="19" name="图片 19" descr="clip_image035">
              <a:hlinkClick xmlns:a="http://schemas.openxmlformats.org/drawingml/2006/main" r:id="rId4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5">
                      <a:hlinkClick r:id="rId4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图19 刷新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905250"/>
            <wp:effectExtent l="19050" t="0" r="9525" b="0"/>
            <wp:docPr id="20" name="图片 20" descr="clip_image037">
              <a:hlinkClick xmlns:a="http://schemas.openxmlformats.org/drawingml/2006/main" r:id="rId4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37">
                      <a:hlinkClick r:id="rId4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图20 新增加的磁盘空间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对于工作站新增加的磁盘空间，可以选中已经创建的分区，用鼠标右键单击，在弹出的快捷菜单中选择“扩展卷”的方式，扩展现有卷的大小，也可以进入命令提示符，扩展卷的大小。使用这两种方式的区别是：如果使用图形界面，则在扩展之后，会显示两个都为J盘的分区，而使用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diskpart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命令扩展，扩展后，显示一个分区盘符。当然对于操作系统来说，无论是显示一个分区还是两个分区，扩展后卷的容量大小、使用方法都是一样的。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（1）进入命令提示符，执行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diskpart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命令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然后执行select disk 2，选择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磁盘，在“磁盘管理”中，新添加的硬盘序号为2。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然后执行list partition，显示当前分区的名称、数量，可以看到下面的提示：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分区 ### 类型 大小 偏移量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------------- ------------ ------- -------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分区 1 主要 12 GB 1024 KB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然后执行select partition 1，选择第一个分区。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执行extend命令扩展现有卷，扩展完成，执行exit退出。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执行过程如图21所示。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543300"/>
            <wp:effectExtent l="19050" t="0" r="9525" b="0"/>
            <wp:docPr id="21" name="图片 21" descr="clip_image039">
              <a:hlinkClick xmlns:a="http://schemas.openxmlformats.org/drawingml/2006/main" r:id="rId4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39">
                      <a:hlinkClick r:id="rId4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图21 执行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diskpart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扩展硬盘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（2）扩展后，返回到“磁盘管理”，可以看到，当前磁盘</w:t>
      </w:r>
      <w:proofErr w:type="gram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卷大小</w:t>
      </w:r>
      <w:proofErr w:type="gram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已经变为19.87GB，如图22所示。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905250"/>
            <wp:effectExtent l="19050" t="0" r="9525" b="0"/>
            <wp:docPr id="22" name="图片 22" descr="clip_image041">
              <a:hlinkClick xmlns:a="http://schemas.openxmlformats.org/drawingml/2006/main" r:id="rId4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1">
                      <a:hlinkClick r:id="rId4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图22 扩展后的卷大小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3.6 在服务器上创建快照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在WSS2008存储服务器上，可以为分配给用户的虚拟磁盘创建多个“快照”，并且在用户需要的时候“回滚”快照，将虚拟磁盘数据恢复到快照时的状态。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创建快照的方式比较简单，你只要在“设备”列表中，用鼠标右键选中虚拟磁盘，在弹出的快捷菜单中，选择“创建快照”（如图23所示），就可以完成快照的创建，并且可以随时创建多个快照。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162300"/>
            <wp:effectExtent l="19050" t="0" r="9525" b="0"/>
            <wp:docPr id="23" name="图片 23" descr="clip_image043">
              <a:hlinkClick xmlns:a="http://schemas.openxmlformats.org/drawingml/2006/main" r:id="rId5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43">
                      <a:hlinkClick r:id="rId5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图23 创建快照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但要想恢复快照，则比较“麻烦”，主要步骤如下：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（1）删除磁盘：在“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目标”中，选中使用快照的“目标”，在右侧的虚拟磁盘列表中用鼠标右键单击，在弹出的快捷菜单中选择“从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目标删除虚拟磁盘”，如图24所示。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162300"/>
            <wp:effectExtent l="19050" t="0" r="9525" b="0"/>
            <wp:docPr id="24" name="图片 24" descr="clip_image045">
              <a:hlinkClick xmlns:a="http://schemas.openxmlformats.org/drawingml/2006/main" r:id="rId5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45">
                      <a:hlinkClick r:id="rId5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图24 删除虚拟磁盘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（2）删除之后，虚拟磁盘的状态变为“空闲”。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（3）在“快照→活动快照”中，在右侧“活动快照”列表中，选择一个快照用鼠标右键单击，在弹出的快捷菜单中选择以“回滚到快照”，如图25所示。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162300"/>
            <wp:effectExtent l="19050" t="0" r="9525" b="0"/>
            <wp:docPr id="25" name="图片 25" descr="clip_image047">
              <a:hlinkClick xmlns:a="http://schemas.openxmlformats.org/drawingml/2006/main" r:id="rId5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47">
                      <a:hlinkClick r:id="rId5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图25 回滚到快照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（4）在弹出的对话框中单击“是”按钮，如图26所示。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1847850"/>
            <wp:effectExtent l="19050" t="0" r="9525" b="0"/>
            <wp:docPr id="26" name="图片 26" descr="clip_image049">
              <a:hlinkClick xmlns:a="http://schemas.openxmlformats.org/drawingml/2006/main" r:id="rId5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49">
                      <a:hlinkClick r:id="rId5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图26 </w:t>
      </w:r>
      <w:proofErr w:type="gram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确定回滚快照</w:t>
      </w:r>
      <w:proofErr w:type="gramEnd"/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（5）</w:t>
      </w:r>
      <w:proofErr w:type="gram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回滚完成</w:t>
      </w:r>
      <w:proofErr w:type="gram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后，在“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目标”中，为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目标重新添加现有虚拟磁盘，如图27所示。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162300"/>
            <wp:effectExtent l="19050" t="0" r="9525" b="0"/>
            <wp:docPr id="27" name="图片 27" descr="clip_image051">
              <a:hlinkClick xmlns:a="http://schemas.openxmlformats.org/drawingml/2006/main" r:id="rId5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51">
                      <a:hlinkClick r:id="rId5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图27 添加现有虚拟磁盘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（6）在弹出的“添加虚拟磁盘”对话框中，选择第（1）步删除的虚拟磁盘，如图28所示。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238750" cy="5753100"/>
            <wp:effectExtent l="19050" t="0" r="0" b="0"/>
            <wp:docPr id="28" name="图片 28" descr="clip_image053">
              <a:hlinkClick xmlns:a="http://schemas.openxmlformats.org/drawingml/2006/main" r:id="rId6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53">
                      <a:hlinkClick r:id="rId6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图28 添加删除的虚拟磁盘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（7）在工作站上，刷新或重新连接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虚拟磁盘，即可以看到“回滚”后的数据。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outlineLvl w:val="2"/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</w:pPr>
      <w:r w:rsidRPr="00BD7A23">
        <w:rPr>
          <w:rFonts w:ascii="宋体" w:eastAsia="宋体" w:hAnsi="宋体" w:cs="宋体" w:hint="eastAsia"/>
          <w:b/>
          <w:bCs/>
          <w:color w:val="2C2C2C"/>
          <w:kern w:val="0"/>
          <w:sz w:val="27"/>
          <w:szCs w:val="27"/>
        </w:rPr>
        <w:t>3.7 在Windows XP/2003上使用外部磁盘</w:t>
      </w:r>
    </w:p>
    <w:p w:rsidR="00BD7A23" w:rsidRPr="00BD7A23" w:rsidRDefault="00BD7A23" w:rsidP="00BD7A23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在Windows Vista、Windows 7、Windows 2008及其之后的操作系统集成了“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发起程序”，而在Windows XP及其以前的操作系统中，并没有集成这款软件，如果要在Windows XP、Windows 2003工作站上，使用WSS2008提供的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虚拟磁盘，则需要在这些操作系统上安装Microsoft 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 xml:space="preserve"> Initiator（</w:t>
      </w:r>
      <w:proofErr w:type="spellStart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BD7A23">
        <w:rPr>
          <w:rFonts w:ascii="宋体" w:eastAsia="宋体" w:hAnsi="宋体" w:cs="宋体" w:hint="eastAsia"/>
          <w:color w:val="2C2C2C"/>
          <w:kern w:val="0"/>
          <w:szCs w:val="21"/>
        </w:rPr>
        <w:t>发起程序），这个软件可以从Microsoft网站下载，目前最高版本是2.08，包括运行在32位Windows下的x86版本和运行在64位Windows下的x64版本，以及运行在“安腾”系统上的ia64版本。这个软件 安装很简单，安装后的使用方法，与在Windows 7下使用类似，在此不再过多介绍。</w:t>
      </w:r>
    </w:p>
    <w:sectPr w:rsidR="00BD7A23" w:rsidRPr="00BD7A2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43E" w:rsidRDefault="001D643E" w:rsidP="00BD7A23">
      <w:r>
        <w:separator/>
      </w:r>
    </w:p>
  </w:endnote>
  <w:endnote w:type="continuationSeparator" w:id="0">
    <w:p w:rsidR="001D643E" w:rsidRDefault="001D643E" w:rsidP="00BD7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43E" w:rsidRDefault="001D643E" w:rsidP="00BD7A23">
      <w:r>
        <w:separator/>
      </w:r>
    </w:p>
  </w:footnote>
  <w:footnote w:type="continuationSeparator" w:id="0">
    <w:p w:rsidR="001D643E" w:rsidRDefault="001D643E" w:rsidP="00BD7A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A23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643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D7A23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D7A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7A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A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7A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7A2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BD7A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A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1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5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95737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img1.51cto.com/attachment/201003/24/225186_1269434188cCkR.jpg" TargetMode="External"/><Relationship Id="rId26" Type="http://schemas.openxmlformats.org/officeDocument/2006/relationships/hyperlink" Target="http://img1.51cto.com/attachment/201003/24/225186_1269434221PXB7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://img1.51cto.com/attachment/201003/24/225186_12694342628bOf.jpg" TargetMode="External"/><Relationship Id="rId42" Type="http://schemas.openxmlformats.org/officeDocument/2006/relationships/hyperlink" Target="http://img1.51cto.com/attachment/201003/24/225186_1269434289A777.jpg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://img1.51cto.com/attachment/201003/24/225186_1269434311HNS0.jpg" TargetMode="External"/><Relationship Id="rId55" Type="http://schemas.openxmlformats.org/officeDocument/2006/relationships/image" Target="media/image25.jpeg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003/24/225186_1269434181nPIs.jpg" TargetMode="External"/><Relationship Id="rId20" Type="http://schemas.openxmlformats.org/officeDocument/2006/relationships/hyperlink" Target="http://img1.51cto.com/attachment/201003/24/225186_12694341949XLi.jpg" TargetMode="External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54" Type="http://schemas.openxmlformats.org/officeDocument/2006/relationships/hyperlink" Target="http://img1.51cto.com/attachment/201003/24/225186_12694343309lSF.jpg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003/24/225186_1269434142Kita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mg1.51cto.com/attachment/201003/24/225186_1269434209jZT4.jpg" TargetMode="External"/><Relationship Id="rId32" Type="http://schemas.openxmlformats.org/officeDocument/2006/relationships/hyperlink" Target="http://img1.51cto.com/attachment/201003/24/225186_1269434257v6gP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img1.51cto.com/attachment/201003/24/225186_1269434280cKG2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8" Type="http://schemas.openxmlformats.org/officeDocument/2006/relationships/hyperlink" Target="http://img1.51cto.com/attachment/201003/24/225186_126943433638E5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img1.51cto.com/attachment/201003/24/225186_1269434227k6zn.jpg" TargetMode="External"/><Relationship Id="rId36" Type="http://schemas.openxmlformats.org/officeDocument/2006/relationships/hyperlink" Target="http://img1.51cto.com/attachment/201003/24/225186_12694342727lSc.jpg" TargetMode="External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28.jpeg"/><Relationship Id="rId10" Type="http://schemas.openxmlformats.org/officeDocument/2006/relationships/hyperlink" Target="http://img1.51cto.com/attachment/201003/24/225186_1269434158z3Vz.jpg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img1.51cto.com/attachment/201003/24/225186_1269434295XJ7y.jpg" TargetMode="External"/><Relationship Id="rId52" Type="http://schemas.openxmlformats.org/officeDocument/2006/relationships/hyperlink" Target="http://img1.51cto.com/attachment/201003/24/225186_1269434315KtJA.jpg" TargetMode="External"/><Relationship Id="rId60" Type="http://schemas.openxmlformats.org/officeDocument/2006/relationships/hyperlink" Target="http://img1.51cto.com/attachment/201003/24/225186_1269434344dwbw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1.51cto.com/attachment/201003/24/225186_1269434166n5XW.jpg" TargetMode="External"/><Relationship Id="rId22" Type="http://schemas.openxmlformats.org/officeDocument/2006/relationships/hyperlink" Target="http://img1.51cto.com/attachment/201003/24/225186_1269434198BLeu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img1.51cto.com/attachment/201003/24/225186_12694342390Il8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://img1.51cto.com/attachment/201003/24/225186_1269434305v5eb.jpg" TargetMode="External"/><Relationship Id="rId56" Type="http://schemas.openxmlformats.org/officeDocument/2006/relationships/hyperlink" Target="http://img1.51cto.com/attachment/201003/24/225186_1269434333cEM7.jpg" TargetMode="External"/><Relationship Id="rId8" Type="http://schemas.openxmlformats.org/officeDocument/2006/relationships/hyperlink" Target="http://img1.51cto.com/attachment/201003/24/225186_1269434155MudD.jpg" TargetMode="External"/><Relationship Id="rId51" Type="http://schemas.openxmlformats.org/officeDocument/2006/relationships/image" Target="media/image23.jpeg"/><Relationship Id="rId3" Type="http://schemas.openxmlformats.org/officeDocument/2006/relationships/webSettings" Target="webSettings.xml"/><Relationship Id="rId12" Type="http://schemas.openxmlformats.org/officeDocument/2006/relationships/hyperlink" Target="http://img1.51cto.com/attachment/201003/24/225186_12694341627uGf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img1.51cto.com/attachment/201003/24/225186_1269434277MwPc.jpg" TargetMode="External"/><Relationship Id="rId46" Type="http://schemas.openxmlformats.org/officeDocument/2006/relationships/hyperlink" Target="http://img1.51cto.com/attachment/201003/24/225186_1269434299pFy1.jpg" TargetMode="External"/><Relationship Id="rId59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813</Words>
  <Characters>4640</Characters>
  <Application>Microsoft Office Word</Application>
  <DocSecurity>0</DocSecurity>
  <Lines>38</Lines>
  <Paragraphs>10</Paragraphs>
  <ScaleCrop>false</ScaleCrop>
  <Company>长江大学 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2014-10-11T05:07:00Z</dcterms:created>
  <dcterms:modified xsi:type="dcterms:W3CDTF">2014-10-11T05:07:00Z</dcterms:modified>
</cp:coreProperties>
</file>