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0F9" w:rsidRPr="008920F9" w:rsidRDefault="008920F9" w:rsidP="008920F9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proofErr w:type="spellStart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虚拟化学习笔记(八)之</w:t>
      </w:r>
      <w:proofErr w:type="spellStart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</w:t>
      </w:r>
      <w:proofErr w:type="spellEnd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虚拟机</w:t>
      </w:r>
      <w:proofErr w:type="spellStart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vnc</w:t>
      </w:r>
      <w:proofErr w:type="spellEnd"/>
      <w:r w:rsidRPr="008920F9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配置</w:t>
      </w:r>
    </w:p>
    <w:p w:rsidR="008920F9" w:rsidRPr="008920F9" w:rsidRDefault="008920F9" w:rsidP="008920F9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本文是通过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方式访问虚拟主机上的</w:t>
      </w:r>
      <w:r w:rsidRPr="008920F9">
        <w:rPr>
          <w:rFonts w:ascii="Arial" w:eastAsia="宋体" w:hAnsi="Arial" w:cs="Arial"/>
          <w:kern w:val="0"/>
          <w:szCs w:val="21"/>
        </w:rPr>
        <w:t>KVM</w:t>
      </w:r>
      <w:r w:rsidRPr="008920F9">
        <w:rPr>
          <w:rFonts w:ascii="Arial" w:eastAsia="宋体" w:hAnsi="Arial" w:cs="Arial"/>
          <w:kern w:val="0"/>
          <w:szCs w:val="21"/>
        </w:rPr>
        <w:t>虚拟机。</w:t>
      </w:r>
      <w:r w:rsidRPr="008920F9">
        <w:rPr>
          <w:rFonts w:ascii="Arial" w:eastAsia="宋体" w:hAnsi="Arial" w:cs="Arial"/>
          <w:kern w:val="0"/>
          <w:szCs w:val="21"/>
        </w:rPr>
        <w:br/>
      </w:r>
      <w:r w:rsidRPr="008920F9">
        <w:rPr>
          <w:rFonts w:ascii="Arial" w:eastAsia="宋体" w:hAnsi="Arial" w:cs="Arial"/>
          <w:kern w:val="0"/>
          <w:szCs w:val="21"/>
        </w:rPr>
        <w:t>这里的通过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方式访问虚拟机不是在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虚拟机安装配置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服务器，通过虚拟主机的</w:t>
      </w:r>
      <w:r w:rsidRPr="008920F9">
        <w:rPr>
          <w:rFonts w:ascii="Arial" w:eastAsia="宋体" w:hAnsi="Arial" w:cs="Arial"/>
          <w:kern w:val="0"/>
          <w:szCs w:val="21"/>
        </w:rPr>
        <w:t>IP</w:t>
      </w:r>
      <w:r w:rsidRPr="008920F9">
        <w:rPr>
          <w:rFonts w:ascii="Arial" w:eastAsia="宋体" w:hAnsi="Arial" w:cs="Arial"/>
          <w:kern w:val="0"/>
          <w:szCs w:val="21"/>
        </w:rPr>
        <w:t>地址与端口进行访问，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虚拟化对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的支持相对来说比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xen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要好很多，在虚拟主机上配置</w:t>
      </w:r>
      <w:r w:rsidRPr="008920F9">
        <w:rPr>
          <w:rFonts w:ascii="Arial" w:eastAsia="宋体" w:hAnsi="Arial" w:cs="Arial"/>
          <w:kern w:val="0"/>
          <w:szCs w:val="21"/>
        </w:rPr>
        <w:t>VNC</w:t>
      </w:r>
      <w:r w:rsidRPr="008920F9">
        <w:rPr>
          <w:rFonts w:ascii="Arial" w:eastAsia="宋体" w:hAnsi="Arial" w:cs="Arial"/>
          <w:kern w:val="0"/>
          <w:szCs w:val="21"/>
        </w:rPr>
        <w:t>访问虚拟机，也是为了多提供一种方式访问虚拟机而已。本文出自</w:t>
      </w:r>
      <w:r w:rsidRPr="008920F9">
        <w:rPr>
          <w:rFonts w:ascii="Arial" w:eastAsia="宋体" w:hAnsi="Arial" w:cs="Arial"/>
          <w:kern w:val="0"/>
          <w:szCs w:val="21"/>
        </w:rPr>
        <w:t>http://koumm.blog.51cto.com</w:t>
      </w:r>
    </w:p>
    <w:p w:rsidR="008920F9" w:rsidRPr="008920F9" w:rsidRDefault="008920F9" w:rsidP="008920F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1. </w:t>
      </w: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修改</w:t>
      </w:r>
      <w:proofErr w:type="spellStart"/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qemu.</w:t>
      </w:r>
      <w:proofErr w:type="gramStart"/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conf</w:t>
      </w:r>
      <w:proofErr w:type="spellEnd"/>
      <w:proofErr w:type="gramEnd"/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 xml:space="preserve"># </w:t>
      </w:r>
      <w:proofErr w:type="gramStart"/>
      <w:r w:rsidRPr="008920F9">
        <w:rPr>
          <w:rFonts w:ascii="Arial" w:eastAsia="宋体" w:hAnsi="Arial" w:cs="Arial"/>
          <w:kern w:val="0"/>
          <w:szCs w:val="21"/>
        </w:rPr>
        <w:t>vi</w:t>
      </w:r>
      <w:proofErr w:type="gramEnd"/>
      <w:r w:rsidRPr="008920F9">
        <w:rPr>
          <w:rFonts w:ascii="Arial" w:eastAsia="宋体" w:hAnsi="Arial" w:cs="Arial"/>
          <w:kern w:val="0"/>
          <w:szCs w:val="21"/>
        </w:rPr>
        <w:t xml:space="preserve"> /etc/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libvirt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/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qemu.conf</w:t>
      </w:r>
      <w:proofErr w:type="spellEnd"/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8920F9">
        <w:rPr>
          <w:rFonts w:ascii="Arial" w:eastAsia="宋体" w:hAnsi="Arial" w:cs="Arial"/>
          <w:kern w:val="0"/>
          <w:szCs w:val="21"/>
        </w:rPr>
        <w:t>vnc_listen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 xml:space="preserve"> = "0.0.0.0"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说明</w:t>
      </w:r>
      <w:r w:rsidRPr="008920F9">
        <w:rPr>
          <w:rFonts w:ascii="Arial" w:eastAsia="宋体" w:hAnsi="Arial" w:cs="Arial"/>
          <w:kern w:val="0"/>
          <w:szCs w:val="21"/>
        </w:rPr>
        <w:t>1</w:t>
      </w:r>
      <w:r w:rsidRPr="008920F9">
        <w:rPr>
          <w:rFonts w:ascii="Arial" w:eastAsia="宋体" w:hAnsi="Arial" w:cs="Arial"/>
          <w:kern w:val="0"/>
          <w:szCs w:val="21"/>
        </w:rPr>
        <w:t>：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vnclisten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 xml:space="preserve"> </w:t>
      </w:r>
      <w:r w:rsidRPr="008920F9">
        <w:rPr>
          <w:rFonts w:ascii="Arial" w:eastAsia="宋体" w:hAnsi="Arial" w:cs="Arial"/>
          <w:kern w:val="0"/>
          <w:szCs w:val="21"/>
        </w:rPr>
        <w:t>默认绑定</w:t>
      </w:r>
      <w:r w:rsidRPr="008920F9">
        <w:rPr>
          <w:rFonts w:ascii="Arial" w:eastAsia="宋体" w:hAnsi="Arial" w:cs="Arial"/>
          <w:kern w:val="0"/>
          <w:szCs w:val="21"/>
        </w:rPr>
        <w:t xml:space="preserve">127.0.0.1 </w:t>
      </w:r>
      <w:r w:rsidRPr="008920F9">
        <w:rPr>
          <w:rFonts w:ascii="Arial" w:eastAsia="宋体" w:hAnsi="Arial" w:cs="Arial"/>
          <w:kern w:val="0"/>
          <w:szCs w:val="21"/>
        </w:rPr>
        <w:t>在配置文件里指定</w:t>
      </w:r>
      <w:r w:rsidRPr="008920F9">
        <w:rPr>
          <w:rFonts w:ascii="Arial" w:eastAsia="宋体" w:hAnsi="Arial" w:cs="Arial"/>
          <w:kern w:val="0"/>
          <w:szCs w:val="21"/>
        </w:rPr>
        <w:t xml:space="preserve">VNC </w:t>
      </w:r>
      <w:r w:rsidRPr="008920F9">
        <w:rPr>
          <w:rFonts w:ascii="Arial" w:eastAsia="宋体" w:hAnsi="Arial" w:cs="Arial"/>
          <w:kern w:val="0"/>
          <w:szCs w:val="21"/>
        </w:rPr>
        <w:t>绑定</w:t>
      </w:r>
      <w:r w:rsidRPr="008920F9">
        <w:rPr>
          <w:rFonts w:ascii="Arial" w:eastAsia="宋体" w:hAnsi="Arial" w:cs="Arial"/>
          <w:kern w:val="0"/>
          <w:szCs w:val="21"/>
        </w:rPr>
        <w:t>0.0.0.0IP,</w:t>
      </w:r>
      <w:r w:rsidRPr="008920F9">
        <w:rPr>
          <w:rFonts w:ascii="Arial" w:eastAsia="宋体" w:hAnsi="Arial" w:cs="Arial"/>
          <w:kern w:val="0"/>
          <w:szCs w:val="21"/>
        </w:rPr>
        <w:t>就不用在安装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虚拟机时指定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vnclisten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参数了。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说明</w:t>
      </w:r>
      <w:r w:rsidRPr="008920F9">
        <w:rPr>
          <w:rFonts w:ascii="Arial" w:eastAsia="宋体" w:hAnsi="Arial" w:cs="Arial"/>
          <w:kern w:val="0"/>
          <w:szCs w:val="21"/>
        </w:rPr>
        <w:t>2</w:t>
      </w:r>
      <w:r w:rsidRPr="008920F9">
        <w:rPr>
          <w:rFonts w:ascii="Arial" w:eastAsia="宋体" w:hAnsi="Arial" w:cs="Arial"/>
          <w:kern w:val="0"/>
          <w:szCs w:val="21"/>
        </w:rPr>
        <w:t>：在虚拟主机上有很多个虚拟机的时候，需要指定每个虚拟机的端口，否则将会很乱。</w:t>
      </w:r>
    </w:p>
    <w:p w:rsidR="008920F9" w:rsidRPr="008920F9" w:rsidRDefault="008920F9" w:rsidP="008920F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2. </w:t>
      </w: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修改虚拟机配置文件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 xml:space="preserve"># </w:t>
      </w:r>
      <w:proofErr w:type="spellStart"/>
      <w:proofErr w:type="gramStart"/>
      <w:r w:rsidRPr="008920F9">
        <w:rPr>
          <w:rFonts w:ascii="Arial" w:eastAsia="宋体" w:hAnsi="Arial" w:cs="Arial"/>
          <w:kern w:val="0"/>
          <w:szCs w:val="21"/>
        </w:rPr>
        <w:t>virsh</w:t>
      </w:r>
      <w:proofErr w:type="spellEnd"/>
      <w:proofErr w:type="gramEnd"/>
      <w:r w:rsidRPr="008920F9">
        <w:rPr>
          <w:rFonts w:ascii="Arial" w:eastAsia="宋体" w:hAnsi="Arial" w:cs="Arial"/>
          <w:kern w:val="0"/>
          <w:szCs w:val="21"/>
        </w:rPr>
        <w:t xml:space="preserve"> edit oeltest01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b/>
          <w:bCs/>
          <w:color w:val="FF0000"/>
          <w:kern w:val="0"/>
        </w:rPr>
        <w:t>&lt;graphics type='</w:t>
      </w:r>
      <w:proofErr w:type="spellStart"/>
      <w:r w:rsidRPr="008920F9">
        <w:rPr>
          <w:rFonts w:ascii="Arial" w:eastAsia="宋体" w:hAnsi="Arial" w:cs="Arial"/>
          <w:b/>
          <w:bCs/>
          <w:color w:val="FF0000"/>
          <w:kern w:val="0"/>
        </w:rPr>
        <w:t>vnc</w:t>
      </w:r>
      <w:proofErr w:type="spellEnd"/>
      <w:r w:rsidRPr="008920F9">
        <w:rPr>
          <w:rFonts w:ascii="Arial" w:eastAsia="宋体" w:hAnsi="Arial" w:cs="Arial"/>
          <w:b/>
          <w:bCs/>
          <w:color w:val="FF0000"/>
          <w:kern w:val="0"/>
        </w:rPr>
        <w:t xml:space="preserve">' port='5910' </w:t>
      </w:r>
      <w:proofErr w:type="spellStart"/>
      <w:r w:rsidRPr="008920F9">
        <w:rPr>
          <w:rFonts w:ascii="Arial" w:eastAsia="宋体" w:hAnsi="Arial" w:cs="Arial"/>
          <w:b/>
          <w:bCs/>
          <w:color w:val="FF0000"/>
          <w:kern w:val="0"/>
        </w:rPr>
        <w:t>autoport</w:t>
      </w:r>
      <w:proofErr w:type="spellEnd"/>
      <w:r w:rsidRPr="008920F9">
        <w:rPr>
          <w:rFonts w:ascii="Arial" w:eastAsia="宋体" w:hAnsi="Arial" w:cs="Arial"/>
          <w:b/>
          <w:bCs/>
          <w:color w:val="FF0000"/>
          <w:kern w:val="0"/>
        </w:rPr>
        <w:t>='no' listen='0.0.0.0'&gt;</w:t>
      </w:r>
      <w:r w:rsidRPr="008920F9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8920F9">
        <w:rPr>
          <w:rFonts w:ascii="Arial" w:eastAsia="宋体" w:hAnsi="Arial" w:cs="Arial"/>
          <w:b/>
          <w:bCs/>
          <w:color w:val="FF0000"/>
          <w:kern w:val="0"/>
        </w:rPr>
        <w:t>&lt;listen type='address' address='0.0.0.0'/&gt;</w:t>
      </w:r>
      <w:r w:rsidRPr="008920F9">
        <w:rPr>
          <w:rFonts w:ascii="Arial" w:eastAsia="宋体" w:hAnsi="Arial" w:cs="Arial"/>
          <w:b/>
          <w:bCs/>
          <w:color w:val="FF0000"/>
          <w:kern w:val="0"/>
          <w:szCs w:val="21"/>
        </w:rPr>
        <w:br/>
      </w:r>
      <w:r w:rsidRPr="008920F9">
        <w:rPr>
          <w:rFonts w:ascii="Arial" w:eastAsia="宋体" w:hAnsi="Arial" w:cs="Arial"/>
          <w:b/>
          <w:bCs/>
          <w:color w:val="FF0000"/>
          <w:kern w:val="0"/>
        </w:rPr>
        <w:t>&lt;/graphics&gt;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配置</w:t>
      </w:r>
      <w:r w:rsidRPr="008920F9">
        <w:rPr>
          <w:rFonts w:ascii="Arial" w:eastAsia="宋体" w:hAnsi="Arial" w:cs="Arial"/>
          <w:kern w:val="0"/>
          <w:szCs w:val="21"/>
        </w:rPr>
        <w:t>VNC</w:t>
      </w:r>
      <w:r w:rsidRPr="008920F9">
        <w:rPr>
          <w:rFonts w:ascii="Arial" w:eastAsia="宋体" w:hAnsi="Arial" w:cs="Arial"/>
          <w:kern w:val="0"/>
          <w:szCs w:val="21"/>
        </w:rPr>
        <w:t>的配置文件</w:t>
      </w:r>
      <w:r w:rsidRPr="008920F9">
        <w:rPr>
          <w:rFonts w:ascii="Arial" w:eastAsia="宋体" w:hAnsi="Arial" w:cs="Arial"/>
          <w:kern w:val="0"/>
          <w:szCs w:val="21"/>
        </w:rPr>
        <w:t>,port</w:t>
      </w:r>
      <w:r w:rsidRPr="008920F9">
        <w:rPr>
          <w:rFonts w:ascii="Arial" w:eastAsia="宋体" w:hAnsi="Arial" w:cs="Arial"/>
          <w:kern w:val="0"/>
          <w:szCs w:val="21"/>
        </w:rPr>
        <w:t>是指定端口号</w:t>
      </w:r>
      <w:r w:rsidRPr="008920F9">
        <w:rPr>
          <w:rFonts w:ascii="Arial" w:eastAsia="宋体" w:hAnsi="Arial" w:cs="Arial"/>
          <w:kern w:val="0"/>
          <w:szCs w:val="21"/>
        </w:rPr>
        <w:t>,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autoport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是自己分配端口号。</w:t>
      </w:r>
    </w:p>
    <w:p w:rsidR="008920F9" w:rsidRPr="008920F9" w:rsidRDefault="008920F9" w:rsidP="008920F9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3. </w:t>
      </w: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启动虚拟机并测试</w:t>
      </w:r>
      <w:r w:rsidRPr="008920F9">
        <w:rPr>
          <w:rFonts w:ascii="Arial" w:eastAsia="宋体" w:hAnsi="Arial" w:cs="Arial"/>
          <w:b/>
          <w:bCs/>
          <w:kern w:val="0"/>
          <w:sz w:val="27"/>
          <w:szCs w:val="27"/>
        </w:rPr>
        <w:t>VNC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查看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端口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76875" cy="2990850"/>
            <wp:effectExtent l="19050" t="0" r="9525" b="0"/>
            <wp:docPr id="1" name="图片 1" descr="image">
              <a:hlinkClick xmlns:a="http://schemas.openxmlformats.org/drawingml/2006/main" r:id="rId7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工具登录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105275" cy="1781175"/>
            <wp:effectExtent l="19050" t="0" r="9525" b="0"/>
            <wp:docPr id="2" name="图片 2" descr="image">
              <a:hlinkClick xmlns:a="http://schemas.openxmlformats.org/drawingml/2006/main" r:id="rId9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486400" cy="4467225"/>
            <wp:effectExtent l="19050" t="0" r="0" b="0"/>
            <wp:docPr id="3" name="图片 3" descr="image">
              <a:hlinkClick xmlns:a="http://schemas.openxmlformats.org/drawingml/2006/main" r:id="rId11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t>改为字符界面启动，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也能出现界面，这点比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xen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虚拟化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要好。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vnc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登录如下。</w:t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86400" cy="3467100"/>
            <wp:effectExtent l="19050" t="0" r="0" b="0"/>
            <wp:docPr id="4" name="图片 4" descr="image">
              <a:hlinkClick xmlns:a="http://schemas.openxmlformats.org/drawingml/2006/main" r:id="rId13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0F9" w:rsidRPr="008920F9" w:rsidRDefault="008920F9" w:rsidP="008920F9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8920F9">
        <w:rPr>
          <w:rFonts w:ascii="Arial" w:eastAsia="宋体" w:hAnsi="Arial" w:cs="Arial"/>
          <w:kern w:val="0"/>
          <w:szCs w:val="21"/>
        </w:rPr>
        <w:lastRenderedPageBreak/>
        <w:t>到此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虚拟机管理已经介绍了两种方式，一种是在</w:t>
      </w:r>
      <w:r w:rsidRPr="008920F9">
        <w:rPr>
          <w:rFonts w:ascii="Arial" w:eastAsia="宋体" w:hAnsi="Arial" w:cs="Arial"/>
          <w:kern w:val="0"/>
          <w:szCs w:val="21"/>
        </w:rPr>
        <w:t>KVM</w:t>
      </w:r>
      <w:r w:rsidRPr="008920F9">
        <w:rPr>
          <w:rFonts w:ascii="Arial" w:eastAsia="宋体" w:hAnsi="Arial" w:cs="Arial"/>
          <w:kern w:val="0"/>
          <w:szCs w:val="21"/>
        </w:rPr>
        <w:t>虚拟主机上配置</w:t>
      </w:r>
      <w:r w:rsidRPr="008920F9">
        <w:rPr>
          <w:rFonts w:ascii="Arial" w:eastAsia="宋体" w:hAnsi="Arial" w:cs="Arial"/>
          <w:kern w:val="0"/>
          <w:szCs w:val="21"/>
        </w:rPr>
        <w:t>VNC,</w:t>
      </w:r>
      <w:r w:rsidRPr="008920F9">
        <w:rPr>
          <w:rFonts w:ascii="Arial" w:eastAsia="宋体" w:hAnsi="Arial" w:cs="Arial"/>
          <w:kern w:val="0"/>
          <w:szCs w:val="21"/>
        </w:rPr>
        <w:t>一种是在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kvm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>虚拟主机上配置</w:t>
      </w:r>
      <w:proofErr w:type="spellStart"/>
      <w:r w:rsidRPr="008920F9">
        <w:rPr>
          <w:rFonts w:ascii="Arial" w:eastAsia="宋体" w:hAnsi="Arial" w:cs="Arial"/>
          <w:kern w:val="0"/>
          <w:szCs w:val="21"/>
        </w:rPr>
        <w:t>virsh</w:t>
      </w:r>
      <w:proofErr w:type="spellEnd"/>
      <w:r w:rsidRPr="008920F9">
        <w:rPr>
          <w:rFonts w:ascii="Arial" w:eastAsia="宋体" w:hAnsi="Arial" w:cs="Arial"/>
          <w:kern w:val="0"/>
          <w:szCs w:val="21"/>
        </w:rPr>
        <w:t xml:space="preserve"> console</w:t>
      </w:r>
      <w:r w:rsidRPr="008920F9">
        <w:rPr>
          <w:rFonts w:ascii="Arial" w:eastAsia="宋体" w:hAnsi="Arial" w:cs="Arial"/>
          <w:kern w:val="0"/>
          <w:szCs w:val="21"/>
        </w:rPr>
        <w:t>控制台，当然虚拟化管理器就不用说了。</w:t>
      </w:r>
    </w:p>
    <w:sectPr w:rsidR="008920F9" w:rsidRPr="008920F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53B" w:rsidRDefault="00F9353B" w:rsidP="008920F9">
      <w:r>
        <w:separator/>
      </w:r>
    </w:p>
  </w:endnote>
  <w:endnote w:type="continuationSeparator" w:id="0">
    <w:p w:rsidR="00F9353B" w:rsidRDefault="00F9353B" w:rsidP="008920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53B" w:rsidRDefault="00F9353B" w:rsidP="008920F9">
      <w:r>
        <w:separator/>
      </w:r>
    </w:p>
  </w:footnote>
  <w:footnote w:type="continuationSeparator" w:id="0">
    <w:p w:rsidR="00F9353B" w:rsidRDefault="00F9353B" w:rsidP="008920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D07B6"/>
    <w:multiLevelType w:val="multilevel"/>
    <w:tmpl w:val="D73A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0F9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20F9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353B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920F9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0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0F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20F9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8920F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920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20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8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5469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1470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165.net/uploadfile/2013/0908/20130908074254887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165.net/uploadfile/2013/0908/20130908074245634.p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165.net/uploadfile/2013/0908/20130908074250619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it165.net/uploadfile/2013/0908/20130908074249116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639</Characters>
  <Application>Microsoft Office Word</Application>
  <DocSecurity>0</DocSecurity>
  <Lines>5</Lines>
  <Paragraphs>1</Paragraphs>
  <ScaleCrop>false</ScaleCrop>
  <Company>长江大学 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2014-10-09T00:58:00Z</dcterms:created>
  <dcterms:modified xsi:type="dcterms:W3CDTF">2014-10-09T00:58:00Z</dcterms:modified>
</cp:coreProperties>
</file>