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4FF" w:rsidRPr="003A04FF" w:rsidRDefault="003A04FF" w:rsidP="003A04FF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3A04FF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3A04FF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"http://blog.csdn.net/junjun16818/article/details/30696295" </w:instrText>
      </w:r>
      <w:r w:rsidRPr="003A04FF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3A04FF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一些 Docker 的技巧与秘诀 </w:t>
      </w:r>
      <w:r w:rsidRPr="003A04FF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3A04FF" w:rsidRPr="003A04FF" w:rsidRDefault="003A04FF" w:rsidP="003A04FF">
      <w:pPr>
        <w:widowControl/>
        <w:shd w:val="clear" w:color="auto" w:fill="FFFFFF"/>
        <w:spacing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可能一开始让你望而生畏，但确实是一个非常伟大的工具。用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Shells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工作令人烦扰，并且有陷阱。鉴于我花了很多时间才弄明白它，所以我想写这篇文章来避免你们做无用功。这篇文章列举了一些快速技巧、秘诀和单行脚本，帮助你更有效地使用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。</w:t>
      </w:r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bookmarkStart w:id="0" w:name="t1"/>
      <w:bookmarkEnd w:id="0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移除所有的容器和镜像（大扫除）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用一行命令大扫除：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proofErr w:type="spellStart"/>
      <w:proofErr w:type="gram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docker</w:t>
      </w:r>
      <w:proofErr w:type="spellEnd"/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kill 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ps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-q) ; </w:t>
      </w:r>
      <w:proofErr w:type="spell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rm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ps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-a -q) ; </w:t>
      </w:r>
      <w:proofErr w:type="spell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rmi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images -q -a) </w:t>
      </w:r>
    </w:p>
    <w:p w:rsidR="003A04FF" w:rsidRPr="003A04FF" w:rsidRDefault="003A04FF" w:rsidP="003A04FF">
      <w:pPr>
        <w:widowControl/>
        <w:shd w:val="clear" w:color="auto" w:fill="FFFFFF"/>
        <w:jc w:val="left"/>
        <w:rPr>
          <w:rFonts w:ascii="Georgia" w:eastAsia="宋体" w:hAnsi="Georgia" w:cs="Arial"/>
          <w:color w:val="555555"/>
          <w:kern w:val="0"/>
          <w:szCs w:val="21"/>
        </w:rPr>
      </w:pPr>
      <w:r w:rsidRPr="003A04FF">
        <w:rPr>
          <w:rFonts w:ascii="Georgia" w:eastAsia="宋体" w:hAnsi="Georgia" w:cs="Arial"/>
          <w:color w:val="555555"/>
          <w:kern w:val="0"/>
          <w:szCs w:val="21"/>
        </w:rPr>
        <w:t>注：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shell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中的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$()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和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``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类似，会先执行这里面的内容，上面的脚本会出现如下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kill "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pids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" ; 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kill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在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中用于停止容器，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rm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删除容器，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555555"/>
          <w:kern w:val="0"/>
          <w:szCs w:val="21"/>
        </w:rPr>
        <w:t>rmi</w:t>
      </w:r>
      <w:proofErr w:type="spellEnd"/>
      <w:r w:rsidRPr="003A04FF">
        <w:rPr>
          <w:rFonts w:ascii="Georgia" w:eastAsia="宋体" w:hAnsi="Georgia" w:cs="Arial"/>
          <w:color w:val="555555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555555"/>
          <w:kern w:val="0"/>
          <w:szCs w:val="21"/>
        </w:rPr>
        <w:t>删除镜像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当没有运行的容器或者是根本没有容器的时候，这只会提示一个警告信息。当你想尝试的时候，这就是个非常好的单行命令。如果你仅仅想删除所有的容器，你可以运行如下命令：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proofErr w:type="gram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docker</w:t>
      </w:r>
      <w:proofErr w:type="spellEnd"/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kill 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ps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-q) ; </w:t>
      </w:r>
      <w:proofErr w:type="spell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rm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ps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-a -q) </w:t>
      </w:r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bookmarkStart w:id="1" w:name="t2"/>
      <w:bookmarkEnd w:id="1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退出时删除容器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如果你仅仅想在一个容器中快速的运行一个命令，然后退出，并且不用担心容器状态，把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Consolas" w:eastAsia="宋体" w:hAnsi="Consolas" w:cs="宋体"/>
          <w:color w:val="C7254E"/>
          <w:kern w:val="0"/>
          <w:sz w:val="19"/>
        </w:rPr>
        <w:t>--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rm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参数加入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Consolas" w:eastAsia="宋体" w:hAnsi="Consolas" w:cs="宋体"/>
          <w:color w:val="C7254E"/>
          <w:kern w:val="0"/>
          <w:sz w:val="19"/>
        </w:rPr>
        <w:t>run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命令后面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,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这将结束很多你保存了的容器，并且清理它们。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Consolas" w:eastAsia="宋体" w:hAnsi="Consolas" w:cs="宋体"/>
          <w:color w:val="C7254E"/>
          <w:kern w:val="0"/>
          <w:sz w:val="19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示例：</w:t>
      </w:r>
      <w:proofErr w:type="spellStart"/>
      <w:proofErr w:type="gramStart"/>
      <w:r w:rsidRPr="003A04FF">
        <w:rPr>
          <w:rFonts w:ascii="Consolas" w:eastAsia="宋体" w:hAnsi="Consolas" w:cs="宋体"/>
          <w:color w:val="C7254E"/>
          <w:kern w:val="0"/>
          <w:sz w:val="19"/>
        </w:rPr>
        <w:t>docker</w:t>
      </w:r>
      <w:proofErr w:type="spellEnd"/>
      <w:proofErr w:type="gram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run --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rm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-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i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-t 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busybox</w:t>
      </w:r>
      <w:proofErr w:type="spellEnd"/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/bin/bash</w:t>
      </w:r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bookmarkStart w:id="2" w:name="t3"/>
      <w:bookmarkEnd w:id="2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不在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 Shell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上运行命令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Consolas" w:eastAsia="宋体" w:hAnsi="Consolas" w:cs="宋体"/>
          <w:color w:val="C7254E"/>
          <w:kern w:val="0"/>
          <w:sz w:val="19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如果你使用需要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Shell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的扩展项的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docker</w:t>
      </w:r>
      <w:proofErr w:type="spellEnd"/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run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命令处理某些事情，比如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docker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run --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rm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busybox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ls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'/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var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>/log/*'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,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这个命令将失败。这个失败的原因我花了工夫才弄明白。这个陷阱在这里：你原来没有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Shell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，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而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```*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是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Shell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的扩展项，因此你需要一个能使用的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Shell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。正确方法为：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proofErr w:type="gram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docker</w:t>
      </w:r>
      <w:proofErr w:type="spellEnd"/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run </w:t>
      </w:r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--</w:t>
      </w:r>
      <w:proofErr w:type="spellStart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rm</w:t>
      </w:r>
      <w:proofErr w:type="spellEnd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busybox</w:t>
      </w:r>
      <w:proofErr w:type="spellEnd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sh</w:t>
      </w:r>
      <w:proofErr w:type="spellEnd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 xml:space="preserve"> -c '</w:t>
      </w:r>
      <w:proofErr w:type="spellStart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ls</w:t>
      </w:r>
      <w:proofErr w:type="spellEnd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 xml:space="preserve"> /</w:t>
      </w:r>
      <w:proofErr w:type="spellStart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var</w:t>
      </w:r>
      <w:proofErr w:type="spellEnd"/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/log/*'</w:t>
      </w:r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bookmarkStart w:id="3" w:name="t4"/>
      <w:bookmarkEnd w:id="3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lastRenderedPageBreak/>
        <w:t xml:space="preserve">Boot2Docker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和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LapTops</w:t>
      </w:r>
      <w:proofErr w:type="spellEnd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处理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 DNS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问题的方法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由于这个原因，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Boot2Docker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会占用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DNS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服务器很长一段时间。当你在尝试创建镜像的时候，可能会得到离谱的错误。如果你在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Ubuntu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或者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CentOS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上看到下面的提示：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cannot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lookup archive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.ubuntu.com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聪明的做法是停止，然后启动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boot2docker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。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b/>
          <w:bCs/>
          <w:color w:val="990000"/>
          <w:kern w:val="0"/>
          <w:sz w:val="19"/>
        </w:rPr>
        <w:t>boot2docker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-cli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down &amp;&amp; boot2docker-cli up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这样问题就解决了。</w:t>
      </w:r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Consolas" w:eastAsia="宋体" w:hAnsi="Consolas" w:cs="宋体"/>
          <w:b/>
          <w:bCs/>
          <w:color w:val="C7254E"/>
          <w:kern w:val="0"/>
          <w:sz w:val="28"/>
        </w:rPr>
      </w:pPr>
      <w:bookmarkStart w:id="4" w:name="t5"/>
      <w:bookmarkEnd w:id="4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Volumes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解决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 </w:t>
      </w:r>
      <w:proofErr w:type="spellStart"/>
      <w:r w:rsidRPr="003A04FF">
        <w:rPr>
          <w:rFonts w:ascii="Consolas" w:eastAsia="宋体" w:hAnsi="Consolas" w:cs="宋体"/>
          <w:b/>
          <w:bCs/>
          <w:color w:val="C7254E"/>
          <w:kern w:val="0"/>
          <w:sz w:val="28"/>
        </w:rPr>
        <w:t>docker</w:t>
      </w:r>
      <w:proofErr w:type="spellEnd"/>
      <w:r w:rsidRPr="003A04FF">
        <w:rPr>
          <w:rFonts w:ascii="Consolas" w:eastAsia="宋体" w:hAnsi="Consolas" w:cs="宋体"/>
          <w:b/>
          <w:bCs/>
          <w:color w:val="C7254E"/>
          <w:kern w:val="0"/>
          <w:sz w:val="28"/>
        </w:rPr>
        <w:t xml:space="preserve"> logs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 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和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 </w:t>
      </w:r>
      <w:proofErr w:type="spellStart"/>
      <w:r w:rsidRPr="003A04FF">
        <w:rPr>
          <w:rFonts w:ascii="Consolas" w:eastAsia="宋体" w:hAnsi="Consolas" w:cs="宋体"/>
          <w:b/>
          <w:bCs/>
          <w:color w:val="C7254E"/>
          <w:kern w:val="0"/>
          <w:sz w:val="28"/>
        </w:rPr>
        <w:t>docker</w:t>
      </w:r>
      <w:proofErr w:type="spellEnd"/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r w:rsidRPr="003A04FF">
        <w:rPr>
          <w:rFonts w:ascii="Consolas" w:eastAsia="宋体" w:hAnsi="Consolas" w:cs="宋体"/>
          <w:b/>
          <w:bCs/>
          <w:color w:val="C7254E"/>
          <w:kern w:val="0"/>
          <w:sz w:val="28"/>
        </w:rPr>
        <w:t xml:space="preserve"> copy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 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问题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如果你想在一个容器中监控另一个容器中的日志文件和文件的使用，你可以看看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hyperlink r:id="rId6" w:anchor="volume-def" w:tgtFrame="_blank" w:history="1">
        <w:r w:rsidRPr="003A04FF">
          <w:rPr>
            <w:rFonts w:ascii="Georgia" w:eastAsia="宋体" w:hAnsi="Georgia" w:cs="Arial"/>
            <w:color w:val="017E66"/>
            <w:kern w:val="0"/>
          </w:rPr>
          <w:t>volumes</w:t>
        </w:r>
      </w:hyperlink>
      <w:r w:rsidRPr="003A04FF">
        <w:rPr>
          <w:rFonts w:ascii="Georgia" w:eastAsia="宋体" w:hAnsi="Georgia" w:cs="Arial"/>
          <w:color w:val="333333"/>
          <w:kern w:val="0"/>
          <w:szCs w:val="21"/>
        </w:rPr>
        <w:t> ,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例如，检查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tomcat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是否启动：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tomcat_id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run -d -v /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var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/</w:t>
      </w:r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log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/tomcat6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wouterd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/tomcat6)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04FF">
        <w:rPr>
          <w:rFonts w:ascii="Consolas" w:eastAsia="宋体" w:hAnsi="Consolas" w:cs="宋体"/>
          <w:i/>
          <w:iCs/>
          <w:color w:val="999988"/>
          <w:kern w:val="0"/>
          <w:sz w:val="19"/>
        </w:rPr>
        <w:t># Give Tomcat some time to wake up...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sleep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04FF">
        <w:rPr>
          <w:rFonts w:ascii="Consolas" w:eastAsia="宋体" w:hAnsi="Consolas" w:cs="宋体"/>
          <w:color w:val="009999"/>
          <w:kern w:val="0"/>
          <w:sz w:val="19"/>
        </w:rPr>
        <w:t>5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while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!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run --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rm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--volumes-from 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${</w:t>
      </w:r>
      <w:proofErr w:type="spellStart"/>
      <w:r w:rsidRPr="003A04FF">
        <w:rPr>
          <w:rFonts w:ascii="Consolas" w:eastAsia="宋体" w:hAnsi="Consolas" w:cs="宋体"/>
          <w:color w:val="008080"/>
          <w:kern w:val="0"/>
          <w:sz w:val="19"/>
        </w:rPr>
        <w:t>tomcat_id</w:t>
      </w:r>
      <w:proofErr w:type="spellEnd"/>
      <w:r w:rsidRPr="003A04FF">
        <w:rPr>
          <w:rFonts w:ascii="Consolas" w:eastAsia="宋体" w:hAnsi="Consolas" w:cs="宋体"/>
          <w:color w:val="008080"/>
          <w:kern w:val="0"/>
          <w:sz w:val="19"/>
        </w:rPr>
        <w:t>}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busybox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/bin/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sh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-c 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"</w:t>
      </w:r>
      <w:proofErr w:type="spellStart"/>
      <w:r w:rsidRPr="003A04FF">
        <w:rPr>
          <w:rFonts w:ascii="Consolas" w:eastAsia="宋体" w:hAnsi="Consolas" w:cs="宋体"/>
          <w:color w:val="DD1144"/>
          <w:kern w:val="0"/>
          <w:sz w:val="19"/>
        </w:rPr>
        <w:t>grep</w:t>
      </w:r>
      <w:proofErr w:type="spellEnd"/>
      <w:r w:rsidRPr="003A04FF">
        <w:rPr>
          <w:rFonts w:ascii="Consolas" w:eastAsia="宋体" w:hAnsi="Consolas" w:cs="宋体"/>
          <w:color w:val="DD1144"/>
          <w:kern w:val="0"/>
          <w:sz w:val="19"/>
        </w:rPr>
        <w:t xml:space="preserve"> -</w:t>
      </w:r>
      <w:proofErr w:type="spellStart"/>
      <w:r w:rsidRPr="003A04FF">
        <w:rPr>
          <w:rFonts w:ascii="Consolas" w:eastAsia="宋体" w:hAnsi="Consolas" w:cs="宋体"/>
          <w:color w:val="DD1144"/>
          <w:kern w:val="0"/>
          <w:sz w:val="19"/>
        </w:rPr>
        <w:t>i</w:t>
      </w:r>
      <w:proofErr w:type="spellEnd"/>
      <w:r w:rsidRPr="003A04FF">
        <w:rPr>
          <w:rFonts w:ascii="Consolas" w:eastAsia="宋体" w:hAnsi="Consolas" w:cs="宋体"/>
          <w:color w:val="DD1144"/>
          <w:kern w:val="0"/>
          <w:sz w:val="19"/>
        </w:rPr>
        <w:t xml:space="preserve"> -q 'INFO: Server startup in' /</w:t>
      </w:r>
      <w:proofErr w:type="spellStart"/>
      <w:r w:rsidRPr="003A04FF">
        <w:rPr>
          <w:rFonts w:ascii="Consolas" w:eastAsia="宋体" w:hAnsi="Consolas" w:cs="宋体"/>
          <w:color w:val="DD1144"/>
          <w:kern w:val="0"/>
          <w:sz w:val="19"/>
        </w:rPr>
        <w:t>var</w:t>
      </w:r>
      <w:proofErr w:type="spellEnd"/>
      <w:r w:rsidRPr="003A04FF">
        <w:rPr>
          <w:rFonts w:ascii="Consolas" w:eastAsia="宋体" w:hAnsi="Consolas" w:cs="宋体"/>
          <w:color w:val="DD1144"/>
          <w:kern w:val="0"/>
          <w:sz w:val="19"/>
        </w:rPr>
        <w:t>/log/tomcat6/catalina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*.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log"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; </w:t>
      </w:r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do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echo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-n 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"."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sleep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04FF">
        <w:rPr>
          <w:rFonts w:ascii="Consolas" w:eastAsia="宋体" w:hAnsi="Consolas" w:cs="宋体"/>
          <w:color w:val="009999"/>
          <w:kern w:val="0"/>
          <w:sz w:val="19"/>
        </w:rPr>
        <w:t>5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done</w:t>
      </w:r>
      <w:proofErr w:type="gramEnd"/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你还可以在一个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Dockerfile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>中指定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volumes ,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这个在我前面的</w:t>
      </w:r>
      <w:proofErr w:type="gramStart"/>
      <w:r w:rsidRPr="003A04FF">
        <w:rPr>
          <w:rFonts w:ascii="Georgia" w:eastAsia="宋体" w:hAnsi="Georgia" w:cs="Arial"/>
          <w:color w:val="333333"/>
          <w:kern w:val="0"/>
          <w:szCs w:val="21"/>
        </w:rPr>
        <w:t>博客文章</w:t>
      </w:r>
      <w:proofErr w:type="gramEnd"/>
      <w:r w:rsidRPr="003A04FF">
        <w:rPr>
          <w:rFonts w:ascii="Georgia" w:eastAsia="宋体" w:hAnsi="Georgia" w:cs="Arial"/>
          <w:color w:val="333333"/>
          <w:kern w:val="0"/>
          <w:szCs w:val="21"/>
        </w:rPr>
        <w:t>中结合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连载了。</w:t>
      </w:r>
    </w:p>
    <w:p w:rsidR="003A04FF" w:rsidRPr="003A04FF" w:rsidRDefault="003A04FF" w:rsidP="003A04FF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bookmarkStart w:id="5" w:name="t6"/>
      <w:bookmarkEnd w:id="5"/>
      <w:proofErr w:type="spellStart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Docker</w:t>
      </w:r>
      <w:proofErr w:type="spellEnd"/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 Inspect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结合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 xml:space="preserve"> Go Templates </w:t>
      </w:r>
      <w:r w:rsidRPr="003A04FF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的好处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lastRenderedPageBreak/>
        <w:t>命令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proofErr w:type="spellStart"/>
      <w:r w:rsidRPr="003A04FF">
        <w:rPr>
          <w:rFonts w:ascii="Consolas" w:eastAsia="宋体" w:hAnsi="Consolas" w:cs="宋体"/>
          <w:color w:val="C7254E"/>
          <w:kern w:val="0"/>
          <w:sz w:val="19"/>
        </w:rPr>
        <w:t>docker</w:t>
      </w:r>
      <w:proofErr w:type="spellEnd"/>
      <w:r w:rsidRPr="003A04FF">
        <w:rPr>
          <w:rFonts w:ascii="Consolas" w:eastAsia="宋体" w:hAnsi="Consolas" w:cs="宋体"/>
          <w:color w:val="C7254E"/>
          <w:kern w:val="0"/>
          <w:sz w:val="19"/>
        </w:rPr>
        <w:t xml:space="preserve"> inspect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允许使用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hyperlink r:id="rId7" w:tgtFrame="_blank" w:history="1">
        <w:r w:rsidRPr="003A04FF">
          <w:rPr>
            <w:rFonts w:ascii="Georgia" w:eastAsia="宋体" w:hAnsi="Georgia" w:cs="Arial"/>
            <w:color w:val="017E66"/>
            <w:kern w:val="0"/>
          </w:rPr>
          <w:t>Go Templates</w:t>
        </w:r>
      </w:hyperlink>
      <w:r w:rsidRPr="003A04FF">
        <w:rPr>
          <w:rFonts w:ascii="Georgia" w:eastAsia="宋体" w:hAnsi="Georgia" w:cs="Arial"/>
          <w:color w:val="333333"/>
          <w:kern w:val="0"/>
          <w:szCs w:val="21"/>
        </w:rPr>
        <w:t> 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来格式化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inspect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命令的输出信息如果你擅长这个，你能获取很多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docker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容器命令行的脚本输出信息。这是一个获取正在运行的容器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IP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的示例：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container_ip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inspect --</w:t>
      </w:r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format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'{{.</w:t>
      </w:r>
      <w:proofErr w:type="spellStart"/>
      <w:r w:rsidRPr="003A04FF">
        <w:rPr>
          <w:rFonts w:ascii="Consolas" w:eastAsia="宋体" w:hAnsi="Consolas" w:cs="宋体"/>
          <w:color w:val="DD1144"/>
          <w:kern w:val="0"/>
          <w:sz w:val="19"/>
        </w:rPr>
        <w:t>NetworkSettings.IPAddress</w:t>
      </w:r>
      <w:proofErr w:type="spellEnd"/>
      <w:r w:rsidRPr="003A04FF">
        <w:rPr>
          <w:rFonts w:ascii="Consolas" w:eastAsia="宋体" w:hAnsi="Consolas" w:cs="宋体"/>
          <w:color w:val="DD1144"/>
          <w:kern w:val="0"/>
          <w:sz w:val="19"/>
        </w:rPr>
        <w:t>}}'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${</w:t>
      </w:r>
      <w:proofErr w:type="spellStart"/>
      <w:r w:rsidRPr="003A04FF">
        <w:rPr>
          <w:rFonts w:ascii="Consolas" w:eastAsia="宋体" w:hAnsi="Consolas" w:cs="宋体"/>
          <w:color w:val="008080"/>
          <w:kern w:val="0"/>
          <w:sz w:val="19"/>
        </w:rPr>
        <w:t>container_id</w:t>
      </w:r>
      <w:proofErr w:type="spellEnd"/>
      <w:r w:rsidRPr="003A04FF">
        <w:rPr>
          <w:rFonts w:ascii="Consolas" w:eastAsia="宋体" w:hAnsi="Consolas" w:cs="宋体"/>
          <w:color w:val="008080"/>
          <w:kern w:val="0"/>
          <w:sz w:val="19"/>
        </w:rPr>
        <w:t>}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</w:p>
    <w:p w:rsidR="003A04FF" w:rsidRPr="003A04FF" w:rsidRDefault="003A04FF" w:rsidP="003A04FF">
      <w:pPr>
        <w:widowControl/>
        <w:shd w:val="clear" w:color="auto" w:fill="FFFFFF"/>
        <w:spacing w:before="300" w:after="300" w:line="336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3A04FF">
        <w:rPr>
          <w:rFonts w:ascii="Georgia" w:eastAsia="宋体" w:hAnsi="Georgia" w:cs="Arial"/>
          <w:color w:val="333333"/>
          <w:kern w:val="0"/>
          <w:szCs w:val="21"/>
        </w:rPr>
        <w:t>这里有一个笨的技巧，用于得到匹配所有暴露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(exposed)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的端口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</w:t>
      </w:r>
      <w:proofErr w:type="spellStart"/>
      <w:r w:rsidRPr="003A04FF">
        <w:rPr>
          <w:rFonts w:ascii="Georgia" w:eastAsia="宋体" w:hAnsi="Georgia" w:cs="Arial"/>
          <w:color w:val="333333"/>
          <w:kern w:val="0"/>
          <w:szCs w:val="21"/>
        </w:rPr>
        <w:t>host:port</w:t>
      </w:r>
      <w:proofErr w:type="spellEnd"/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,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并且把他们输入一个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 xml:space="preserve"> java properties </w:t>
      </w:r>
      <w:r w:rsidRPr="003A04FF">
        <w:rPr>
          <w:rFonts w:ascii="Georgia" w:eastAsia="宋体" w:hAnsi="Georgia" w:cs="Arial"/>
          <w:color w:val="333333"/>
          <w:kern w:val="0"/>
          <w:szCs w:val="21"/>
        </w:rPr>
        <w:t>文件：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sut_ip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${BOOT_2_DOCKER_HOST_IP}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template=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'{{ range $key, $value := .</w:t>
      </w:r>
      <w:proofErr w:type="spellStart"/>
      <w:r w:rsidRPr="003A04FF">
        <w:rPr>
          <w:rFonts w:ascii="Consolas" w:eastAsia="宋体" w:hAnsi="Consolas" w:cs="宋体"/>
          <w:color w:val="DD1144"/>
          <w:kern w:val="0"/>
          <w:sz w:val="19"/>
        </w:rPr>
        <w:t>NetworkSettings.Ports</w:t>
      </w:r>
      <w:proofErr w:type="spellEnd"/>
      <w:r w:rsidRPr="003A04FF">
        <w:rPr>
          <w:rFonts w:ascii="Consolas" w:eastAsia="宋体" w:hAnsi="Consolas" w:cs="宋体"/>
          <w:color w:val="DD1144"/>
          <w:kern w:val="0"/>
          <w:sz w:val="19"/>
        </w:rPr>
        <w:t xml:space="preserve"> }}{{ $key }}='"</w:t>
      </w:r>
      <w:r w:rsidRPr="003A04FF">
        <w:rPr>
          <w:rFonts w:ascii="Consolas" w:eastAsia="宋体" w:hAnsi="Consolas" w:cs="宋体"/>
          <w:color w:val="333333"/>
          <w:kern w:val="0"/>
          <w:sz w:val="19"/>
        </w:rPr>
        <w:t>${BOOT_2_DOCKER_HOST_IP}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:"'{{ (index $value 0).</w:t>
      </w:r>
      <w:proofErr w:type="spellStart"/>
      <w:r w:rsidRPr="003A04FF">
        <w:rPr>
          <w:rFonts w:ascii="Consolas" w:eastAsia="宋体" w:hAnsi="Consolas" w:cs="宋体"/>
          <w:color w:val="DD1144"/>
          <w:kern w:val="0"/>
          <w:sz w:val="19"/>
        </w:rPr>
        <w:t>HostPort</w:t>
      </w:r>
      <w:proofErr w:type="spellEnd"/>
      <w:r w:rsidRPr="003A04FF">
        <w:rPr>
          <w:rFonts w:ascii="Consolas" w:eastAsia="宋体" w:hAnsi="Consolas" w:cs="宋体"/>
          <w:color w:val="DD1144"/>
          <w:kern w:val="0"/>
          <w:sz w:val="19"/>
        </w:rPr>
        <w:t xml:space="preserve"> }} {{ end }}'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tomcat_host_port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$(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</w:t>
      </w:r>
      <w:proofErr w:type="spell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inspect --</w:t>
      </w:r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format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"</w:t>
      </w:r>
      <w:r w:rsidRPr="003A04FF">
        <w:rPr>
          <w:rFonts w:ascii="Consolas" w:eastAsia="宋体" w:hAnsi="Consolas" w:cs="宋体"/>
          <w:color w:val="333333"/>
          <w:kern w:val="0"/>
          <w:sz w:val="19"/>
        </w:rPr>
        <w:t>${template}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"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${</w:t>
      </w:r>
      <w:proofErr w:type="spellStart"/>
      <w:r w:rsidRPr="003A04FF">
        <w:rPr>
          <w:rFonts w:ascii="Consolas" w:eastAsia="宋体" w:hAnsi="Consolas" w:cs="宋体"/>
          <w:color w:val="008080"/>
          <w:kern w:val="0"/>
          <w:sz w:val="19"/>
        </w:rPr>
        <w:t>container_id</w:t>
      </w:r>
      <w:proofErr w:type="spellEnd"/>
      <w:r w:rsidRPr="003A04FF">
        <w:rPr>
          <w:rFonts w:ascii="Consolas" w:eastAsia="宋体" w:hAnsi="Consolas" w:cs="宋体"/>
          <w:color w:val="008080"/>
          <w:kern w:val="0"/>
          <w:sz w:val="19"/>
        </w:rPr>
        <w:t>}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for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line in 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${</w:t>
      </w:r>
      <w:proofErr w:type="spellStart"/>
      <w:r w:rsidRPr="003A04FF">
        <w:rPr>
          <w:rFonts w:ascii="Consolas" w:eastAsia="宋体" w:hAnsi="Consolas" w:cs="宋体"/>
          <w:color w:val="008080"/>
          <w:kern w:val="0"/>
          <w:sz w:val="19"/>
        </w:rPr>
        <w:t>tomcat_host_port</w:t>
      </w:r>
      <w:proofErr w:type="spellEnd"/>
      <w:r w:rsidRPr="003A04FF">
        <w:rPr>
          <w:rFonts w:ascii="Consolas" w:eastAsia="宋体" w:hAnsi="Consolas" w:cs="宋体"/>
          <w:color w:val="008080"/>
          <w:kern w:val="0"/>
          <w:sz w:val="19"/>
        </w:rPr>
        <w:t>}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; </w:t>
      </w:r>
      <w:r w:rsidRPr="003A04FF">
        <w:rPr>
          <w:rFonts w:ascii="Consolas" w:eastAsia="宋体" w:hAnsi="Consolas" w:cs="宋体"/>
          <w:b/>
          <w:bCs/>
          <w:color w:val="333333"/>
          <w:kern w:val="0"/>
          <w:sz w:val="19"/>
        </w:rPr>
        <w:t>do</w:t>
      </w:r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echo</w:t>
      </w:r>
      <w:proofErr w:type="gramEnd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"</w:t>
      </w:r>
      <w:r w:rsidRPr="003A04FF">
        <w:rPr>
          <w:rFonts w:ascii="Consolas" w:eastAsia="宋体" w:hAnsi="Consolas" w:cs="宋体"/>
          <w:color w:val="333333"/>
          <w:kern w:val="0"/>
          <w:sz w:val="19"/>
        </w:rPr>
        <w:t>${line}</w:t>
      </w:r>
      <w:r w:rsidRPr="003A04FF">
        <w:rPr>
          <w:rFonts w:ascii="Consolas" w:eastAsia="宋体" w:hAnsi="Consolas" w:cs="宋体"/>
          <w:color w:val="DD1144"/>
          <w:kern w:val="0"/>
          <w:sz w:val="19"/>
        </w:rPr>
        <w:t>"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&gt;&gt; </w:t>
      </w:r>
      <w:r w:rsidRPr="003A04FF">
        <w:rPr>
          <w:rFonts w:ascii="Consolas" w:eastAsia="宋体" w:hAnsi="Consolas" w:cs="宋体"/>
          <w:color w:val="008080"/>
          <w:kern w:val="0"/>
          <w:sz w:val="19"/>
        </w:rPr>
        <w:t>${</w:t>
      </w:r>
      <w:proofErr w:type="spellStart"/>
      <w:r w:rsidRPr="003A04FF">
        <w:rPr>
          <w:rFonts w:ascii="Consolas" w:eastAsia="宋体" w:hAnsi="Consolas" w:cs="宋体"/>
          <w:color w:val="008080"/>
          <w:kern w:val="0"/>
          <w:sz w:val="19"/>
        </w:rPr>
        <w:t>work_dir</w:t>
      </w:r>
      <w:proofErr w:type="spellEnd"/>
      <w:r w:rsidRPr="003A04FF">
        <w:rPr>
          <w:rFonts w:ascii="Consolas" w:eastAsia="宋体" w:hAnsi="Consolas" w:cs="宋体"/>
          <w:color w:val="008080"/>
          <w:kern w:val="0"/>
          <w:sz w:val="19"/>
        </w:rPr>
        <w:t>}</w:t>
      </w:r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/</w:t>
      </w:r>
      <w:proofErr w:type="spell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docker_container_hosts.properties</w:t>
      </w:r>
      <w:proofErr w:type="spellEnd"/>
    </w:p>
    <w:p w:rsidR="003A04FF" w:rsidRPr="003A04FF" w:rsidRDefault="003A04FF" w:rsidP="003A0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3A04FF">
        <w:rPr>
          <w:rFonts w:ascii="Consolas" w:eastAsia="宋体" w:hAnsi="Consolas" w:cs="宋体"/>
          <w:color w:val="333333"/>
          <w:kern w:val="0"/>
          <w:sz w:val="19"/>
          <w:szCs w:val="19"/>
        </w:rPr>
        <w:t>done</w:t>
      </w:r>
      <w:proofErr w:type="gramEnd"/>
    </w:p>
    <w:p w:rsidR="008F7DAE" w:rsidRDefault="008F7DAE">
      <w:pPr>
        <w:rPr>
          <w:rFonts w:hint="eastAsia"/>
        </w:rPr>
      </w:pPr>
    </w:p>
    <w:p w:rsidR="003A04FF" w:rsidRDefault="003A04FF">
      <w:pPr>
        <w:rPr>
          <w:rFonts w:hint="eastAsia"/>
        </w:rPr>
      </w:pPr>
    </w:p>
    <w:p w:rsidR="003A04FF" w:rsidRDefault="003A04FF" w:rsidP="003A04FF">
      <w:pPr>
        <w:pStyle w:val="1"/>
      </w:pPr>
      <w:r>
        <w:t xml:space="preserve">15 </w:t>
      </w:r>
      <w:r>
        <w:t>分钟掌握</w:t>
      </w:r>
      <w:r>
        <w:t xml:space="preserve"> 15 </w:t>
      </w:r>
      <w:proofErr w:type="gramStart"/>
      <w:r>
        <w:t>个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t>小窍门</w:t>
      </w:r>
    </w:p>
    <w:p w:rsidR="003A04FF" w:rsidRDefault="003A04FF">
      <w:pPr>
        <w:rPr>
          <w:rFonts w:hint="eastAsia"/>
        </w:rPr>
      </w:pPr>
    </w:p>
    <w:p w:rsidR="003A04FF" w:rsidRDefault="003A04FF">
      <w:pPr>
        <w:rPr>
          <w:rFonts w:hint="eastAsia"/>
        </w:rPr>
      </w:pPr>
    </w:p>
    <w:p w:rsidR="003A04FF" w:rsidRDefault="003A04FF" w:rsidP="003A04FF">
      <w:pPr>
        <w:pStyle w:val="2"/>
      </w:pPr>
      <w:r>
        <w:t>1. 获取最近运行容器的id</w:t>
      </w:r>
    </w:p>
    <w:p w:rsidR="003A04FF" w:rsidRDefault="003A04FF" w:rsidP="003A04FF">
      <w:pPr>
        <w:pStyle w:val="a6"/>
      </w:pPr>
      <w:r>
        <w:t>这是我们经常会用到的一个操作，按照官方示例，你可以这样做（环境</w:t>
      </w:r>
      <w:r>
        <w:rPr>
          <w:rStyle w:val="a7"/>
        </w:rPr>
        <w:fldChar w:fldCharType="begin"/>
      </w:r>
      <w:r>
        <w:rPr>
          <w:rStyle w:val="a7"/>
        </w:rPr>
        <w:instrText xml:space="preserve"> HYPERLINK "http://www.21ops.com/linux/desktop" \o "ubuntu" \t "_blank" </w:instrText>
      </w:r>
      <w:r>
        <w:rPr>
          <w:rStyle w:val="a7"/>
        </w:rPr>
        <w:fldChar w:fldCharType="separate"/>
      </w:r>
      <w:r>
        <w:rPr>
          <w:rStyle w:val="a5"/>
          <w:b/>
          <w:bCs/>
        </w:rPr>
        <w:t>ubuntu</w:t>
      </w:r>
      <w:r>
        <w:rPr>
          <w:rStyle w:val="a7"/>
        </w:rPr>
        <w:fldChar w:fldCharType="end"/>
      </w:r>
      <w:r>
        <w:t>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96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$ ID=$(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> echo</w:t>
            </w:r>
            <w:r>
              <w:t> </w:t>
            </w:r>
            <w:r>
              <w:rPr>
                <w:rStyle w:val="HTML"/>
              </w:rPr>
              <w:t xml:space="preserve">hello world) </w:t>
            </w:r>
          </w:p>
          <w:p w:rsidR="003A04FF" w:rsidRDefault="003A04FF" w:rsidP="003A04FF">
            <w:r>
              <w:rPr>
                <w:rStyle w:val="HTML"/>
              </w:rPr>
              <w:t xml:space="preserve">hello world </w:t>
            </w:r>
          </w:p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commit $ID </w:t>
            </w:r>
            <w:proofErr w:type="spellStart"/>
            <w:r>
              <w:rPr>
                <w:rStyle w:val="HTML"/>
              </w:rPr>
              <w:t>helloworld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fd08a884dc79</w:t>
            </w:r>
          </w:p>
        </w:tc>
      </w:tr>
    </w:tbl>
    <w:p w:rsidR="003A04FF" w:rsidRDefault="003A04FF" w:rsidP="003A04FF">
      <w:pPr>
        <w:pStyle w:val="a6"/>
      </w:pPr>
      <w:r>
        <w:t>这种方式在编写脚本的时候很有用，比如你想在脚本中批量获取id，然后进一步操作。但是这种方式要求你必须给ID赋值，如果是直接敲命令，这样做就不太方便了。 这时，你可以换一种方式：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24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r>
              <w:t>4</w:t>
            </w:r>
          </w:p>
          <w:p w:rsidR="003A04FF" w:rsidRDefault="003A04FF" w:rsidP="003A04FF">
            <w:r>
              <w:lastRenderedPageBreak/>
              <w:t>5</w:t>
            </w:r>
          </w:p>
          <w:p w:rsidR="003A04FF" w:rsidRDefault="003A04FF" w:rsidP="003A04FF">
            <w:r>
              <w:t>6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lastRenderedPageBreak/>
              <w:t>$ alias</w:t>
            </w:r>
            <w:r>
              <w:t> </w:t>
            </w:r>
            <w:r>
              <w:rPr>
                <w:rStyle w:val="HTML"/>
              </w:rPr>
              <w:t>dl=’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ps</w:t>
            </w:r>
            <w:proofErr w:type="spellEnd"/>
            <w:r>
              <w:t> </w:t>
            </w:r>
            <w:r>
              <w:rPr>
                <w:rStyle w:val="HTML"/>
              </w:rPr>
              <w:t xml:space="preserve">-l -q’ </w:t>
            </w:r>
          </w:p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> echo</w:t>
            </w:r>
            <w:r>
              <w:t> </w:t>
            </w:r>
            <w:r>
              <w:rPr>
                <w:rStyle w:val="HTML"/>
              </w:rPr>
              <w:t xml:space="preserve">hello world </w:t>
            </w:r>
          </w:p>
          <w:p w:rsidR="003A04FF" w:rsidRDefault="003A04FF" w:rsidP="003A04FF">
            <w:r>
              <w:rPr>
                <w:rStyle w:val="HTML"/>
              </w:rPr>
              <w:t xml:space="preserve">hello world </w:t>
            </w:r>
          </w:p>
          <w:p w:rsidR="003A04FF" w:rsidRDefault="003A04FF" w:rsidP="003A04FF">
            <w:r>
              <w:rPr>
                <w:rStyle w:val="HTML"/>
              </w:rPr>
              <w:t xml:space="preserve">$ dl </w:t>
            </w:r>
          </w:p>
          <w:p w:rsidR="003A04FF" w:rsidRDefault="003A04FF" w:rsidP="003A04FF">
            <w:r>
              <w:rPr>
                <w:rStyle w:val="HTML"/>
              </w:rPr>
              <w:lastRenderedPageBreak/>
              <w:t xml:space="preserve">1904cf045887 </w:t>
            </w:r>
          </w:p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commit `dl` </w:t>
            </w:r>
            <w:proofErr w:type="spellStart"/>
            <w:r>
              <w:rPr>
                <w:rStyle w:val="HTML"/>
              </w:rPr>
              <w:t>helloworld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fd08a884dc79</w:t>
            </w:r>
          </w:p>
        </w:tc>
      </w:tr>
    </w:tbl>
    <w:p w:rsidR="003A04FF" w:rsidRDefault="003A04FF" w:rsidP="003A04FF">
      <w:pPr>
        <w:pStyle w:val="a6"/>
      </w:pPr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-l -q命令将返回最近运行的容器的id，通过设置别名（alias），dl命令就是获取最近容器的id。这样，就无需再输入冗长的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-l -q命令了。通过两个斜引号“，可以获取dl命令的值，也就是最近运行的容器的id。</w:t>
      </w:r>
    </w:p>
    <w:p w:rsidR="003A04FF" w:rsidRDefault="003A04FF" w:rsidP="003A04FF">
      <w:pPr>
        <w:pStyle w:val="2"/>
      </w:pPr>
      <w:r>
        <w:t>2.尽量在</w:t>
      </w:r>
      <w:proofErr w:type="spellStart"/>
      <w:r>
        <w:t>Dockerfile</w:t>
      </w:r>
      <w:proofErr w:type="spellEnd"/>
      <w:r>
        <w:t>中指定要安装的软件，而不用</w:t>
      </w:r>
      <w:proofErr w:type="spellStart"/>
      <w:r>
        <w:t>Docker</w:t>
      </w:r>
      <w:proofErr w:type="spellEnd"/>
      <w:r>
        <w:t>容器的shell直接安装软件</w:t>
      </w:r>
    </w:p>
    <w:p w:rsidR="003A04FF" w:rsidRDefault="003A04FF" w:rsidP="003A04FF">
      <w:pPr>
        <w:pStyle w:val="a6"/>
      </w:pPr>
      <w:r>
        <w:t>说实话，我有时候也喜欢在shell中安装软件，也许你也一样，喜欢在shell中把所有软件安装都搞定。但是，搞来搞去，最后还是发现，你还是需要在</w:t>
      </w:r>
      <w:proofErr w:type="spellStart"/>
      <w:r>
        <w:t>Doockerfile</w:t>
      </w:r>
      <w:proofErr w:type="spellEnd"/>
      <w:r>
        <w:t>中指定安装文件。在shell中安装软件，你要这样做：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580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-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 -t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> bash</w:t>
            </w:r>
            <w:r>
              <w:t> </w:t>
            </w:r>
            <w:r>
              <w:rPr>
                <w:rStyle w:val="HTML"/>
              </w:rPr>
              <w:t>#登陆到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容器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root@db0c3967abf8:/#</w:t>
            </w:r>
          </w:p>
        </w:tc>
      </w:tr>
    </w:tbl>
    <w:p w:rsidR="003A04FF" w:rsidRDefault="003A04FF" w:rsidP="003A04FF">
      <w:pPr>
        <w:pStyle w:val="a6"/>
      </w:pPr>
      <w:r>
        <w:t>然后输入下面的命令来安装文件：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04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apt-get install</w:t>
            </w:r>
            <w:r>
              <w:t> </w:t>
            </w:r>
            <w:proofErr w:type="spellStart"/>
            <w:r>
              <w:rPr>
                <w:rStyle w:val="HTML"/>
              </w:rPr>
              <w:t>postgresql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然后再调用exit：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00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root@db0c3978abf8:/# exit</w:t>
            </w:r>
          </w:p>
        </w:tc>
      </w:tr>
    </w:tbl>
    <w:p w:rsidR="003A04FF" w:rsidRDefault="003A04FF" w:rsidP="003A04FF">
      <w:pPr>
        <w:pStyle w:val="a6"/>
      </w:pPr>
      <w:r>
        <w:t>退出</w:t>
      </w:r>
      <w:proofErr w:type="spellStart"/>
      <w:r>
        <w:t>docker</w:t>
      </w:r>
      <w:proofErr w:type="spellEnd"/>
      <w:r>
        <w:t>容器，再给</w:t>
      </w:r>
      <w:proofErr w:type="spellStart"/>
      <w:r>
        <w:t>docker</w:t>
      </w:r>
      <w:proofErr w:type="spellEnd"/>
      <w:r>
        <w:t xml:space="preserve"> commit命令传递一个复杂的JSON字符串来提交新的镜像：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6"/>
        <w:gridCol w:w="82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docker commit -run=”{“Cmd”:[“postgres”,”-too -many -opts”] }” `dl` postgres</w:t>
            </w:r>
          </w:p>
        </w:tc>
      </w:tr>
    </w:tbl>
    <w:p w:rsidR="003A04FF" w:rsidRDefault="003A04FF" w:rsidP="003A04FF">
      <w:pPr>
        <w:pStyle w:val="a6"/>
      </w:pPr>
      <w:r>
        <w:t>太麻烦了，不是吗？还是在</w:t>
      </w:r>
      <w:proofErr w:type="spellStart"/>
      <w:r>
        <w:t>Dockerfile</w:t>
      </w:r>
      <w:proofErr w:type="spellEnd"/>
      <w:r>
        <w:t>中指定安装文件吧，只要两个步骤：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8199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1.在一个小巧的</w:t>
            </w:r>
            <w:proofErr w:type="spellStart"/>
            <w:r>
              <w:rPr>
                <w:rStyle w:val="HTML"/>
              </w:rPr>
              <w:t>Dockerfile</w:t>
            </w:r>
            <w:proofErr w:type="spellEnd"/>
            <w:r>
              <w:rPr>
                <w:rStyle w:val="HTML"/>
              </w:rPr>
              <w:t xml:space="preserve">中，指定当前操作的镜像为FROM命令的参数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2.然后在</w:t>
            </w:r>
            <w:proofErr w:type="spellStart"/>
            <w:r>
              <w:rPr>
                <w:rStyle w:val="HTML"/>
              </w:rPr>
              <w:t>Dockerfile</w:t>
            </w:r>
            <w:proofErr w:type="spellEnd"/>
            <w:r>
              <w:rPr>
                <w:rStyle w:val="HTML"/>
              </w:rPr>
              <w:t>中指定一些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的命令，如CMD, ENTERPOINT, VOLUME等等来指定安装的软件</w:t>
            </w:r>
          </w:p>
        </w:tc>
      </w:tr>
    </w:tbl>
    <w:p w:rsidR="003A04FF" w:rsidRDefault="003A04FF" w:rsidP="003A04FF">
      <w:pPr>
        <w:pStyle w:val="2"/>
      </w:pPr>
      <w:r>
        <w:t>3.超-超-超级用户</w:t>
      </w:r>
    </w:p>
    <w:p w:rsidR="003A04FF" w:rsidRDefault="003A04FF" w:rsidP="003A04FF">
      <w:pPr>
        <w:pStyle w:val="a6"/>
      </w:pPr>
      <w:r>
        <w:t>你可能需要一直用超级用户来操作</w:t>
      </w:r>
      <w:proofErr w:type="spellStart"/>
      <w:r>
        <w:t>docker</w:t>
      </w:r>
      <w:proofErr w:type="spellEnd"/>
      <w:r>
        <w:t>，就像早期示例里一直提示的：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12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r>
              <w:t>4</w:t>
            </w:r>
          </w:p>
          <w:p w:rsidR="003A04FF" w:rsidRDefault="003A04FF" w:rsidP="003A04FF">
            <w:r>
              <w:t>5</w:t>
            </w:r>
          </w:p>
          <w:p w:rsidR="003A04FF" w:rsidRDefault="003A04FF" w:rsidP="003A04FF">
            <w:r>
              <w:t>6</w:t>
            </w:r>
          </w:p>
          <w:p w:rsidR="003A04FF" w:rsidRDefault="003A04FF" w:rsidP="003A04FF">
            <w:r>
              <w:t>7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# 添加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用户组 </w:t>
            </w:r>
          </w:p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groupadd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r>
              <w:rPr>
                <w:rStyle w:val="HTML"/>
              </w:rPr>
              <w:t># 把自己加到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用户组中 </w:t>
            </w:r>
          </w:p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gpasswd</w:t>
            </w:r>
            <w:proofErr w:type="spellEnd"/>
            <w:r>
              <w:rPr>
                <w:rStyle w:val="HTML"/>
              </w:rPr>
              <w:t> -a </w:t>
            </w:r>
            <w:proofErr w:type="spellStart"/>
            <w:r>
              <w:rPr>
                <w:rStyle w:val="HTML"/>
              </w:rPr>
              <w:t>myusername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r>
              <w:rPr>
                <w:rStyle w:val="HTML"/>
              </w:rPr>
              <w:t># 重启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后台服务 </w:t>
            </w:r>
          </w:p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sudo</w:t>
            </w:r>
            <w:proofErr w:type="spellEnd"/>
            <w:r>
              <w:t> </w:t>
            </w:r>
            <w:r>
              <w:rPr>
                <w:rStyle w:val="HTML"/>
              </w:rPr>
              <w:t>service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 restart </w:t>
            </w:r>
          </w:p>
          <w:p w:rsidR="003A04FF" w:rsidRDefault="003A04FF" w:rsidP="003A04FF">
            <w:r>
              <w:rPr>
                <w:rStyle w:val="HTML"/>
              </w:rPr>
              <w:t xml:space="preserve"># 注销，然后再登陆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exit</w:t>
            </w:r>
          </w:p>
        </w:tc>
      </w:tr>
    </w:tbl>
    <w:p w:rsidR="003A04FF" w:rsidRDefault="003A04FF" w:rsidP="003A04FF">
      <w:pPr>
        <w:pStyle w:val="a6"/>
      </w:pPr>
      <w:r>
        <w:t>Wow！连续三个</w:t>
      </w:r>
      <w:proofErr w:type="spellStart"/>
      <w:r>
        <w:t>sudo</w:t>
      </w:r>
      <w:proofErr w:type="spellEnd"/>
      <w:r>
        <w:t>！三次化身“超级用户”，真可谓是“超-超-超级用户”啊！别担心，设置完毕，以后你就再也不用打那么多</w:t>
      </w:r>
      <w:proofErr w:type="spellStart"/>
      <w:r>
        <w:t>sudo</w:t>
      </w:r>
      <w:proofErr w:type="spellEnd"/>
      <w:r>
        <w:t>了！</w:t>
      </w:r>
    </w:p>
    <w:p w:rsidR="003A04FF" w:rsidRDefault="003A04FF" w:rsidP="003A04FF">
      <w:pPr>
        <w:pStyle w:val="2"/>
      </w:pPr>
      <w:r>
        <w:t>4. 清理垃圾</w:t>
      </w:r>
    </w:p>
    <w:p w:rsidR="003A04FF" w:rsidRDefault="003A04FF" w:rsidP="003A04FF">
      <w:pPr>
        <w:pStyle w:val="a6"/>
      </w:pPr>
      <w:r>
        <w:t>如果你想删除所有停止运行的容器，用这个命令：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455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rm</w:t>
            </w:r>
            <w:proofErr w:type="spellEnd"/>
            <w:r>
              <w:t> </w:t>
            </w:r>
            <w:r>
              <w:rPr>
                <w:rStyle w:val="HTML"/>
              </w:rPr>
              <w:t>$(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ps</w:t>
            </w:r>
            <w:proofErr w:type="spellEnd"/>
            <w:r>
              <w:t> </w:t>
            </w:r>
            <w:r>
              <w:rPr>
                <w:rStyle w:val="HTML"/>
              </w:rPr>
              <w:t>-a -q)</w:t>
            </w:r>
          </w:p>
        </w:tc>
      </w:tr>
    </w:tbl>
    <w:p w:rsidR="003A04FF" w:rsidRDefault="003A04FF" w:rsidP="003A04FF">
      <w:pPr>
        <w:pStyle w:val="a6"/>
      </w:pPr>
      <w:r>
        <w:t>顺便说一句，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命令很慢，不知道为啥这么慢，按理说Go语言是很快的啊。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-q命令列出所有容器的id，然后根据id删除容器。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>命令遇到正在运行的容器就会失效，所以这个命令完美的删除了所有没在运行的容器。</w:t>
      </w:r>
    </w:p>
    <w:p w:rsidR="003A04FF" w:rsidRDefault="003A04FF" w:rsidP="003A04FF">
      <w:pPr>
        <w:pStyle w:val="2"/>
      </w:pPr>
      <w:r>
        <w:t xml:space="preserve">5. </w:t>
      </w:r>
      <w:proofErr w:type="spellStart"/>
      <w:r>
        <w:t>docker</w:t>
      </w:r>
      <w:proofErr w:type="spellEnd"/>
      <w:r>
        <w:t xml:space="preserve"> inspect输出结果的解析利器：</w:t>
      </w:r>
      <w:proofErr w:type="spellStart"/>
      <w:proofErr w:type="gramStart"/>
      <w:r>
        <w:t>jq</w:t>
      </w:r>
      <w:proofErr w:type="spellEnd"/>
      <w:proofErr w:type="gramEnd"/>
    </w:p>
    <w:p w:rsidR="003A04FF" w:rsidRDefault="003A04FF" w:rsidP="003A04FF">
      <w:pPr>
        <w:pStyle w:val="a6"/>
      </w:pPr>
      <w:r>
        <w:t>要对</w:t>
      </w:r>
      <w:proofErr w:type="spellStart"/>
      <w:r>
        <w:t>docker</w:t>
      </w:r>
      <w:proofErr w:type="spellEnd"/>
      <w:r>
        <w:t xml:space="preserve"> inspect的输出结果进行过滤，一般情况下，用</w:t>
      </w:r>
      <w:proofErr w:type="spellStart"/>
      <w:r>
        <w:t>grep</w:t>
      </w:r>
      <w:proofErr w:type="spellEnd"/>
      <w:r>
        <w:t>命令，你需要这样操作：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820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$docker inspect `dl` | grep</w:t>
            </w:r>
            <w:r>
              <w:t> </w:t>
            </w:r>
            <w:r>
              <w:rPr>
                <w:rStyle w:val="HTML"/>
              </w:rPr>
              <w:t>IPAddress | cut</w:t>
            </w:r>
            <w:r>
              <w:t> </w:t>
            </w:r>
            <w:r>
              <w:rPr>
                <w:rStyle w:val="HTML"/>
              </w:rPr>
              <w:t>-d ‘“‘ -f 4 172.17.0.52</w:t>
            </w:r>
          </w:p>
        </w:tc>
      </w:tr>
    </w:tbl>
    <w:p w:rsidR="003A04FF" w:rsidRDefault="003A04FF" w:rsidP="003A04FF">
      <w:pPr>
        <w:pStyle w:val="a6"/>
      </w:pPr>
      <w:r>
        <w:t>哦！看上去很复杂，用</w:t>
      </w:r>
      <w:proofErr w:type="spellStart"/>
      <w:r>
        <w:t>jq</w:t>
      </w:r>
      <w:proofErr w:type="spellEnd"/>
      <w:r>
        <w:t>吧，专业解析</w:t>
      </w:r>
      <w:proofErr w:type="spellStart"/>
      <w:r>
        <w:t>docker</w:t>
      </w:r>
      <w:proofErr w:type="spellEnd"/>
      <w:r>
        <w:t xml:space="preserve"> inspect输出结果，具有更强的可读性，方便易用：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8"/>
        <w:gridCol w:w="820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$docker inspect `dl` | jq -r ‘.[0].NetworkSettings.IPAddress’ 172.17.0.52</w:t>
            </w:r>
          </w:p>
        </w:tc>
      </w:tr>
    </w:tbl>
    <w:p w:rsidR="003A04FF" w:rsidRDefault="003A04FF" w:rsidP="003A04FF">
      <w:pPr>
        <w:pStyle w:val="a6"/>
      </w:pPr>
      <w:r>
        <w:t>其中第一个</w:t>
      </w:r>
      <w:proofErr w:type="gramStart"/>
      <w:r>
        <w:t>’</w:t>
      </w:r>
      <w:proofErr w:type="gramEnd"/>
      <w:r>
        <w:t>.’代表所有的结果。</w:t>
      </w:r>
      <w:proofErr w:type="gramStart"/>
      <w:r>
        <w:t>’[</w:t>
      </w:r>
      <w:proofErr w:type="gramEnd"/>
      <w:r>
        <w:t>0]’代表数组的第一个元素。就像JavaScript访问一个JSON对象一样，简单方便。</w:t>
      </w:r>
    </w:p>
    <w:p w:rsidR="003A04FF" w:rsidRDefault="003A04FF" w:rsidP="003A04FF">
      <w:pPr>
        <w:pStyle w:val="2"/>
      </w:pPr>
      <w:r>
        <w:t>6.镜像有哪些环境变量？</w:t>
      </w:r>
    </w:p>
    <w:p w:rsidR="003A04FF" w:rsidRDefault="003A04FF" w:rsidP="003A04FF">
      <w:pPr>
        <w:pStyle w:val="a6"/>
      </w:pPr>
      <w:r>
        <w:t>有时候，你需要知道自己创建的镜像有哪些环境变量。简单！只要这样：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276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env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输出结果如下：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780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 xml:space="preserve">HOME=/ </w:t>
            </w:r>
          </w:p>
          <w:p w:rsidR="003A04FF" w:rsidRDefault="003A04FF" w:rsidP="003A04FF">
            <w:r>
              <w:rPr>
                <w:rStyle w:val="HTML"/>
              </w:rPr>
              <w:t>PATH=/usr/local/sbin:/usr/local/bin:/usr/sbin:/usr/bin:/sbin:/bin</w:t>
            </w:r>
          </w:p>
          <w:p w:rsidR="003A04FF" w:rsidRDefault="003A04FF" w:rsidP="003A04FF">
            <w:r>
              <w:rPr>
                <w:rStyle w:val="HTML"/>
              </w:rPr>
              <w:t>container=</w:t>
            </w:r>
            <w:proofErr w:type="spellStart"/>
            <w:r>
              <w:rPr>
                <w:rStyle w:val="HTML"/>
              </w:rPr>
              <w:t>lxc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HOSTNAME=5e1560b7f757</w:t>
            </w:r>
          </w:p>
        </w:tc>
      </w:tr>
    </w:tbl>
    <w:p w:rsidR="003A04FF" w:rsidRDefault="003A04FF" w:rsidP="003A04FF">
      <w:pPr>
        <w:pStyle w:val="a6"/>
      </w:pPr>
      <w:r>
        <w:t>调用</w:t>
      </w:r>
      <w:proofErr w:type="spellStart"/>
      <w:r>
        <w:t>env</w:t>
      </w:r>
      <w:proofErr w:type="spellEnd"/>
      <w:r>
        <w:t>查看环境变量，对于后面要讲到的“链接”(-link)很有用，在连接两个容器时候需要用到这些环境变量，具体请看最后一个要点“链接”。</w:t>
      </w:r>
    </w:p>
    <w:p w:rsidR="003A04FF" w:rsidRDefault="003A04FF" w:rsidP="003A04FF">
      <w:pPr>
        <w:pStyle w:val="2"/>
      </w:pPr>
      <w:r>
        <w:t xml:space="preserve">7.RUN命令 </w:t>
      </w:r>
      <w:proofErr w:type="spellStart"/>
      <w:r>
        <w:t>vs</w:t>
      </w:r>
      <w:proofErr w:type="spellEnd"/>
      <w:r>
        <w:t xml:space="preserve"> CMD命令</w:t>
      </w:r>
    </w:p>
    <w:p w:rsidR="003A04FF" w:rsidRDefault="003A04FF" w:rsidP="003A04FF">
      <w:pPr>
        <w:pStyle w:val="a6"/>
      </w:pPr>
      <w:proofErr w:type="spellStart"/>
      <w:r>
        <w:t>Docker</w:t>
      </w:r>
      <w:proofErr w:type="spellEnd"/>
      <w:r>
        <w:t>的新手用户比较容易混淆RUN和CMD这两个命令。 </w:t>
      </w:r>
      <w:r>
        <w:rPr>
          <w:sz w:val="21"/>
          <w:szCs w:val="21"/>
        </w:rPr>
        <w:br/>
      </w:r>
      <w:r>
        <w:t>RUN命令在构建（Build）</w:t>
      </w:r>
      <w:proofErr w:type="spellStart"/>
      <w:r>
        <w:t>Docker</w:t>
      </w:r>
      <w:proofErr w:type="spellEnd"/>
      <w:r>
        <w:t>时执行，这时CMD命令不执行。CMD命令在RUN命令执行时才执行。我们来理清关系，假设</w:t>
      </w:r>
      <w:proofErr w:type="spellStart"/>
      <w:r>
        <w:t>Dockerfile</w:t>
      </w:r>
      <w:proofErr w:type="spellEnd"/>
      <w:r>
        <w:t>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25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FROM </w:t>
            </w:r>
            <w:proofErr w:type="spellStart"/>
            <w:r>
              <w:rPr>
                <w:rStyle w:val="HTML"/>
              </w:rPr>
              <w:t>thelanddownunder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MAINTAINER </w:t>
            </w:r>
            <w:proofErr w:type="spellStart"/>
            <w:r>
              <w:rPr>
                <w:rStyle w:val="HTML"/>
              </w:rPr>
              <w:t>crocdundee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我们要向系统中安装一些软件，那么：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14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r>
              <w:t>4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#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 build将会执行下面的命令： </w:t>
            </w:r>
          </w:p>
          <w:p w:rsidR="003A04FF" w:rsidRDefault="003A04FF" w:rsidP="003A04FF">
            <w:r>
              <w:rPr>
                <w:rStyle w:val="HTML"/>
              </w:rPr>
              <w:t xml:space="preserve">RUN apt-get update </w:t>
            </w:r>
          </w:p>
          <w:p w:rsidR="003A04FF" w:rsidRDefault="003A04FF" w:rsidP="003A04FF">
            <w:r>
              <w:rPr>
                <w:rStyle w:val="HTML"/>
              </w:rPr>
              <w:t>RUN apt-get install</w:t>
            </w:r>
            <w:r>
              <w:t> </w:t>
            </w:r>
            <w:proofErr w:type="spellStart"/>
            <w:r>
              <w:rPr>
                <w:rStyle w:val="HTML"/>
              </w:rPr>
              <w:t>softwares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r>
              <w:rPr>
                <w:rStyle w:val="HTML"/>
              </w:rPr>
              <w:t># </w:t>
            </w:r>
            <w:proofErr w:type="spellStart"/>
            <w:r>
              <w:rPr>
                <w:rStyle w:val="HTML"/>
              </w:rPr>
              <w:t>dokcer</w:t>
            </w:r>
            <w:proofErr w:type="spellEnd"/>
            <w:r>
              <w:rPr>
                <w:rStyle w:val="HTML"/>
              </w:rPr>
              <w:t xml:space="preserve"> run默认执行下面的命令：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CMD [“</w:t>
            </w:r>
            <w:proofErr w:type="spellStart"/>
            <w:r>
              <w:rPr>
                <w:rStyle w:val="HTML"/>
              </w:rPr>
              <w:t>softwares</w:t>
            </w:r>
            <w:proofErr w:type="spellEnd"/>
            <w:r>
              <w:rPr>
                <w:rStyle w:val="HTML"/>
              </w:rPr>
              <w:t>”]</w:t>
            </w:r>
          </w:p>
        </w:tc>
      </w:tr>
    </w:tbl>
    <w:p w:rsidR="003A04FF" w:rsidRDefault="003A04FF" w:rsidP="003A04FF">
      <w:pPr>
        <w:pStyle w:val="a6"/>
      </w:pPr>
      <w:r>
        <w:t>Build时执行RUN，RUN时执行CMD，也就是说，CMD才是镜像最终执行的命令。</w:t>
      </w:r>
    </w:p>
    <w:p w:rsidR="003A04FF" w:rsidRDefault="003A04FF" w:rsidP="003A04FF">
      <w:pPr>
        <w:pStyle w:val="2"/>
      </w:pPr>
      <w:r>
        <w:t xml:space="preserve">8.CMD命令 </w:t>
      </w:r>
      <w:proofErr w:type="spellStart"/>
      <w:r>
        <w:t>vs</w:t>
      </w:r>
      <w:proofErr w:type="spellEnd"/>
      <w:r>
        <w:t xml:space="preserve"> ENTRYPOINT命令</w:t>
      </w:r>
    </w:p>
    <w:p w:rsidR="003A04FF" w:rsidRDefault="003A04FF" w:rsidP="003A04FF">
      <w:pPr>
        <w:pStyle w:val="a6"/>
      </w:pPr>
      <w:r>
        <w:lastRenderedPageBreak/>
        <w:t>又是两条容易混淆的命令！具体细节我们就不说了，举个例子，假设一个容器的</w:t>
      </w:r>
      <w:proofErr w:type="spellStart"/>
      <w:r>
        <w:t>Dockerfile</w:t>
      </w:r>
      <w:proofErr w:type="spellEnd"/>
      <w:r>
        <w:t>指定CMD命令，如下：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168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FROM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CMD [“echo”]</w:t>
            </w:r>
          </w:p>
        </w:tc>
      </w:tr>
    </w:tbl>
    <w:p w:rsidR="003A04FF" w:rsidRDefault="003A04FF" w:rsidP="003A04FF">
      <w:pPr>
        <w:pStyle w:val="a6"/>
      </w:pPr>
      <w:r>
        <w:t>另一个容器的</w:t>
      </w:r>
      <w:proofErr w:type="spellStart"/>
      <w:r>
        <w:t>Dockerfile</w:t>
      </w:r>
      <w:proofErr w:type="spellEnd"/>
      <w:r>
        <w:t>指定ENTRYPOINT命令，如下：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25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FROM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ENTRYPOINT [“echo”]</w:t>
            </w:r>
          </w:p>
        </w:tc>
      </w:tr>
    </w:tbl>
    <w:p w:rsidR="003A04FF" w:rsidRDefault="003A04FF" w:rsidP="003A04FF">
      <w:pPr>
        <w:pStyle w:val="a6"/>
      </w:pPr>
      <w:r>
        <w:t>运行第一个容器：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28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image1 echo</w:t>
            </w:r>
            <w:r>
              <w:t> </w:t>
            </w:r>
            <w:r>
              <w:rPr>
                <w:rStyle w:val="HTML"/>
              </w:rPr>
              <w:t>hello</w:t>
            </w:r>
          </w:p>
        </w:tc>
      </w:tr>
    </w:tbl>
    <w:p w:rsidR="003A04FF" w:rsidRDefault="003A04FF" w:rsidP="003A04FF">
      <w:pPr>
        <w:pStyle w:val="a6"/>
      </w:pPr>
      <w:r>
        <w:t>得到的结果：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60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hello</w:t>
            </w:r>
          </w:p>
        </w:tc>
      </w:tr>
    </w:tbl>
    <w:p w:rsidR="003A04FF" w:rsidRDefault="003A04FF" w:rsidP="003A04FF">
      <w:pPr>
        <w:pStyle w:val="a6"/>
      </w:pPr>
      <w:r>
        <w:t>运行第二个容器：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28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image2 echo</w:t>
            </w:r>
            <w:r>
              <w:t> </w:t>
            </w:r>
            <w:r>
              <w:rPr>
                <w:rStyle w:val="HTML"/>
              </w:rPr>
              <w:t>hello</w:t>
            </w:r>
          </w:p>
        </w:tc>
      </w:tr>
    </w:tbl>
    <w:p w:rsidR="003A04FF" w:rsidRDefault="003A04FF" w:rsidP="003A04FF">
      <w:pPr>
        <w:pStyle w:val="a6"/>
      </w:pPr>
      <w:r>
        <w:t>得到的结果：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112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echo</w:t>
            </w:r>
            <w:r>
              <w:t> </w:t>
            </w:r>
            <w:r>
              <w:rPr>
                <w:rStyle w:val="HTML"/>
              </w:rPr>
              <w:t>hello</w:t>
            </w:r>
          </w:p>
        </w:tc>
      </w:tr>
    </w:tbl>
    <w:p w:rsidR="003A04FF" w:rsidRDefault="003A04FF" w:rsidP="003A04FF">
      <w:pPr>
        <w:pStyle w:val="a6"/>
      </w:pPr>
      <w:r>
        <w:t>看到不同了吧？实际上，CMD命令是可覆盖的，</w:t>
      </w:r>
      <w:proofErr w:type="spellStart"/>
      <w:r>
        <w:t>docker</w:t>
      </w:r>
      <w:proofErr w:type="spellEnd"/>
      <w:r>
        <w:t xml:space="preserve"> run后面输入的命令与CMD指定的命令匹配时，会把CMD指定的命令替换成</w:t>
      </w:r>
      <w:proofErr w:type="spellStart"/>
      <w:r>
        <w:t>docker</w:t>
      </w:r>
      <w:proofErr w:type="spellEnd"/>
      <w:r>
        <w:t xml:space="preserve"> run中带的命令。而ENTRYPOINT指定的命令只是一个“入口”，</w:t>
      </w:r>
      <w:proofErr w:type="spellStart"/>
      <w:r>
        <w:t>docker</w:t>
      </w:r>
      <w:proofErr w:type="spellEnd"/>
      <w:r>
        <w:t xml:space="preserve"> run后面的内容会全部传给这个“入口”，而不是进行命令的替换，所以得到的结果就是“echo hello”。</w:t>
      </w:r>
    </w:p>
    <w:p w:rsidR="003A04FF" w:rsidRDefault="003A04FF" w:rsidP="003A04FF">
      <w:pPr>
        <w:pStyle w:val="2"/>
      </w:pPr>
      <w:r>
        <w:t>9.Docker容器有自己的IP地址吗？</w:t>
      </w:r>
    </w:p>
    <w:p w:rsidR="003A04FF" w:rsidRDefault="003A04FF" w:rsidP="003A04FF">
      <w:pPr>
        <w:pStyle w:val="a6"/>
      </w:pPr>
      <w:r>
        <w:t>刚接触</w:t>
      </w:r>
      <w:proofErr w:type="spellStart"/>
      <w:r>
        <w:t>Docker</w:t>
      </w:r>
      <w:proofErr w:type="spellEnd"/>
      <w:r>
        <w:t>的人或许会有这样的疑问：</w:t>
      </w:r>
      <w:proofErr w:type="spellStart"/>
      <w:r>
        <w:t>Docker</w:t>
      </w:r>
      <w:proofErr w:type="spellEnd"/>
      <w:r>
        <w:t>容器有自己的IP地址吗？</w:t>
      </w:r>
      <w:proofErr w:type="spellStart"/>
      <w:r>
        <w:t>Docker</w:t>
      </w:r>
      <w:proofErr w:type="spellEnd"/>
      <w:r>
        <w:t>容器是一个进程？还是一个虚拟机？嗯…也许两者兼具？哈哈，其实，</w:t>
      </w:r>
      <w:proofErr w:type="spellStart"/>
      <w:r>
        <w:t>Docker</w:t>
      </w:r>
      <w:proofErr w:type="spellEnd"/>
      <w:r>
        <w:t>容器确实有自己的IP，就像一个具有IP的进程。只要分别在主机和</w:t>
      </w:r>
      <w:proofErr w:type="spellStart"/>
      <w:r>
        <w:t>Docker</w:t>
      </w:r>
      <w:proofErr w:type="spellEnd"/>
      <w:r>
        <w:t>容器中执行查看</w:t>
      </w:r>
      <w:proofErr w:type="spellStart"/>
      <w:r>
        <w:t>ip</w:t>
      </w:r>
      <w:proofErr w:type="spellEnd"/>
      <w:r>
        <w:t>的命令就知道了。</w:t>
      </w:r>
    </w:p>
    <w:p w:rsidR="003A04FF" w:rsidRDefault="003A04FF" w:rsidP="003A04FF">
      <w:pPr>
        <w:pStyle w:val="a6"/>
      </w:pPr>
      <w:r>
        <w:t>查看主机的</w:t>
      </w:r>
      <w:proofErr w:type="spellStart"/>
      <w:r>
        <w:t>ip</w:t>
      </w:r>
      <w:proofErr w:type="spellEnd"/>
      <w: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00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ip</w:t>
            </w:r>
            <w:proofErr w:type="spellEnd"/>
            <w:r>
              <w:rPr>
                <w:rStyle w:val="HTML"/>
              </w:rPr>
              <w:t> -4 -o </w:t>
            </w:r>
            <w:proofErr w:type="spellStart"/>
            <w:r>
              <w:rPr>
                <w:rStyle w:val="HTML"/>
              </w:rPr>
              <w:t>addr</w:t>
            </w:r>
            <w:proofErr w:type="spellEnd"/>
            <w:r>
              <w:rPr>
                <w:rStyle w:val="HTML"/>
              </w:rPr>
              <w:t> show eth0</w:t>
            </w:r>
          </w:p>
        </w:tc>
      </w:tr>
    </w:tbl>
    <w:p w:rsidR="003A04FF" w:rsidRDefault="003A04FF" w:rsidP="003A04FF">
      <w:pPr>
        <w:pStyle w:val="a6"/>
      </w:pPr>
      <w:r>
        <w:t>得到结果：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7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2: eth0 </w:t>
            </w:r>
            <w:proofErr w:type="spellStart"/>
            <w:r>
              <w:rPr>
                <w:rStyle w:val="HTML"/>
              </w:rPr>
              <w:t>inet</w:t>
            </w:r>
            <w:proofErr w:type="spellEnd"/>
            <w:r>
              <w:rPr>
                <w:rStyle w:val="HTML"/>
              </w:rPr>
              <w:t> 162.243.139.222/24</w:t>
            </w:r>
          </w:p>
        </w:tc>
      </w:tr>
    </w:tbl>
    <w:p w:rsidR="003A04FF" w:rsidRDefault="003A04FF" w:rsidP="003A04FF">
      <w:pPr>
        <w:pStyle w:val="a6"/>
      </w:pPr>
      <w:r>
        <w:t>查看</w:t>
      </w:r>
      <w:proofErr w:type="spellStart"/>
      <w:r>
        <w:t>Docker</w:t>
      </w:r>
      <w:proofErr w:type="spellEnd"/>
      <w:r>
        <w:t>容器的</w:t>
      </w:r>
      <w:proofErr w:type="spellStart"/>
      <w:r>
        <w:t>ip</w:t>
      </w:r>
      <w:proofErr w:type="spellEnd"/>
      <w: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516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</w:t>
            </w:r>
            <w:proofErr w:type="spellStart"/>
            <w:r>
              <w:rPr>
                <w:rStyle w:val="HTML"/>
              </w:rPr>
              <w:t>ubuntu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ip</w:t>
            </w:r>
            <w:proofErr w:type="spellEnd"/>
            <w:r>
              <w:rPr>
                <w:rStyle w:val="HTML"/>
              </w:rPr>
              <w:t> -r -o </w:t>
            </w:r>
            <w:proofErr w:type="spellStart"/>
            <w:r>
              <w:rPr>
                <w:rStyle w:val="HTML"/>
              </w:rPr>
              <w:t>addr</w:t>
            </w:r>
            <w:proofErr w:type="spellEnd"/>
            <w:r>
              <w:rPr>
                <w:rStyle w:val="HTML"/>
              </w:rPr>
              <w:t> show eth0</w:t>
            </w:r>
          </w:p>
        </w:tc>
      </w:tr>
    </w:tbl>
    <w:p w:rsidR="003A04FF" w:rsidRDefault="003A04FF" w:rsidP="003A04FF">
      <w:pPr>
        <w:pStyle w:val="a6"/>
      </w:pPr>
      <w:r>
        <w:t>得到结果：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7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149: eth0   </w:t>
            </w:r>
            <w:proofErr w:type="spellStart"/>
            <w:r>
              <w:rPr>
                <w:rStyle w:val="HTML"/>
              </w:rPr>
              <w:t>inet</w:t>
            </w:r>
            <w:proofErr w:type="spellEnd"/>
            <w:r>
              <w:rPr>
                <w:rStyle w:val="HTML"/>
              </w:rPr>
              <w:t> 172.17.0.43/16</w:t>
            </w:r>
          </w:p>
        </w:tc>
      </w:tr>
    </w:tbl>
    <w:p w:rsidR="003A04FF" w:rsidRDefault="003A04FF" w:rsidP="003A04FF">
      <w:pPr>
        <w:pStyle w:val="a6"/>
      </w:pPr>
      <w:r>
        <w:t>两者并不相同，说明</w:t>
      </w:r>
      <w:proofErr w:type="spellStart"/>
      <w:r>
        <w:t>Docker</w:t>
      </w:r>
      <w:proofErr w:type="spellEnd"/>
      <w:r>
        <w:t>容器有自己的</w:t>
      </w:r>
      <w:proofErr w:type="spellStart"/>
      <w:r>
        <w:t>ip</w:t>
      </w:r>
      <w:proofErr w:type="spellEnd"/>
      <w:r>
        <w:t>。</w:t>
      </w:r>
    </w:p>
    <w:p w:rsidR="003A04FF" w:rsidRDefault="003A04FF" w:rsidP="003A04FF">
      <w:pPr>
        <w:pStyle w:val="2"/>
      </w:pPr>
      <w:r>
        <w:t>10.基于命令行的瘦客户端，使用UNIX Socket和</w:t>
      </w:r>
      <w:proofErr w:type="spellStart"/>
      <w:r>
        <w:t>Docker</w:t>
      </w:r>
      <w:proofErr w:type="spellEnd"/>
      <w:r>
        <w:t>后台服务的REST接口进行通信</w:t>
      </w:r>
    </w:p>
    <w:p w:rsidR="003A04FF" w:rsidRDefault="003A04FF" w:rsidP="003A04FF">
      <w:pPr>
        <w:pStyle w:val="a6"/>
      </w:pPr>
      <w:proofErr w:type="spellStart"/>
      <w:r>
        <w:t>Docker</w:t>
      </w:r>
      <w:proofErr w:type="spellEnd"/>
      <w:r>
        <w:t>默认是用UNIX socket通信的，一直到大概0.5、0.6的版本还是用端口来通信，但现在则改成UNIX socket，所以从外部无法控制</w:t>
      </w:r>
      <w:proofErr w:type="spellStart"/>
      <w:r>
        <w:t>Docker</w:t>
      </w:r>
      <w:proofErr w:type="spellEnd"/>
      <w:r>
        <w:t>容器的内部细节。下面我们来搞点有趣的事情，从主机链接到</w:t>
      </w:r>
      <w:proofErr w:type="spellStart"/>
      <w:r>
        <w:t>docker</w:t>
      </w:r>
      <w:proofErr w:type="spellEnd"/>
      <w:r>
        <w:t>的UNIX socket：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38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 xml:space="preserve"># 像HTTP客户端一样连接到UNIX socket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nc</w:t>
            </w:r>
            <w:proofErr w:type="spellEnd"/>
            <w:r>
              <w:rPr>
                <w:rStyle w:val="HTML"/>
              </w:rPr>
              <w:t> -U / /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HTML"/>
              </w:rPr>
              <w:t>/run/</w:t>
            </w:r>
            <w:proofErr w:type="spellStart"/>
            <w:r>
              <w:rPr>
                <w:rStyle w:val="HTML"/>
              </w:rPr>
              <w:t>docker.sock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连接成功后，输入：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2928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GET /images/</w:t>
            </w:r>
            <w:proofErr w:type="spellStart"/>
            <w:r>
              <w:rPr>
                <w:rStyle w:val="HTML"/>
              </w:rPr>
              <w:t>json</w:t>
            </w:r>
            <w:proofErr w:type="spellEnd"/>
            <w:r>
              <w:t> </w:t>
            </w:r>
            <w:r>
              <w:rPr>
                <w:rStyle w:val="HTML"/>
              </w:rPr>
              <w:t>HTTP/1.1</w:t>
            </w:r>
          </w:p>
        </w:tc>
      </w:tr>
    </w:tbl>
    <w:p w:rsidR="003A04FF" w:rsidRDefault="003A04FF" w:rsidP="003A04FF">
      <w:pPr>
        <w:pStyle w:val="a6"/>
      </w:pPr>
      <w:r>
        <w:t>输入后连敲两个回车，第二个回车表示输入结束。然后，得到的结果应该是：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55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r>
              <w:t>4</w:t>
            </w:r>
          </w:p>
          <w:p w:rsidR="003A04FF" w:rsidRDefault="003A04FF" w:rsidP="003A04FF">
            <w:r>
              <w:t>5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 xml:space="preserve">HTTP/1.1 200 OK </w:t>
            </w:r>
          </w:p>
          <w:p w:rsidR="003A04FF" w:rsidRDefault="003A04FF" w:rsidP="003A04FF">
            <w:r>
              <w:rPr>
                <w:rStyle w:val="HTML"/>
              </w:rPr>
              <w:t>Content-Type: application/</w:t>
            </w:r>
            <w:proofErr w:type="spellStart"/>
            <w:r>
              <w:rPr>
                <w:rStyle w:val="HTML"/>
              </w:rPr>
              <w:t>json</w:t>
            </w:r>
            <w:proofErr w:type="spellEnd"/>
          </w:p>
          <w:p w:rsidR="003A04FF" w:rsidRDefault="003A04FF" w:rsidP="003A04FF">
            <w:r>
              <w:rPr>
                <w:rStyle w:val="HTML"/>
              </w:rPr>
              <w:t xml:space="preserve">Date: Tue, 05 Nov 2013 23:18:09 GMT </w:t>
            </w:r>
          </w:p>
          <w:p w:rsidR="003A04FF" w:rsidRDefault="003A04FF" w:rsidP="003A04FF">
            <w:r>
              <w:rPr>
                <w:rStyle w:val="HTML"/>
              </w:rPr>
              <w:t xml:space="preserve">Transfer-Encoding: chunked </w:t>
            </w:r>
          </w:p>
          <w:p w:rsidR="003A04FF" w:rsidRDefault="003A04FF" w:rsidP="003A04FF">
            <w:r>
              <w:rPr>
                <w:rStyle w:val="HTML"/>
              </w:rPr>
              <w:t xml:space="preserve">16aa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[{“Repository”:”</w:t>
            </w:r>
            <w:proofErr w:type="spellStart"/>
            <w:r>
              <w:rPr>
                <w:rStyle w:val="HTML"/>
              </w:rPr>
              <w:t>postgres”,”Tag</w:t>
            </w:r>
            <w:proofErr w:type="spellEnd"/>
            <w:r>
              <w:rPr>
                <w:rStyle w:val="HTML"/>
              </w:rPr>
              <w:t>”:”......</w:t>
            </w:r>
          </w:p>
        </w:tc>
      </w:tr>
    </w:tbl>
    <w:p w:rsidR="003A04FF" w:rsidRDefault="003A04FF" w:rsidP="003A04FF">
      <w:pPr>
        <w:pStyle w:val="a6"/>
      </w:pPr>
      <w:r>
        <w:t>有一天，我不小心把提交的名称打错了，名字开头打成</w:t>
      </w:r>
      <w:proofErr w:type="gramStart"/>
      <w:r>
        <w:t>”</w:t>
      </w:r>
      <w:proofErr w:type="gramEnd"/>
      <w:r>
        <w:t>-xxx</w:t>
      </w:r>
      <w:proofErr w:type="gramStart"/>
      <w:r>
        <w:t>”</w:t>
      </w:r>
      <w:proofErr w:type="gramEnd"/>
      <w:r>
        <w:t>（我把命令和选项的顺序搞混了），所以当我删除的时候出了问题，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-xxx，会把-xxx当成参数而不是镜像的名称。所以我只得通过socket直接连到容器来调用REST Server把错误的东西删掉。</w:t>
      </w:r>
    </w:p>
    <w:p w:rsidR="003A04FF" w:rsidRDefault="003A04FF" w:rsidP="003A04FF">
      <w:pPr>
        <w:pStyle w:val="2"/>
      </w:pPr>
      <w:r>
        <w:t>11.把镜像的依赖关系绘制成图</w:t>
      </w:r>
    </w:p>
    <w:p w:rsidR="003A04FF" w:rsidRDefault="003A04FF" w:rsidP="003A04FF">
      <w:pPr>
        <w:pStyle w:val="a6"/>
      </w:pPr>
      <w:proofErr w:type="spellStart"/>
      <w:r>
        <w:t>docker</w:t>
      </w:r>
      <w:proofErr w:type="spellEnd"/>
      <w:r>
        <w:t xml:space="preserve"> images命令有</w:t>
      </w:r>
      <w:proofErr w:type="gramStart"/>
      <w:r>
        <w:t>一个很拉风</w:t>
      </w:r>
      <w:proofErr w:type="gramEnd"/>
      <w:r>
        <w:t>的选项：-</w:t>
      </w:r>
      <w:proofErr w:type="spellStart"/>
      <w:r>
        <w:t>viz</w:t>
      </w:r>
      <w:proofErr w:type="spellEnd"/>
      <w:r>
        <w:t>，可以把镜像的依赖关系绘制成图并通过管道符号保存到图片文件：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564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 xml:space="preserve"># 生成一个依赖关系的图表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images -</w:t>
            </w:r>
            <w:proofErr w:type="spellStart"/>
            <w:r>
              <w:rPr>
                <w:rStyle w:val="HTML"/>
              </w:rPr>
              <w:t>viz</w:t>
            </w:r>
            <w:proofErr w:type="spellEnd"/>
            <w:r>
              <w:rPr>
                <w:rStyle w:val="HTML"/>
              </w:rPr>
              <w:t> | dot -T </w:t>
            </w:r>
            <w:proofErr w:type="spellStart"/>
            <w:r>
              <w:rPr>
                <w:rStyle w:val="HTML"/>
              </w:rPr>
              <w:t>png</w:t>
            </w:r>
            <w:proofErr w:type="spellEnd"/>
            <w:r>
              <w:rPr>
                <w:rStyle w:val="HTML"/>
              </w:rPr>
              <w:t> -o docker.png</w:t>
            </w:r>
          </w:p>
        </w:tc>
      </w:tr>
    </w:tbl>
    <w:p w:rsidR="003A04FF" w:rsidRDefault="003A04FF" w:rsidP="003A04FF">
      <w:pPr>
        <w:pStyle w:val="a6"/>
      </w:pPr>
      <w:r>
        <w:t>这样，主机的当前路径下就生成了一张</w:t>
      </w:r>
      <w:proofErr w:type="spellStart"/>
      <w:r>
        <w:t>png</w:t>
      </w:r>
      <w:proofErr w:type="spellEnd"/>
      <w:r>
        <w:t>图，然后，用python开启一个微型的HTTP服务器：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31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python -m </w:t>
            </w:r>
            <w:proofErr w:type="spellStart"/>
            <w:r>
              <w:rPr>
                <w:rStyle w:val="HTML"/>
              </w:rPr>
              <w:t>SimpleHTTPServer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然后在别的机器上用浏览器打开：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08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http://machinename:8000/docker.png</w:t>
            </w:r>
          </w:p>
        </w:tc>
      </w:tr>
    </w:tbl>
    <w:p w:rsidR="003A04FF" w:rsidRDefault="003A04FF" w:rsidP="003A04FF">
      <w:pPr>
        <w:pStyle w:val="a6"/>
      </w:pPr>
      <w:r>
        <w:t>OK，依赖关系一目了然！</w:t>
      </w:r>
    </w:p>
    <w:p w:rsidR="003A04FF" w:rsidRDefault="003A04FF" w:rsidP="003A04FF">
      <w:pPr>
        <w:pStyle w:val="a6"/>
      </w:pPr>
      <w:r>
        <w:t>（译者注：要使用dot命令，主机要安装</w:t>
      </w:r>
      <w:proofErr w:type="spellStart"/>
      <w:r>
        <w:t>graphviz</w:t>
      </w:r>
      <w:proofErr w:type="spellEnd"/>
      <w:r>
        <w:t>包。另外，如果主机</w:t>
      </w:r>
      <w:proofErr w:type="spellStart"/>
      <w:r>
        <w:t>ip</w:t>
      </w:r>
      <w:proofErr w:type="spellEnd"/>
      <w:r>
        <w:t>没有绑定域名，</w:t>
      </w:r>
      <w:proofErr w:type="spellStart"/>
      <w:r>
        <w:t>machinename</w:t>
      </w:r>
      <w:proofErr w:type="spellEnd"/>
      <w:r>
        <w:t>换成主机的</w:t>
      </w:r>
      <w:proofErr w:type="spellStart"/>
      <w:r>
        <w:t>ip</w:t>
      </w:r>
      <w:proofErr w:type="spellEnd"/>
      <w:r>
        <w:t>即可。）</w:t>
      </w:r>
    </w:p>
    <w:p w:rsidR="003A04FF" w:rsidRDefault="003A04FF" w:rsidP="003A04FF">
      <w:pPr>
        <w:pStyle w:val="2"/>
      </w:pPr>
      <w:r>
        <w:t>12.Docker把东西都存到哪里去了？</w:t>
      </w:r>
    </w:p>
    <w:p w:rsidR="003A04FF" w:rsidRDefault="003A04FF" w:rsidP="003A04FF">
      <w:pPr>
        <w:pStyle w:val="a6"/>
      </w:pPr>
      <w:proofErr w:type="spellStart"/>
      <w:r>
        <w:t>Docker</w:t>
      </w:r>
      <w:proofErr w:type="spellEnd"/>
      <w:r>
        <w:t>实际上把所有东西都放到/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路径下了。切换成super用户，到/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下看看，你能学到很多有趣的东西。执行下面的命令：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80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su</w:t>
            </w:r>
            <w:proofErr w:type="spellEnd"/>
          </w:p>
          <w:p w:rsidR="003A04FF" w:rsidRDefault="003A04FF" w:rsidP="003A04FF">
            <w:r>
              <w:rPr>
                <w:rStyle w:val="HTML"/>
              </w:rPr>
              <w:t># </w:t>
            </w:r>
            <w:proofErr w:type="spellStart"/>
            <w:r>
              <w:rPr>
                <w:rStyle w:val="HTML"/>
              </w:rPr>
              <w:t>cd</w:t>
            </w:r>
            <w:proofErr w:type="spellEnd"/>
            <w:r>
              <w:rPr>
                <w:rStyle w:val="HTML"/>
              </w:rPr>
              <w:t> /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HTML"/>
              </w:rPr>
              <w:t>/lib/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3A04FF" w:rsidRDefault="003A04FF" w:rsidP="003A04FF">
            <w:r>
              <w:rPr>
                <w:rStyle w:val="HTML"/>
              </w:rPr>
              <w:t># </w:t>
            </w:r>
            <w:proofErr w:type="spellStart"/>
            <w:r>
              <w:rPr>
                <w:rStyle w:val="HTML"/>
              </w:rPr>
              <w:t>ls</w:t>
            </w:r>
            <w:proofErr w:type="spellEnd"/>
            <w:r>
              <w:rPr>
                <w:rStyle w:val="HTML"/>
              </w:rPr>
              <w:t xml:space="preserve"> -F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containers/ graph/ repositories volumes/</w:t>
            </w:r>
          </w:p>
        </w:tc>
      </w:tr>
    </w:tbl>
    <w:p w:rsidR="003A04FF" w:rsidRDefault="003A04FF" w:rsidP="003A04FF">
      <w:pPr>
        <w:pStyle w:val="a6"/>
      </w:pPr>
      <w:r>
        <w:t>可以看到不少目录，containers目录当然就是存放容器（container）了，graph目录存放镜像，文件层（file system layer）存放在graph/</w:t>
      </w:r>
      <w:proofErr w:type="spellStart"/>
      <w:r>
        <w:t>imageid</w:t>
      </w:r>
      <w:proofErr w:type="spellEnd"/>
      <w:r>
        <w:t>/layer路径下，这样你就可以看看文件层里到底有哪些东西，利用这种层级结构可以清楚的看到文件层是如何一层</w:t>
      </w:r>
      <w:proofErr w:type="gramStart"/>
      <w:r>
        <w:t>一</w:t>
      </w:r>
      <w:proofErr w:type="gramEnd"/>
      <w:r>
        <w:t>层叠加起来的。</w:t>
      </w:r>
    </w:p>
    <w:p w:rsidR="003A04FF" w:rsidRDefault="003A04FF" w:rsidP="003A04FF">
      <w:pPr>
        <w:pStyle w:val="2"/>
      </w:pPr>
      <w:r>
        <w:t xml:space="preserve">13.Docker源代码：Go, Go, Go, </w:t>
      </w:r>
      <w:proofErr w:type="spellStart"/>
      <w:r>
        <w:t>Golang</w:t>
      </w:r>
      <w:proofErr w:type="spellEnd"/>
      <w:r>
        <w:t>!</w:t>
      </w:r>
    </w:p>
    <w:p w:rsidR="003A04FF" w:rsidRDefault="003A04FF" w:rsidP="003A04FF">
      <w:pPr>
        <w:pStyle w:val="a6"/>
      </w:pPr>
      <w:proofErr w:type="spellStart"/>
      <w:r>
        <w:t>Docker</w:t>
      </w:r>
      <w:proofErr w:type="spellEnd"/>
      <w:r>
        <w:t>的源代码全部是用Go语言写的。Go是一门</w:t>
      </w:r>
      <w:proofErr w:type="gramStart"/>
      <w:r>
        <w:t>非常</w:t>
      </w:r>
      <w:proofErr w:type="gramEnd"/>
      <w:r>
        <w:t>酷的语言。其实，不只是</w:t>
      </w:r>
      <w:proofErr w:type="spellStart"/>
      <w:r>
        <w:t>Docker</w:t>
      </w:r>
      <w:proofErr w:type="spellEnd"/>
      <w:r>
        <w:t>，很多优秀的软件都是用Go写的。对我来说，</w:t>
      </w:r>
      <w:proofErr w:type="spellStart"/>
      <w:r>
        <w:t>Docker</w:t>
      </w:r>
      <w:proofErr w:type="spellEnd"/>
      <w:r>
        <w:t>源文件中，有4个是我非常喜欢阅读的：</w:t>
      </w:r>
    </w:p>
    <w:p w:rsidR="003A04FF" w:rsidRDefault="003A04FF" w:rsidP="003A04FF">
      <w:pPr>
        <w:pStyle w:val="5"/>
      </w:pPr>
      <w:proofErr w:type="spellStart"/>
      <w:r>
        <w:lastRenderedPageBreak/>
        <w:t>commands.go</w:t>
      </w:r>
      <w:proofErr w:type="spellEnd"/>
    </w:p>
    <w:p w:rsidR="003A04FF" w:rsidRDefault="003A04FF" w:rsidP="003A04FF">
      <w:pPr>
        <w:pStyle w:val="a6"/>
      </w:pPr>
      <w:proofErr w:type="spellStart"/>
      <w:r>
        <w:t>docker</w:t>
      </w:r>
      <w:proofErr w:type="spellEnd"/>
      <w:r>
        <w:t>的命令行接口，是对REST API的一个轻量级封装。</w:t>
      </w:r>
      <w:proofErr w:type="spellStart"/>
      <w:r>
        <w:t>Docker</w:t>
      </w:r>
      <w:proofErr w:type="spellEnd"/>
      <w:r>
        <w:t>团队不希望在命令中出现逻辑，因此</w:t>
      </w:r>
      <w:proofErr w:type="spellStart"/>
      <w:r>
        <w:t>commands.go</w:t>
      </w:r>
      <w:proofErr w:type="spellEnd"/>
      <w:r>
        <w:t>只是向REST API发送指令，确保其较小的颗粒性。</w:t>
      </w:r>
    </w:p>
    <w:p w:rsidR="003A04FF" w:rsidRDefault="003A04FF" w:rsidP="003A04FF">
      <w:pPr>
        <w:pStyle w:val="5"/>
      </w:pPr>
      <w:proofErr w:type="spellStart"/>
      <w:r>
        <w:t>api.go</w:t>
      </w:r>
      <w:proofErr w:type="spellEnd"/>
    </w:p>
    <w:p w:rsidR="003A04FF" w:rsidRDefault="003A04FF" w:rsidP="003A04FF">
      <w:pPr>
        <w:pStyle w:val="a6"/>
      </w:pPr>
      <w:r>
        <w:t>REST API的路由（接受</w:t>
      </w:r>
      <w:proofErr w:type="spellStart"/>
      <w:r>
        <w:t>commands.go</w:t>
      </w:r>
      <w:proofErr w:type="spellEnd"/>
      <w:r>
        <w:t>中的请求，转发到</w:t>
      </w:r>
      <w:proofErr w:type="spellStart"/>
      <w:r>
        <w:t>server.go</w:t>
      </w:r>
      <w:proofErr w:type="spellEnd"/>
      <w:r>
        <w:t>）</w:t>
      </w:r>
    </w:p>
    <w:p w:rsidR="003A04FF" w:rsidRDefault="003A04FF" w:rsidP="003A04FF">
      <w:pPr>
        <w:pStyle w:val="5"/>
      </w:pPr>
      <w:proofErr w:type="spellStart"/>
      <w:r>
        <w:t>server.go</w:t>
      </w:r>
      <w:proofErr w:type="spellEnd"/>
    </w:p>
    <w:p w:rsidR="003A04FF" w:rsidRDefault="003A04FF" w:rsidP="003A04FF">
      <w:pPr>
        <w:pStyle w:val="a6"/>
      </w:pPr>
      <w:r>
        <w:t>大部分REST API的实现</w:t>
      </w:r>
    </w:p>
    <w:p w:rsidR="003A04FF" w:rsidRDefault="003A04FF" w:rsidP="003A04FF">
      <w:pPr>
        <w:pStyle w:val="5"/>
      </w:pPr>
      <w:proofErr w:type="spellStart"/>
      <w:r>
        <w:t>buildfile.go</w:t>
      </w:r>
      <w:proofErr w:type="spellEnd"/>
    </w:p>
    <w:p w:rsidR="003A04FF" w:rsidRDefault="003A04FF" w:rsidP="003A04FF">
      <w:pPr>
        <w:pStyle w:val="a6"/>
      </w:pPr>
      <w:proofErr w:type="spellStart"/>
      <w:r>
        <w:t>Dockerfile</w:t>
      </w:r>
      <w:proofErr w:type="spellEnd"/>
      <w:r>
        <w:t>的解析器</w:t>
      </w:r>
    </w:p>
    <w:p w:rsidR="003A04FF" w:rsidRDefault="003A04FF" w:rsidP="003A04FF">
      <w:pPr>
        <w:pStyle w:val="a6"/>
      </w:pPr>
      <w:r>
        <w:t>有的伙计惊叹</w:t>
      </w:r>
      <w:proofErr w:type="gramStart"/>
      <w:r>
        <w:t>”</w:t>
      </w:r>
      <w:proofErr w:type="spellStart"/>
      <w:proofErr w:type="gramEnd"/>
      <w:r>
        <w:t>Wow!Docker</w:t>
      </w:r>
      <w:proofErr w:type="spellEnd"/>
      <w:r>
        <w:t>是怎么实现的？！我无法理解！”没关系，</w:t>
      </w:r>
      <w:proofErr w:type="spellStart"/>
      <w:r>
        <w:t>Docker</w:t>
      </w:r>
      <w:proofErr w:type="spellEnd"/>
      <w:r>
        <w:t>是开源软件，去看它的源代码就可以了。如果你不太清楚</w:t>
      </w:r>
      <w:proofErr w:type="spellStart"/>
      <w:r>
        <w:t>Dockerfile</w:t>
      </w:r>
      <w:proofErr w:type="spellEnd"/>
      <w:r>
        <w:t>中的命令是怎么回事，直接去看</w:t>
      </w:r>
      <w:proofErr w:type="spellStart"/>
      <w:r>
        <w:t>buildfile.go</w:t>
      </w:r>
      <w:proofErr w:type="spellEnd"/>
      <w:r>
        <w:t>就明白了。</w:t>
      </w:r>
    </w:p>
    <w:p w:rsidR="003A04FF" w:rsidRDefault="003A04FF" w:rsidP="003A04FF">
      <w:pPr>
        <w:pStyle w:val="2"/>
      </w:pPr>
      <w:r>
        <w:t>14.运行几个</w:t>
      </w:r>
      <w:proofErr w:type="spellStart"/>
      <w:r>
        <w:t>Docker</w:t>
      </w:r>
      <w:proofErr w:type="spellEnd"/>
      <w:r>
        <w:t>后台程序，再退出容器，会发生什么？</w:t>
      </w:r>
    </w:p>
    <w:p w:rsidR="003A04FF" w:rsidRDefault="003A04FF" w:rsidP="003A04FF">
      <w:pPr>
        <w:pStyle w:val="a6"/>
      </w:pPr>
      <w:r>
        <w:t>OK，倒数第二个要点。如果在</w:t>
      </w:r>
      <w:proofErr w:type="spellStart"/>
      <w:r>
        <w:t>Docker</w:t>
      </w:r>
      <w:proofErr w:type="spellEnd"/>
      <w:r>
        <w:t>中运行几个后台程序，再退出</w:t>
      </w:r>
      <w:proofErr w:type="spellStart"/>
      <w:r>
        <w:t>Docker</w:t>
      </w:r>
      <w:proofErr w:type="spellEnd"/>
      <w:r>
        <w:t>容器，会发生什么？答案是：不要这么做！因为这样做后台程序就全丢了。</w:t>
      </w:r>
    </w:p>
    <w:p w:rsidR="003A04FF" w:rsidRDefault="003A04FF" w:rsidP="003A04FF">
      <w:pPr>
        <w:pStyle w:val="a6"/>
      </w:pPr>
      <w:proofErr w:type="spellStart"/>
      <w:r>
        <w:t>Dockerfile</w:t>
      </w:r>
      <w:proofErr w:type="spellEnd"/>
      <w:r>
        <w:t>中用RUN命令去开启一个后台程序，如：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19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RUN </w:t>
            </w:r>
            <w:proofErr w:type="spellStart"/>
            <w:r>
              <w:rPr>
                <w:rStyle w:val="HTML"/>
              </w:rPr>
              <w:t>pg_ctl</w:t>
            </w:r>
            <w:proofErr w:type="spellEnd"/>
            <w:r>
              <w:rPr>
                <w:rStyle w:val="HTML"/>
              </w:rPr>
              <w:t> start</w:t>
            </w:r>
          </w:p>
        </w:tc>
      </w:tr>
    </w:tbl>
    <w:p w:rsidR="003A04FF" w:rsidRDefault="003A04FF" w:rsidP="003A04FF">
      <w:pPr>
        <w:pStyle w:val="a6"/>
      </w:pPr>
      <w:r>
        <w:t>这样的话，RUN命令开启的后台程序就会丢失。调用容器的bash连到容器的shell：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44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-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 -t </w:t>
            </w:r>
            <w:proofErr w:type="spellStart"/>
            <w:r>
              <w:rPr>
                <w:rStyle w:val="HTML"/>
              </w:rPr>
              <w:t>postgresimage</w:t>
            </w:r>
            <w:proofErr w:type="spellEnd"/>
            <w:r>
              <w:rPr>
                <w:rStyle w:val="HTML"/>
              </w:rPr>
              <w:t> bash</w:t>
            </w:r>
          </w:p>
        </w:tc>
      </w:tr>
    </w:tbl>
    <w:p w:rsidR="003A04FF" w:rsidRDefault="003A04FF" w:rsidP="003A04FF">
      <w:pPr>
        <w:pStyle w:val="a6"/>
      </w:pPr>
      <w:r>
        <w:t xml:space="preserve">然后调用 </w:t>
      </w:r>
      <w:proofErr w:type="spellStart"/>
      <w:r>
        <w:t>ps</w:t>
      </w:r>
      <w:proofErr w:type="spellEnd"/>
      <w:r>
        <w:t xml:space="preserve"> aux查看进程，你会发现</w:t>
      </w:r>
      <w:proofErr w:type="spellStart"/>
      <w:r>
        <w:t>postgres</w:t>
      </w:r>
      <w:proofErr w:type="spellEnd"/>
      <w:r>
        <w:t>的进程并没有跑起来。 RUN命令会影响文件系统。因此，不要再</w:t>
      </w:r>
      <w:proofErr w:type="spellStart"/>
      <w:r>
        <w:t>Dockerfile</w:t>
      </w:r>
      <w:proofErr w:type="spellEnd"/>
      <w:r>
        <w:t>中用启动后台程序，要把后台程序启动成前台进程。或者，像一些高手提议的那样，写一个启动脚本，在脚本中启动这些后台程序或进程。</w:t>
      </w:r>
    </w:p>
    <w:p w:rsidR="003A04FF" w:rsidRDefault="003A04FF" w:rsidP="003A04FF">
      <w:pPr>
        <w:pStyle w:val="2"/>
      </w:pPr>
      <w:r>
        <w:t>15.容器之间进行友好沟通：链接</w:t>
      </w:r>
    </w:p>
    <w:p w:rsidR="003A04FF" w:rsidRDefault="003A04FF" w:rsidP="003A04FF">
      <w:pPr>
        <w:pStyle w:val="a6"/>
      </w:pPr>
      <w:r>
        <w:t>这是最拉风的功能！我把它留到最后压轴！这是0.6.5中最重要的新功能，我们前面已经提过两次了。运行一个容器，给它一个名称，在下面的例子中，我们通过-name参数给容器指定名称</w:t>
      </w:r>
      <w:proofErr w:type="gramStart"/>
      <w:r>
        <w:t>”</w:t>
      </w:r>
      <w:proofErr w:type="spellStart"/>
      <w:proofErr w:type="gramEnd"/>
      <w:r>
        <w:t>loldb</w:t>
      </w:r>
      <w:proofErr w:type="spellEnd"/>
      <w:proofErr w:type="gramStart"/>
      <w:r>
        <w:t>”</w:t>
      </w:r>
      <w:proofErr w:type="gram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456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-d -name </w:t>
            </w:r>
            <w:proofErr w:type="spellStart"/>
            <w:r>
              <w:rPr>
                <w:rStyle w:val="HTML"/>
              </w:rPr>
              <w:t>loldb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loldbimage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lastRenderedPageBreak/>
        <w:t>再运行另一个容器，加上-link参数来连接到第一个容器（别名为</w:t>
      </w:r>
      <w:proofErr w:type="spellStart"/>
      <w:r>
        <w:t>loldb</w:t>
      </w:r>
      <w:proofErr w:type="spellEnd"/>
      <w:r>
        <w:t>），并给第二个容器也指定一个别名（这里用的是</w:t>
      </w:r>
      <w:proofErr w:type="spellStart"/>
      <w:r>
        <w:t>cheez</w:t>
      </w:r>
      <w:proofErr w:type="spellEnd"/>
      <w:r>
        <w:t>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552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 </w:t>
            </w:r>
            <w:proofErr w:type="spellStart"/>
            <w:r>
              <w:rPr>
                <w:rStyle w:val="HTML"/>
              </w:rPr>
              <w:t>docker</w:t>
            </w:r>
            <w:proofErr w:type="spellEnd"/>
            <w:r>
              <w:rPr>
                <w:rStyle w:val="HTML"/>
              </w:rPr>
              <w:t> run -link /</w:t>
            </w:r>
            <w:proofErr w:type="spellStart"/>
            <w:r>
              <w:rPr>
                <w:rStyle w:val="HTML"/>
              </w:rPr>
              <w:t>loldb:cheez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otherimage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env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顺便得到</w:t>
      </w:r>
      <w:proofErr w:type="spellStart"/>
      <w:r>
        <w:t>cheez</w:t>
      </w:r>
      <w:proofErr w:type="spellEnd"/>
      <w:r>
        <w:t>的环境变量：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7"/>
        <w:gridCol w:w="5040"/>
      </w:tblGrid>
      <w:tr w:rsidR="003A04FF" w:rsidTr="003A04FF">
        <w:trPr>
          <w:tblCellSpacing w:w="0" w:type="dxa"/>
        </w:trPr>
        <w:tc>
          <w:tcPr>
            <w:tcW w:w="0" w:type="auto"/>
            <w:vAlign w:val="center"/>
            <w:hideMark/>
          </w:tcPr>
          <w:p w:rsidR="003A04FF" w:rsidRDefault="003A04FF" w:rsidP="003A04FF">
            <w:r>
              <w:t>1</w:t>
            </w:r>
          </w:p>
          <w:p w:rsidR="003A04FF" w:rsidRDefault="003A04FF" w:rsidP="003A04FF">
            <w:r>
              <w:t>2</w:t>
            </w:r>
          </w:p>
          <w:p w:rsidR="003A04FF" w:rsidRDefault="003A04FF" w:rsidP="003A04FF">
            <w:r>
              <w:t>3</w:t>
            </w:r>
          </w:p>
          <w:p w:rsidR="003A04FF" w:rsidRDefault="003A04FF" w:rsidP="003A04FF">
            <w:r>
              <w:t>4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3A04FF" w:rsidRDefault="003A04FF" w:rsidP="003A04FF">
            <w:r>
              <w:rPr>
                <w:rStyle w:val="HTML"/>
              </w:rPr>
              <w:t xml:space="preserve">CHEEZ_PORT=tcp://172.17.0.8:6379 </w:t>
            </w:r>
          </w:p>
          <w:p w:rsidR="003A04FF" w:rsidRDefault="003A04FF" w:rsidP="003A04FF">
            <w:r>
              <w:rPr>
                <w:rStyle w:val="HTML"/>
              </w:rPr>
              <w:t xml:space="preserve">CHEEZ_PORT_1337_TCP=tcp://172.17.0.8.6379 </w:t>
            </w:r>
          </w:p>
          <w:p w:rsidR="003A04FF" w:rsidRDefault="003A04FF" w:rsidP="003A04FF">
            <w:r>
              <w:rPr>
                <w:rStyle w:val="HTML"/>
              </w:rPr>
              <w:t xml:space="preserve">CHEEZ_PORT_1337_TCP_ADDR=tcp://172.17.0.12 </w:t>
            </w:r>
          </w:p>
          <w:p w:rsidR="003A04FF" w:rsidRDefault="003A04FF" w:rsidP="003A04FF">
            <w:r>
              <w:rPr>
                <w:rStyle w:val="HTML"/>
              </w:rPr>
              <w:t xml:space="preserve">CHEEZ_PORT_1337_TCP_PORT=6379 </w:t>
            </w:r>
          </w:p>
          <w:p w:rsidR="003A04FF" w:rsidRDefault="003A04FF" w:rsidP="003A04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CHEEZ_PORT_1337_TCP_PROTO=</w:t>
            </w:r>
            <w:proofErr w:type="spellStart"/>
            <w:r>
              <w:rPr>
                <w:rStyle w:val="HTML"/>
              </w:rPr>
              <w:t>tcp</w:t>
            </w:r>
            <w:proofErr w:type="spellEnd"/>
          </w:p>
        </w:tc>
      </w:tr>
    </w:tbl>
    <w:p w:rsidR="003A04FF" w:rsidRDefault="003A04FF" w:rsidP="003A04FF">
      <w:pPr>
        <w:pStyle w:val="a6"/>
      </w:pPr>
      <w:r>
        <w:t>这样，我们就在两个容器间建立起一个网络通道（bridge），基于此，我们可以建立一个类似rails的程序：一个容器可以访问</w:t>
      </w:r>
      <w:r>
        <w:rPr>
          <w:rStyle w:val="a7"/>
        </w:rPr>
        <w:fldChar w:fldCharType="begin"/>
      </w:r>
      <w:r>
        <w:rPr>
          <w:rStyle w:val="a7"/>
        </w:rPr>
        <w:instrText xml:space="preserve"> HYPERLINK "http://www.21ops.com/ops/dbops" \o "数据库" \t "_blank" </w:instrText>
      </w:r>
      <w:r>
        <w:rPr>
          <w:rStyle w:val="a7"/>
        </w:rPr>
        <w:fldChar w:fldCharType="separate"/>
      </w:r>
      <w:r>
        <w:rPr>
          <w:rStyle w:val="a5"/>
          <w:b/>
          <w:bCs/>
        </w:rPr>
        <w:t>数据库</w:t>
      </w:r>
      <w:r>
        <w:rPr>
          <w:rStyle w:val="a7"/>
        </w:rPr>
        <w:fldChar w:fldCharType="end"/>
      </w:r>
      <w:r>
        <w:t>容器而不对外暴露其他接口。非常酷！数据库容器只需要知道第一个容器的别名（在本例中为</w:t>
      </w:r>
      <w:proofErr w:type="spellStart"/>
      <w:r>
        <w:t>cheez</w:t>
      </w:r>
      <w:proofErr w:type="spellEnd"/>
      <w:r>
        <w:t>）和</w:t>
      </w:r>
      <w:proofErr w:type="gramStart"/>
      <w:r>
        <w:t>要</w:t>
      </w:r>
      <w:proofErr w:type="gramEnd"/>
      <w:r>
        <w:t>打开的端口号。所以数据库容器也可以</w:t>
      </w:r>
      <w:proofErr w:type="spellStart"/>
      <w:r>
        <w:t>env</w:t>
      </w:r>
      <w:proofErr w:type="spellEnd"/>
      <w:r>
        <w:t>命令来查看这个端口是否打开。</w:t>
      </w:r>
    </w:p>
    <w:p w:rsidR="003A04FF" w:rsidRDefault="003A04FF">
      <w:pPr>
        <w:rPr>
          <w:rFonts w:hint="eastAsia"/>
        </w:rPr>
      </w:pPr>
    </w:p>
    <w:p w:rsidR="003A04FF" w:rsidRDefault="003A04FF">
      <w:pPr>
        <w:rPr>
          <w:rFonts w:hint="eastAsia"/>
        </w:rPr>
      </w:pPr>
    </w:p>
    <w:p w:rsidR="003A04FF" w:rsidRPr="003A04FF" w:rsidRDefault="003A04FF"/>
    <w:sectPr w:rsidR="003A04FF" w:rsidRPr="003A04F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B14" w:rsidRDefault="00B66B14" w:rsidP="003A04FF">
      <w:r>
        <w:separator/>
      </w:r>
    </w:p>
  </w:endnote>
  <w:endnote w:type="continuationSeparator" w:id="0">
    <w:p w:rsidR="00B66B14" w:rsidRDefault="00B66B14" w:rsidP="003A0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B14" w:rsidRDefault="00B66B14" w:rsidP="003A04FF">
      <w:r>
        <w:separator/>
      </w:r>
    </w:p>
  </w:footnote>
  <w:footnote w:type="continuationSeparator" w:id="0">
    <w:p w:rsidR="00B66B14" w:rsidRDefault="00B66B14" w:rsidP="003A04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4FF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4FF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66B14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A04FF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04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4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4FF"/>
    <w:rPr>
      <w:sz w:val="18"/>
      <w:szCs w:val="18"/>
    </w:rPr>
  </w:style>
  <w:style w:type="character" w:customStyle="1" w:styleId="linktitle">
    <w:name w:val="link_title"/>
    <w:basedOn w:val="a0"/>
    <w:rsid w:val="003A04FF"/>
  </w:style>
  <w:style w:type="character" w:customStyle="1" w:styleId="2Char">
    <w:name w:val="标题 2 Char"/>
    <w:basedOn w:val="a0"/>
    <w:link w:val="2"/>
    <w:uiPriority w:val="9"/>
    <w:rsid w:val="003A04F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A04FF"/>
    <w:rPr>
      <w:strike w:val="0"/>
      <w:dstrike w:val="0"/>
      <w:color w:val="CA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A04FF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A04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0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04FF"/>
    <w:rPr>
      <w:rFonts w:ascii="宋体" w:eastAsia="宋体" w:hAnsi="宋体" w:cs="宋体"/>
      <w:kern w:val="0"/>
      <w:sz w:val="24"/>
      <w:szCs w:val="24"/>
    </w:rPr>
  </w:style>
  <w:style w:type="character" w:customStyle="1" w:styleId="title2">
    <w:name w:val="title2"/>
    <w:basedOn w:val="a0"/>
    <w:rsid w:val="003A04FF"/>
  </w:style>
  <w:style w:type="character" w:customStyle="1" w:styleId="comment2">
    <w:name w:val="comment2"/>
    <w:basedOn w:val="a0"/>
    <w:rsid w:val="003A04FF"/>
  </w:style>
  <w:style w:type="character" w:customStyle="1" w:styleId="variable2">
    <w:name w:val="variable2"/>
    <w:basedOn w:val="a0"/>
    <w:rsid w:val="003A04FF"/>
  </w:style>
  <w:style w:type="character" w:customStyle="1" w:styleId="keyword2">
    <w:name w:val="keyword2"/>
    <w:basedOn w:val="a0"/>
    <w:rsid w:val="003A04FF"/>
  </w:style>
  <w:style w:type="character" w:customStyle="1" w:styleId="number4">
    <w:name w:val="number4"/>
    <w:basedOn w:val="a0"/>
    <w:rsid w:val="003A04FF"/>
  </w:style>
  <w:style w:type="character" w:customStyle="1" w:styleId="string2">
    <w:name w:val="string2"/>
    <w:basedOn w:val="a0"/>
    <w:rsid w:val="003A04FF"/>
  </w:style>
  <w:style w:type="character" w:customStyle="1" w:styleId="subst">
    <w:name w:val="subst"/>
    <w:basedOn w:val="a0"/>
    <w:rsid w:val="003A04FF"/>
  </w:style>
  <w:style w:type="character" w:customStyle="1" w:styleId="1Char">
    <w:name w:val="标题 1 Char"/>
    <w:basedOn w:val="a0"/>
    <w:link w:val="1"/>
    <w:uiPriority w:val="9"/>
    <w:rsid w:val="003A04FF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3A04FF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3A04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3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6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2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6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2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0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97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74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6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9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1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4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6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7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0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3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5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2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1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4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5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2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0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2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5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6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82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78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4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0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8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56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6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6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9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3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5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54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1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0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5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6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7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8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54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3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6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4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1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0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74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5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2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0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1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6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4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0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48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4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5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0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336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945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26495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791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2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0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458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611437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38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7138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8" w:color="017E66"/>
                                        <w:left w:val="single" w:sz="36" w:space="17" w:color="017E66"/>
                                        <w:bottom w:val="none" w:sz="0" w:space="8" w:color="017E66"/>
                                        <w:right w:val="none" w:sz="0" w:space="17" w:color="017E6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lang.org/pkg/text/templ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docker.io/use/working_with_volum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1328</Words>
  <Characters>7573</Characters>
  <Application>Microsoft Office Word</Application>
  <DocSecurity>0</DocSecurity>
  <Lines>63</Lines>
  <Paragraphs>17</Paragraphs>
  <ScaleCrop>false</ScaleCrop>
  <Company>长江大学 </Company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2014-10-15T08:37:00Z</dcterms:created>
  <dcterms:modified xsi:type="dcterms:W3CDTF">2014-10-15T08:39:00Z</dcterms:modified>
</cp:coreProperties>
</file>