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DAE" w:rsidRDefault="008D674E">
      <w:pPr>
        <w:rPr>
          <w:rFonts w:hint="eastAsia"/>
          <w:color w:val="565656"/>
        </w:rPr>
      </w:pPr>
      <w:hyperlink r:id="rId6" w:history="1">
        <w:r>
          <w:rPr>
            <w:rStyle w:val="a5"/>
          </w:rPr>
          <w:t>XenServer</w:t>
        </w:r>
        <w:r>
          <w:rPr>
            <w:rStyle w:val="a5"/>
          </w:rPr>
          <w:t>部署实录</w:t>
        </w:r>
        <w:r>
          <w:rPr>
            <w:rStyle w:val="a5"/>
          </w:rPr>
          <w:t>——</w:t>
        </w:r>
        <w:r>
          <w:rPr>
            <w:rStyle w:val="a5"/>
          </w:rPr>
          <w:t>网络配置</w:t>
        </w:r>
      </w:hyperlink>
    </w:p>
    <w:p w:rsidR="008D674E" w:rsidRDefault="008D674E">
      <w:pPr>
        <w:rPr>
          <w:rFonts w:hint="eastAsia"/>
          <w:color w:val="565656"/>
        </w:rPr>
      </w:pPr>
    </w:p>
    <w:p w:rsidR="008D674E" w:rsidRDefault="008D674E">
      <w:r>
        <w:rPr>
          <w:color w:val="666666"/>
        </w:rPr>
        <w:t>XenServer</w:t>
      </w:r>
      <w:r>
        <w:rPr>
          <w:color w:val="666666"/>
        </w:rPr>
        <w:t>部署实录系列之</w:t>
      </w:r>
      <w:r>
        <w:rPr>
          <w:color w:val="666666"/>
        </w:rPr>
        <w:t>06</w:t>
      </w:r>
      <w:r>
        <w:rPr>
          <w:color w:val="666666"/>
        </w:rPr>
        <w:t>网络配置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br/>
      </w:r>
      <w:r>
        <w:rPr>
          <w:rStyle w:val="a6"/>
          <w:color w:val="666666"/>
        </w:rPr>
        <w:t>作业环境</w:t>
      </w:r>
      <w:r>
        <w:rPr>
          <w:color w:val="666666"/>
        </w:rPr>
        <w:br/>
      </w:r>
      <w:r>
        <w:rPr>
          <w:color w:val="666666"/>
        </w:rPr>
        <w:br/>
        <w:t>XenServer</w:t>
      </w:r>
      <w:r>
        <w:rPr>
          <w:color w:val="666666"/>
        </w:rPr>
        <w:t>服务器</w:t>
      </w:r>
      <w:r>
        <w:rPr>
          <w:color w:val="666666"/>
        </w:rPr>
        <w:br/>
      </w:r>
      <w:r>
        <w:rPr>
          <w:color w:val="666666"/>
        </w:rPr>
        <w:t>硬件型号：</w:t>
      </w:r>
      <w:r>
        <w:rPr>
          <w:color w:val="666666"/>
        </w:rPr>
        <w:t>Dell PowerEdge R720</w:t>
      </w:r>
      <w:r>
        <w:rPr>
          <w:color w:val="666666"/>
        </w:rPr>
        <w:br/>
        <w:t>OS</w:t>
      </w:r>
      <w:r>
        <w:rPr>
          <w:color w:val="666666"/>
        </w:rPr>
        <w:t>：</w:t>
      </w:r>
      <w:r>
        <w:rPr>
          <w:color w:val="666666"/>
        </w:rPr>
        <w:t>XenServer 6.2</w:t>
      </w:r>
      <w:r>
        <w:rPr>
          <w:color w:val="666666"/>
        </w:rPr>
        <w:br/>
        <w:t>Hostname</w:t>
      </w:r>
      <w:r>
        <w:rPr>
          <w:color w:val="666666"/>
        </w:rPr>
        <w:t>：</w:t>
      </w:r>
      <w:r>
        <w:rPr>
          <w:color w:val="666666"/>
        </w:rPr>
        <w:t>xsr01</w:t>
      </w:r>
      <w:r>
        <w:rPr>
          <w:color w:val="666666"/>
        </w:rPr>
        <w:br/>
        <w:t>Eth0 IP</w:t>
      </w:r>
      <w:r>
        <w:rPr>
          <w:color w:val="666666"/>
        </w:rPr>
        <w:t>：</w:t>
      </w:r>
      <w:r>
        <w:rPr>
          <w:color w:val="666666"/>
        </w:rPr>
        <w:t>192.168.0.241/24</w:t>
      </w:r>
      <w:r>
        <w:rPr>
          <w:color w:val="666666"/>
        </w:rPr>
        <w:br/>
        <w:t>Gateway</w:t>
      </w:r>
      <w:r>
        <w:rPr>
          <w:color w:val="666666"/>
        </w:rPr>
        <w:t>：</w:t>
      </w:r>
      <w:r>
        <w:rPr>
          <w:color w:val="666666"/>
        </w:rPr>
        <w:t>IP</w:t>
      </w:r>
      <w:r>
        <w:rPr>
          <w:color w:val="666666"/>
        </w:rPr>
        <w:t>：</w:t>
      </w:r>
      <w:r>
        <w:rPr>
          <w:color w:val="666666"/>
        </w:rPr>
        <w:t>192.168.0.1/24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三层交换机</w:t>
      </w:r>
      <w:r>
        <w:rPr>
          <w:color w:val="666666"/>
        </w:rPr>
        <w:br/>
      </w:r>
      <w:r>
        <w:rPr>
          <w:color w:val="666666"/>
        </w:rPr>
        <w:t>硬件型号：</w:t>
      </w:r>
      <w:r>
        <w:rPr>
          <w:color w:val="666666"/>
        </w:rPr>
        <w:t>Quidway S5700</w:t>
      </w:r>
      <w:r>
        <w:rPr>
          <w:color w:val="666666"/>
        </w:rPr>
        <w:br/>
        <w:t>VLAN</w:t>
      </w:r>
      <w:r>
        <w:rPr>
          <w:color w:val="666666"/>
        </w:rPr>
        <w:t>信息：</w:t>
      </w:r>
      <w:r>
        <w:rPr>
          <w:color w:val="666666"/>
        </w:rPr>
        <w:br/>
        <w:t>VLAN10</w:t>
      </w:r>
      <w:r>
        <w:rPr>
          <w:color w:val="666666"/>
        </w:rPr>
        <w:t>网段为</w:t>
      </w:r>
      <w:r>
        <w:rPr>
          <w:color w:val="666666"/>
        </w:rPr>
        <w:t>192.168.10.0/24</w:t>
      </w:r>
      <w:r>
        <w:rPr>
          <w:color w:val="666666"/>
        </w:rPr>
        <w:t>，管理</w:t>
      </w:r>
      <w:r>
        <w:rPr>
          <w:color w:val="666666"/>
        </w:rPr>
        <w:t>IP</w:t>
      </w:r>
      <w:r>
        <w:rPr>
          <w:color w:val="666666"/>
        </w:rPr>
        <w:t>为</w:t>
      </w:r>
      <w:r>
        <w:rPr>
          <w:color w:val="666666"/>
        </w:rPr>
        <w:t>192.168.10.1</w:t>
      </w:r>
      <w:r>
        <w:rPr>
          <w:color w:val="666666"/>
        </w:rPr>
        <w:br/>
        <w:t>VLAN20</w:t>
      </w:r>
      <w:r>
        <w:rPr>
          <w:color w:val="666666"/>
        </w:rPr>
        <w:t>网段为</w:t>
      </w:r>
      <w:r>
        <w:rPr>
          <w:color w:val="666666"/>
        </w:rPr>
        <w:t>192.168.20.0/24</w:t>
      </w:r>
      <w:r>
        <w:rPr>
          <w:color w:val="666666"/>
        </w:rPr>
        <w:t>，管理</w:t>
      </w:r>
      <w:r>
        <w:rPr>
          <w:color w:val="666666"/>
        </w:rPr>
        <w:t>IP</w:t>
      </w:r>
      <w:r>
        <w:rPr>
          <w:color w:val="666666"/>
        </w:rPr>
        <w:t>为</w:t>
      </w:r>
      <w:r>
        <w:rPr>
          <w:color w:val="666666"/>
        </w:rPr>
        <w:t>192.168.20.1</w:t>
      </w:r>
      <w:r>
        <w:rPr>
          <w:color w:val="666666"/>
        </w:rPr>
        <w:br/>
        <w:t>VLAN100</w:t>
      </w:r>
      <w:r>
        <w:rPr>
          <w:color w:val="666666"/>
        </w:rPr>
        <w:t>网段为</w:t>
      </w:r>
      <w:r>
        <w:rPr>
          <w:color w:val="666666"/>
        </w:rPr>
        <w:t>192.168.0.0/24</w:t>
      </w:r>
      <w:r>
        <w:rPr>
          <w:color w:val="666666"/>
        </w:rPr>
        <w:t>，管理</w:t>
      </w:r>
      <w:r>
        <w:rPr>
          <w:color w:val="666666"/>
        </w:rPr>
        <w:t>IP</w:t>
      </w:r>
      <w:r>
        <w:rPr>
          <w:color w:val="666666"/>
        </w:rPr>
        <w:t>为</w:t>
      </w:r>
      <w:r>
        <w:rPr>
          <w:color w:val="666666"/>
        </w:rPr>
        <w:t>192.168.0.1</w:t>
      </w:r>
      <w:r>
        <w:rPr>
          <w:color w:val="666666"/>
        </w:rPr>
        <w:br/>
      </w:r>
      <w:r>
        <w:rPr>
          <w:color w:val="666666"/>
        </w:rPr>
        <w:t>三个</w:t>
      </w:r>
      <w:r>
        <w:rPr>
          <w:color w:val="666666"/>
        </w:rPr>
        <w:t>VLAN</w:t>
      </w:r>
      <w:r>
        <w:rPr>
          <w:color w:val="666666"/>
        </w:rPr>
        <w:t>相互隔离，</w:t>
      </w:r>
      <w:r>
        <w:rPr>
          <w:color w:val="666666"/>
        </w:rPr>
        <w:br/>
        <w:t>Xenserver</w:t>
      </w:r>
      <w:r>
        <w:rPr>
          <w:color w:val="666666"/>
        </w:rPr>
        <w:t>的管理端口</w:t>
      </w:r>
      <w:r>
        <w:rPr>
          <w:color w:val="666666"/>
        </w:rPr>
        <w:t>Eth0</w:t>
      </w:r>
      <w:r>
        <w:rPr>
          <w:color w:val="666666"/>
        </w:rPr>
        <w:t>和</w:t>
      </w:r>
      <w:r>
        <w:rPr>
          <w:color w:val="666666"/>
        </w:rPr>
        <w:t>XenCenter</w:t>
      </w:r>
      <w:r>
        <w:rPr>
          <w:color w:val="666666"/>
        </w:rPr>
        <w:t>所在的</w:t>
      </w:r>
      <w:r>
        <w:rPr>
          <w:color w:val="666666"/>
        </w:rPr>
        <w:t>PC</w:t>
      </w:r>
      <w:r>
        <w:rPr>
          <w:color w:val="666666"/>
        </w:rPr>
        <w:t>机均连接到</w:t>
      </w:r>
      <w:r>
        <w:rPr>
          <w:color w:val="666666"/>
        </w:rPr>
        <w:t>VLAN100</w:t>
      </w:r>
      <w:r>
        <w:rPr>
          <w:color w:val="666666"/>
        </w:rPr>
        <w:t>的端口上。</w:t>
      </w:r>
      <w:r>
        <w:rPr>
          <w:color w:val="666666"/>
        </w:rPr>
        <w:br/>
      </w:r>
      <w:r>
        <w:rPr>
          <w:color w:val="666666"/>
        </w:rPr>
        <w:t>另外，为本案实验方便起见，交换机上为各</w:t>
      </w:r>
      <w:r>
        <w:rPr>
          <w:color w:val="666666"/>
        </w:rPr>
        <w:t>VLAN</w:t>
      </w:r>
      <w:r>
        <w:rPr>
          <w:color w:val="666666"/>
        </w:rPr>
        <w:t>开设了</w:t>
      </w:r>
      <w:r>
        <w:rPr>
          <w:color w:val="666666"/>
        </w:rPr>
        <w:t>DHCP</w:t>
      </w:r>
      <w:r>
        <w:rPr>
          <w:color w:val="666666"/>
        </w:rPr>
        <w:t>地址池，允许远端系统自动获取</w:t>
      </w:r>
      <w:r>
        <w:rPr>
          <w:color w:val="666666"/>
        </w:rPr>
        <w:t>IP</w:t>
      </w:r>
      <w:r>
        <w:rPr>
          <w:color w:val="666666"/>
        </w:rPr>
        <w:t>地址及</w:t>
      </w:r>
      <w:r>
        <w:rPr>
          <w:color w:val="666666"/>
        </w:rPr>
        <w:t>DNS</w:t>
      </w:r>
      <w:r>
        <w:rPr>
          <w:color w:val="666666"/>
        </w:rPr>
        <w:t>地址。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本案中交换机前</w:t>
      </w:r>
      <w:r>
        <w:rPr>
          <w:color w:val="666666"/>
        </w:rPr>
        <w:t>6</w:t>
      </w:r>
      <w:r>
        <w:rPr>
          <w:color w:val="666666"/>
        </w:rPr>
        <w:t>个端口所属</w:t>
      </w:r>
      <w:r>
        <w:rPr>
          <w:color w:val="666666"/>
        </w:rPr>
        <w:t>VLAN</w:t>
      </w:r>
      <w:r>
        <w:rPr>
          <w:color w:val="666666"/>
        </w:rPr>
        <w:t>，以及交换机与服务器各端口的连接情况，如下图所示。</w:t>
      </w:r>
      <w:r>
        <w:rPr>
          <w:color w:val="666666"/>
        </w:rPr>
        <w:br/>
      </w:r>
      <w:r>
        <w:rPr>
          <w:noProof/>
          <w:color w:val="666666"/>
        </w:rPr>
        <w:drawing>
          <wp:inline distT="0" distB="0" distL="0" distR="0">
            <wp:extent cx="4467225" cy="2628900"/>
            <wp:effectExtent l="19050" t="0" r="9525" b="0"/>
            <wp:docPr id="1" name="图片 1" descr="http://blog.chinaunix.net/attachment/201407/12/24540106_140516279855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.chinaunix.net/attachment/201407/12/24540106_140516279855B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  <w:t> </w:t>
      </w:r>
      <w:r>
        <w:rPr>
          <w:color w:val="666666"/>
        </w:rPr>
        <w:br/>
      </w:r>
      <w:r>
        <w:rPr>
          <w:color w:val="666666"/>
        </w:rPr>
        <w:t>注：</w:t>
      </w:r>
      <w:r>
        <w:rPr>
          <w:color w:val="666666"/>
        </w:rPr>
        <w:t>1</w:t>
      </w:r>
      <w:r>
        <w:rPr>
          <w:color w:val="666666"/>
        </w:rPr>
        <w:t>、</w:t>
      </w:r>
      <w:r>
        <w:rPr>
          <w:color w:val="666666"/>
        </w:rPr>
        <w:t>2</w:t>
      </w:r>
      <w:r>
        <w:rPr>
          <w:color w:val="666666"/>
        </w:rPr>
        <w:t>端口属于</w:t>
      </w:r>
      <w:r>
        <w:rPr>
          <w:color w:val="666666"/>
        </w:rPr>
        <w:t>VLAN100</w:t>
      </w:r>
      <w:r>
        <w:rPr>
          <w:color w:val="666666"/>
        </w:rPr>
        <w:t>，</w:t>
      </w:r>
      <w:r>
        <w:rPr>
          <w:color w:val="666666"/>
        </w:rPr>
        <w:t>3</w:t>
      </w:r>
      <w:r>
        <w:rPr>
          <w:color w:val="666666"/>
        </w:rPr>
        <w:t>、</w:t>
      </w:r>
      <w:r>
        <w:rPr>
          <w:color w:val="666666"/>
        </w:rPr>
        <w:t>4</w:t>
      </w:r>
      <w:r>
        <w:rPr>
          <w:color w:val="666666"/>
        </w:rPr>
        <w:t>端口属于</w:t>
      </w:r>
      <w:r>
        <w:rPr>
          <w:color w:val="666666"/>
        </w:rPr>
        <w:t>VLAN10</w:t>
      </w:r>
      <w:r>
        <w:rPr>
          <w:color w:val="666666"/>
        </w:rPr>
        <w:t>，</w:t>
      </w:r>
      <w:r>
        <w:rPr>
          <w:color w:val="666666"/>
        </w:rPr>
        <w:t>5</w:t>
      </w:r>
      <w:r>
        <w:rPr>
          <w:color w:val="666666"/>
        </w:rPr>
        <w:t>、</w:t>
      </w:r>
      <w:r>
        <w:rPr>
          <w:color w:val="666666"/>
        </w:rPr>
        <w:t>6</w:t>
      </w:r>
      <w:r>
        <w:rPr>
          <w:color w:val="666666"/>
        </w:rPr>
        <w:t>端口属于</w:t>
      </w:r>
      <w:r>
        <w:rPr>
          <w:color w:val="666666"/>
        </w:rPr>
        <w:t>Trunk</w:t>
      </w:r>
      <w:r>
        <w:rPr>
          <w:color w:val="666666"/>
        </w:rPr>
        <w:t>口。</w:t>
      </w:r>
      <w:r>
        <w:rPr>
          <w:color w:val="666666"/>
        </w:rPr>
        <w:br/>
        <w:t>Trunk</w:t>
      </w:r>
      <w:r>
        <w:rPr>
          <w:color w:val="666666"/>
        </w:rPr>
        <w:t>口允许所有的</w:t>
      </w:r>
      <w:r>
        <w:rPr>
          <w:color w:val="666666"/>
        </w:rPr>
        <w:t>VLAN</w:t>
      </w:r>
      <w:r>
        <w:rPr>
          <w:color w:val="666666"/>
        </w:rPr>
        <w:t>通过。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lastRenderedPageBreak/>
        <w:br/>
      </w:r>
      <w:r>
        <w:rPr>
          <w:rStyle w:val="a6"/>
          <w:color w:val="666666"/>
        </w:rPr>
        <w:t>一、关于</w:t>
      </w:r>
      <w:r>
        <w:rPr>
          <w:rStyle w:val="a6"/>
          <w:color w:val="666666"/>
        </w:rPr>
        <w:t>XenServer</w:t>
      </w:r>
      <w:r>
        <w:rPr>
          <w:rStyle w:val="a6"/>
          <w:color w:val="666666"/>
        </w:rPr>
        <w:t>网络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在物理服务器上安装</w:t>
      </w:r>
      <w:r>
        <w:rPr>
          <w:color w:val="666666"/>
        </w:rPr>
        <w:t>XenServer</w:t>
      </w:r>
      <w:r>
        <w:rPr>
          <w:color w:val="666666"/>
        </w:rPr>
        <w:t>后，系统将为该服务器上的每个物理</w:t>
      </w:r>
      <w:r>
        <w:rPr>
          <w:color w:val="666666"/>
        </w:rPr>
        <w:t>NIC</w:t>
      </w:r>
      <w:r>
        <w:rPr>
          <w:color w:val="666666"/>
        </w:rPr>
        <w:t>创建一个网络。该网络在虚拟机上的虚拟网络接口（</w:t>
      </w:r>
      <w:r>
        <w:rPr>
          <w:color w:val="666666"/>
        </w:rPr>
        <w:t>VIF</w:t>
      </w:r>
      <w:r>
        <w:rPr>
          <w:color w:val="666666"/>
        </w:rPr>
        <w:t>）与和主机服务器上的网络接口卡（</w:t>
      </w:r>
      <w:r>
        <w:rPr>
          <w:color w:val="666666"/>
        </w:rPr>
        <w:t>NIC</w:t>
      </w:r>
      <w:r>
        <w:rPr>
          <w:color w:val="666666"/>
        </w:rPr>
        <w:t>）所关联的物理网络接口（</w:t>
      </w:r>
      <w:r>
        <w:rPr>
          <w:color w:val="666666"/>
        </w:rPr>
        <w:t>PIF</w:t>
      </w:r>
      <w:r>
        <w:rPr>
          <w:color w:val="666666"/>
        </w:rPr>
        <w:t>）之间起桥接作用。</w:t>
      </w:r>
      <w:r>
        <w:rPr>
          <w:color w:val="666666"/>
        </w:rPr>
        <w:t>XenServer</w:t>
      </w:r>
      <w:r>
        <w:rPr>
          <w:color w:val="666666"/>
        </w:rPr>
        <w:t>网络是其系统内部虚拟的以太网交换机。</w:t>
      </w:r>
      <w:r>
        <w:rPr>
          <w:color w:val="666666"/>
        </w:rPr>
        <w:br/>
      </w:r>
      <w:r>
        <w:rPr>
          <w:color w:val="666666"/>
        </w:rPr>
        <w:br/>
        <w:t> </w:t>
      </w:r>
      <w:r>
        <w:rPr>
          <w:noProof/>
          <w:color w:val="666666"/>
        </w:rPr>
        <w:drawing>
          <wp:inline distT="0" distB="0" distL="0" distR="0">
            <wp:extent cx="5915025" cy="3790950"/>
            <wp:effectExtent l="19050" t="0" r="9525" b="0"/>
            <wp:docPr id="2" name="图片 2" descr="http://blog.chinaunix.net/attachment/201407/12/24540106_14051627974A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log.chinaunix.net/attachment/201407/12/24540106_14051627974ATu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  <w:t>XenServer</w:t>
      </w:r>
      <w:r>
        <w:rPr>
          <w:color w:val="666666"/>
        </w:rPr>
        <w:t>默认安装过程中会选择第一块网卡</w:t>
      </w:r>
      <w:r>
        <w:rPr>
          <w:color w:val="666666"/>
        </w:rPr>
        <w:t>eth0</w:t>
      </w:r>
      <w:r>
        <w:rPr>
          <w:color w:val="666666"/>
        </w:rPr>
        <w:t>对应的网络</w:t>
      </w:r>
      <w:r>
        <w:rPr>
          <w:color w:val="666666"/>
        </w:rPr>
        <w:t>Network0</w:t>
      </w:r>
      <w:r>
        <w:rPr>
          <w:color w:val="666666"/>
        </w:rPr>
        <w:t>作为管理端口，对于每个</w:t>
      </w:r>
      <w:r>
        <w:rPr>
          <w:color w:val="666666"/>
        </w:rPr>
        <w:t xml:space="preserve">XenServer </w:t>
      </w:r>
      <w:r>
        <w:rPr>
          <w:color w:val="666666"/>
        </w:rPr>
        <w:t>主机，</w:t>
      </w:r>
      <w:r>
        <w:rPr>
          <w:color w:val="666666"/>
        </w:rPr>
        <w:t xml:space="preserve">XenServer </w:t>
      </w:r>
      <w:r>
        <w:rPr>
          <w:color w:val="666666"/>
        </w:rPr>
        <w:t>最多支持</w:t>
      </w:r>
      <w:r>
        <w:rPr>
          <w:color w:val="666666"/>
        </w:rPr>
        <w:t xml:space="preserve"> 16 </w:t>
      </w:r>
      <w:r>
        <w:rPr>
          <w:color w:val="666666"/>
        </w:rPr>
        <w:t>个网络（或最多支持</w:t>
      </w:r>
      <w:r>
        <w:rPr>
          <w:color w:val="666666"/>
        </w:rPr>
        <w:t xml:space="preserve"> 8 </w:t>
      </w:r>
      <w:r>
        <w:rPr>
          <w:color w:val="666666"/>
        </w:rPr>
        <w:t>个已绑定的网络）；对于每个</w:t>
      </w:r>
      <w:r>
        <w:rPr>
          <w:color w:val="666666"/>
        </w:rPr>
        <w:t xml:space="preserve"> VM</w:t>
      </w:r>
      <w:r>
        <w:rPr>
          <w:color w:val="666666"/>
        </w:rPr>
        <w:t>，最多支持</w:t>
      </w:r>
      <w:r>
        <w:rPr>
          <w:color w:val="666666"/>
        </w:rPr>
        <w:t xml:space="preserve"> 7 </w:t>
      </w:r>
      <w:r>
        <w:rPr>
          <w:color w:val="666666"/>
        </w:rPr>
        <w:t>个虚拟网络。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在</w:t>
      </w:r>
      <w:r>
        <w:rPr>
          <w:color w:val="666666"/>
        </w:rPr>
        <w:t xml:space="preserve"> XenServer </w:t>
      </w:r>
      <w:r>
        <w:rPr>
          <w:color w:val="666666"/>
        </w:rPr>
        <w:t>中可以配置四种不同类型的网络：</w:t>
      </w:r>
      <w:r>
        <w:rPr>
          <w:color w:val="666666"/>
        </w:rPr>
        <w:br/>
        <w:t>1</w:t>
      </w:r>
      <w:r>
        <w:rPr>
          <w:color w:val="666666"/>
        </w:rPr>
        <w:t>、外部网络：与物理网络接口相关联，在虚拟机与外部网络之间起到桥接作用，从而使虚拟机能够通过服务器的物理网络卡连接到可用的资源。</w:t>
      </w:r>
      <w:r>
        <w:rPr>
          <w:color w:val="666666"/>
        </w:rPr>
        <w:br/>
        <w:t>2</w:t>
      </w:r>
      <w:r>
        <w:rPr>
          <w:color w:val="666666"/>
        </w:rPr>
        <w:t>、绑定网络：可在两个</w:t>
      </w:r>
      <w:r>
        <w:rPr>
          <w:color w:val="666666"/>
        </w:rPr>
        <w:t xml:space="preserve"> NIC </w:t>
      </w:r>
      <w:r>
        <w:rPr>
          <w:color w:val="666666"/>
        </w:rPr>
        <w:t>之间创建一个绑定，以在虚拟机与网络之间创建一个高性能通道。可支持主动</w:t>
      </w:r>
      <w:r>
        <w:rPr>
          <w:color w:val="666666"/>
        </w:rPr>
        <w:t>-</w:t>
      </w:r>
      <w:r>
        <w:rPr>
          <w:color w:val="666666"/>
        </w:rPr>
        <w:t>主动和主动</w:t>
      </w:r>
      <w:r>
        <w:rPr>
          <w:color w:val="666666"/>
        </w:rPr>
        <w:t>-</w:t>
      </w:r>
      <w:r>
        <w:rPr>
          <w:color w:val="666666"/>
        </w:rPr>
        <w:t>被动两种绑定模式。</w:t>
      </w:r>
      <w:r>
        <w:rPr>
          <w:color w:val="666666"/>
        </w:rPr>
        <w:br/>
        <w:t>3</w:t>
      </w:r>
      <w:r>
        <w:rPr>
          <w:color w:val="666666"/>
        </w:rPr>
        <w:t>、单服务器专用网络：其与物理网络无关联，可用于提供指定主机上的虚拟机之间的连接，而与外界无连接。</w:t>
      </w:r>
      <w:r>
        <w:rPr>
          <w:color w:val="666666"/>
        </w:rPr>
        <w:br/>
        <w:t>4</w:t>
      </w:r>
      <w:r>
        <w:rPr>
          <w:color w:val="666666"/>
        </w:rPr>
        <w:t>、跨服务器专用网络：对单服务器专用网络这一概念进行了扩展，允许不同主机上的</w:t>
      </w:r>
      <w:r>
        <w:rPr>
          <w:color w:val="666666"/>
        </w:rPr>
        <w:t xml:space="preserve"> VM </w:t>
      </w:r>
      <w:r>
        <w:rPr>
          <w:color w:val="666666"/>
        </w:rPr>
        <w:t>使用</w:t>
      </w:r>
      <w:r>
        <w:rPr>
          <w:color w:val="666666"/>
        </w:rPr>
        <w:t xml:space="preserve"> vSwitch</w:t>
      </w:r>
      <w:r>
        <w:rPr>
          <w:color w:val="666666"/>
        </w:rPr>
        <w:t>相互通信。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lastRenderedPageBreak/>
        <w:t>XenServer</w:t>
      </w:r>
      <w:r>
        <w:rPr>
          <w:color w:val="666666"/>
        </w:rPr>
        <w:t>网络的设置，说复杂也复杂，因为网络理解与其他虚拟化工具不大相似；说简单也简单，因为绝大部分的操作都可以通过</w:t>
      </w:r>
      <w:r>
        <w:rPr>
          <w:color w:val="666666"/>
        </w:rPr>
        <w:t>XenCenter</w:t>
      </w:r>
      <w:r>
        <w:rPr>
          <w:color w:val="666666"/>
        </w:rPr>
        <w:t>图形界面完成。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br/>
      </w:r>
      <w:r>
        <w:rPr>
          <w:rStyle w:val="a6"/>
          <w:color w:val="666666"/>
        </w:rPr>
        <w:t>一、虚拟网络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打开</w:t>
      </w:r>
      <w:r>
        <w:rPr>
          <w:color w:val="666666"/>
        </w:rPr>
        <w:t>XenCenter</w:t>
      </w:r>
      <w:r>
        <w:rPr>
          <w:color w:val="666666"/>
        </w:rPr>
        <w:t>，连接并选择</w:t>
      </w:r>
      <w:r>
        <w:rPr>
          <w:color w:val="666666"/>
        </w:rPr>
        <w:t>xsr01</w:t>
      </w:r>
      <w:r>
        <w:rPr>
          <w:color w:val="666666"/>
        </w:rPr>
        <w:t>服务器，在其右侧切换到网络连接标签，里面会显示这台服务器的网络配置信息。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如下图所示，</w:t>
      </w:r>
      <w:r>
        <w:rPr>
          <w:color w:val="666666"/>
        </w:rPr>
        <w:t>xsr01</w:t>
      </w:r>
      <w:r>
        <w:rPr>
          <w:color w:val="666666"/>
        </w:rPr>
        <w:t>服务器有</w:t>
      </w:r>
      <w:r>
        <w:rPr>
          <w:color w:val="666666"/>
        </w:rPr>
        <w:t>4</w:t>
      </w:r>
      <w:r>
        <w:rPr>
          <w:color w:val="666666"/>
        </w:rPr>
        <w:t>块网卡，系统默认为每个网卡创建了一个虚拟网络</w:t>
      </w:r>
      <w:r>
        <w:rPr>
          <w:color w:val="666666"/>
        </w:rPr>
        <w:t>Network</w:t>
      </w:r>
      <w:r>
        <w:rPr>
          <w:color w:val="666666"/>
        </w:rPr>
        <w:t>，也就是说，此时系统内部有四台虚拟的交换机，每个虚拟交换机通过一个物理网卡与外界的物理交换机通讯。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drawing>
          <wp:inline distT="0" distB="0" distL="0" distR="0">
            <wp:extent cx="6667500" cy="5238750"/>
            <wp:effectExtent l="19050" t="0" r="0" b="0"/>
            <wp:docPr id="3" name="图片 3" descr="http://blog.chinaunix.net/attachment/201407/12/24540106_1405162630oz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log.chinaunix.net/attachment/201407/12/24540106_1405162630oznY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在上图中，通过单击</w:t>
      </w:r>
      <w:r>
        <w:rPr>
          <w:color w:val="666666"/>
        </w:rPr>
        <w:t>Properties</w:t>
      </w:r>
      <w:r>
        <w:rPr>
          <w:color w:val="666666"/>
        </w:rPr>
        <w:t>按钮，在弹出的网络属性对话框中可以更改名称、说明、文件夹、标记和自定义字段属性等。</w:t>
      </w:r>
      <w:r>
        <w:rPr>
          <w:color w:val="666666"/>
        </w:rPr>
        <w:br/>
      </w:r>
      <w:r>
        <w:rPr>
          <w:color w:val="666666"/>
        </w:rPr>
        <w:lastRenderedPageBreak/>
        <w:br/>
      </w:r>
      <w:r>
        <w:rPr>
          <w:color w:val="666666"/>
        </w:rPr>
        <w:br/>
      </w:r>
      <w:r>
        <w:rPr>
          <w:color w:val="666666"/>
        </w:rPr>
        <w:t>本案将把</w:t>
      </w:r>
      <w:r>
        <w:rPr>
          <w:color w:val="666666"/>
        </w:rPr>
        <w:t>“Network0”</w:t>
      </w:r>
      <w:r>
        <w:rPr>
          <w:color w:val="666666"/>
        </w:rPr>
        <w:t>改名为</w:t>
      </w:r>
      <w:r>
        <w:rPr>
          <w:color w:val="666666"/>
        </w:rPr>
        <w:t>“Network-VLAN100”</w:t>
      </w:r>
      <w:r>
        <w:rPr>
          <w:color w:val="666666"/>
        </w:rPr>
        <w:t>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drawing>
          <wp:inline distT="0" distB="0" distL="0" distR="0">
            <wp:extent cx="6667500" cy="4476750"/>
            <wp:effectExtent l="19050" t="0" r="0" b="0"/>
            <wp:docPr id="4" name="图片 4" descr="http://blog.chinaunix.net/attachment/201407/12/24540106_1405162632qG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blog.chinaunix.net/attachment/201407/12/24540106_1405162632qGt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本案中，网卡</w:t>
      </w:r>
      <w:r>
        <w:rPr>
          <w:color w:val="666666"/>
        </w:rPr>
        <w:t>NIC0</w:t>
      </w:r>
      <w:r>
        <w:rPr>
          <w:color w:val="666666"/>
        </w:rPr>
        <w:t>和</w:t>
      </w:r>
      <w:r>
        <w:rPr>
          <w:color w:val="666666"/>
        </w:rPr>
        <w:t>NIC1</w:t>
      </w:r>
      <w:r>
        <w:rPr>
          <w:color w:val="666666"/>
        </w:rPr>
        <w:t>分别连接到交换机的属于</w:t>
      </w:r>
      <w:r>
        <w:rPr>
          <w:color w:val="666666"/>
        </w:rPr>
        <w:t>VLAN100</w:t>
      </w:r>
      <w:r>
        <w:rPr>
          <w:color w:val="666666"/>
        </w:rPr>
        <w:t>和</w:t>
      </w:r>
      <w:r>
        <w:rPr>
          <w:color w:val="666666"/>
        </w:rPr>
        <w:t>VLAN10</w:t>
      </w:r>
      <w:r>
        <w:rPr>
          <w:color w:val="666666"/>
        </w:rPr>
        <w:t>的端口，对应地此处将</w:t>
      </w:r>
      <w:r>
        <w:rPr>
          <w:color w:val="666666"/>
        </w:rPr>
        <w:t>Network0</w:t>
      </w:r>
      <w:r>
        <w:rPr>
          <w:color w:val="666666"/>
        </w:rPr>
        <w:t>、</w:t>
      </w:r>
      <w:r>
        <w:rPr>
          <w:color w:val="666666"/>
        </w:rPr>
        <w:t>Network1</w:t>
      </w:r>
      <w:r>
        <w:rPr>
          <w:color w:val="666666"/>
        </w:rPr>
        <w:t>分别改名为</w:t>
      </w:r>
      <w:r>
        <w:rPr>
          <w:color w:val="666666"/>
        </w:rPr>
        <w:t>Network-VLAN100</w:t>
      </w:r>
      <w:r>
        <w:rPr>
          <w:color w:val="666666"/>
        </w:rPr>
        <w:t>、</w:t>
      </w:r>
      <w:r>
        <w:rPr>
          <w:color w:val="666666"/>
        </w:rPr>
        <w:t>Network-VLAN10</w:t>
      </w:r>
      <w:r>
        <w:rPr>
          <w:color w:val="666666"/>
        </w:rPr>
        <w:t>。名字的定义是随意的，改名主要是为了方便记忆管理。</w:t>
      </w:r>
      <w:r>
        <w:rPr>
          <w:color w:val="666666"/>
        </w:rPr>
        <w:br/>
        <w:t>Network2</w:t>
      </w:r>
      <w:r>
        <w:rPr>
          <w:color w:val="666666"/>
        </w:rPr>
        <w:t>、</w:t>
      </w:r>
      <w:r>
        <w:rPr>
          <w:color w:val="666666"/>
        </w:rPr>
        <w:t>Network3</w:t>
      </w:r>
      <w:r>
        <w:rPr>
          <w:color w:val="666666"/>
        </w:rPr>
        <w:t>，在后文中要被绑定，此时暂不改名。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5238750"/>
            <wp:effectExtent l="19050" t="0" r="0" b="0"/>
            <wp:docPr id="5" name="图片 5" descr="http://blog.chinaunix.net/attachment/201407/12/24540106_1405162634J9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log.chinaunix.net/attachment/201407/12/24540106_1405162634J9A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以上更改的结果，在</w:t>
      </w:r>
      <w:r>
        <w:rPr>
          <w:color w:val="666666"/>
        </w:rPr>
        <w:t>PC</w:t>
      </w:r>
      <w:r>
        <w:rPr>
          <w:color w:val="666666"/>
        </w:rPr>
        <w:t>机上，需要关闭、重新开启</w:t>
      </w:r>
      <w:r>
        <w:rPr>
          <w:color w:val="666666"/>
        </w:rPr>
        <w:t>XenCenter</w:t>
      </w:r>
      <w:r>
        <w:rPr>
          <w:color w:val="666666"/>
        </w:rPr>
        <w:t>并连接</w:t>
      </w:r>
      <w:r>
        <w:rPr>
          <w:color w:val="666666"/>
        </w:rPr>
        <w:t>xsr01</w:t>
      </w:r>
      <w:r>
        <w:rPr>
          <w:color w:val="666666"/>
        </w:rPr>
        <w:t>才能看到。</w:t>
      </w:r>
      <w:r>
        <w:rPr>
          <w:color w:val="666666"/>
        </w:rPr>
        <w:br/>
      </w:r>
      <w:r>
        <w:rPr>
          <w:color w:val="666666"/>
        </w:rPr>
        <w:t>在上图中单击界面底部的</w:t>
      </w:r>
      <w:r>
        <w:rPr>
          <w:color w:val="666666"/>
        </w:rPr>
        <w:t>“Configure”</w:t>
      </w:r>
      <w:r>
        <w:rPr>
          <w:color w:val="666666"/>
        </w:rPr>
        <w:t>按钮，将弹出</w:t>
      </w:r>
      <w:r>
        <w:rPr>
          <w:color w:val="666666"/>
        </w:rPr>
        <w:t>“Configure IP Addresses”</w:t>
      </w:r>
      <w:r>
        <w:rPr>
          <w:color w:val="666666"/>
        </w:rPr>
        <w:t>窗口，可为网络配置</w:t>
      </w:r>
      <w:r>
        <w:rPr>
          <w:color w:val="666666"/>
        </w:rPr>
        <w:t>IP</w:t>
      </w:r>
      <w:r>
        <w:rPr>
          <w:color w:val="666666"/>
        </w:rPr>
        <w:t>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rStyle w:val="a6"/>
          <w:color w:val="666666"/>
        </w:rPr>
        <w:t>三、配置网络</w:t>
      </w:r>
      <w:r>
        <w:rPr>
          <w:rStyle w:val="a6"/>
          <w:color w:val="666666"/>
        </w:rPr>
        <w:t>IP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在</w:t>
      </w:r>
      <w:r>
        <w:rPr>
          <w:color w:val="666666"/>
        </w:rPr>
        <w:t>“Configure IP Addresses”</w:t>
      </w:r>
      <w:r>
        <w:rPr>
          <w:color w:val="666666"/>
        </w:rPr>
        <w:t>窗口中，在这里更改或增删</w:t>
      </w:r>
      <w:r>
        <w:rPr>
          <w:color w:val="666666"/>
        </w:rPr>
        <w:t>IP</w:t>
      </w:r>
      <w:r>
        <w:rPr>
          <w:color w:val="666666"/>
        </w:rPr>
        <w:t>地址。</w:t>
      </w:r>
      <w:r>
        <w:rPr>
          <w:color w:val="666666"/>
        </w:rPr>
        <w:br/>
      </w:r>
      <w:r>
        <w:rPr>
          <w:color w:val="666666"/>
        </w:rPr>
        <w:t>管理网络</w:t>
      </w:r>
      <w:r>
        <w:rPr>
          <w:color w:val="666666"/>
        </w:rPr>
        <w:t>Management</w:t>
      </w:r>
      <w:r>
        <w:rPr>
          <w:color w:val="666666"/>
        </w:rPr>
        <w:t>作为特殊的网络，不可删除。</w:t>
      </w:r>
      <w:r>
        <w:rPr>
          <w:color w:val="666666"/>
        </w:rPr>
        <w:br/>
      </w:r>
      <w:r>
        <w:rPr>
          <w:color w:val="666666"/>
        </w:rPr>
        <w:t>单击左侧边框里的</w:t>
      </w:r>
      <w:r>
        <w:rPr>
          <w:color w:val="666666"/>
        </w:rPr>
        <w:t>“Add IP address”</w:t>
      </w:r>
      <w:r>
        <w:rPr>
          <w:color w:val="666666"/>
        </w:rPr>
        <w:t>，将进入到新增</w:t>
      </w:r>
      <w:r>
        <w:rPr>
          <w:color w:val="666666"/>
        </w:rPr>
        <w:t>IP</w:t>
      </w:r>
      <w:r>
        <w:rPr>
          <w:color w:val="666666"/>
        </w:rPr>
        <w:t>的界面。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5000625"/>
            <wp:effectExtent l="19050" t="0" r="0" b="0"/>
            <wp:docPr id="6" name="图片 6" descr="http://blog.chinaunix.net/attachment/201407/12/24540106_14051626388J8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blog.chinaunix.net/attachment/201407/12/24540106_14051626388J8k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新增的</w:t>
      </w:r>
      <w:r>
        <w:rPr>
          <w:color w:val="666666"/>
        </w:rPr>
        <w:t>IP</w:t>
      </w:r>
      <w:r>
        <w:rPr>
          <w:color w:val="666666"/>
        </w:rPr>
        <w:t>地址，默认是以</w:t>
      </w:r>
      <w:r>
        <w:rPr>
          <w:color w:val="666666"/>
        </w:rPr>
        <w:t>“Storage+</w:t>
      </w:r>
      <w:r>
        <w:rPr>
          <w:color w:val="666666"/>
        </w:rPr>
        <w:t>数字</w:t>
      </w:r>
      <w:r>
        <w:rPr>
          <w:color w:val="666666"/>
        </w:rPr>
        <w:t>”</w:t>
      </w:r>
      <w:r>
        <w:rPr>
          <w:color w:val="666666"/>
        </w:rPr>
        <w:t>命名的，因为这一步设计的初衷是用于连接存储设备，这里改名为</w:t>
      </w:r>
      <w:r>
        <w:rPr>
          <w:color w:val="666666"/>
        </w:rPr>
        <w:t>STVLAN10</w:t>
      </w:r>
      <w:r>
        <w:rPr>
          <w:color w:val="666666"/>
        </w:rPr>
        <w:t>。</w:t>
      </w:r>
      <w:r>
        <w:rPr>
          <w:color w:val="666666"/>
        </w:rPr>
        <w:t>Network</w:t>
      </w:r>
      <w:r>
        <w:rPr>
          <w:color w:val="666666"/>
        </w:rPr>
        <w:t>下拉框中选择</w:t>
      </w:r>
      <w:r>
        <w:rPr>
          <w:color w:val="666666"/>
        </w:rPr>
        <w:t>“Network-VLAN10”</w:t>
      </w:r>
      <w:r>
        <w:rPr>
          <w:color w:val="666666"/>
        </w:rPr>
        <w:t>，即对应到网卡</w:t>
      </w:r>
      <w:r>
        <w:rPr>
          <w:color w:val="666666"/>
        </w:rPr>
        <w:t>NIC1</w:t>
      </w:r>
      <w:r>
        <w:rPr>
          <w:color w:val="666666"/>
        </w:rPr>
        <w:t>。接着设置</w:t>
      </w:r>
      <w:r>
        <w:rPr>
          <w:color w:val="666666"/>
        </w:rPr>
        <w:t>IP</w:t>
      </w:r>
      <w:r>
        <w:rPr>
          <w:color w:val="666666"/>
        </w:rPr>
        <w:t>，交换机里虽然启用了</w:t>
      </w:r>
      <w:r>
        <w:rPr>
          <w:color w:val="666666"/>
        </w:rPr>
        <w:t>DHCP</w:t>
      </w:r>
      <w:r>
        <w:rPr>
          <w:color w:val="666666"/>
        </w:rPr>
        <w:t>，不过这里为统一起见，使用固定</w:t>
      </w:r>
      <w:r>
        <w:rPr>
          <w:color w:val="666666"/>
        </w:rPr>
        <w:t>IP 192.168.10.241</w:t>
      </w:r>
      <w:r>
        <w:rPr>
          <w:color w:val="666666"/>
        </w:rPr>
        <w:t>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在生产环境中，这一网络端口往往用于连接存储设备。本案中，由于没有存储设备，该网络用于桥接虚拟机。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5000625"/>
            <wp:effectExtent l="19050" t="0" r="0" b="0"/>
            <wp:docPr id="7" name="图片 7" descr="http://blog.chinaunix.net/attachment/201407/12/24540106_1405162642D76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.chinaunix.net/attachment/201407/12/24540106_1405162642D76X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添加</w:t>
      </w:r>
      <w:r>
        <w:rPr>
          <w:color w:val="666666"/>
        </w:rPr>
        <w:t>IP</w:t>
      </w:r>
      <w:r>
        <w:rPr>
          <w:color w:val="666666"/>
        </w:rPr>
        <w:t>完成后的结果如下图所示。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5238750"/>
            <wp:effectExtent l="19050" t="0" r="0" b="0"/>
            <wp:docPr id="8" name="图片 8" descr="http://blog.chinaunix.net/attachment/201407/12/24540106_1405162645o3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chinaunix.net/attachment/201407/12/24540106_1405162645o3gp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顺便提一下，这里提供的是一种通过</w:t>
      </w:r>
      <w:r>
        <w:rPr>
          <w:color w:val="666666"/>
        </w:rPr>
        <w:t>XenCenter</w:t>
      </w:r>
      <w:r>
        <w:rPr>
          <w:color w:val="666666"/>
        </w:rPr>
        <w:t>修改网络</w:t>
      </w:r>
      <w:r>
        <w:rPr>
          <w:color w:val="666666"/>
        </w:rPr>
        <w:t>IP</w:t>
      </w:r>
      <w:r>
        <w:rPr>
          <w:color w:val="666666"/>
        </w:rPr>
        <w:t>的方法。在</w:t>
      </w:r>
      <w:r>
        <w:rPr>
          <w:color w:val="666666"/>
        </w:rPr>
        <w:t>XenServer</w:t>
      </w:r>
      <w:r>
        <w:rPr>
          <w:color w:val="666666"/>
        </w:rPr>
        <w:t>系统主界面中，有一个</w:t>
      </w:r>
      <w:r>
        <w:rPr>
          <w:color w:val="666666"/>
        </w:rPr>
        <w:t>“Networking and Management Interface”</w:t>
      </w:r>
      <w:r>
        <w:rPr>
          <w:color w:val="666666"/>
        </w:rPr>
        <w:t>的选项，从中也可以理改</w:t>
      </w:r>
      <w:r>
        <w:rPr>
          <w:color w:val="666666"/>
        </w:rPr>
        <w:t>IP</w:t>
      </w:r>
      <w:r>
        <w:rPr>
          <w:color w:val="666666"/>
        </w:rPr>
        <w:t>，但在那里似乎所有网卡都成了管理，如果设置</w:t>
      </w:r>
      <w:r>
        <w:rPr>
          <w:color w:val="666666"/>
        </w:rPr>
        <w:t>eth1</w:t>
      </w:r>
      <w:r>
        <w:rPr>
          <w:color w:val="666666"/>
        </w:rPr>
        <w:t>的</w:t>
      </w:r>
      <w:r>
        <w:rPr>
          <w:color w:val="666666"/>
        </w:rPr>
        <w:t>IP</w:t>
      </w:r>
      <w:r>
        <w:rPr>
          <w:color w:val="666666"/>
        </w:rPr>
        <w:t>地址，则</w:t>
      </w:r>
      <w:r>
        <w:rPr>
          <w:color w:val="666666"/>
        </w:rPr>
        <w:t>eth0</w:t>
      </w:r>
      <w:r>
        <w:rPr>
          <w:color w:val="666666"/>
        </w:rPr>
        <w:t>的</w:t>
      </w:r>
      <w:r>
        <w:rPr>
          <w:color w:val="666666"/>
        </w:rPr>
        <w:t>IP</w:t>
      </w:r>
      <w:r>
        <w:rPr>
          <w:color w:val="666666"/>
        </w:rPr>
        <w:t>也跟着变化，不好处理，处理不好会造成断网。第三种方法，是通过</w:t>
      </w:r>
      <w:r>
        <w:rPr>
          <w:color w:val="666666"/>
        </w:rPr>
        <w:t>CLI</w:t>
      </w:r>
      <w:r>
        <w:rPr>
          <w:color w:val="666666"/>
        </w:rPr>
        <w:t>命令进行设置，此文不涉及。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rStyle w:val="a6"/>
          <w:color w:val="666666"/>
        </w:rPr>
        <w:t>四、虚拟机桥接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本案中，新建并运行了一个</w:t>
      </w:r>
      <w:r>
        <w:rPr>
          <w:color w:val="666666"/>
        </w:rPr>
        <w:t>CentOS6.5</w:t>
      </w:r>
      <w:r>
        <w:rPr>
          <w:color w:val="666666"/>
        </w:rPr>
        <w:t>虚拟机，只配置了一个虚拟网卡，将系统设置成通过</w:t>
      </w:r>
      <w:r>
        <w:rPr>
          <w:color w:val="666666"/>
        </w:rPr>
        <w:t>DHCP</w:t>
      </w:r>
      <w:r>
        <w:rPr>
          <w:color w:val="666666"/>
        </w:rPr>
        <w:t>获取</w:t>
      </w:r>
      <w:r>
        <w:rPr>
          <w:color w:val="666666"/>
        </w:rPr>
        <w:t>IP</w:t>
      </w:r>
      <w:r>
        <w:rPr>
          <w:color w:val="666666"/>
        </w:rPr>
        <w:t>地址。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通过</w:t>
      </w:r>
      <w:r>
        <w:rPr>
          <w:color w:val="666666"/>
        </w:rPr>
        <w:t>XenCenter</w:t>
      </w:r>
      <w:r>
        <w:rPr>
          <w:color w:val="666666"/>
        </w:rPr>
        <w:t>查看该虚拟机，在其</w:t>
      </w:r>
      <w:r>
        <w:rPr>
          <w:color w:val="666666"/>
        </w:rPr>
        <w:t>Networking</w:t>
      </w:r>
      <w:r>
        <w:rPr>
          <w:color w:val="666666"/>
        </w:rPr>
        <w:t>标签栏中，可以看到该虚拟网卡连接到物理主机名为</w:t>
      </w:r>
      <w:r>
        <w:rPr>
          <w:color w:val="666666"/>
        </w:rPr>
        <w:t>Network-VLAN100</w:t>
      </w:r>
      <w:r>
        <w:rPr>
          <w:color w:val="666666"/>
        </w:rPr>
        <w:t>的网络，也就是说，该虚拟机通过物理机的</w:t>
      </w:r>
      <w:r>
        <w:rPr>
          <w:color w:val="666666"/>
        </w:rPr>
        <w:t>Network-VLAN100</w:t>
      </w:r>
      <w:r>
        <w:rPr>
          <w:color w:val="666666"/>
        </w:rPr>
        <w:t>上网。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5238750"/>
            <wp:effectExtent l="19050" t="0" r="0" b="0"/>
            <wp:docPr id="9" name="图片 9" descr="http://blog.chinaunix.net/attachment/201407/12/24540106_14051626483Rk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chinaunix.net/attachment/201407/12/24540106_14051626483Rk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t>注，如果这个界面上看不到</w:t>
      </w:r>
      <w:r>
        <w:rPr>
          <w:color w:val="666666"/>
        </w:rPr>
        <w:t>IP</w:t>
      </w:r>
      <w:r>
        <w:rPr>
          <w:color w:val="666666"/>
        </w:rPr>
        <w:t>，请在虚拟机系统里安装</w:t>
      </w:r>
      <w:r>
        <w:rPr>
          <w:color w:val="666666"/>
        </w:rPr>
        <w:t>xe-tools</w:t>
      </w:r>
      <w:r>
        <w:rPr>
          <w:color w:val="666666"/>
        </w:rPr>
        <w:t>。</w:t>
      </w:r>
      <w:r>
        <w:rPr>
          <w:color w:val="666666"/>
        </w:rPr>
        <w:br/>
      </w:r>
      <w:r>
        <w:rPr>
          <w:color w:val="666666"/>
        </w:rPr>
        <w:t>如果局域网没有提供</w:t>
      </w:r>
      <w:r>
        <w:rPr>
          <w:color w:val="666666"/>
        </w:rPr>
        <w:t>DHCP</w:t>
      </w:r>
      <w:r>
        <w:rPr>
          <w:color w:val="666666"/>
        </w:rPr>
        <w:t>服务，请到虚拟机系统里手动配置</w:t>
      </w:r>
      <w:r>
        <w:rPr>
          <w:color w:val="666666"/>
        </w:rPr>
        <w:t>VLAN10</w:t>
      </w:r>
      <w:r>
        <w:rPr>
          <w:color w:val="666666"/>
        </w:rPr>
        <w:t>网段的</w:t>
      </w:r>
      <w:r>
        <w:rPr>
          <w:color w:val="666666"/>
        </w:rPr>
        <w:t>IP</w:t>
      </w:r>
      <w:r>
        <w:rPr>
          <w:color w:val="666666"/>
        </w:rPr>
        <w:t>及网关等。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通过</w:t>
      </w:r>
      <w:r>
        <w:rPr>
          <w:color w:val="666666"/>
        </w:rPr>
        <w:t>Properties</w:t>
      </w:r>
      <w:r>
        <w:rPr>
          <w:color w:val="666666"/>
        </w:rPr>
        <w:t>按钮，弹出</w:t>
      </w:r>
      <w:r>
        <w:rPr>
          <w:color w:val="666666"/>
        </w:rPr>
        <w:t>Virtual Interface Properties</w:t>
      </w:r>
      <w:r>
        <w:rPr>
          <w:color w:val="666666"/>
        </w:rPr>
        <w:t>对话框，可以更改其桥接的宿主机虚拟网络。本案中，将其改为</w:t>
      </w:r>
      <w:r>
        <w:rPr>
          <w:color w:val="666666"/>
        </w:rPr>
        <w:t>Network-VLAN10</w:t>
      </w:r>
      <w:r>
        <w:rPr>
          <w:color w:val="666666"/>
        </w:rPr>
        <w:t>。点击</w:t>
      </w:r>
      <w:r>
        <w:rPr>
          <w:color w:val="666666"/>
        </w:rPr>
        <w:t>OK</w:t>
      </w:r>
      <w:r>
        <w:rPr>
          <w:color w:val="666666"/>
        </w:rPr>
        <w:t>按钮完成设置。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3581400" cy="3419475"/>
            <wp:effectExtent l="19050" t="0" r="0" b="0"/>
            <wp:docPr id="10" name="图片 10" descr="http://blog.chinaunix.net/attachment/201407/12/24540106_1405162650RuO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chinaunix.net/attachment/201407/12/24540106_1405162650RuO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设置完成后，过十来秒钟，该虚拟机会自动通过</w:t>
      </w:r>
      <w:r>
        <w:rPr>
          <w:color w:val="666666"/>
        </w:rPr>
        <w:t>DHCP</w:t>
      </w:r>
      <w:r>
        <w:rPr>
          <w:color w:val="666666"/>
        </w:rPr>
        <w:t>获得</w:t>
      </w:r>
      <w:r>
        <w:rPr>
          <w:color w:val="666666"/>
        </w:rPr>
        <w:t>VLAN10</w:t>
      </w:r>
      <w:r>
        <w:rPr>
          <w:color w:val="666666"/>
        </w:rPr>
        <w:t>里的</w:t>
      </w:r>
      <w:r>
        <w:rPr>
          <w:color w:val="666666"/>
        </w:rPr>
        <w:t>IP</w:t>
      </w:r>
      <w:r>
        <w:rPr>
          <w:color w:val="666666"/>
        </w:rPr>
        <w:t>地址（当然，如果嫌慢，也可以到系统里使用</w:t>
      </w:r>
      <w:r>
        <w:rPr>
          <w:color w:val="666666"/>
        </w:rPr>
        <w:t>server network restart</w:t>
      </w:r>
      <w:r>
        <w:rPr>
          <w:color w:val="666666"/>
        </w:rPr>
        <w:t>重启网络，但</w:t>
      </w:r>
      <w:r>
        <w:rPr>
          <w:color w:val="666666"/>
        </w:rPr>
        <w:t>XenCenter</w:t>
      </w:r>
      <w:r>
        <w:rPr>
          <w:color w:val="666666"/>
        </w:rPr>
        <w:t>仍然需要花费约一分钟的时间，才能将</w:t>
      </w:r>
      <w:r>
        <w:rPr>
          <w:color w:val="666666"/>
        </w:rPr>
        <w:t>IP</w:t>
      </w:r>
      <w:r>
        <w:rPr>
          <w:color w:val="666666"/>
        </w:rPr>
        <w:t>同步过来），在</w:t>
      </w:r>
      <w:r>
        <w:rPr>
          <w:color w:val="666666"/>
        </w:rPr>
        <w:t>Networking</w:t>
      </w:r>
      <w:r>
        <w:rPr>
          <w:color w:val="666666"/>
        </w:rPr>
        <w:t>界面上显示，本案是</w:t>
      </w:r>
      <w:r>
        <w:rPr>
          <w:color w:val="666666"/>
        </w:rPr>
        <w:t>192.168.10.225</w:t>
      </w:r>
      <w:r>
        <w:rPr>
          <w:color w:val="666666"/>
        </w:rPr>
        <w:t>，进入系统使用</w:t>
      </w:r>
      <w:r>
        <w:rPr>
          <w:color w:val="666666"/>
        </w:rPr>
        <w:t>ifconfig</w:t>
      </w:r>
      <w:r>
        <w:rPr>
          <w:color w:val="666666"/>
        </w:rPr>
        <w:t>查看到的</w:t>
      </w:r>
      <w:r>
        <w:rPr>
          <w:color w:val="666666"/>
        </w:rPr>
        <w:t>IP</w:t>
      </w:r>
      <w:r>
        <w:rPr>
          <w:color w:val="666666"/>
        </w:rPr>
        <w:t>便是这个。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5219700"/>
            <wp:effectExtent l="19050" t="0" r="0" b="0"/>
            <wp:docPr id="11" name="图片 11" descr="http://blog.chinaunix.net/attachment/201407/12/24540106_1405162768i9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chinaunix.net/attachment/201407/12/24540106_1405162768i9jO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rStyle w:val="a6"/>
          <w:color w:val="666666"/>
        </w:rPr>
        <w:t>五、双网卡绑定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网卡绑定（</w:t>
      </w:r>
      <w:r>
        <w:rPr>
          <w:color w:val="666666"/>
        </w:rPr>
        <w:t>NIC Bonding</w:t>
      </w:r>
      <w:r>
        <w:rPr>
          <w:color w:val="666666"/>
        </w:rPr>
        <w:t>）技术，在</w:t>
      </w:r>
      <w:r>
        <w:rPr>
          <w:color w:val="666666"/>
        </w:rPr>
        <w:t xml:space="preserve">Linux </w:t>
      </w:r>
      <w:r>
        <w:rPr>
          <w:color w:val="666666"/>
        </w:rPr>
        <w:t>世界里，是用得很普遍的。相关的技术信息可参考笔者以前的博文《</w:t>
      </w:r>
      <w:r>
        <w:rPr>
          <w:color w:val="666666"/>
        </w:rPr>
        <w:t>Linux bonding</w:t>
      </w:r>
      <w:r>
        <w:rPr>
          <w:color w:val="666666"/>
        </w:rPr>
        <w:t>研究及实现》。</w:t>
      </w:r>
      <w:r>
        <w:rPr>
          <w:color w:val="666666"/>
        </w:rPr>
        <w:br/>
      </w:r>
      <w:r>
        <w:rPr>
          <w:color w:val="666666"/>
        </w:rPr>
        <w:br/>
        <w:t>Linux</w:t>
      </w:r>
      <w:r>
        <w:rPr>
          <w:color w:val="666666"/>
        </w:rPr>
        <w:t>提供了多种绑定模式的支持，</w:t>
      </w:r>
      <w:r>
        <w:rPr>
          <w:color w:val="666666"/>
        </w:rPr>
        <w:t>XenServer</w:t>
      </w:r>
      <w:r>
        <w:rPr>
          <w:color w:val="666666"/>
        </w:rPr>
        <w:t>的</w:t>
      </w:r>
      <w:r>
        <w:rPr>
          <w:color w:val="666666"/>
        </w:rPr>
        <w:t>bond</w:t>
      </w:r>
      <w:r>
        <w:rPr>
          <w:color w:val="666666"/>
        </w:rPr>
        <w:t>是基于</w:t>
      </w:r>
      <w:r>
        <w:rPr>
          <w:color w:val="666666"/>
        </w:rPr>
        <w:t>Linux</w:t>
      </w:r>
      <w:r>
        <w:rPr>
          <w:color w:val="666666"/>
        </w:rPr>
        <w:t>的绑定功能，但是官方指出，只支持</w:t>
      </w:r>
      <w:r>
        <w:rPr>
          <w:color w:val="666666"/>
        </w:rPr>
        <w:t>mode 6</w:t>
      </w:r>
      <w:r>
        <w:rPr>
          <w:color w:val="666666"/>
        </w:rPr>
        <w:t>（</w:t>
      </w:r>
      <w:r>
        <w:rPr>
          <w:color w:val="666666"/>
        </w:rPr>
        <w:t>Active/Active</w:t>
      </w:r>
      <w:r>
        <w:rPr>
          <w:color w:val="666666"/>
        </w:rPr>
        <w:t>）与</w:t>
      </w:r>
      <w:r>
        <w:rPr>
          <w:color w:val="666666"/>
        </w:rPr>
        <w:t>Mode 1</w:t>
      </w:r>
      <w:r>
        <w:rPr>
          <w:color w:val="666666"/>
        </w:rPr>
        <w:t>（</w:t>
      </w:r>
      <w:r>
        <w:rPr>
          <w:color w:val="666666"/>
        </w:rPr>
        <w:t>Active/Passive</w:t>
      </w:r>
      <w:r>
        <w:rPr>
          <w:color w:val="666666"/>
        </w:rPr>
        <w:t>）两种模式，使用其他模式，可能不受官方技术支持，但是实际测试发现，</w:t>
      </w:r>
      <w:r>
        <w:rPr>
          <w:color w:val="666666"/>
        </w:rPr>
        <w:t>XenServer</w:t>
      </w:r>
      <w:r>
        <w:rPr>
          <w:color w:val="666666"/>
        </w:rPr>
        <w:t>的绑定也支持其他一些模式。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网卡绑定，常见的是双网卡绑定，其实现是将两块网卡虚拟成为一块网卡设备，简单来说，就是两块网卡共享同一个</w:t>
      </w:r>
      <w:r>
        <w:rPr>
          <w:color w:val="666666"/>
        </w:rPr>
        <w:t xml:space="preserve"> MAC </w:t>
      </w:r>
      <w:r>
        <w:rPr>
          <w:color w:val="666666"/>
        </w:rPr>
        <w:t>地址和</w:t>
      </w:r>
      <w:r>
        <w:rPr>
          <w:color w:val="666666"/>
        </w:rPr>
        <w:t>IP</w:t>
      </w:r>
      <w:r>
        <w:rPr>
          <w:color w:val="666666"/>
        </w:rPr>
        <w:t>地址而并行链接聚合成一个逻辑链路工作，提供网络层面的冗余或者负载均衡功能。如果绑定中的有一个网卡失败，则主机的网络通信会自动通过另一个网卡重定向。</w:t>
      </w:r>
      <w:r>
        <w:rPr>
          <w:color w:val="666666"/>
        </w:rPr>
        <w:br/>
      </w:r>
      <w:r>
        <w:rPr>
          <w:color w:val="666666"/>
        </w:rPr>
        <w:br/>
        <w:t xml:space="preserve">XenServer </w:t>
      </w:r>
      <w:r>
        <w:rPr>
          <w:color w:val="666666"/>
        </w:rPr>
        <w:t>支持主动</w:t>
      </w:r>
      <w:r>
        <w:rPr>
          <w:color w:val="666666"/>
        </w:rPr>
        <w:t>-</w:t>
      </w:r>
      <w:r>
        <w:rPr>
          <w:color w:val="666666"/>
        </w:rPr>
        <w:t>主动、主动</w:t>
      </w:r>
      <w:r>
        <w:rPr>
          <w:color w:val="666666"/>
        </w:rPr>
        <w:t>-</w:t>
      </w:r>
      <w:r>
        <w:rPr>
          <w:color w:val="666666"/>
        </w:rPr>
        <w:t>被动和</w:t>
      </w:r>
      <w:r>
        <w:rPr>
          <w:color w:val="666666"/>
        </w:rPr>
        <w:t xml:space="preserve"> LACP</w:t>
      </w:r>
      <w:r>
        <w:rPr>
          <w:color w:val="666666"/>
        </w:rPr>
        <w:t>三种绑定模式。支持的</w:t>
      </w:r>
      <w:r>
        <w:rPr>
          <w:color w:val="666666"/>
        </w:rPr>
        <w:t xml:space="preserve"> NIC </w:t>
      </w:r>
      <w:r>
        <w:rPr>
          <w:color w:val="666666"/>
        </w:rPr>
        <w:t>数量和绑定模式</w:t>
      </w:r>
      <w:r>
        <w:rPr>
          <w:color w:val="666666"/>
        </w:rPr>
        <w:lastRenderedPageBreak/>
        <w:t>随网络堆栈而异：</w:t>
      </w:r>
      <w:r>
        <w:rPr>
          <w:color w:val="666666"/>
        </w:rPr>
        <w:t xml:space="preserve">LACP </w:t>
      </w:r>
      <w:r>
        <w:rPr>
          <w:color w:val="666666"/>
        </w:rPr>
        <w:t>绑定仅适用于</w:t>
      </w:r>
      <w:r>
        <w:rPr>
          <w:color w:val="666666"/>
        </w:rPr>
        <w:t xml:space="preserve"> vSwitch</w:t>
      </w:r>
      <w:r>
        <w:rPr>
          <w:color w:val="666666"/>
        </w:rPr>
        <w:t>，而主动</w:t>
      </w:r>
      <w:r>
        <w:rPr>
          <w:color w:val="666666"/>
        </w:rPr>
        <w:t>-</w:t>
      </w:r>
      <w:r>
        <w:rPr>
          <w:color w:val="666666"/>
        </w:rPr>
        <w:t>主动和主动</w:t>
      </w:r>
      <w:r>
        <w:rPr>
          <w:color w:val="666666"/>
        </w:rPr>
        <w:t>-</w:t>
      </w:r>
      <w:r>
        <w:rPr>
          <w:color w:val="666666"/>
        </w:rPr>
        <w:t>被动对于</w:t>
      </w:r>
      <w:r>
        <w:rPr>
          <w:color w:val="666666"/>
        </w:rPr>
        <w:t xml:space="preserve"> vSwitch </w:t>
      </w:r>
      <w:r>
        <w:rPr>
          <w:color w:val="666666"/>
        </w:rPr>
        <w:t>和</w:t>
      </w:r>
      <w:r>
        <w:rPr>
          <w:color w:val="666666"/>
        </w:rPr>
        <w:t xml:space="preserve"> Linux </w:t>
      </w:r>
      <w:r>
        <w:rPr>
          <w:color w:val="666666"/>
        </w:rPr>
        <w:t>桥均可用。当</w:t>
      </w:r>
      <w:r>
        <w:rPr>
          <w:color w:val="666666"/>
        </w:rPr>
        <w:t xml:space="preserve"> vSwitch </w:t>
      </w:r>
      <w:r>
        <w:rPr>
          <w:color w:val="666666"/>
        </w:rPr>
        <w:t>是网络堆栈时，可以绑定两个、三个或四个</w:t>
      </w:r>
      <w:r>
        <w:rPr>
          <w:color w:val="666666"/>
        </w:rPr>
        <w:t xml:space="preserve"> NIC</w:t>
      </w:r>
      <w:r>
        <w:rPr>
          <w:color w:val="666666"/>
        </w:rPr>
        <w:t>。当</w:t>
      </w:r>
      <w:r>
        <w:rPr>
          <w:color w:val="666666"/>
        </w:rPr>
        <w:t xml:space="preserve"> Linux </w:t>
      </w:r>
      <w:r>
        <w:rPr>
          <w:color w:val="666666"/>
        </w:rPr>
        <w:t>桥是网络堆栈时，只能绑定两个</w:t>
      </w:r>
      <w:r>
        <w:rPr>
          <w:color w:val="666666"/>
        </w:rPr>
        <w:t xml:space="preserve"> NIC</w:t>
      </w:r>
      <w:r>
        <w:rPr>
          <w:color w:val="666666"/>
        </w:rPr>
        <w:t>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在</w:t>
      </w:r>
      <w:r>
        <w:rPr>
          <w:color w:val="666666"/>
        </w:rPr>
        <w:t>XenCenter</w:t>
      </w:r>
      <w:r>
        <w:rPr>
          <w:color w:val="666666"/>
        </w:rPr>
        <w:t>上，</w:t>
      </w:r>
      <w:r>
        <w:rPr>
          <w:color w:val="666666"/>
        </w:rPr>
        <w:t>xsr01</w:t>
      </w:r>
      <w:r>
        <w:rPr>
          <w:color w:val="666666"/>
        </w:rPr>
        <w:t>的</w:t>
      </w:r>
      <w:r>
        <w:rPr>
          <w:color w:val="666666"/>
        </w:rPr>
        <w:t>Networking</w:t>
      </w:r>
      <w:r>
        <w:rPr>
          <w:color w:val="666666"/>
        </w:rPr>
        <w:t>界面中，单击中间的</w:t>
      </w:r>
      <w:r>
        <w:rPr>
          <w:color w:val="666666"/>
        </w:rPr>
        <w:t>Add Network</w:t>
      </w:r>
      <w:r>
        <w:rPr>
          <w:color w:val="666666"/>
        </w:rPr>
        <w:t>按钮，将弹出</w:t>
      </w:r>
      <w:r>
        <w:rPr>
          <w:color w:val="666666"/>
        </w:rPr>
        <w:t>New Network</w:t>
      </w:r>
      <w:r>
        <w:rPr>
          <w:color w:val="666666"/>
        </w:rPr>
        <w:t>对话框。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在</w:t>
      </w:r>
      <w:r>
        <w:rPr>
          <w:color w:val="666666"/>
        </w:rPr>
        <w:t>New Network</w:t>
      </w:r>
      <w:r>
        <w:rPr>
          <w:color w:val="666666"/>
        </w:rPr>
        <w:t>对话框中，选择</w:t>
      </w:r>
      <w:r>
        <w:rPr>
          <w:color w:val="666666"/>
        </w:rPr>
        <w:t>Bonded Network</w:t>
      </w:r>
      <w:r>
        <w:rPr>
          <w:color w:val="666666"/>
        </w:rPr>
        <w:t>，然后下一步。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drawing>
          <wp:inline distT="0" distB="0" distL="0" distR="0">
            <wp:extent cx="6667500" cy="4467225"/>
            <wp:effectExtent l="19050" t="0" r="0" b="0"/>
            <wp:docPr id="12" name="图片 12" descr="http://blog.chinaunix.net/attachment/201407/12/24540106_14051627709H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chinaunix.net/attachment/201407/12/24540106_14051627709Hmo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这里选择需要绑定的两张网卡</w:t>
      </w:r>
      <w:r>
        <w:rPr>
          <w:color w:val="666666"/>
        </w:rPr>
        <w:t>NIC2</w:t>
      </w:r>
      <w:r>
        <w:rPr>
          <w:color w:val="666666"/>
        </w:rPr>
        <w:t>和</w:t>
      </w:r>
      <w:r>
        <w:rPr>
          <w:color w:val="666666"/>
        </w:rPr>
        <w:t>NIC3</w:t>
      </w:r>
      <w:r>
        <w:rPr>
          <w:color w:val="666666"/>
        </w:rPr>
        <w:t>，绑定模式选择</w:t>
      </w:r>
      <w:r>
        <w:rPr>
          <w:color w:val="666666"/>
        </w:rPr>
        <w:t>“Active-active”</w:t>
      </w:r>
      <w:r>
        <w:rPr>
          <w:color w:val="666666"/>
        </w:rPr>
        <w:t>，</w:t>
      </w:r>
      <w:r>
        <w:rPr>
          <w:color w:val="666666"/>
        </w:rPr>
        <w:t>MTU</w:t>
      </w:r>
      <w:r>
        <w:rPr>
          <w:color w:val="666666"/>
        </w:rPr>
        <w:t>保留默认值。点击</w:t>
      </w:r>
      <w:r>
        <w:rPr>
          <w:color w:val="666666"/>
        </w:rPr>
        <w:t>Finish</w:t>
      </w:r>
      <w:r>
        <w:rPr>
          <w:color w:val="666666"/>
        </w:rPr>
        <w:t>按钮，完成绑定。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467225"/>
            <wp:effectExtent l="19050" t="0" r="0" b="0"/>
            <wp:docPr id="13" name="图片 13" descr="http://blog.chinaunix.net/attachment/201407/12/24540106_1405162771Uj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chinaunix.net/attachment/201407/12/24540106_1405162771Ujg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t>注：选择主动</w:t>
      </w:r>
      <w:r>
        <w:rPr>
          <w:color w:val="666666"/>
        </w:rPr>
        <w:t>-</w:t>
      </w:r>
      <w:r>
        <w:rPr>
          <w:color w:val="666666"/>
        </w:rPr>
        <w:t>主动绑定类型可以在两个绑定的</w:t>
      </w:r>
      <w:r>
        <w:rPr>
          <w:color w:val="666666"/>
        </w:rPr>
        <w:t>NIC</w:t>
      </w:r>
      <w:r>
        <w:rPr>
          <w:color w:val="666666"/>
        </w:rPr>
        <w:t>之间平衡通信，如果中一个</w:t>
      </w:r>
      <w:r>
        <w:rPr>
          <w:color w:val="666666"/>
        </w:rPr>
        <w:t>NIC</w:t>
      </w:r>
      <w:r>
        <w:rPr>
          <w:color w:val="666666"/>
        </w:rPr>
        <w:t>出现故障，主机服务器的网络通信将自动通过另一个</w:t>
      </w:r>
      <w:r>
        <w:rPr>
          <w:color w:val="666666"/>
        </w:rPr>
        <w:t>NIC</w:t>
      </w:r>
      <w:r>
        <w:rPr>
          <w:color w:val="666666"/>
        </w:rPr>
        <w:t>进行路由；</w:t>
      </w:r>
      <w:r>
        <w:rPr>
          <w:color w:val="666666"/>
        </w:rPr>
        <w:br/>
      </w:r>
      <w:r>
        <w:rPr>
          <w:color w:val="666666"/>
        </w:rPr>
        <w:t>选择主动</w:t>
      </w:r>
      <w:r>
        <w:rPr>
          <w:color w:val="666666"/>
        </w:rPr>
        <w:t>-</w:t>
      </w:r>
      <w:r>
        <w:rPr>
          <w:color w:val="666666"/>
        </w:rPr>
        <w:t>被动绑定类型，通信仅通过其中一个绑定的</w:t>
      </w:r>
      <w:r>
        <w:rPr>
          <w:color w:val="666666"/>
        </w:rPr>
        <w:t>NIC</w:t>
      </w:r>
      <w:r>
        <w:rPr>
          <w:color w:val="666666"/>
        </w:rPr>
        <w:t>传输。在此模式下，只有在活动</w:t>
      </w:r>
      <w:r>
        <w:rPr>
          <w:color w:val="666666"/>
        </w:rPr>
        <w:t>NIC</w:t>
      </w:r>
      <w:r>
        <w:rPr>
          <w:color w:val="666666"/>
        </w:rPr>
        <w:t>出现故障时，另一个</w:t>
      </w:r>
      <w:r>
        <w:rPr>
          <w:color w:val="666666"/>
        </w:rPr>
        <w:t>NIC</w:t>
      </w:r>
      <w:r>
        <w:rPr>
          <w:color w:val="666666"/>
        </w:rPr>
        <w:t>才会变成活动状态。</w:t>
      </w:r>
      <w:r>
        <w:rPr>
          <w:color w:val="666666"/>
        </w:rPr>
        <w:br/>
      </w:r>
      <w:r>
        <w:rPr>
          <w:color w:val="666666"/>
        </w:rPr>
        <w:t>若要使用巨型帧，需将最大传输单元（</w:t>
      </w:r>
      <w:r>
        <w:rPr>
          <w:color w:val="666666"/>
        </w:rPr>
        <w:t xml:space="preserve">MTU </w:t>
      </w:r>
      <w:r>
        <w:rPr>
          <w:color w:val="666666"/>
        </w:rPr>
        <w:t>）的值设置为介于</w:t>
      </w:r>
      <w:r>
        <w:rPr>
          <w:color w:val="666666"/>
        </w:rPr>
        <w:t xml:space="preserve">1500 </w:t>
      </w:r>
      <w:r>
        <w:rPr>
          <w:color w:val="666666"/>
        </w:rPr>
        <w:t>与</w:t>
      </w:r>
      <w:r>
        <w:rPr>
          <w:color w:val="666666"/>
        </w:rPr>
        <w:t xml:space="preserve"> 9216 </w:t>
      </w:r>
      <w:r>
        <w:rPr>
          <w:color w:val="666666"/>
        </w:rPr>
        <w:t>之间；</w:t>
      </w:r>
      <w:r>
        <w:rPr>
          <w:color w:val="666666"/>
        </w:rPr>
        <w:br/>
      </w:r>
      <w:r>
        <w:rPr>
          <w:color w:val="666666"/>
        </w:rPr>
        <w:t>若要新网络添加到使用新建</w:t>
      </w:r>
      <w:r>
        <w:rPr>
          <w:color w:val="666666"/>
        </w:rPr>
        <w:t xml:space="preserve">VM </w:t>
      </w:r>
      <w:r>
        <w:rPr>
          <w:color w:val="666666"/>
        </w:rPr>
        <w:t>向导创建的任何新</w:t>
      </w:r>
      <w:r>
        <w:rPr>
          <w:color w:val="666666"/>
        </w:rPr>
        <w:t xml:space="preserve">VM </w:t>
      </w:r>
      <w:r>
        <w:rPr>
          <w:color w:val="666666"/>
        </w:rPr>
        <w:t>中，需勾选自动将此网络添加到新虚拟机复选框</w:t>
      </w:r>
      <w:r>
        <w:rPr>
          <w:color w:val="666666"/>
        </w:rPr>
        <w:br/>
      </w:r>
      <w:r>
        <w:rPr>
          <w:color w:val="666666"/>
        </w:rPr>
        <w:t>绑定后在</w:t>
      </w:r>
      <w:r>
        <w:rPr>
          <w:color w:val="666666"/>
        </w:rPr>
        <w:t>XenCenter</w:t>
      </w:r>
      <w:r>
        <w:rPr>
          <w:color w:val="666666"/>
        </w:rPr>
        <w:t>网络栏中看到的是</w:t>
      </w:r>
      <w:r>
        <w:rPr>
          <w:color w:val="666666"/>
        </w:rPr>
        <w:t>NIC2</w:t>
      </w:r>
      <w:r>
        <w:rPr>
          <w:color w:val="666666"/>
        </w:rPr>
        <w:t>和</w:t>
      </w:r>
      <w:r>
        <w:rPr>
          <w:color w:val="666666"/>
        </w:rPr>
        <w:t>NIC3</w:t>
      </w:r>
      <w:r>
        <w:rPr>
          <w:color w:val="666666"/>
        </w:rPr>
        <w:t>绑定后的网卡</w:t>
      </w:r>
      <w:r>
        <w:rPr>
          <w:color w:val="666666"/>
        </w:rPr>
        <w:t>Bond2+3</w:t>
      </w:r>
      <w:r>
        <w:rPr>
          <w:color w:val="666666"/>
        </w:rPr>
        <w:t>，其对应的网络名字默认与之同名。可以通过</w:t>
      </w:r>
      <w:r>
        <w:rPr>
          <w:color w:val="666666"/>
        </w:rPr>
        <w:t>Properties</w:t>
      </w:r>
      <w:r>
        <w:rPr>
          <w:color w:val="666666"/>
        </w:rPr>
        <w:t>进行更改。由于下文会把该绑定网卡放入到名为</w:t>
      </w:r>
      <w:r>
        <w:rPr>
          <w:color w:val="666666"/>
        </w:rPr>
        <w:t>Network-VLAN20</w:t>
      </w:r>
      <w:r>
        <w:rPr>
          <w:color w:val="666666"/>
        </w:rPr>
        <w:t>的网络中，此处不对</w:t>
      </w:r>
      <w:r>
        <w:rPr>
          <w:color w:val="666666"/>
        </w:rPr>
        <w:t>Bond2+3</w:t>
      </w:r>
      <w:r>
        <w:rPr>
          <w:color w:val="666666"/>
        </w:rPr>
        <w:t>进行改名。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5219700"/>
            <wp:effectExtent l="19050" t="0" r="0" b="0"/>
            <wp:docPr id="14" name="图片 14" descr="http://blog.chinaunix.net/attachment/201407/12/24540106_1405162774543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chinaunix.net/attachment/201407/12/24540106_1405162774543S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如果要删除创建的网络，在列表中选择要删除的网络，然后单击</w:t>
      </w:r>
      <w:r>
        <w:rPr>
          <w:color w:val="666666"/>
        </w:rPr>
        <w:t>Remove Network</w:t>
      </w:r>
      <w:r>
        <w:rPr>
          <w:color w:val="666666"/>
        </w:rPr>
        <w:t>按钮即可。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在</w:t>
      </w:r>
      <w:r>
        <w:rPr>
          <w:color w:val="666666"/>
        </w:rPr>
        <w:t xml:space="preserve"> XenCenter</w:t>
      </w:r>
      <w:r>
        <w:rPr>
          <w:color w:val="666666"/>
        </w:rPr>
        <w:t>中创建绑定的时候只能选择两块物理网卡进行绑定，无法实现三块网卡，甚至更多网卡的绑定。对于这些需求，虽然在实践中少有应用，但</w:t>
      </w:r>
      <w:r>
        <w:rPr>
          <w:color w:val="666666"/>
        </w:rPr>
        <w:t>XenServer</w:t>
      </w:r>
      <w:r>
        <w:rPr>
          <w:color w:val="666666"/>
        </w:rPr>
        <w:t>还提供了</w:t>
      </w:r>
      <w:r>
        <w:rPr>
          <w:color w:val="666666"/>
        </w:rPr>
        <w:t xml:space="preserve"> CLI</w:t>
      </w:r>
      <w:r>
        <w:rPr>
          <w:color w:val="666666"/>
        </w:rPr>
        <w:t>命令来解决这些问题，网上的一篇文章《</w:t>
      </w:r>
      <w:r>
        <w:rPr>
          <w:color w:val="666666"/>
        </w:rPr>
        <w:t>XenServer</w:t>
      </w:r>
      <w:r>
        <w:rPr>
          <w:color w:val="666666"/>
        </w:rPr>
        <w:t>中创建多块网卡的绑定》对此有很详细的讲解，但笔者尚没有实践过。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rStyle w:val="a6"/>
          <w:color w:val="666666"/>
        </w:rPr>
        <w:t>六、添加外部网络</w:t>
      </w:r>
      <w:r>
        <w:rPr>
          <w:color w:val="666666"/>
        </w:rPr>
        <w:br/>
      </w:r>
      <w:r>
        <w:rPr>
          <w:color w:val="666666"/>
        </w:rPr>
        <w:br/>
        <w:t>XenServer</w:t>
      </w:r>
      <w:r>
        <w:rPr>
          <w:color w:val="666666"/>
        </w:rPr>
        <w:t>允许一个物理网卡支持多个逻辑</w:t>
      </w:r>
      <w:r>
        <w:rPr>
          <w:color w:val="666666"/>
        </w:rPr>
        <w:t>VLAN</w:t>
      </w:r>
      <w:r>
        <w:rPr>
          <w:color w:val="666666"/>
        </w:rPr>
        <w:t>网络。当使用</w:t>
      </w:r>
      <w:r>
        <w:rPr>
          <w:color w:val="666666"/>
        </w:rPr>
        <w:t>VLANs</w:t>
      </w:r>
      <w:r>
        <w:rPr>
          <w:color w:val="666666"/>
        </w:rPr>
        <w:t>时，</w:t>
      </w:r>
      <w:r>
        <w:rPr>
          <w:color w:val="666666"/>
        </w:rPr>
        <w:t>XenServer</w:t>
      </w:r>
      <w:r>
        <w:rPr>
          <w:color w:val="666666"/>
        </w:rPr>
        <w:t>将会连接到交换机的</w:t>
      </w:r>
      <w:r>
        <w:rPr>
          <w:color w:val="666666"/>
        </w:rPr>
        <w:t>trunk</w:t>
      </w:r>
      <w:r>
        <w:rPr>
          <w:color w:val="666666"/>
        </w:rPr>
        <w:t>端口，</w:t>
      </w:r>
      <w:r>
        <w:rPr>
          <w:color w:val="666666"/>
        </w:rPr>
        <w:t>VLANs</w:t>
      </w:r>
      <w:r>
        <w:rPr>
          <w:color w:val="666666"/>
        </w:rPr>
        <w:t>允许网络管理员进行流量或带宽隔离，或者其他安全操作。</w:t>
      </w:r>
      <w:r>
        <w:rPr>
          <w:color w:val="666666"/>
        </w:rPr>
        <w:br/>
      </w:r>
      <w:r>
        <w:rPr>
          <w:color w:val="666666"/>
        </w:rPr>
        <w:br/>
        <w:t>XenServer</w:t>
      </w:r>
      <w:r>
        <w:rPr>
          <w:color w:val="666666"/>
        </w:rPr>
        <w:t>的外部网络（</w:t>
      </w:r>
      <w:r>
        <w:rPr>
          <w:color w:val="666666"/>
        </w:rPr>
        <w:t>External Network</w:t>
      </w:r>
      <w:r>
        <w:rPr>
          <w:color w:val="666666"/>
        </w:rPr>
        <w:t>），是基于</w:t>
      </w:r>
      <w:r>
        <w:rPr>
          <w:color w:val="666666"/>
        </w:rPr>
        <w:t>VLANs</w:t>
      </w:r>
      <w:r>
        <w:rPr>
          <w:color w:val="666666"/>
        </w:rPr>
        <w:t>的。</w:t>
      </w:r>
      <w:r>
        <w:rPr>
          <w:color w:val="666666"/>
        </w:rPr>
        <w:t xml:space="preserve"> </w:t>
      </w:r>
      <w:r>
        <w:rPr>
          <w:color w:val="666666"/>
        </w:rPr>
        <w:t>如果</w:t>
      </w:r>
      <w:r>
        <w:rPr>
          <w:color w:val="666666"/>
        </w:rPr>
        <w:t>XenServer</w:t>
      </w:r>
      <w:r>
        <w:rPr>
          <w:color w:val="666666"/>
        </w:rPr>
        <w:t>启用了外部网络，那么，其对应的物理网卡所连接的对端交换机的端口，必须配置为中继端口，并且进行了</w:t>
      </w:r>
      <w:r>
        <w:rPr>
          <w:color w:val="666666"/>
        </w:rPr>
        <w:t>802.1q</w:t>
      </w:r>
      <w:r>
        <w:rPr>
          <w:color w:val="666666"/>
        </w:rPr>
        <w:t>封装。</w:t>
      </w:r>
      <w:r>
        <w:rPr>
          <w:color w:val="666666"/>
        </w:rPr>
        <w:br/>
      </w:r>
      <w:r>
        <w:rPr>
          <w:color w:val="666666"/>
        </w:rPr>
        <w:lastRenderedPageBreak/>
        <w:br/>
      </w:r>
      <w:r>
        <w:rPr>
          <w:color w:val="666666"/>
        </w:rPr>
        <w:t>本案中，交换机上的</w:t>
      </w:r>
      <w:r>
        <w:rPr>
          <w:color w:val="666666"/>
        </w:rPr>
        <w:t>5</w:t>
      </w:r>
      <w:r>
        <w:rPr>
          <w:color w:val="666666"/>
        </w:rPr>
        <w:t>、</w:t>
      </w:r>
      <w:r>
        <w:rPr>
          <w:color w:val="666666"/>
        </w:rPr>
        <w:t>6</w:t>
      </w:r>
      <w:r>
        <w:rPr>
          <w:color w:val="666666"/>
        </w:rPr>
        <w:t>号端口已配置成</w:t>
      </w:r>
      <w:r>
        <w:rPr>
          <w:color w:val="666666"/>
        </w:rPr>
        <w:t>Trunk</w:t>
      </w:r>
      <w:r>
        <w:rPr>
          <w:color w:val="666666"/>
        </w:rPr>
        <w:t>口，并且允许包括</w:t>
      </w:r>
      <w:r>
        <w:rPr>
          <w:color w:val="666666"/>
        </w:rPr>
        <w:t>VLAN20</w:t>
      </w:r>
      <w:r>
        <w:rPr>
          <w:color w:val="666666"/>
        </w:rPr>
        <w:t>在内的所有</w:t>
      </w:r>
      <w:r>
        <w:rPr>
          <w:color w:val="666666"/>
        </w:rPr>
        <w:t>VLAN</w:t>
      </w:r>
      <w:r>
        <w:rPr>
          <w:color w:val="666666"/>
        </w:rPr>
        <w:t>流量通过。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在</w:t>
      </w:r>
      <w:r>
        <w:rPr>
          <w:color w:val="666666"/>
        </w:rPr>
        <w:t>XenCenter</w:t>
      </w:r>
      <w:r>
        <w:rPr>
          <w:color w:val="666666"/>
        </w:rPr>
        <w:t>上，</w:t>
      </w:r>
      <w:r>
        <w:rPr>
          <w:color w:val="666666"/>
        </w:rPr>
        <w:t>xsr01</w:t>
      </w:r>
      <w:r>
        <w:rPr>
          <w:color w:val="666666"/>
        </w:rPr>
        <w:t>的</w:t>
      </w:r>
      <w:r>
        <w:rPr>
          <w:color w:val="666666"/>
        </w:rPr>
        <w:t>Networking</w:t>
      </w:r>
      <w:r>
        <w:rPr>
          <w:color w:val="666666"/>
        </w:rPr>
        <w:t>界面中，单击中间的</w:t>
      </w:r>
      <w:r>
        <w:rPr>
          <w:color w:val="666666"/>
        </w:rPr>
        <w:t>Add Network</w:t>
      </w:r>
      <w:r>
        <w:rPr>
          <w:color w:val="666666"/>
        </w:rPr>
        <w:t>按钮，将弹出</w:t>
      </w:r>
      <w:r>
        <w:rPr>
          <w:color w:val="666666"/>
        </w:rPr>
        <w:t>New Network</w:t>
      </w:r>
      <w:r>
        <w:rPr>
          <w:color w:val="666666"/>
        </w:rPr>
        <w:t>对话框。在</w:t>
      </w:r>
      <w:r>
        <w:rPr>
          <w:color w:val="666666"/>
        </w:rPr>
        <w:t>New Network</w:t>
      </w:r>
      <w:r>
        <w:rPr>
          <w:color w:val="666666"/>
        </w:rPr>
        <w:t>对话框中，选择</w:t>
      </w:r>
      <w:r>
        <w:rPr>
          <w:color w:val="666666"/>
        </w:rPr>
        <w:t>External Network</w:t>
      </w:r>
      <w:r>
        <w:rPr>
          <w:color w:val="666666"/>
        </w:rPr>
        <w:t>，然后下一步。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drawing>
          <wp:inline distT="0" distB="0" distL="0" distR="0">
            <wp:extent cx="6667500" cy="4467225"/>
            <wp:effectExtent l="19050" t="0" r="0" b="0"/>
            <wp:docPr id="15" name="图片 15" descr="http://blog.chinaunix.net/attachment/201407/12/24540106_1405162775cH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blog.chinaunix.net/attachment/201407/12/24540106_1405162775cH6b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自定义名称，可根据业务类型、</w:t>
      </w:r>
      <w:r>
        <w:rPr>
          <w:color w:val="666666"/>
        </w:rPr>
        <w:t>VLAN</w:t>
      </w:r>
      <w:r>
        <w:rPr>
          <w:color w:val="666666"/>
        </w:rPr>
        <w:t>划分情况等进行区分，这里命名为</w:t>
      </w:r>
      <w:r>
        <w:rPr>
          <w:color w:val="666666"/>
        </w:rPr>
        <w:t>Network-VLAN20</w:t>
      </w:r>
      <w:r>
        <w:rPr>
          <w:color w:val="666666"/>
        </w:rPr>
        <w:t>，表示连接到外界的</w:t>
      </w:r>
      <w:r>
        <w:rPr>
          <w:color w:val="666666"/>
        </w:rPr>
        <w:t>VLAN20</w:t>
      </w:r>
      <w:r>
        <w:rPr>
          <w:color w:val="666666"/>
        </w:rPr>
        <w:t>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467225"/>
            <wp:effectExtent l="19050" t="0" r="0" b="0"/>
            <wp:docPr id="16" name="图片 16" descr="http://blog.chinaunix.net/attachment/201407/12/24540106_1405162776PcH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407/12/24540106_1405162776PcHV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接下来，选择已绑定的</w:t>
      </w:r>
      <w:r>
        <w:rPr>
          <w:color w:val="666666"/>
        </w:rPr>
        <w:t>2+3</w:t>
      </w:r>
      <w:r>
        <w:rPr>
          <w:color w:val="666666"/>
        </w:rPr>
        <w:t>端口，输入将要分配的</w:t>
      </w:r>
      <w:r>
        <w:rPr>
          <w:color w:val="666666"/>
        </w:rPr>
        <w:t>VLAN</w:t>
      </w:r>
      <w:r>
        <w:rPr>
          <w:color w:val="666666"/>
        </w:rPr>
        <w:t>号。</w:t>
      </w:r>
      <w:r>
        <w:rPr>
          <w:color w:val="666666"/>
        </w:rPr>
        <w:br/>
      </w:r>
      <w:r>
        <w:rPr>
          <w:color w:val="666666"/>
        </w:rPr>
        <w:t>勾选</w:t>
      </w:r>
      <w:r>
        <w:rPr>
          <w:color w:val="666666"/>
        </w:rPr>
        <w:t xml:space="preserve"> “Automatically add this network to new machines”</w:t>
      </w:r>
      <w:r>
        <w:rPr>
          <w:color w:val="666666"/>
        </w:rPr>
        <w:t>，表示以后新建虚拟机时，默认会创建一个连接到该网络的虚拟网卡。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注，如果交换机上没有</w:t>
      </w:r>
      <w:r>
        <w:rPr>
          <w:color w:val="666666"/>
        </w:rPr>
        <w:t>VLAN20</w:t>
      </w:r>
      <w:r>
        <w:rPr>
          <w:color w:val="666666"/>
        </w:rPr>
        <w:t>，或是相应的端口没有设置成</w:t>
      </w:r>
      <w:r>
        <w:rPr>
          <w:color w:val="666666"/>
        </w:rPr>
        <w:t>Trunk</w:t>
      </w:r>
      <w:r>
        <w:rPr>
          <w:color w:val="666666"/>
        </w:rPr>
        <w:t>口，</w:t>
      </w:r>
      <w:r>
        <w:rPr>
          <w:color w:val="666666"/>
        </w:rPr>
        <w:t>xsr01</w:t>
      </w:r>
      <w:r>
        <w:rPr>
          <w:color w:val="666666"/>
        </w:rPr>
        <w:t>主机的网络将会出现问题。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467225"/>
            <wp:effectExtent l="19050" t="0" r="0" b="0"/>
            <wp:docPr id="17" name="图片 17" descr="http://blog.chinaunix.net/attachment/201407/12/24540106_1405162777dn8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chinaunix.net/attachment/201407/12/24540106_1405162777dn8p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添加成功后，结果如下图所示。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5219700"/>
            <wp:effectExtent l="19050" t="0" r="0" b="0"/>
            <wp:docPr id="18" name="图片 18" descr="http://blog.chinaunix.net/attachment/201407/12/24540106_14051627793S8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chinaunix.net/attachment/201407/12/24540106_14051627793S8m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接下来，为上述新建的网络</w:t>
      </w:r>
      <w:r>
        <w:rPr>
          <w:color w:val="666666"/>
        </w:rPr>
        <w:t>Network-VLAN20</w:t>
      </w:r>
      <w:r>
        <w:rPr>
          <w:color w:val="666666"/>
        </w:rPr>
        <w:t>配置</w:t>
      </w:r>
      <w:r>
        <w:rPr>
          <w:color w:val="666666"/>
        </w:rPr>
        <w:t>IP</w:t>
      </w:r>
      <w:r>
        <w:rPr>
          <w:color w:val="666666"/>
        </w:rPr>
        <w:t>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通过单击上图中的</w:t>
      </w:r>
      <w:r>
        <w:rPr>
          <w:color w:val="666666"/>
        </w:rPr>
        <w:t>Configure</w:t>
      </w:r>
      <w:r>
        <w:rPr>
          <w:color w:val="666666"/>
        </w:rPr>
        <w:t>按钮，弹出</w:t>
      </w:r>
      <w:r>
        <w:rPr>
          <w:color w:val="666666"/>
        </w:rPr>
        <w:t>Configure IP Address</w:t>
      </w:r>
      <w:r>
        <w:rPr>
          <w:color w:val="666666"/>
        </w:rPr>
        <w:t>对话框。在</w:t>
      </w:r>
      <w:r>
        <w:rPr>
          <w:color w:val="666666"/>
        </w:rPr>
        <w:t>Configure IP Address</w:t>
      </w:r>
      <w:r>
        <w:rPr>
          <w:color w:val="666666"/>
        </w:rPr>
        <w:t>对话框中单击</w:t>
      </w:r>
      <w:r>
        <w:rPr>
          <w:color w:val="666666"/>
        </w:rPr>
        <w:t>Add IP address</w:t>
      </w:r>
      <w:r>
        <w:rPr>
          <w:color w:val="666666"/>
        </w:rPr>
        <w:t>，新增一个</w:t>
      </w:r>
      <w:r>
        <w:rPr>
          <w:color w:val="666666"/>
        </w:rPr>
        <w:t>IP</w:t>
      </w:r>
      <w:r>
        <w:rPr>
          <w:color w:val="666666"/>
        </w:rPr>
        <w:t>地址，在此为</w:t>
      </w:r>
      <w:r>
        <w:rPr>
          <w:color w:val="666666"/>
        </w:rPr>
        <w:t>Network-VLAN20</w:t>
      </w:r>
      <w:r>
        <w:rPr>
          <w:color w:val="666666"/>
        </w:rPr>
        <w:t>配置</w:t>
      </w:r>
      <w:r>
        <w:rPr>
          <w:color w:val="666666"/>
        </w:rPr>
        <w:t>IP</w:t>
      </w:r>
      <w:r>
        <w:rPr>
          <w:color w:val="666666"/>
        </w:rPr>
        <w:t>等。如下图所示。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5000625"/>
            <wp:effectExtent l="19050" t="0" r="0" b="0"/>
            <wp:docPr id="19" name="图片 19" descr="http://blog.chinaunix.net/attachment/201407/12/24540106_1405162780b4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chinaunix.net/attachment/201407/12/24540106_1405162780b44B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t>注，这一步是选择</w:t>
      </w:r>
      <w:r>
        <w:rPr>
          <w:color w:val="666666"/>
        </w:rPr>
        <w:t>Network-VLAN20</w:t>
      </w:r>
      <w:r>
        <w:rPr>
          <w:color w:val="666666"/>
        </w:rPr>
        <w:t>，而不是</w:t>
      </w:r>
      <w:r>
        <w:rPr>
          <w:color w:val="666666"/>
        </w:rPr>
        <w:t>Bond2+3</w:t>
      </w:r>
      <w:r>
        <w:rPr>
          <w:color w:val="666666"/>
        </w:rPr>
        <w:t>。如果是选择后者的话，与前面选择</w:t>
      </w:r>
      <w:r>
        <w:rPr>
          <w:color w:val="666666"/>
        </w:rPr>
        <w:t>Network10</w:t>
      </w:r>
      <w:r>
        <w:rPr>
          <w:color w:val="666666"/>
        </w:rPr>
        <w:t>（</w:t>
      </w:r>
      <w:r>
        <w:rPr>
          <w:color w:val="666666"/>
        </w:rPr>
        <w:t>NIC1</w:t>
      </w:r>
      <w:r>
        <w:rPr>
          <w:color w:val="666666"/>
        </w:rPr>
        <w:t>）就没有区别了。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配置完成，结果如下图所示。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5219700"/>
            <wp:effectExtent l="19050" t="0" r="0" b="0"/>
            <wp:docPr id="20" name="图片 20" descr="http://blog.chinaunix.net/attachment/201407/12/24540106_1405162784W8W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log.chinaunix.net/attachment/201407/12/24540106_1405162784W8W7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将虚拟机</w:t>
      </w:r>
      <w:r>
        <w:rPr>
          <w:color w:val="666666"/>
        </w:rPr>
        <w:t>CentOS6.5vm01</w:t>
      </w:r>
      <w:r>
        <w:rPr>
          <w:color w:val="666666"/>
        </w:rPr>
        <w:t>的虚拟网卡桥接到上述新增的</w:t>
      </w:r>
      <w:r>
        <w:rPr>
          <w:color w:val="666666"/>
        </w:rPr>
        <w:t>Network-vlan20</w:t>
      </w:r>
      <w:r>
        <w:rPr>
          <w:color w:val="666666"/>
        </w:rPr>
        <w:t>，过一段时间，可看到该虚拟机自动通过</w:t>
      </w:r>
      <w:r>
        <w:rPr>
          <w:color w:val="666666"/>
        </w:rPr>
        <w:t>DHCP</w:t>
      </w:r>
      <w:r>
        <w:rPr>
          <w:color w:val="666666"/>
        </w:rPr>
        <w:t>获得</w:t>
      </w:r>
      <w:r>
        <w:rPr>
          <w:color w:val="666666"/>
        </w:rPr>
        <w:t>VLAN20</w:t>
      </w:r>
      <w:r>
        <w:rPr>
          <w:color w:val="666666"/>
        </w:rPr>
        <w:t>里的</w:t>
      </w:r>
      <w:r>
        <w:rPr>
          <w:color w:val="666666"/>
        </w:rPr>
        <w:t>IP</w:t>
      </w:r>
      <w:r>
        <w:rPr>
          <w:color w:val="666666"/>
        </w:rPr>
        <w:t>地址。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5219700"/>
            <wp:effectExtent l="19050" t="0" r="0" b="0"/>
            <wp:docPr id="21" name="图片 21" descr="http://blog.chinaunix.net/attachment/201407/12/24540106_140516278643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blog.chinaunix.net/attachment/201407/12/24540106_140516278643Ch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由于上述操作中，勾选</w:t>
      </w:r>
      <w:r>
        <w:rPr>
          <w:color w:val="666666"/>
        </w:rPr>
        <w:t xml:space="preserve"> “Automatically add this network to new machines”</w:t>
      </w:r>
      <w:r>
        <w:rPr>
          <w:color w:val="666666"/>
        </w:rPr>
        <w:t>，以后新建虚拟机，在配置虚拟网卡这一步中，</w:t>
      </w:r>
      <w:r>
        <w:rPr>
          <w:color w:val="666666"/>
        </w:rPr>
        <w:t>Network-vlan20</w:t>
      </w:r>
      <w:r>
        <w:rPr>
          <w:color w:val="666666"/>
        </w:rPr>
        <w:t>成了默认网络之一。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6667500" cy="4467225"/>
            <wp:effectExtent l="19050" t="0" r="0" b="0"/>
            <wp:docPr id="22" name="图片 22" descr="http://blog.chinaunix.net/attachment/201407/12/24540106_1405162788BCL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blog.chinaunix.net/attachment/201407/12/24540106_1405162788BCLJ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rStyle w:val="a6"/>
          <w:color w:val="666666"/>
        </w:rPr>
        <w:t>七、其他</w:t>
      </w:r>
      <w:r>
        <w:rPr>
          <w:rStyle w:val="a6"/>
          <w:color w:val="666666"/>
        </w:rPr>
        <w:t> 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上述操作完成后，到</w:t>
      </w:r>
      <w:r>
        <w:rPr>
          <w:color w:val="666666"/>
        </w:rPr>
        <w:t>xsr01</w:t>
      </w:r>
      <w:r>
        <w:rPr>
          <w:color w:val="666666"/>
        </w:rPr>
        <w:t>命令行控制台里使用</w:t>
      </w:r>
      <w:r>
        <w:rPr>
          <w:color w:val="666666"/>
        </w:rPr>
        <w:t>ifconfig</w:t>
      </w:r>
      <w:r>
        <w:rPr>
          <w:color w:val="666666"/>
        </w:rPr>
        <w:t>命令，可查看到很多奇怪的网络信息。有兴趣的朋友不妨研究一下，笔者还不是很理解呢。</w:t>
      </w:r>
      <w:r>
        <w:rPr>
          <w:color w:val="666666"/>
        </w:rPr>
        <w:br/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5400675" cy="5781675"/>
            <wp:effectExtent l="19050" t="0" r="9525" b="0"/>
            <wp:docPr id="23" name="图片 23" descr="http://blog.chinaunix.net/attachment/201407/12/24540106_1405162790nbW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chinaunix.net/attachment/201407/12/24540106_1405162790nbW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noProof/>
          <w:color w:val="666666"/>
        </w:rPr>
        <w:lastRenderedPageBreak/>
        <w:drawing>
          <wp:inline distT="0" distB="0" distL="0" distR="0">
            <wp:extent cx="5400675" cy="5457825"/>
            <wp:effectExtent l="19050" t="0" r="9525" b="0"/>
            <wp:docPr id="24" name="图片 24" descr="http://blog.chinaunix.net/attachment/201407/12/24540106_14051643300vV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log.chinaunix.net/attachment/201407/12/24540106_14051643300vVV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666666"/>
        </w:rPr>
        <w:br/>
      </w:r>
      <w:r>
        <w:rPr>
          <w:color w:val="666666"/>
        </w:rPr>
        <w:br/>
      </w:r>
      <w:r>
        <w:rPr>
          <w:color w:val="666666"/>
        </w:rPr>
        <w:t>此外，</w:t>
      </w:r>
      <w:r>
        <w:rPr>
          <w:color w:val="666666"/>
        </w:rPr>
        <w:t>Single-Server Private Network</w:t>
      </w:r>
      <w:r>
        <w:rPr>
          <w:color w:val="666666"/>
        </w:rPr>
        <w:t>的配置，其操作与上述过程类似，这里就不研究了。</w:t>
      </w:r>
    </w:p>
    <w:sectPr w:rsidR="008D674E" w:rsidSect="008F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01E3" w:rsidRDefault="001401E3" w:rsidP="008D674E">
      <w:r>
        <w:separator/>
      </w:r>
    </w:p>
  </w:endnote>
  <w:endnote w:type="continuationSeparator" w:id="0">
    <w:p w:rsidR="001401E3" w:rsidRDefault="001401E3" w:rsidP="008D674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01E3" w:rsidRDefault="001401E3" w:rsidP="008D674E">
      <w:r>
        <w:separator/>
      </w:r>
    </w:p>
  </w:footnote>
  <w:footnote w:type="continuationSeparator" w:id="0">
    <w:p w:rsidR="001401E3" w:rsidRDefault="001401E3" w:rsidP="008D674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D674E"/>
    <w:rsid w:val="00000E52"/>
    <w:rsid w:val="00001205"/>
    <w:rsid w:val="00001256"/>
    <w:rsid w:val="00012FBE"/>
    <w:rsid w:val="00014CE3"/>
    <w:rsid w:val="00020173"/>
    <w:rsid w:val="00022016"/>
    <w:rsid w:val="00022730"/>
    <w:rsid w:val="00026C9F"/>
    <w:rsid w:val="00035550"/>
    <w:rsid w:val="000450AA"/>
    <w:rsid w:val="0004631C"/>
    <w:rsid w:val="0004720D"/>
    <w:rsid w:val="000477B9"/>
    <w:rsid w:val="00047D75"/>
    <w:rsid w:val="00055232"/>
    <w:rsid w:val="00055730"/>
    <w:rsid w:val="000576D3"/>
    <w:rsid w:val="000619AE"/>
    <w:rsid w:val="00063C33"/>
    <w:rsid w:val="00065627"/>
    <w:rsid w:val="000720DB"/>
    <w:rsid w:val="000734C1"/>
    <w:rsid w:val="0007421B"/>
    <w:rsid w:val="000753C9"/>
    <w:rsid w:val="0008096D"/>
    <w:rsid w:val="00081B62"/>
    <w:rsid w:val="00084714"/>
    <w:rsid w:val="000954BB"/>
    <w:rsid w:val="00097502"/>
    <w:rsid w:val="000978CB"/>
    <w:rsid w:val="00097A69"/>
    <w:rsid w:val="000A3601"/>
    <w:rsid w:val="000B0C04"/>
    <w:rsid w:val="000B11EA"/>
    <w:rsid w:val="000B17D1"/>
    <w:rsid w:val="000B3FBC"/>
    <w:rsid w:val="000B4398"/>
    <w:rsid w:val="000B4714"/>
    <w:rsid w:val="000B4E4A"/>
    <w:rsid w:val="000B73F1"/>
    <w:rsid w:val="000C0A7A"/>
    <w:rsid w:val="000C5841"/>
    <w:rsid w:val="000C728D"/>
    <w:rsid w:val="000D593A"/>
    <w:rsid w:val="000D77AD"/>
    <w:rsid w:val="000E0735"/>
    <w:rsid w:val="000E0E3C"/>
    <w:rsid w:val="000E1B88"/>
    <w:rsid w:val="000E2964"/>
    <w:rsid w:val="000E576A"/>
    <w:rsid w:val="000E7C2E"/>
    <w:rsid w:val="000F1883"/>
    <w:rsid w:val="000F2C0D"/>
    <w:rsid w:val="000F2D94"/>
    <w:rsid w:val="000F331D"/>
    <w:rsid w:val="000F3C9A"/>
    <w:rsid w:val="000F520B"/>
    <w:rsid w:val="001045E3"/>
    <w:rsid w:val="0011032F"/>
    <w:rsid w:val="00110F3C"/>
    <w:rsid w:val="00113B41"/>
    <w:rsid w:val="00113F98"/>
    <w:rsid w:val="00116568"/>
    <w:rsid w:val="00120C66"/>
    <w:rsid w:val="001218C6"/>
    <w:rsid w:val="00122707"/>
    <w:rsid w:val="00123FEC"/>
    <w:rsid w:val="00124094"/>
    <w:rsid w:val="00124A90"/>
    <w:rsid w:val="00125259"/>
    <w:rsid w:val="00126A65"/>
    <w:rsid w:val="0013008E"/>
    <w:rsid w:val="00132E02"/>
    <w:rsid w:val="00135637"/>
    <w:rsid w:val="001401E3"/>
    <w:rsid w:val="0014158C"/>
    <w:rsid w:val="00143B46"/>
    <w:rsid w:val="0014400B"/>
    <w:rsid w:val="001447D7"/>
    <w:rsid w:val="00144F8E"/>
    <w:rsid w:val="00144FFD"/>
    <w:rsid w:val="001467B7"/>
    <w:rsid w:val="00147133"/>
    <w:rsid w:val="00147A53"/>
    <w:rsid w:val="001506D5"/>
    <w:rsid w:val="0015133F"/>
    <w:rsid w:val="001515ED"/>
    <w:rsid w:val="001520D0"/>
    <w:rsid w:val="00154638"/>
    <w:rsid w:val="00156693"/>
    <w:rsid w:val="001608C8"/>
    <w:rsid w:val="00161075"/>
    <w:rsid w:val="0016178E"/>
    <w:rsid w:val="00161961"/>
    <w:rsid w:val="00165A76"/>
    <w:rsid w:val="001716DE"/>
    <w:rsid w:val="00173C26"/>
    <w:rsid w:val="00173D21"/>
    <w:rsid w:val="0017417C"/>
    <w:rsid w:val="00175F23"/>
    <w:rsid w:val="00182BAA"/>
    <w:rsid w:val="001831FB"/>
    <w:rsid w:val="00183E79"/>
    <w:rsid w:val="0018542D"/>
    <w:rsid w:val="00185A84"/>
    <w:rsid w:val="00187564"/>
    <w:rsid w:val="00191600"/>
    <w:rsid w:val="00191A90"/>
    <w:rsid w:val="0019312C"/>
    <w:rsid w:val="001938D1"/>
    <w:rsid w:val="00195248"/>
    <w:rsid w:val="001A08F7"/>
    <w:rsid w:val="001A3FCA"/>
    <w:rsid w:val="001A41C1"/>
    <w:rsid w:val="001A550F"/>
    <w:rsid w:val="001B0C1E"/>
    <w:rsid w:val="001B4FFE"/>
    <w:rsid w:val="001B5733"/>
    <w:rsid w:val="001B5A7B"/>
    <w:rsid w:val="001C02FB"/>
    <w:rsid w:val="001C27E6"/>
    <w:rsid w:val="001C33CD"/>
    <w:rsid w:val="001C36DA"/>
    <w:rsid w:val="001C50DC"/>
    <w:rsid w:val="001C6355"/>
    <w:rsid w:val="001D1BD8"/>
    <w:rsid w:val="001D3027"/>
    <w:rsid w:val="001D37AB"/>
    <w:rsid w:val="001D45CC"/>
    <w:rsid w:val="001D48BE"/>
    <w:rsid w:val="001D552E"/>
    <w:rsid w:val="001D7392"/>
    <w:rsid w:val="001D7973"/>
    <w:rsid w:val="001E430D"/>
    <w:rsid w:val="001E46E7"/>
    <w:rsid w:val="001E677A"/>
    <w:rsid w:val="001E6FA3"/>
    <w:rsid w:val="001E7992"/>
    <w:rsid w:val="001F07DC"/>
    <w:rsid w:val="001F353C"/>
    <w:rsid w:val="001F3BC6"/>
    <w:rsid w:val="001F48CE"/>
    <w:rsid w:val="001F61D7"/>
    <w:rsid w:val="00200AC9"/>
    <w:rsid w:val="0020340C"/>
    <w:rsid w:val="00210A94"/>
    <w:rsid w:val="00210DCF"/>
    <w:rsid w:val="00213C3F"/>
    <w:rsid w:val="00213E8C"/>
    <w:rsid w:val="00214D21"/>
    <w:rsid w:val="00215316"/>
    <w:rsid w:val="0022140C"/>
    <w:rsid w:val="00221766"/>
    <w:rsid w:val="00221E7A"/>
    <w:rsid w:val="002223EF"/>
    <w:rsid w:val="002230AF"/>
    <w:rsid w:val="00226572"/>
    <w:rsid w:val="00227F86"/>
    <w:rsid w:val="00232062"/>
    <w:rsid w:val="002334AB"/>
    <w:rsid w:val="00234115"/>
    <w:rsid w:val="00234921"/>
    <w:rsid w:val="00234A38"/>
    <w:rsid w:val="0023518B"/>
    <w:rsid w:val="0023548E"/>
    <w:rsid w:val="00235695"/>
    <w:rsid w:val="00237582"/>
    <w:rsid w:val="00243A3A"/>
    <w:rsid w:val="002442A2"/>
    <w:rsid w:val="002462AB"/>
    <w:rsid w:val="002512E9"/>
    <w:rsid w:val="00251790"/>
    <w:rsid w:val="002525B3"/>
    <w:rsid w:val="002542EA"/>
    <w:rsid w:val="0025690C"/>
    <w:rsid w:val="00256D12"/>
    <w:rsid w:val="0026004C"/>
    <w:rsid w:val="002603AA"/>
    <w:rsid w:val="002647FE"/>
    <w:rsid w:val="0026687C"/>
    <w:rsid w:val="00267917"/>
    <w:rsid w:val="00267A3F"/>
    <w:rsid w:val="002721C8"/>
    <w:rsid w:val="002737A1"/>
    <w:rsid w:val="00273CF3"/>
    <w:rsid w:val="002757DC"/>
    <w:rsid w:val="0028108C"/>
    <w:rsid w:val="00284B1C"/>
    <w:rsid w:val="002852EE"/>
    <w:rsid w:val="00292BCE"/>
    <w:rsid w:val="00293DEB"/>
    <w:rsid w:val="0029773A"/>
    <w:rsid w:val="002A10F0"/>
    <w:rsid w:val="002A1303"/>
    <w:rsid w:val="002A32DA"/>
    <w:rsid w:val="002A50BD"/>
    <w:rsid w:val="002A7081"/>
    <w:rsid w:val="002B3CDC"/>
    <w:rsid w:val="002B578C"/>
    <w:rsid w:val="002B6B71"/>
    <w:rsid w:val="002C17A1"/>
    <w:rsid w:val="002C57BE"/>
    <w:rsid w:val="002C5E35"/>
    <w:rsid w:val="002C7397"/>
    <w:rsid w:val="002D0EBB"/>
    <w:rsid w:val="002D1993"/>
    <w:rsid w:val="002D2BBD"/>
    <w:rsid w:val="002D2E24"/>
    <w:rsid w:val="002D3B51"/>
    <w:rsid w:val="002D3EC7"/>
    <w:rsid w:val="002D3FAA"/>
    <w:rsid w:val="002D5C49"/>
    <w:rsid w:val="002D73B5"/>
    <w:rsid w:val="002E3933"/>
    <w:rsid w:val="002F1723"/>
    <w:rsid w:val="002F1B1A"/>
    <w:rsid w:val="002F208F"/>
    <w:rsid w:val="002F5738"/>
    <w:rsid w:val="002F70AD"/>
    <w:rsid w:val="002F7771"/>
    <w:rsid w:val="00301FF3"/>
    <w:rsid w:val="00302305"/>
    <w:rsid w:val="00305186"/>
    <w:rsid w:val="0031077C"/>
    <w:rsid w:val="0031139E"/>
    <w:rsid w:val="003119D7"/>
    <w:rsid w:val="00311E73"/>
    <w:rsid w:val="00320AC2"/>
    <w:rsid w:val="00320EC7"/>
    <w:rsid w:val="003210BC"/>
    <w:rsid w:val="00322587"/>
    <w:rsid w:val="00323B6F"/>
    <w:rsid w:val="003258BA"/>
    <w:rsid w:val="00325C12"/>
    <w:rsid w:val="003336F6"/>
    <w:rsid w:val="003344D8"/>
    <w:rsid w:val="00334C7F"/>
    <w:rsid w:val="00335DAF"/>
    <w:rsid w:val="0033770A"/>
    <w:rsid w:val="00341627"/>
    <w:rsid w:val="00341AAD"/>
    <w:rsid w:val="00343A58"/>
    <w:rsid w:val="00343C81"/>
    <w:rsid w:val="00347825"/>
    <w:rsid w:val="00352956"/>
    <w:rsid w:val="00352C87"/>
    <w:rsid w:val="003533FC"/>
    <w:rsid w:val="003535D0"/>
    <w:rsid w:val="00354422"/>
    <w:rsid w:val="003575A0"/>
    <w:rsid w:val="00362546"/>
    <w:rsid w:val="00362E84"/>
    <w:rsid w:val="00363FF2"/>
    <w:rsid w:val="003640DB"/>
    <w:rsid w:val="003644BD"/>
    <w:rsid w:val="00366631"/>
    <w:rsid w:val="00366A38"/>
    <w:rsid w:val="00366F49"/>
    <w:rsid w:val="0037319A"/>
    <w:rsid w:val="00373DF6"/>
    <w:rsid w:val="00374310"/>
    <w:rsid w:val="00375DC6"/>
    <w:rsid w:val="003762B4"/>
    <w:rsid w:val="00377569"/>
    <w:rsid w:val="00380CF1"/>
    <w:rsid w:val="00385BAE"/>
    <w:rsid w:val="00385F79"/>
    <w:rsid w:val="00387D2D"/>
    <w:rsid w:val="003923C8"/>
    <w:rsid w:val="00397718"/>
    <w:rsid w:val="003A0C2F"/>
    <w:rsid w:val="003A0D18"/>
    <w:rsid w:val="003A4BEE"/>
    <w:rsid w:val="003B21CE"/>
    <w:rsid w:val="003B368C"/>
    <w:rsid w:val="003B49A1"/>
    <w:rsid w:val="003C03E4"/>
    <w:rsid w:val="003C5A1F"/>
    <w:rsid w:val="003C5FE8"/>
    <w:rsid w:val="003C6BAE"/>
    <w:rsid w:val="003D2405"/>
    <w:rsid w:val="003D247A"/>
    <w:rsid w:val="003D578E"/>
    <w:rsid w:val="003D6D8D"/>
    <w:rsid w:val="003E2816"/>
    <w:rsid w:val="003E297F"/>
    <w:rsid w:val="003E5260"/>
    <w:rsid w:val="003E6888"/>
    <w:rsid w:val="003F0134"/>
    <w:rsid w:val="003F0954"/>
    <w:rsid w:val="003F1382"/>
    <w:rsid w:val="003F1C81"/>
    <w:rsid w:val="003F1E7E"/>
    <w:rsid w:val="003F5938"/>
    <w:rsid w:val="003F6487"/>
    <w:rsid w:val="003F7E91"/>
    <w:rsid w:val="00401DCD"/>
    <w:rsid w:val="00401EF4"/>
    <w:rsid w:val="00403C89"/>
    <w:rsid w:val="004042F1"/>
    <w:rsid w:val="0040607D"/>
    <w:rsid w:val="0040705A"/>
    <w:rsid w:val="004143C3"/>
    <w:rsid w:val="00415891"/>
    <w:rsid w:val="00415907"/>
    <w:rsid w:val="00420A54"/>
    <w:rsid w:val="004214B5"/>
    <w:rsid w:val="00427475"/>
    <w:rsid w:val="004327F0"/>
    <w:rsid w:val="00432892"/>
    <w:rsid w:val="004347F3"/>
    <w:rsid w:val="004372D9"/>
    <w:rsid w:val="00443EA4"/>
    <w:rsid w:val="0044716D"/>
    <w:rsid w:val="004502CB"/>
    <w:rsid w:val="0045043B"/>
    <w:rsid w:val="004516B3"/>
    <w:rsid w:val="004533DD"/>
    <w:rsid w:val="00453E00"/>
    <w:rsid w:val="004540F2"/>
    <w:rsid w:val="00454CB5"/>
    <w:rsid w:val="00460E6C"/>
    <w:rsid w:val="00461F25"/>
    <w:rsid w:val="00463465"/>
    <w:rsid w:val="00463EEE"/>
    <w:rsid w:val="0047279C"/>
    <w:rsid w:val="004739F4"/>
    <w:rsid w:val="00473F3D"/>
    <w:rsid w:val="00475BF0"/>
    <w:rsid w:val="004765BC"/>
    <w:rsid w:val="00477DD2"/>
    <w:rsid w:val="00480296"/>
    <w:rsid w:val="00481718"/>
    <w:rsid w:val="00481F9C"/>
    <w:rsid w:val="00482DE7"/>
    <w:rsid w:val="00485946"/>
    <w:rsid w:val="00486CC4"/>
    <w:rsid w:val="0049426D"/>
    <w:rsid w:val="004950B3"/>
    <w:rsid w:val="00495A3E"/>
    <w:rsid w:val="004A0DAF"/>
    <w:rsid w:val="004A21E5"/>
    <w:rsid w:val="004A2CB4"/>
    <w:rsid w:val="004A3DD4"/>
    <w:rsid w:val="004A66B8"/>
    <w:rsid w:val="004A66C4"/>
    <w:rsid w:val="004B134A"/>
    <w:rsid w:val="004B7DBB"/>
    <w:rsid w:val="004C071C"/>
    <w:rsid w:val="004C1AAD"/>
    <w:rsid w:val="004C44B0"/>
    <w:rsid w:val="004C76EF"/>
    <w:rsid w:val="004D0BD4"/>
    <w:rsid w:val="004D3709"/>
    <w:rsid w:val="004D7743"/>
    <w:rsid w:val="004E0D8B"/>
    <w:rsid w:val="004E12FC"/>
    <w:rsid w:val="004E66EE"/>
    <w:rsid w:val="004E7E5C"/>
    <w:rsid w:val="004F1DE6"/>
    <w:rsid w:val="004F2002"/>
    <w:rsid w:val="004F286E"/>
    <w:rsid w:val="004F2EF6"/>
    <w:rsid w:val="004F6FC0"/>
    <w:rsid w:val="0050090F"/>
    <w:rsid w:val="00502045"/>
    <w:rsid w:val="00503370"/>
    <w:rsid w:val="005034F7"/>
    <w:rsid w:val="00503517"/>
    <w:rsid w:val="0050464F"/>
    <w:rsid w:val="00505CCC"/>
    <w:rsid w:val="00506A28"/>
    <w:rsid w:val="00510291"/>
    <w:rsid w:val="00510BC5"/>
    <w:rsid w:val="00512341"/>
    <w:rsid w:val="005129BD"/>
    <w:rsid w:val="005159B5"/>
    <w:rsid w:val="00515B18"/>
    <w:rsid w:val="00521C57"/>
    <w:rsid w:val="00521EB2"/>
    <w:rsid w:val="00524651"/>
    <w:rsid w:val="00524758"/>
    <w:rsid w:val="0052658C"/>
    <w:rsid w:val="00527DAC"/>
    <w:rsid w:val="00531C3A"/>
    <w:rsid w:val="00532A25"/>
    <w:rsid w:val="00533100"/>
    <w:rsid w:val="00536A2B"/>
    <w:rsid w:val="00540B38"/>
    <w:rsid w:val="005427E2"/>
    <w:rsid w:val="00543163"/>
    <w:rsid w:val="00543567"/>
    <w:rsid w:val="00543A23"/>
    <w:rsid w:val="00544F34"/>
    <w:rsid w:val="005451A6"/>
    <w:rsid w:val="00550EE8"/>
    <w:rsid w:val="00553F32"/>
    <w:rsid w:val="00555B66"/>
    <w:rsid w:val="00555EF7"/>
    <w:rsid w:val="00556AB6"/>
    <w:rsid w:val="00556B8E"/>
    <w:rsid w:val="005571C1"/>
    <w:rsid w:val="00561BF0"/>
    <w:rsid w:val="00562929"/>
    <w:rsid w:val="00562F8C"/>
    <w:rsid w:val="00566285"/>
    <w:rsid w:val="00566DC5"/>
    <w:rsid w:val="0057095D"/>
    <w:rsid w:val="00573883"/>
    <w:rsid w:val="0057523D"/>
    <w:rsid w:val="00575967"/>
    <w:rsid w:val="00575B43"/>
    <w:rsid w:val="00577E71"/>
    <w:rsid w:val="00580E09"/>
    <w:rsid w:val="00583951"/>
    <w:rsid w:val="00585D41"/>
    <w:rsid w:val="00590786"/>
    <w:rsid w:val="00591AB0"/>
    <w:rsid w:val="00591FFF"/>
    <w:rsid w:val="005950BA"/>
    <w:rsid w:val="005979B2"/>
    <w:rsid w:val="005A17BC"/>
    <w:rsid w:val="005A267A"/>
    <w:rsid w:val="005A6330"/>
    <w:rsid w:val="005B019C"/>
    <w:rsid w:val="005B132D"/>
    <w:rsid w:val="005B1EC6"/>
    <w:rsid w:val="005B4C71"/>
    <w:rsid w:val="005B5DF5"/>
    <w:rsid w:val="005B7199"/>
    <w:rsid w:val="005C05FC"/>
    <w:rsid w:val="005C2E91"/>
    <w:rsid w:val="005C54DF"/>
    <w:rsid w:val="005C610D"/>
    <w:rsid w:val="005C6ABD"/>
    <w:rsid w:val="005C7905"/>
    <w:rsid w:val="005D006C"/>
    <w:rsid w:val="005D0B6A"/>
    <w:rsid w:val="005D0B73"/>
    <w:rsid w:val="005D19C3"/>
    <w:rsid w:val="005D20A2"/>
    <w:rsid w:val="005D268F"/>
    <w:rsid w:val="005D2B2E"/>
    <w:rsid w:val="005D5D61"/>
    <w:rsid w:val="005D6644"/>
    <w:rsid w:val="005E1325"/>
    <w:rsid w:val="005E2FDB"/>
    <w:rsid w:val="005E744C"/>
    <w:rsid w:val="005F219D"/>
    <w:rsid w:val="005F225E"/>
    <w:rsid w:val="005F48F8"/>
    <w:rsid w:val="00600A5E"/>
    <w:rsid w:val="006032C3"/>
    <w:rsid w:val="0060391E"/>
    <w:rsid w:val="00606836"/>
    <w:rsid w:val="0061118A"/>
    <w:rsid w:val="006117A3"/>
    <w:rsid w:val="00612BAE"/>
    <w:rsid w:val="006137D2"/>
    <w:rsid w:val="00615469"/>
    <w:rsid w:val="00616192"/>
    <w:rsid w:val="0061677C"/>
    <w:rsid w:val="00620B04"/>
    <w:rsid w:val="00632A84"/>
    <w:rsid w:val="006354CD"/>
    <w:rsid w:val="00641D06"/>
    <w:rsid w:val="00644199"/>
    <w:rsid w:val="0064601E"/>
    <w:rsid w:val="00650583"/>
    <w:rsid w:val="00653BBE"/>
    <w:rsid w:val="006543F4"/>
    <w:rsid w:val="00656686"/>
    <w:rsid w:val="00657C98"/>
    <w:rsid w:val="006607B0"/>
    <w:rsid w:val="00661895"/>
    <w:rsid w:val="00661C45"/>
    <w:rsid w:val="0066250C"/>
    <w:rsid w:val="0066583B"/>
    <w:rsid w:val="0067050B"/>
    <w:rsid w:val="0067136D"/>
    <w:rsid w:val="00671C17"/>
    <w:rsid w:val="00671E2C"/>
    <w:rsid w:val="006730C3"/>
    <w:rsid w:val="0067355C"/>
    <w:rsid w:val="006736D2"/>
    <w:rsid w:val="00677982"/>
    <w:rsid w:val="00684F09"/>
    <w:rsid w:val="006866C7"/>
    <w:rsid w:val="00691FF8"/>
    <w:rsid w:val="00692B54"/>
    <w:rsid w:val="00693C9F"/>
    <w:rsid w:val="006953AD"/>
    <w:rsid w:val="00695A4C"/>
    <w:rsid w:val="00696A95"/>
    <w:rsid w:val="00696F84"/>
    <w:rsid w:val="006A097B"/>
    <w:rsid w:val="006A0C7F"/>
    <w:rsid w:val="006A43AA"/>
    <w:rsid w:val="006A5E07"/>
    <w:rsid w:val="006A60A2"/>
    <w:rsid w:val="006B1E79"/>
    <w:rsid w:val="006B23C7"/>
    <w:rsid w:val="006B4F77"/>
    <w:rsid w:val="006B4FE0"/>
    <w:rsid w:val="006B789D"/>
    <w:rsid w:val="006C2820"/>
    <w:rsid w:val="006C4283"/>
    <w:rsid w:val="006C5071"/>
    <w:rsid w:val="006C57B5"/>
    <w:rsid w:val="006C78EE"/>
    <w:rsid w:val="006D7B88"/>
    <w:rsid w:val="006D7C5D"/>
    <w:rsid w:val="006E0250"/>
    <w:rsid w:val="006E407C"/>
    <w:rsid w:val="006E466C"/>
    <w:rsid w:val="006E7B48"/>
    <w:rsid w:val="006F22AF"/>
    <w:rsid w:val="006F5232"/>
    <w:rsid w:val="00701FFD"/>
    <w:rsid w:val="00702A4B"/>
    <w:rsid w:val="00703F24"/>
    <w:rsid w:val="00705DFD"/>
    <w:rsid w:val="007075DF"/>
    <w:rsid w:val="007079AF"/>
    <w:rsid w:val="007101ED"/>
    <w:rsid w:val="00710985"/>
    <w:rsid w:val="007158C9"/>
    <w:rsid w:val="007160D4"/>
    <w:rsid w:val="0071643F"/>
    <w:rsid w:val="00716666"/>
    <w:rsid w:val="007172A3"/>
    <w:rsid w:val="007221BA"/>
    <w:rsid w:val="007222FC"/>
    <w:rsid w:val="00722A84"/>
    <w:rsid w:val="00722EDF"/>
    <w:rsid w:val="0072346C"/>
    <w:rsid w:val="007258C3"/>
    <w:rsid w:val="00727FC0"/>
    <w:rsid w:val="0073039F"/>
    <w:rsid w:val="007310B6"/>
    <w:rsid w:val="00731116"/>
    <w:rsid w:val="007320BD"/>
    <w:rsid w:val="00732968"/>
    <w:rsid w:val="00733E0A"/>
    <w:rsid w:val="00735854"/>
    <w:rsid w:val="0073754C"/>
    <w:rsid w:val="00737DEE"/>
    <w:rsid w:val="0074250C"/>
    <w:rsid w:val="007564AB"/>
    <w:rsid w:val="00757DE9"/>
    <w:rsid w:val="00760B0D"/>
    <w:rsid w:val="00764BC1"/>
    <w:rsid w:val="00764D30"/>
    <w:rsid w:val="00766B5C"/>
    <w:rsid w:val="00770A2D"/>
    <w:rsid w:val="00772F24"/>
    <w:rsid w:val="00774B88"/>
    <w:rsid w:val="007770FA"/>
    <w:rsid w:val="00781C63"/>
    <w:rsid w:val="00783D84"/>
    <w:rsid w:val="00786251"/>
    <w:rsid w:val="00792ADD"/>
    <w:rsid w:val="0079514B"/>
    <w:rsid w:val="00795703"/>
    <w:rsid w:val="007A1608"/>
    <w:rsid w:val="007A4644"/>
    <w:rsid w:val="007A5475"/>
    <w:rsid w:val="007A6A20"/>
    <w:rsid w:val="007A7873"/>
    <w:rsid w:val="007B1AF1"/>
    <w:rsid w:val="007B1EDD"/>
    <w:rsid w:val="007B55FB"/>
    <w:rsid w:val="007B5AD4"/>
    <w:rsid w:val="007B6EBA"/>
    <w:rsid w:val="007C1B74"/>
    <w:rsid w:val="007C1F83"/>
    <w:rsid w:val="007C238A"/>
    <w:rsid w:val="007C55FF"/>
    <w:rsid w:val="007C5AE9"/>
    <w:rsid w:val="007C6C66"/>
    <w:rsid w:val="007D1B95"/>
    <w:rsid w:val="007D30B5"/>
    <w:rsid w:val="007D5019"/>
    <w:rsid w:val="007D691F"/>
    <w:rsid w:val="007E0FBD"/>
    <w:rsid w:val="007E31CE"/>
    <w:rsid w:val="007E6CD8"/>
    <w:rsid w:val="007E6CE1"/>
    <w:rsid w:val="007F0143"/>
    <w:rsid w:val="007F13BD"/>
    <w:rsid w:val="007F198A"/>
    <w:rsid w:val="007F2444"/>
    <w:rsid w:val="007F40D3"/>
    <w:rsid w:val="007F5222"/>
    <w:rsid w:val="007F7938"/>
    <w:rsid w:val="0080010D"/>
    <w:rsid w:val="0080132F"/>
    <w:rsid w:val="00803F91"/>
    <w:rsid w:val="00804717"/>
    <w:rsid w:val="00813460"/>
    <w:rsid w:val="00814C69"/>
    <w:rsid w:val="0081503E"/>
    <w:rsid w:val="00815438"/>
    <w:rsid w:val="0081558D"/>
    <w:rsid w:val="00815E48"/>
    <w:rsid w:val="00816404"/>
    <w:rsid w:val="0081749E"/>
    <w:rsid w:val="00822BB4"/>
    <w:rsid w:val="00824E3A"/>
    <w:rsid w:val="00825018"/>
    <w:rsid w:val="00825214"/>
    <w:rsid w:val="00826B37"/>
    <w:rsid w:val="0082752A"/>
    <w:rsid w:val="0083044F"/>
    <w:rsid w:val="00831AD6"/>
    <w:rsid w:val="008320B4"/>
    <w:rsid w:val="00834A12"/>
    <w:rsid w:val="00837E75"/>
    <w:rsid w:val="00841E02"/>
    <w:rsid w:val="008428DE"/>
    <w:rsid w:val="00843EBA"/>
    <w:rsid w:val="00844A5C"/>
    <w:rsid w:val="00844EA2"/>
    <w:rsid w:val="008537E0"/>
    <w:rsid w:val="00856352"/>
    <w:rsid w:val="008629B6"/>
    <w:rsid w:val="00863443"/>
    <w:rsid w:val="00863637"/>
    <w:rsid w:val="0086669F"/>
    <w:rsid w:val="00866E67"/>
    <w:rsid w:val="0087375F"/>
    <w:rsid w:val="008750EC"/>
    <w:rsid w:val="0087531A"/>
    <w:rsid w:val="008775B0"/>
    <w:rsid w:val="00877C34"/>
    <w:rsid w:val="008801FF"/>
    <w:rsid w:val="008836CB"/>
    <w:rsid w:val="0088402B"/>
    <w:rsid w:val="00884D2A"/>
    <w:rsid w:val="00884E4D"/>
    <w:rsid w:val="00890A1C"/>
    <w:rsid w:val="00891F2C"/>
    <w:rsid w:val="00894AF4"/>
    <w:rsid w:val="008961AA"/>
    <w:rsid w:val="008962DA"/>
    <w:rsid w:val="008A0865"/>
    <w:rsid w:val="008A0CA2"/>
    <w:rsid w:val="008A3426"/>
    <w:rsid w:val="008A40F9"/>
    <w:rsid w:val="008A4BF3"/>
    <w:rsid w:val="008A52C3"/>
    <w:rsid w:val="008A7298"/>
    <w:rsid w:val="008A759D"/>
    <w:rsid w:val="008B321B"/>
    <w:rsid w:val="008B3936"/>
    <w:rsid w:val="008B49EC"/>
    <w:rsid w:val="008B4D55"/>
    <w:rsid w:val="008B65C9"/>
    <w:rsid w:val="008C1770"/>
    <w:rsid w:val="008C42FA"/>
    <w:rsid w:val="008C67EB"/>
    <w:rsid w:val="008C708C"/>
    <w:rsid w:val="008D3657"/>
    <w:rsid w:val="008D3CAB"/>
    <w:rsid w:val="008D674E"/>
    <w:rsid w:val="008D75A1"/>
    <w:rsid w:val="008E149D"/>
    <w:rsid w:val="008E1D28"/>
    <w:rsid w:val="008E246D"/>
    <w:rsid w:val="008E469B"/>
    <w:rsid w:val="008E4D93"/>
    <w:rsid w:val="008F0F3D"/>
    <w:rsid w:val="008F1F97"/>
    <w:rsid w:val="008F2B83"/>
    <w:rsid w:val="008F2E14"/>
    <w:rsid w:val="008F70D4"/>
    <w:rsid w:val="008F7DAE"/>
    <w:rsid w:val="008F7E00"/>
    <w:rsid w:val="008F7F20"/>
    <w:rsid w:val="00900111"/>
    <w:rsid w:val="00900FF8"/>
    <w:rsid w:val="00905B84"/>
    <w:rsid w:val="0090689C"/>
    <w:rsid w:val="0091033D"/>
    <w:rsid w:val="00910C54"/>
    <w:rsid w:val="009111B1"/>
    <w:rsid w:val="00915138"/>
    <w:rsid w:val="00915953"/>
    <w:rsid w:val="009160E1"/>
    <w:rsid w:val="00920C00"/>
    <w:rsid w:val="00924100"/>
    <w:rsid w:val="0092492A"/>
    <w:rsid w:val="0092734A"/>
    <w:rsid w:val="00932702"/>
    <w:rsid w:val="00932B65"/>
    <w:rsid w:val="009368D8"/>
    <w:rsid w:val="00936EF2"/>
    <w:rsid w:val="00940A1D"/>
    <w:rsid w:val="00941372"/>
    <w:rsid w:val="00941A6B"/>
    <w:rsid w:val="009439A2"/>
    <w:rsid w:val="00944142"/>
    <w:rsid w:val="00945F01"/>
    <w:rsid w:val="00946395"/>
    <w:rsid w:val="00946D7C"/>
    <w:rsid w:val="009503E3"/>
    <w:rsid w:val="00951D04"/>
    <w:rsid w:val="00951DC0"/>
    <w:rsid w:val="00952ECC"/>
    <w:rsid w:val="00953479"/>
    <w:rsid w:val="00957D8E"/>
    <w:rsid w:val="00960967"/>
    <w:rsid w:val="00961AD8"/>
    <w:rsid w:val="009644C2"/>
    <w:rsid w:val="00966277"/>
    <w:rsid w:val="00966354"/>
    <w:rsid w:val="00972168"/>
    <w:rsid w:val="009758FE"/>
    <w:rsid w:val="00977668"/>
    <w:rsid w:val="00981528"/>
    <w:rsid w:val="00985F1C"/>
    <w:rsid w:val="009923C2"/>
    <w:rsid w:val="009938EC"/>
    <w:rsid w:val="00993FB2"/>
    <w:rsid w:val="009A0D4F"/>
    <w:rsid w:val="009A24AA"/>
    <w:rsid w:val="009A2E39"/>
    <w:rsid w:val="009A3C86"/>
    <w:rsid w:val="009A4182"/>
    <w:rsid w:val="009A6276"/>
    <w:rsid w:val="009A635D"/>
    <w:rsid w:val="009A6D98"/>
    <w:rsid w:val="009B2BB4"/>
    <w:rsid w:val="009B3BD8"/>
    <w:rsid w:val="009C07B5"/>
    <w:rsid w:val="009C0937"/>
    <w:rsid w:val="009C19AB"/>
    <w:rsid w:val="009C19DF"/>
    <w:rsid w:val="009C257C"/>
    <w:rsid w:val="009C56DF"/>
    <w:rsid w:val="009C59D6"/>
    <w:rsid w:val="009C69F5"/>
    <w:rsid w:val="009C741B"/>
    <w:rsid w:val="009D0C2B"/>
    <w:rsid w:val="009D210B"/>
    <w:rsid w:val="009D2603"/>
    <w:rsid w:val="009D261B"/>
    <w:rsid w:val="009D5C86"/>
    <w:rsid w:val="009D6FAE"/>
    <w:rsid w:val="009D7DBD"/>
    <w:rsid w:val="009E1B73"/>
    <w:rsid w:val="009E5D5D"/>
    <w:rsid w:val="009F0555"/>
    <w:rsid w:val="009F2AD3"/>
    <w:rsid w:val="009F30C9"/>
    <w:rsid w:val="009F3D38"/>
    <w:rsid w:val="009F408A"/>
    <w:rsid w:val="009F4D30"/>
    <w:rsid w:val="009F740E"/>
    <w:rsid w:val="00A02D5A"/>
    <w:rsid w:val="00A07740"/>
    <w:rsid w:val="00A07BE7"/>
    <w:rsid w:val="00A1129B"/>
    <w:rsid w:val="00A1189F"/>
    <w:rsid w:val="00A12CD5"/>
    <w:rsid w:val="00A13934"/>
    <w:rsid w:val="00A16D2A"/>
    <w:rsid w:val="00A20EC4"/>
    <w:rsid w:val="00A222CA"/>
    <w:rsid w:val="00A2597C"/>
    <w:rsid w:val="00A275B9"/>
    <w:rsid w:val="00A303FF"/>
    <w:rsid w:val="00A3439A"/>
    <w:rsid w:val="00A35F20"/>
    <w:rsid w:val="00A47644"/>
    <w:rsid w:val="00A47817"/>
    <w:rsid w:val="00A51FD4"/>
    <w:rsid w:val="00A52A3A"/>
    <w:rsid w:val="00A530A3"/>
    <w:rsid w:val="00A57585"/>
    <w:rsid w:val="00A607A3"/>
    <w:rsid w:val="00A618C1"/>
    <w:rsid w:val="00A64F2E"/>
    <w:rsid w:val="00A663DE"/>
    <w:rsid w:val="00A675DA"/>
    <w:rsid w:val="00A71668"/>
    <w:rsid w:val="00A72F87"/>
    <w:rsid w:val="00A77384"/>
    <w:rsid w:val="00A7753A"/>
    <w:rsid w:val="00A80E8C"/>
    <w:rsid w:val="00A8392B"/>
    <w:rsid w:val="00A858F5"/>
    <w:rsid w:val="00A9012E"/>
    <w:rsid w:val="00A92928"/>
    <w:rsid w:val="00A9296A"/>
    <w:rsid w:val="00A9550A"/>
    <w:rsid w:val="00A95AC1"/>
    <w:rsid w:val="00A96502"/>
    <w:rsid w:val="00A96B39"/>
    <w:rsid w:val="00A97D87"/>
    <w:rsid w:val="00A97E5F"/>
    <w:rsid w:val="00AA138A"/>
    <w:rsid w:val="00AA30BA"/>
    <w:rsid w:val="00AA717C"/>
    <w:rsid w:val="00AB029F"/>
    <w:rsid w:val="00AB2C1E"/>
    <w:rsid w:val="00AB5D23"/>
    <w:rsid w:val="00AB72BF"/>
    <w:rsid w:val="00AC084E"/>
    <w:rsid w:val="00AC10AB"/>
    <w:rsid w:val="00AC2019"/>
    <w:rsid w:val="00AC288F"/>
    <w:rsid w:val="00AC7D5D"/>
    <w:rsid w:val="00AD16D1"/>
    <w:rsid w:val="00AD19A1"/>
    <w:rsid w:val="00AD1DC9"/>
    <w:rsid w:val="00AD1E2D"/>
    <w:rsid w:val="00AD4507"/>
    <w:rsid w:val="00AD6615"/>
    <w:rsid w:val="00AE0E41"/>
    <w:rsid w:val="00AE68EE"/>
    <w:rsid w:val="00AF0B50"/>
    <w:rsid w:val="00AF13F3"/>
    <w:rsid w:val="00AF1D68"/>
    <w:rsid w:val="00AF3B61"/>
    <w:rsid w:val="00AF5161"/>
    <w:rsid w:val="00AF66DA"/>
    <w:rsid w:val="00B00ACE"/>
    <w:rsid w:val="00B00F75"/>
    <w:rsid w:val="00B016B7"/>
    <w:rsid w:val="00B02D7C"/>
    <w:rsid w:val="00B049CC"/>
    <w:rsid w:val="00B06D93"/>
    <w:rsid w:val="00B070A5"/>
    <w:rsid w:val="00B07AC2"/>
    <w:rsid w:val="00B12DBE"/>
    <w:rsid w:val="00B13596"/>
    <w:rsid w:val="00B1625F"/>
    <w:rsid w:val="00B2288E"/>
    <w:rsid w:val="00B25859"/>
    <w:rsid w:val="00B2746F"/>
    <w:rsid w:val="00B30D82"/>
    <w:rsid w:val="00B32623"/>
    <w:rsid w:val="00B33F7E"/>
    <w:rsid w:val="00B355DB"/>
    <w:rsid w:val="00B35B95"/>
    <w:rsid w:val="00B36825"/>
    <w:rsid w:val="00B36D8E"/>
    <w:rsid w:val="00B404AB"/>
    <w:rsid w:val="00B424ED"/>
    <w:rsid w:val="00B43157"/>
    <w:rsid w:val="00B44ADD"/>
    <w:rsid w:val="00B471A5"/>
    <w:rsid w:val="00B47761"/>
    <w:rsid w:val="00B51270"/>
    <w:rsid w:val="00B52176"/>
    <w:rsid w:val="00B57B79"/>
    <w:rsid w:val="00B610B7"/>
    <w:rsid w:val="00B637EE"/>
    <w:rsid w:val="00B65E57"/>
    <w:rsid w:val="00B71210"/>
    <w:rsid w:val="00B7209C"/>
    <w:rsid w:val="00B7418B"/>
    <w:rsid w:val="00B75363"/>
    <w:rsid w:val="00B7615E"/>
    <w:rsid w:val="00B80C6C"/>
    <w:rsid w:val="00B82EAB"/>
    <w:rsid w:val="00B873D7"/>
    <w:rsid w:val="00B902B8"/>
    <w:rsid w:val="00B9142C"/>
    <w:rsid w:val="00B944B3"/>
    <w:rsid w:val="00B948FA"/>
    <w:rsid w:val="00BA091E"/>
    <w:rsid w:val="00BA2242"/>
    <w:rsid w:val="00BA68ED"/>
    <w:rsid w:val="00BB5133"/>
    <w:rsid w:val="00BB5A66"/>
    <w:rsid w:val="00BB5FA1"/>
    <w:rsid w:val="00BB775A"/>
    <w:rsid w:val="00BB7B72"/>
    <w:rsid w:val="00BB7C57"/>
    <w:rsid w:val="00BC0AF9"/>
    <w:rsid w:val="00BC190C"/>
    <w:rsid w:val="00BC5526"/>
    <w:rsid w:val="00BC57D8"/>
    <w:rsid w:val="00BC6D4A"/>
    <w:rsid w:val="00BC7A98"/>
    <w:rsid w:val="00BD02A8"/>
    <w:rsid w:val="00BD4A60"/>
    <w:rsid w:val="00BD6CDB"/>
    <w:rsid w:val="00BE2104"/>
    <w:rsid w:val="00BE21A0"/>
    <w:rsid w:val="00BE7BEE"/>
    <w:rsid w:val="00BF3D60"/>
    <w:rsid w:val="00BF76E7"/>
    <w:rsid w:val="00C0241A"/>
    <w:rsid w:val="00C02FEC"/>
    <w:rsid w:val="00C039E2"/>
    <w:rsid w:val="00C05D05"/>
    <w:rsid w:val="00C11853"/>
    <w:rsid w:val="00C14730"/>
    <w:rsid w:val="00C15EDC"/>
    <w:rsid w:val="00C2014D"/>
    <w:rsid w:val="00C22742"/>
    <w:rsid w:val="00C22A48"/>
    <w:rsid w:val="00C24D77"/>
    <w:rsid w:val="00C276AF"/>
    <w:rsid w:val="00C31A54"/>
    <w:rsid w:val="00C320F9"/>
    <w:rsid w:val="00C32934"/>
    <w:rsid w:val="00C333AB"/>
    <w:rsid w:val="00C3412C"/>
    <w:rsid w:val="00C34C7E"/>
    <w:rsid w:val="00C37BE1"/>
    <w:rsid w:val="00C4066E"/>
    <w:rsid w:val="00C430AF"/>
    <w:rsid w:val="00C46CD4"/>
    <w:rsid w:val="00C473D8"/>
    <w:rsid w:val="00C54458"/>
    <w:rsid w:val="00C55330"/>
    <w:rsid w:val="00C56DC1"/>
    <w:rsid w:val="00C6219C"/>
    <w:rsid w:val="00C62A2D"/>
    <w:rsid w:val="00C65D5D"/>
    <w:rsid w:val="00C67F41"/>
    <w:rsid w:val="00C70BCB"/>
    <w:rsid w:val="00C70F73"/>
    <w:rsid w:val="00C7130A"/>
    <w:rsid w:val="00C7313E"/>
    <w:rsid w:val="00C7742D"/>
    <w:rsid w:val="00C85742"/>
    <w:rsid w:val="00C8703E"/>
    <w:rsid w:val="00C872E5"/>
    <w:rsid w:val="00C91D21"/>
    <w:rsid w:val="00C926AB"/>
    <w:rsid w:val="00C96140"/>
    <w:rsid w:val="00C96988"/>
    <w:rsid w:val="00CA1B7E"/>
    <w:rsid w:val="00CA3477"/>
    <w:rsid w:val="00CA4874"/>
    <w:rsid w:val="00CA5DE3"/>
    <w:rsid w:val="00CB1C01"/>
    <w:rsid w:val="00CB448B"/>
    <w:rsid w:val="00CB4DE3"/>
    <w:rsid w:val="00CB675E"/>
    <w:rsid w:val="00CC09D8"/>
    <w:rsid w:val="00CC2498"/>
    <w:rsid w:val="00CC432F"/>
    <w:rsid w:val="00CC68BF"/>
    <w:rsid w:val="00CD2DF5"/>
    <w:rsid w:val="00CD6509"/>
    <w:rsid w:val="00CD6588"/>
    <w:rsid w:val="00CE2AE0"/>
    <w:rsid w:val="00CE2F71"/>
    <w:rsid w:val="00CE37E8"/>
    <w:rsid w:val="00CE5AD6"/>
    <w:rsid w:val="00CF0C89"/>
    <w:rsid w:val="00CF2836"/>
    <w:rsid w:val="00CF796F"/>
    <w:rsid w:val="00D01857"/>
    <w:rsid w:val="00D022EB"/>
    <w:rsid w:val="00D032A4"/>
    <w:rsid w:val="00D0394C"/>
    <w:rsid w:val="00D06C03"/>
    <w:rsid w:val="00D075E5"/>
    <w:rsid w:val="00D10D32"/>
    <w:rsid w:val="00D1138A"/>
    <w:rsid w:val="00D12503"/>
    <w:rsid w:val="00D133C0"/>
    <w:rsid w:val="00D16CE3"/>
    <w:rsid w:val="00D17481"/>
    <w:rsid w:val="00D216ED"/>
    <w:rsid w:val="00D22694"/>
    <w:rsid w:val="00D30E1D"/>
    <w:rsid w:val="00D322FA"/>
    <w:rsid w:val="00D32CED"/>
    <w:rsid w:val="00D359E2"/>
    <w:rsid w:val="00D35F27"/>
    <w:rsid w:val="00D364B9"/>
    <w:rsid w:val="00D36E73"/>
    <w:rsid w:val="00D37303"/>
    <w:rsid w:val="00D37DDB"/>
    <w:rsid w:val="00D42C33"/>
    <w:rsid w:val="00D44CEB"/>
    <w:rsid w:val="00D44D1D"/>
    <w:rsid w:val="00D51E52"/>
    <w:rsid w:val="00D52D27"/>
    <w:rsid w:val="00D63620"/>
    <w:rsid w:val="00D65260"/>
    <w:rsid w:val="00D65B6A"/>
    <w:rsid w:val="00D67DBF"/>
    <w:rsid w:val="00D67EC9"/>
    <w:rsid w:val="00D71265"/>
    <w:rsid w:val="00D73FA0"/>
    <w:rsid w:val="00D74EFF"/>
    <w:rsid w:val="00D81426"/>
    <w:rsid w:val="00D83327"/>
    <w:rsid w:val="00D84799"/>
    <w:rsid w:val="00D84CD0"/>
    <w:rsid w:val="00D869BB"/>
    <w:rsid w:val="00D918A1"/>
    <w:rsid w:val="00D94A6E"/>
    <w:rsid w:val="00D959AA"/>
    <w:rsid w:val="00D96138"/>
    <w:rsid w:val="00DB1A00"/>
    <w:rsid w:val="00DB2AA9"/>
    <w:rsid w:val="00DB4F53"/>
    <w:rsid w:val="00DB5D92"/>
    <w:rsid w:val="00DB5E8F"/>
    <w:rsid w:val="00DC1343"/>
    <w:rsid w:val="00DC1589"/>
    <w:rsid w:val="00DC20BA"/>
    <w:rsid w:val="00DC526C"/>
    <w:rsid w:val="00DC5857"/>
    <w:rsid w:val="00DC5920"/>
    <w:rsid w:val="00DC6514"/>
    <w:rsid w:val="00DC6751"/>
    <w:rsid w:val="00DD0D23"/>
    <w:rsid w:val="00DD563B"/>
    <w:rsid w:val="00DE07D7"/>
    <w:rsid w:val="00DE1BB3"/>
    <w:rsid w:val="00DE6511"/>
    <w:rsid w:val="00DF0B61"/>
    <w:rsid w:val="00DF1561"/>
    <w:rsid w:val="00DF3DF4"/>
    <w:rsid w:val="00DF433F"/>
    <w:rsid w:val="00DF4914"/>
    <w:rsid w:val="00DF6D77"/>
    <w:rsid w:val="00E06C01"/>
    <w:rsid w:val="00E14257"/>
    <w:rsid w:val="00E16EAE"/>
    <w:rsid w:val="00E176C8"/>
    <w:rsid w:val="00E17CBE"/>
    <w:rsid w:val="00E205ED"/>
    <w:rsid w:val="00E23BA5"/>
    <w:rsid w:val="00E24A8F"/>
    <w:rsid w:val="00E24E30"/>
    <w:rsid w:val="00E258EE"/>
    <w:rsid w:val="00E301A4"/>
    <w:rsid w:val="00E3357E"/>
    <w:rsid w:val="00E35333"/>
    <w:rsid w:val="00E3545D"/>
    <w:rsid w:val="00E35E61"/>
    <w:rsid w:val="00E3652E"/>
    <w:rsid w:val="00E36A04"/>
    <w:rsid w:val="00E41965"/>
    <w:rsid w:val="00E41B66"/>
    <w:rsid w:val="00E44CBC"/>
    <w:rsid w:val="00E45AFD"/>
    <w:rsid w:val="00E47D12"/>
    <w:rsid w:val="00E500C9"/>
    <w:rsid w:val="00E527BE"/>
    <w:rsid w:val="00E52BEC"/>
    <w:rsid w:val="00E53ECC"/>
    <w:rsid w:val="00E542E8"/>
    <w:rsid w:val="00E54498"/>
    <w:rsid w:val="00E56A61"/>
    <w:rsid w:val="00E56B03"/>
    <w:rsid w:val="00E6379A"/>
    <w:rsid w:val="00E63966"/>
    <w:rsid w:val="00E73C73"/>
    <w:rsid w:val="00E74141"/>
    <w:rsid w:val="00E75C52"/>
    <w:rsid w:val="00E76DFA"/>
    <w:rsid w:val="00E83336"/>
    <w:rsid w:val="00E8462D"/>
    <w:rsid w:val="00E8463A"/>
    <w:rsid w:val="00E8559D"/>
    <w:rsid w:val="00E91915"/>
    <w:rsid w:val="00E91E0E"/>
    <w:rsid w:val="00E929AD"/>
    <w:rsid w:val="00E942F4"/>
    <w:rsid w:val="00E953DF"/>
    <w:rsid w:val="00E957B3"/>
    <w:rsid w:val="00E9604D"/>
    <w:rsid w:val="00E9623B"/>
    <w:rsid w:val="00EA2452"/>
    <w:rsid w:val="00EA2B6D"/>
    <w:rsid w:val="00EA3704"/>
    <w:rsid w:val="00EB0272"/>
    <w:rsid w:val="00EB0473"/>
    <w:rsid w:val="00EB417E"/>
    <w:rsid w:val="00EB57D8"/>
    <w:rsid w:val="00EB7E48"/>
    <w:rsid w:val="00EC227C"/>
    <w:rsid w:val="00EC670A"/>
    <w:rsid w:val="00ED4C66"/>
    <w:rsid w:val="00ED4EC9"/>
    <w:rsid w:val="00EE23F0"/>
    <w:rsid w:val="00EE51A7"/>
    <w:rsid w:val="00EE7205"/>
    <w:rsid w:val="00EF0191"/>
    <w:rsid w:val="00EF36E1"/>
    <w:rsid w:val="00EF6FB4"/>
    <w:rsid w:val="00EF71DD"/>
    <w:rsid w:val="00F001C9"/>
    <w:rsid w:val="00F02996"/>
    <w:rsid w:val="00F03E0C"/>
    <w:rsid w:val="00F0414D"/>
    <w:rsid w:val="00F10777"/>
    <w:rsid w:val="00F12D8F"/>
    <w:rsid w:val="00F17A88"/>
    <w:rsid w:val="00F2026C"/>
    <w:rsid w:val="00F205EE"/>
    <w:rsid w:val="00F20A14"/>
    <w:rsid w:val="00F22D9D"/>
    <w:rsid w:val="00F23A5F"/>
    <w:rsid w:val="00F24AEC"/>
    <w:rsid w:val="00F32F7B"/>
    <w:rsid w:val="00F34F0A"/>
    <w:rsid w:val="00F371BF"/>
    <w:rsid w:val="00F44524"/>
    <w:rsid w:val="00F44620"/>
    <w:rsid w:val="00F44DC4"/>
    <w:rsid w:val="00F50DCE"/>
    <w:rsid w:val="00F513DF"/>
    <w:rsid w:val="00F51E72"/>
    <w:rsid w:val="00F57EB6"/>
    <w:rsid w:val="00F60078"/>
    <w:rsid w:val="00F60E0C"/>
    <w:rsid w:val="00F616FA"/>
    <w:rsid w:val="00F62C67"/>
    <w:rsid w:val="00F6577D"/>
    <w:rsid w:val="00F70975"/>
    <w:rsid w:val="00F71567"/>
    <w:rsid w:val="00F720AE"/>
    <w:rsid w:val="00F722C4"/>
    <w:rsid w:val="00F75E0A"/>
    <w:rsid w:val="00F77B1C"/>
    <w:rsid w:val="00F80B14"/>
    <w:rsid w:val="00F82C7E"/>
    <w:rsid w:val="00F90ACA"/>
    <w:rsid w:val="00F9229C"/>
    <w:rsid w:val="00F9279D"/>
    <w:rsid w:val="00F92D40"/>
    <w:rsid w:val="00F9419C"/>
    <w:rsid w:val="00F943FB"/>
    <w:rsid w:val="00F97E5A"/>
    <w:rsid w:val="00FA2155"/>
    <w:rsid w:val="00FA58AB"/>
    <w:rsid w:val="00FA7C21"/>
    <w:rsid w:val="00FB0A12"/>
    <w:rsid w:val="00FB2BF5"/>
    <w:rsid w:val="00FB4AAF"/>
    <w:rsid w:val="00FB50AA"/>
    <w:rsid w:val="00FB65AD"/>
    <w:rsid w:val="00FB742E"/>
    <w:rsid w:val="00FC47DC"/>
    <w:rsid w:val="00FC56C9"/>
    <w:rsid w:val="00FD2753"/>
    <w:rsid w:val="00FD3DB1"/>
    <w:rsid w:val="00FD3F13"/>
    <w:rsid w:val="00FD515C"/>
    <w:rsid w:val="00FD6A7D"/>
    <w:rsid w:val="00FD75C5"/>
    <w:rsid w:val="00FD7FDF"/>
    <w:rsid w:val="00FE3BB8"/>
    <w:rsid w:val="00FE4D02"/>
    <w:rsid w:val="00FE56AE"/>
    <w:rsid w:val="00FF1C31"/>
    <w:rsid w:val="00FF273A"/>
    <w:rsid w:val="00FF327A"/>
    <w:rsid w:val="00FF3334"/>
    <w:rsid w:val="00FF351D"/>
    <w:rsid w:val="00FF57E4"/>
    <w:rsid w:val="00FF6935"/>
    <w:rsid w:val="00FF6C50"/>
    <w:rsid w:val="00FF7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DA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D67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D674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D67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D674E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8D674E"/>
    <w:rPr>
      <w:strike w:val="0"/>
      <w:dstrike w:val="0"/>
      <w:color w:val="565656"/>
      <w:u w:val="none"/>
      <w:effect w:val="none"/>
    </w:rPr>
  </w:style>
  <w:style w:type="character" w:styleId="a6">
    <w:name w:val="Strong"/>
    <w:basedOn w:val="a0"/>
    <w:uiPriority w:val="22"/>
    <w:qFormat/>
    <w:rsid w:val="008D674E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8D674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D674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hyperlink" Target="http://blog.chinaunix.net/xmlrpc.php?r=blog/article&amp;uid=24540106&amp;id=4352987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818</Words>
  <Characters>4667</Characters>
  <Application>Microsoft Office Word</Application>
  <DocSecurity>0</DocSecurity>
  <Lines>38</Lines>
  <Paragraphs>10</Paragraphs>
  <ScaleCrop>false</ScaleCrop>
  <Company>长江大学 </Company>
  <LinksUpToDate>false</LinksUpToDate>
  <CharactersWithSpaces>5475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chenfei</dc:creator>
  <cp:keywords/>
  <dc:description/>
  <cp:lastModifiedBy>chenfei</cp:lastModifiedBy>
  <cp:revision>2</cp:revision>
  <dcterms:created xsi:type="dcterms:W3CDTF">2014-10-30T06:01:00Z</dcterms:created>
  <dcterms:modified xsi:type="dcterms:W3CDTF">2014-10-30T06:01:00Z</dcterms:modified>
</cp:coreProperties>
</file>