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705E9D">
      <w:pPr>
        <w:rPr>
          <w:rFonts w:hint="eastAsia"/>
          <w:color w:val="565656"/>
        </w:rPr>
      </w:pPr>
      <w:hyperlink r:id="rId6" w:history="1">
        <w:r>
          <w:rPr>
            <w:rStyle w:val="a5"/>
          </w:rPr>
          <w:t>XenServer</w:t>
        </w:r>
        <w:r>
          <w:rPr>
            <w:rStyle w:val="a5"/>
          </w:rPr>
          <w:t>部署系列</w:t>
        </w:r>
        <w:r>
          <w:rPr>
            <w:rStyle w:val="a5"/>
          </w:rPr>
          <w:t>——</w:t>
        </w:r>
        <w:r>
          <w:rPr>
            <w:rStyle w:val="a5"/>
          </w:rPr>
          <w:t>虚拟机的创建及复制</w:t>
        </w:r>
      </w:hyperlink>
    </w:p>
    <w:p w:rsidR="00705E9D" w:rsidRDefault="00705E9D">
      <w:pPr>
        <w:rPr>
          <w:rFonts w:hint="eastAsia"/>
          <w:color w:val="565656"/>
        </w:rPr>
      </w:pPr>
    </w:p>
    <w:p w:rsidR="00705E9D" w:rsidRDefault="00705E9D">
      <w:r>
        <w:rPr>
          <w:color w:val="666666"/>
        </w:rPr>
        <w:t>XenServer</w:t>
      </w:r>
      <w:r>
        <w:rPr>
          <w:color w:val="666666"/>
        </w:rPr>
        <w:t>部署系列之</w:t>
      </w:r>
      <w:r>
        <w:rPr>
          <w:color w:val="666666"/>
        </w:rPr>
        <w:t>05</w:t>
      </w:r>
      <w:r>
        <w:rPr>
          <w:color w:val="666666"/>
        </w:rPr>
        <w:t>虚拟机的创建及复制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作业环境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服务器</w:t>
      </w:r>
      <w:r>
        <w:rPr>
          <w:color w:val="666666"/>
        </w:rPr>
        <w:br/>
        <w:t>OS</w:t>
      </w:r>
      <w:r>
        <w:rPr>
          <w:color w:val="666666"/>
        </w:rPr>
        <w:t>：</w:t>
      </w:r>
      <w:r>
        <w:rPr>
          <w:color w:val="666666"/>
        </w:rPr>
        <w:t>XenServer 6.2</w:t>
      </w:r>
      <w:r>
        <w:rPr>
          <w:color w:val="666666"/>
        </w:rPr>
        <w:br/>
        <w:t>Hostname</w:t>
      </w:r>
      <w:r>
        <w:rPr>
          <w:color w:val="666666"/>
        </w:rPr>
        <w:t>：</w:t>
      </w:r>
      <w:r>
        <w:rPr>
          <w:color w:val="666666"/>
        </w:rPr>
        <w:t>xsr01</w:t>
      </w:r>
      <w:r>
        <w:rPr>
          <w:color w:val="666666"/>
        </w:rPr>
        <w:br/>
        <w:t>IP</w:t>
      </w:r>
      <w:r>
        <w:rPr>
          <w:color w:val="666666"/>
        </w:rPr>
        <w:t>：</w:t>
      </w:r>
      <w:r>
        <w:rPr>
          <w:color w:val="666666"/>
        </w:rPr>
        <w:t>192.168.0.241/24</w:t>
      </w:r>
      <w:r>
        <w:rPr>
          <w:color w:val="666666"/>
        </w:rPr>
        <w:br/>
        <w:t>Gateway</w:t>
      </w:r>
      <w:r>
        <w:rPr>
          <w:color w:val="666666"/>
        </w:rPr>
        <w:t>：</w:t>
      </w:r>
      <w:r>
        <w:rPr>
          <w:color w:val="666666"/>
        </w:rPr>
        <w:t>IP</w:t>
      </w:r>
      <w:r>
        <w:rPr>
          <w:color w:val="666666"/>
        </w:rPr>
        <w:t>：</w:t>
      </w:r>
      <w:r>
        <w:rPr>
          <w:color w:val="666666"/>
        </w:rPr>
        <w:t>192.168.0.1/24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一、关于</w:t>
      </w:r>
      <w:r>
        <w:rPr>
          <w:rStyle w:val="a6"/>
          <w:color w:val="666666"/>
        </w:rPr>
        <w:t>XenServer</w:t>
      </w:r>
      <w:r>
        <w:rPr>
          <w:rStyle w:val="a6"/>
          <w:color w:val="666666"/>
        </w:rPr>
        <w:t>虚拟机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>Xenserver</w:t>
      </w:r>
      <w:r>
        <w:rPr>
          <w:color w:val="666666"/>
        </w:rPr>
        <w:t>上可以创建</w:t>
      </w:r>
      <w:r>
        <w:rPr>
          <w:color w:val="666666"/>
        </w:rPr>
        <w:t>Windows</w:t>
      </w:r>
      <w:r>
        <w:rPr>
          <w:color w:val="666666"/>
        </w:rPr>
        <w:t>和</w:t>
      </w:r>
      <w:r>
        <w:rPr>
          <w:color w:val="666666"/>
        </w:rPr>
        <w:t>Linux</w:t>
      </w:r>
      <w:r>
        <w:rPr>
          <w:color w:val="666666"/>
        </w:rPr>
        <w:t>等虚拟机，</w:t>
      </w:r>
      <w:r>
        <w:rPr>
          <w:color w:val="666666"/>
        </w:rPr>
        <w:t>Xenserver</w:t>
      </w:r>
      <w:r>
        <w:rPr>
          <w:color w:val="666666"/>
        </w:rPr>
        <w:t>支持大部分的主流操作系统，可以使用</w:t>
      </w:r>
      <w:r>
        <w:rPr>
          <w:color w:val="666666"/>
        </w:rPr>
        <w:t xml:space="preserve"> XenCenter </w:t>
      </w:r>
      <w:r>
        <w:rPr>
          <w:color w:val="666666"/>
        </w:rPr>
        <w:t>或</w:t>
      </w:r>
      <w:r>
        <w:rPr>
          <w:color w:val="666666"/>
        </w:rPr>
        <w:t xml:space="preserve"> xe CLI </w:t>
      </w:r>
      <w:r>
        <w:rPr>
          <w:color w:val="666666"/>
        </w:rPr>
        <w:t>克隆相应的模板，然后安装操作系统。</w:t>
      </w:r>
      <w:r>
        <w:rPr>
          <w:color w:val="666666"/>
        </w:rPr>
        <w:t>XenServer</w:t>
      </w:r>
      <w:r>
        <w:rPr>
          <w:color w:val="666666"/>
        </w:rPr>
        <w:t>随附了一组基本模拟（即原始</w:t>
      </w:r>
      <w:r>
        <w:rPr>
          <w:color w:val="666666"/>
        </w:rPr>
        <w:t>VM</w:t>
      </w:r>
      <w:r>
        <w:rPr>
          <w:color w:val="666666"/>
        </w:rPr>
        <w:t>），在这些模板上可以安装操作系统。模板是一种</w:t>
      </w:r>
      <w:r>
        <w:rPr>
          <w:color w:val="666666"/>
        </w:rPr>
        <w:t>“</w:t>
      </w:r>
      <w:r>
        <w:rPr>
          <w:color w:val="666666"/>
        </w:rPr>
        <w:t>黄金映像</w:t>
      </w:r>
      <w:r>
        <w:rPr>
          <w:color w:val="666666"/>
        </w:rPr>
        <w:t>”</w:t>
      </w:r>
      <w:r>
        <w:rPr>
          <w:color w:val="666666"/>
        </w:rPr>
        <w:t>，包含用于实例化特定</w:t>
      </w:r>
      <w:r>
        <w:rPr>
          <w:color w:val="666666"/>
        </w:rPr>
        <w:t>VM</w:t>
      </w:r>
      <w:r>
        <w:rPr>
          <w:color w:val="666666"/>
        </w:rPr>
        <w:t>的所有配置设置。为达到最佳运行状态，</w:t>
      </w:r>
      <w:r>
        <w:rPr>
          <w:color w:val="666666"/>
        </w:rPr>
        <w:t>XenServer</w:t>
      </w:r>
      <w:r>
        <w:rPr>
          <w:color w:val="666666"/>
        </w:rPr>
        <w:t>对于适用于各系统的模板，已经设置了用来定义虚拟硬件配置的预定义平台，</w:t>
      </w:r>
      <w:r>
        <w:rPr>
          <w:color w:val="666666"/>
        </w:rPr>
        <w:t>Linux</w:t>
      </w:r>
      <w:r>
        <w:rPr>
          <w:color w:val="666666"/>
        </w:rPr>
        <w:t>模板用于创建半虚拟化（</w:t>
      </w:r>
      <w:r>
        <w:rPr>
          <w:color w:val="666666"/>
        </w:rPr>
        <w:t>PV</w:t>
      </w:r>
      <w:r>
        <w:rPr>
          <w:color w:val="666666"/>
        </w:rPr>
        <w:t>）来宾系统，而</w:t>
      </w:r>
      <w:r>
        <w:rPr>
          <w:color w:val="666666"/>
        </w:rPr>
        <w:t>Windows</w:t>
      </w:r>
      <w:r>
        <w:rPr>
          <w:color w:val="666666"/>
        </w:rPr>
        <w:t>模板用于创建硬件虚拟机（</w:t>
      </w:r>
      <w:r>
        <w:rPr>
          <w:color w:val="666666"/>
        </w:rPr>
        <w:t>HVM</w:t>
      </w:r>
      <w:r>
        <w:rPr>
          <w:color w:val="666666"/>
        </w:rPr>
        <w:t>）来宾系统。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必须为每台虚拟机安装</w:t>
      </w:r>
      <w:r>
        <w:rPr>
          <w:color w:val="666666"/>
        </w:rPr>
        <w:t>XenServer Tools</w:t>
      </w:r>
      <w:r>
        <w:rPr>
          <w:color w:val="666666"/>
        </w:rPr>
        <w:t>，以便虚拟机拥有完全受支持的配置，并且能够使用</w:t>
      </w:r>
      <w:r>
        <w:rPr>
          <w:color w:val="666666"/>
        </w:rPr>
        <w:t>XenServer</w:t>
      </w:r>
      <w:r>
        <w:rPr>
          <w:color w:val="666666"/>
        </w:rPr>
        <w:t>管理工具（</w:t>
      </w:r>
      <w:r>
        <w:rPr>
          <w:color w:val="666666"/>
        </w:rPr>
        <w:t>Xe CLI</w:t>
      </w:r>
      <w:r>
        <w:rPr>
          <w:color w:val="666666"/>
        </w:rPr>
        <w:t>或</w:t>
      </w:r>
      <w:r>
        <w:rPr>
          <w:color w:val="666666"/>
        </w:rPr>
        <w:t>XenCenter</w:t>
      </w:r>
      <w:r>
        <w:rPr>
          <w:color w:val="666666"/>
        </w:rPr>
        <w:t>）。尽管</w:t>
      </w:r>
      <w:r>
        <w:rPr>
          <w:color w:val="666666"/>
        </w:rPr>
        <w:t>VM</w:t>
      </w:r>
      <w:r>
        <w:rPr>
          <w:color w:val="666666"/>
        </w:rPr>
        <w:t>在没有这些工具的情况下可以正常工作，但如果不安装这些工具，性能将受到极大影响。</w:t>
      </w:r>
      <w:r>
        <w:rPr>
          <w:color w:val="666666"/>
        </w:rPr>
        <w:t>XenServer</w:t>
      </w:r>
      <w:r>
        <w:rPr>
          <w:color w:val="666666"/>
        </w:rPr>
        <w:t>还支持某些功能和特性，包括彻底闭关、重新引导、挂起和实时迁移</w:t>
      </w:r>
      <w:r>
        <w:rPr>
          <w:color w:val="666666"/>
        </w:rPr>
        <w:t>VM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除了使用提供的模板创建</w:t>
      </w:r>
      <w:r>
        <w:rPr>
          <w:color w:val="666666"/>
        </w:rPr>
        <w:t>VM</w:t>
      </w:r>
      <w:r>
        <w:rPr>
          <w:color w:val="666666"/>
        </w:rPr>
        <w:t>外，还可以使用</w:t>
      </w:r>
      <w:r>
        <w:rPr>
          <w:color w:val="666666"/>
        </w:rPr>
        <w:t>3</w:t>
      </w:r>
      <w:r>
        <w:rPr>
          <w:color w:val="666666"/>
        </w:rPr>
        <w:t>种其他方法来创建</w:t>
      </w:r>
      <w:r>
        <w:rPr>
          <w:color w:val="666666"/>
        </w:rPr>
        <w:t>VM</w:t>
      </w:r>
      <w:r>
        <w:rPr>
          <w:color w:val="666666"/>
        </w:rPr>
        <w:t>：物理机到虚拟机的转换（</w:t>
      </w:r>
      <w:r>
        <w:rPr>
          <w:color w:val="666666"/>
        </w:rPr>
        <w:t>P2V</w:t>
      </w:r>
      <w:r>
        <w:rPr>
          <w:color w:val="666666"/>
        </w:rPr>
        <w:t>）；克隆现有</w:t>
      </w:r>
      <w:r>
        <w:rPr>
          <w:color w:val="666666"/>
        </w:rPr>
        <w:t>VM</w:t>
      </w:r>
      <w:r>
        <w:rPr>
          <w:color w:val="666666"/>
        </w:rPr>
        <w:t>；导入一个导出的</w:t>
      </w:r>
      <w:r>
        <w:rPr>
          <w:color w:val="666666"/>
        </w:rPr>
        <w:t>VM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二、使用</w:t>
      </w:r>
      <w:r>
        <w:rPr>
          <w:rStyle w:val="a6"/>
          <w:color w:val="666666"/>
        </w:rPr>
        <w:t>XenCenter</w:t>
      </w:r>
      <w:r>
        <w:rPr>
          <w:rStyle w:val="a6"/>
          <w:color w:val="666666"/>
        </w:rPr>
        <w:t>创建</w:t>
      </w:r>
      <w:r>
        <w:rPr>
          <w:rStyle w:val="a6"/>
          <w:color w:val="666666"/>
        </w:rPr>
        <w:t>VM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鉴于</w:t>
      </w:r>
      <w:r>
        <w:rPr>
          <w:color w:val="666666"/>
        </w:rPr>
        <w:t>CentOS</w:t>
      </w:r>
      <w:r>
        <w:rPr>
          <w:color w:val="666666"/>
        </w:rPr>
        <w:t>的应用很广泛，笔者一直接触的也是</w:t>
      </w:r>
      <w:r>
        <w:rPr>
          <w:color w:val="666666"/>
        </w:rPr>
        <w:t>CentOS</w:t>
      </w:r>
      <w:r>
        <w:rPr>
          <w:color w:val="666666"/>
        </w:rPr>
        <w:t>，本案就以</w:t>
      </w:r>
      <w:r>
        <w:rPr>
          <w:color w:val="666666"/>
        </w:rPr>
        <w:t>CentOS6.5</w:t>
      </w:r>
      <w:r>
        <w:rPr>
          <w:color w:val="666666"/>
        </w:rPr>
        <w:t>系统为例，讲述如何创建虚拟机，及其相关配置。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的部署及存储配置，请参考之前的</w:t>
      </w:r>
      <w:r>
        <w:rPr>
          <w:color w:val="666666"/>
        </w:rPr>
        <w:t>XenServer</w:t>
      </w:r>
      <w:r>
        <w:rPr>
          <w:color w:val="666666"/>
        </w:rPr>
        <w:t>部署实录系列博文，这里不在述。在客户端使用</w:t>
      </w:r>
      <w:r>
        <w:rPr>
          <w:color w:val="666666"/>
        </w:rPr>
        <w:t>XenCener</w:t>
      </w:r>
      <w:r>
        <w:rPr>
          <w:color w:val="666666"/>
        </w:rPr>
        <w:t>连接远端</w:t>
      </w:r>
      <w:r>
        <w:rPr>
          <w:color w:val="666666"/>
        </w:rPr>
        <w:t>xsr01</w:t>
      </w:r>
      <w:r>
        <w:rPr>
          <w:color w:val="666666"/>
        </w:rPr>
        <w:t>主机。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1.</w:t>
      </w:r>
      <w:r>
        <w:rPr>
          <w:rStyle w:val="a6"/>
          <w:color w:val="666666"/>
        </w:rPr>
        <w:t>使用模板创建虚拟机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以下的操作在</w:t>
      </w:r>
      <w:r>
        <w:rPr>
          <w:color w:val="666666"/>
        </w:rPr>
        <w:t>XenCenter</w:t>
      </w:r>
      <w:r>
        <w:rPr>
          <w:color w:val="666666"/>
        </w:rPr>
        <w:t>上进行。</w:t>
      </w:r>
      <w:r>
        <w:rPr>
          <w:color w:val="666666"/>
        </w:rPr>
        <w:br/>
      </w:r>
      <w:r>
        <w:rPr>
          <w:color w:val="666666"/>
        </w:rPr>
        <w:lastRenderedPageBreak/>
        <w:t>选中</w:t>
      </w:r>
      <w:r>
        <w:rPr>
          <w:color w:val="666666"/>
        </w:rPr>
        <w:t>xsr01</w:t>
      </w:r>
      <w:r>
        <w:rPr>
          <w:color w:val="666666"/>
        </w:rPr>
        <w:t>主机，在其右击菜单中选择</w:t>
      </w:r>
      <w:r>
        <w:rPr>
          <w:color w:val="666666"/>
        </w:rPr>
        <w:t>“New VM”</w:t>
      </w:r>
      <w:r>
        <w:rPr>
          <w:color w:val="666666"/>
        </w:rPr>
        <w:t>，打开</w:t>
      </w:r>
      <w:r>
        <w:rPr>
          <w:color w:val="666666"/>
        </w:rPr>
        <w:t>“New VM”</w:t>
      </w:r>
      <w:r>
        <w:rPr>
          <w:color w:val="666666"/>
        </w:rPr>
        <w:t>向导。</w:t>
      </w:r>
      <w:r>
        <w:rPr>
          <w:color w:val="666666"/>
        </w:rPr>
        <w:br/>
        <w:t>  </w:t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5400675" cy="4295775"/>
            <wp:effectExtent l="19050" t="0" r="9525" b="0"/>
            <wp:docPr id="1" name="图片 1" descr="http://blog.chinaunix.net/attachment/201407/1/24540106_1404185496g4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hinaunix.net/attachment/201407/1/24540106_1404185496g4h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选择创建虚拟机的模版，这里选择</w:t>
      </w:r>
      <w:r>
        <w:rPr>
          <w:color w:val="666666"/>
        </w:rPr>
        <w:t>“CentOS 6 (64-bit)”</w:t>
      </w:r>
      <w:r>
        <w:rPr>
          <w:color w:val="666666"/>
        </w:rPr>
        <w:t>，</w:t>
      </w:r>
      <w:r>
        <w:rPr>
          <w:color w:val="666666"/>
        </w:rPr>
        <w:t> </w:t>
      </w:r>
      <w:r>
        <w:rPr>
          <w:color w:val="666666"/>
        </w:rPr>
        <w:br/>
      </w:r>
      <w:r>
        <w:rPr>
          <w:color w:val="666666"/>
        </w:rPr>
        <w:t>此列表列出了</w:t>
      </w:r>
      <w:r>
        <w:rPr>
          <w:color w:val="666666"/>
        </w:rPr>
        <w:t xml:space="preserve">XenServer </w:t>
      </w:r>
      <w:r>
        <w:rPr>
          <w:color w:val="666666"/>
        </w:rPr>
        <w:t>当前支持的模板。每个模板包含创建具有特定操作系统和最佳存储的新</w:t>
      </w:r>
      <w:r>
        <w:rPr>
          <w:color w:val="666666"/>
        </w:rPr>
        <w:t xml:space="preserve"> VM </w:t>
      </w:r>
      <w:r>
        <w:rPr>
          <w:color w:val="666666"/>
        </w:rPr>
        <w:t>所需的设置信息。具体信息，请参考官方资料。实践表明，</w:t>
      </w:r>
      <w:r>
        <w:rPr>
          <w:color w:val="666666"/>
        </w:rPr>
        <w:t>XenServer6.2</w:t>
      </w:r>
      <w:r>
        <w:rPr>
          <w:color w:val="666666"/>
        </w:rPr>
        <w:t>是可以支持到</w:t>
      </w:r>
      <w:r>
        <w:rPr>
          <w:color w:val="666666"/>
        </w:rPr>
        <w:t>CentOS6.5</w:t>
      </w:r>
      <w:r>
        <w:rPr>
          <w:color w:val="666666"/>
        </w:rPr>
        <w:t>的。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2" name="图片 2" descr="http://blog.chinaunix.net/attachment/201407/1/24540106_1404185496sb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chinaunix.net/attachment/201407/1/24540106_1404185496sbo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填写虚拟机名称及可选说明。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3" name="图片 3" descr="http://blog.chinaunix.net/attachment/201407/1/24540106_140418550094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chinaunix.net/attachment/201407/1/24540106_140418550094P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为将安装在新</w:t>
      </w:r>
      <w:r>
        <w:rPr>
          <w:color w:val="666666"/>
        </w:rPr>
        <w:t xml:space="preserve"> VM </w:t>
      </w:r>
      <w:r>
        <w:rPr>
          <w:color w:val="666666"/>
        </w:rPr>
        <w:t>上的操作系统选择安装源。这里使用之前创建的本地</w:t>
      </w:r>
      <w:r>
        <w:rPr>
          <w:color w:val="666666"/>
        </w:rPr>
        <w:t>ISO</w:t>
      </w:r>
      <w:r>
        <w:rPr>
          <w:color w:val="666666"/>
        </w:rPr>
        <w:t>存储仓库中的</w:t>
      </w:r>
      <w:r>
        <w:rPr>
          <w:color w:val="666666"/>
        </w:rPr>
        <w:t>CentOS6.5</w:t>
      </w:r>
      <w:r>
        <w:rPr>
          <w:color w:val="666666"/>
        </w:rPr>
        <w:t>系统镜像。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4" name="图片 4" descr="http://blog.chinaunix.net/attachment/201407/1/24540106_1404185500AO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.chinaunix.net/attachment/201407/1/24540106_1404185500AO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为虚拟机选择主服务器或者集群。本案中没有集群，只有</w:t>
      </w:r>
      <w:r>
        <w:rPr>
          <w:color w:val="666666"/>
        </w:rPr>
        <w:t>xsr01</w:t>
      </w:r>
      <w:r>
        <w:rPr>
          <w:color w:val="666666"/>
        </w:rPr>
        <w:t>主机。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5" name="图片 5" descr="http://blog.chinaunix.net/attachment/201407/1/24540106_1404185500sP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chinaunix.net/attachment/201407/1/24540106_1404185500sPm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对于</w:t>
      </w:r>
      <w:r>
        <w:rPr>
          <w:color w:val="666666"/>
        </w:rPr>
        <w:t>CentOS</w:t>
      </w:r>
      <w:r>
        <w:rPr>
          <w:color w:val="666666"/>
        </w:rPr>
        <w:t>系统，默认设置为</w:t>
      </w:r>
      <w:r>
        <w:rPr>
          <w:color w:val="666666"/>
        </w:rPr>
        <w:t>1</w:t>
      </w:r>
      <w:r>
        <w:rPr>
          <w:color w:val="666666"/>
        </w:rPr>
        <w:t>个虚拟</w:t>
      </w:r>
      <w:r>
        <w:rPr>
          <w:color w:val="666666"/>
        </w:rPr>
        <w:t>CPU</w:t>
      </w:r>
      <w:r>
        <w:rPr>
          <w:color w:val="666666"/>
        </w:rPr>
        <w:t>和</w:t>
      </w:r>
      <w:r>
        <w:rPr>
          <w:color w:val="666666"/>
        </w:rPr>
        <w:t>1G</w:t>
      </w:r>
      <w:r>
        <w:rPr>
          <w:color w:val="666666"/>
        </w:rPr>
        <w:t>的虚拟内存，这里按实际需求进行修改。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6" name="图片 6" descr="http://blog.chinaunix.net/attachment/201407/1/24540106_1404185500gwG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.chinaunix.net/attachment/201407/1/24540106_1404185500gwGz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为虚拟机分配存储。按实际需要设置虚拟硬盘容量，并把它配置在</w:t>
      </w:r>
      <w:r>
        <w:rPr>
          <w:color w:val="666666"/>
        </w:rPr>
        <w:t>xsr01</w:t>
      </w:r>
      <w:r>
        <w:rPr>
          <w:color w:val="666666"/>
        </w:rPr>
        <w:t>主机的本地存储上。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7" name="图片 7" descr="http://blog.chinaunix.net/attachment/201407/1/24540106_14041855018s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hinaunix.net/attachment/201407/1/24540106_14041855018sz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57700"/>
            <wp:effectExtent l="19050" t="0" r="0" b="0"/>
            <wp:docPr id="8" name="图片 8" descr="http://blog.chinaunix.net/attachment/201407/1/24540106_14041855013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chinaunix.net/attachment/201407/1/24540106_140418550138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配置虚拟机的网络连接设置。在创建虚拟机时候，最多创建</w:t>
      </w:r>
      <w:r>
        <w:rPr>
          <w:color w:val="666666"/>
        </w:rPr>
        <w:t>4</w:t>
      </w:r>
      <w:r>
        <w:rPr>
          <w:color w:val="666666"/>
        </w:rPr>
        <w:t>个</w:t>
      </w:r>
      <w:r>
        <w:rPr>
          <w:color w:val="666666"/>
        </w:rPr>
        <w:t>Network</w:t>
      </w:r>
      <w:r>
        <w:rPr>
          <w:color w:val="666666"/>
        </w:rPr>
        <w:t>对象（一般来说，如果物理机有</w:t>
      </w:r>
      <w:r>
        <w:rPr>
          <w:color w:val="666666"/>
        </w:rPr>
        <w:t>4</w:t>
      </w:r>
      <w:r>
        <w:rPr>
          <w:color w:val="666666"/>
        </w:rPr>
        <w:t>个网卡，这里会自动创建</w:t>
      </w:r>
      <w:r>
        <w:rPr>
          <w:color w:val="666666"/>
        </w:rPr>
        <w:t>4</w:t>
      </w:r>
      <w:r>
        <w:rPr>
          <w:color w:val="666666"/>
        </w:rPr>
        <w:t>个</w:t>
      </w:r>
      <w:r>
        <w:rPr>
          <w:color w:val="666666"/>
        </w:rPr>
        <w:t>Network</w:t>
      </w:r>
      <w:r>
        <w:rPr>
          <w:color w:val="666666"/>
        </w:rPr>
        <w:t>；如果物理机有</w:t>
      </w:r>
      <w:r>
        <w:rPr>
          <w:color w:val="666666"/>
        </w:rPr>
        <w:t>2</w:t>
      </w:r>
      <w:r>
        <w:rPr>
          <w:color w:val="666666"/>
        </w:rPr>
        <w:t>个网卡，则自动创建</w:t>
      </w:r>
      <w:r>
        <w:rPr>
          <w:color w:val="666666"/>
        </w:rPr>
        <w:t>2</w:t>
      </w:r>
      <w:r>
        <w:rPr>
          <w:color w:val="666666"/>
        </w:rPr>
        <w:t>个</w:t>
      </w:r>
      <w:r>
        <w:rPr>
          <w:color w:val="666666"/>
        </w:rPr>
        <w:t>Network</w:t>
      </w:r>
      <w:r>
        <w:rPr>
          <w:color w:val="666666"/>
        </w:rPr>
        <w:t>），可以在虚拟机创建完成后继续添加</w:t>
      </w:r>
      <w:r>
        <w:rPr>
          <w:color w:val="666666"/>
        </w:rPr>
        <w:t>Network</w:t>
      </w:r>
      <w:r>
        <w:rPr>
          <w:color w:val="666666"/>
        </w:rPr>
        <w:t>。这里删除其他三个</w:t>
      </w:r>
      <w:r>
        <w:rPr>
          <w:color w:val="666666"/>
        </w:rPr>
        <w:t>Network</w:t>
      </w:r>
      <w:r>
        <w:rPr>
          <w:color w:val="666666"/>
        </w:rPr>
        <w:t>，只保留</w:t>
      </w:r>
      <w:r>
        <w:rPr>
          <w:color w:val="666666"/>
        </w:rPr>
        <w:t>Network 0</w:t>
      </w:r>
      <w:r>
        <w:rPr>
          <w:color w:val="666666"/>
        </w:rPr>
        <w:t>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9" name="图片 9" descr="http://blog.chinaunix.net/attachment/201407/1/24540106_1404185501zX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hinaunix.net/attachment/201407/1/24540106_1404185501zXy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完成虚拟机创建，检查配置属性。然后启动虚拟机进行操作系统安装。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10" name="图片 10" descr="http://blog.chinaunix.net/attachment/201407/1/24540106_1404185496gX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chinaunix.net/attachment/201407/1/24540106_1404185496gXU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开始进入系统安装。这个界面与常规的</w:t>
      </w:r>
      <w:r>
        <w:rPr>
          <w:color w:val="666666"/>
        </w:rPr>
        <w:t>CentOS</w:t>
      </w:r>
      <w:r>
        <w:rPr>
          <w:color w:val="666666"/>
        </w:rPr>
        <w:t>安装界面不同。初学者会感到无所适从，因为在接下来的安装过程中，会发现，这是一个极简的安装过程，简化到连分区的操作步骤都忽略了。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686300"/>
            <wp:effectExtent l="19050" t="0" r="0" b="0"/>
            <wp:docPr id="11" name="图片 11" descr="http://blog.chinaunix.net/attachment/201407/1/24540106_1404185638mX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chinaunix.net/attachment/201407/1/24540106_1404185638mX4W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安装完成后，首次登录界面如下。</w:t>
      </w:r>
      <w:r>
        <w:rPr>
          <w:color w:val="666666"/>
        </w:rPr>
        <w:t>/root</w:t>
      </w:r>
      <w:r>
        <w:rPr>
          <w:color w:val="666666"/>
        </w:rPr>
        <w:t>目录下的</w:t>
      </w:r>
      <w:r>
        <w:rPr>
          <w:color w:val="666666"/>
        </w:rPr>
        <w:t>anaconda-ks.cfg</w:t>
      </w:r>
      <w:r>
        <w:rPr>
          <w:color w:val="666666"/>
        </w:rPr>
        <w:t>文件记录了安装系统时的一些信息，从里面可以看到，安装时并没有安装其他软件包，连</w:t>
      </w:r>
      <w:r>
        <w:rPr>
          <w:color w:val="666666"/>
        </w:rPr>
        <w:t>setup</w:t>
      </w:r>
      <w:r>
        <w:rPr>
          <w:color w:val="666666"/>
        </w:rPr>
        <w:t>、</w:t>
      </w:r>
      <w:r>
        <w:rPr>
          <w:color w:val="666666"/>
        </w:rPr>
        <w:t>vim</w:t>
      </w:r>
      <w:r>
        <w:rPr>
          <w:color w:val="666666"/>
        </w:rPr>
        <w:t>命令对应的软件包也没有。与</w:t>
      </w:r>
      <w:r>
        <w:rPr>
          <w:color w:val="666666"/>
        </w:rPr>
        <w:t>CentOS</w:t>
      </w:r>
      <w:r>
        <w:rPr>
          <w:color w:val="666666"/>
        </w:rPr>
        <w:t>自身的</w:t>
      </w:r>
      <w:r>
        <w:rPr>
          <w:color w:val="666666"/>
        </w:rPr>
        <w:t>Minimal</w:t>
      </w:r>
      <w:r>
        <w:rPr>
          <w:color w:val="666666"/>
        </w:rPr>
        <w:t>安装模式类似。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762500"/>
            <wp:effectExtent l="19050" t="0" r="0" b="0"/>
            <wp:docPr id="12" name="图片 12" descr="http://blog.chinaunix.net/attachment/201407/1/24540106_14041856396a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chinaunix.net/attachment/201407/1/24540106_14041856396aAx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就本案而言，</w:t>
      </w:r>
      <w:r>
        <w:rPr>
          <w:color w:val="666666"/>
        </w:rPr>
        <w:t>30G</w:t>
      </w:r>
      <w:r>
        <w:rPr>
          <w:color w:val="666666"/>
        </w:rPr>
        <w:t>的虚拟硬盘，</w:t>
      </w:r>
      <w:r>
        <w:rPr>
          <w:color w:val="666666"/>
        </w:rPr>
        <w:t>4G</w:t>
      </w:r>
      <w:r>
        <w:rPr>
          <w:color w:val="666666"/>
        </w:rPr>
        <w:t>的虚拟内存，虚拟系统使用了</w:t>
      </w:r>
      <w:r>
        <w:rPr>
          <w:color w:val="666666"/>
        </w:rPr>
        <w:t>485M</w:t>
      </w:r>
      <w:r>
        <w:rPr>
          <w:color w:val="666666"/>
        </w:rPr>
        <w:t>作为</w:t>
      </w:r>
      <w:r>
        <w:rPr>
          <w:color w:val="666666"/>
        </w:rPr>
        <w:t>/boot</w:t>
      </w:r>
      <w:r>
        <w:rPr>
          <w:color w:val="666666"/>
        </w:rPr>
        <w:t>引导分区，剩余的容量为一个名为</w:t>
      </w:r>
      <w:r>
        <w:rPr>
          <w:color w:val="666666"/>
        </w:rPr>
        <w:t>VolGroup</w:t>
      </w:r>
      <w:r>
        <w:rPr>
          <w:color w:val="666666"/>
        </w:rPr>
        <w:t>的逻辑卷，该卷内划分了</w:t>
      </w:r>
      <w:r>
        <w:rPr>
          <w:color w:val="666666"/>
        </w:rPr>
        <w:t>/root</w:t>
      </w:r>
      <w:r>
        <w:rPr>
          <w:color w:val="666666"/>
        </w:rPr>
        <w:t>和</w:t>
      </w:r>
      <w:r>
        <w:rPr>
          <w:color w:val="666666"/>
        </w:rPr>
        <w:t>swap</w:t>
      </w:r>
      <w:r>
        <w:rPr>
          <w:color w:val="666666"/>
        </w:rPr>
        <w:t>两个分区，大小分别为</w:t>
      </w:r>
      <w:r>
        <w:rPr>
          <w:color w:val="666666"/>
        </w:rPr>
        <w:t>26.5G</w:t>
      </w:r>
      <w:r>
        <w:rPr>
          <w:color w:val="666666"/>
        </w:rPr>
        <w:t>和</w:t>
      </w:r>
      <w:r>
        <w:rPr>
          <w:color w:val="666666"/>
        </w:rPr>
        <w:t>3G</w:t>
      </w:r>
      <w:r>
        <w:rPr>
          <w:color w:val="666666"/>
        </w:rPr>
        <w:t>。如果虚拟硬盘容量很大，比如</w:t>
      </w:r>
      <w:r>
        <w:rPr>
          <w:color w:val="666666"/>
        </w:rPr>
        <w:t>500G</w:t>
      </w:r>
      <w:r>
        <w:rPr>
          <w:color w:val="666666"/>
        </w:rPr>
        <w:t>，系统</w:t>
      </w:r>
      <w:r>
        <w:rPr>
          <w:color w:val="666666"/>
        </w:rPr>
        <w:t>lvm</w:t>
      </w:r>
      <w:r>
        <w:rPr>
          <w:color w:val="666666"/>
        </w:rPr>
        <w:t>分区会有类似如下的自动分配：</w:t>
      </w:r>
      <w:r>
        <w:rPr>
          <w:color w:val="666666"/>
        </w:rPr>
        <w:t>swap 4G</w:t>
      </w:r>
      <w:r>
        <w:rPr>
          <w:color w:val="666666"/>
        </w:rPr>
        <w:t>，</w:t>
      </w:r>
      <w:r>
        <w:rPr>
          <w:color w:val="666666"/>
        </w:rPr>
        <w:t>/root 50G</w:t>
      </w:r>
      <w:r>
        <w:rPr>
          <w:color w:val="666666"/>
        </w:rPr>
        <w:t>，其他容量为</w:t>
      </w:r>
      <w:r>
        <w:rPr>
          <w:color w:val="666666"/>
        </w:rPr>
        <w:t>/home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以上的安装情况，对于很多用户来说，会很不习惯，而且也难以适配实际需求。那么，有没有办法按常规的方法安装</w:t>
      </w:r>
      <w:r>
        <w:rPr>
          <w:color w:val="666666"/>
        </w:rPr>
        <w:t>CentOS</w:t>
      </w:r>
      <w:r>
        <w:rPr>
          <w:color w:val="666666"/>
        </w:rPr>
        <w:t>系统呢，答案当然是有的，而且很简单。就是使用</w:t>
      </w:r>
      <w:r>
        <w:rPr>
          <w:color w:val="666666"/>
        </w:rPr>
        <w:t>“Other install media”</w:t>
      </w:r>
      <w:r>
        <w:rPr>
          <w:color w:val="666666"/>
        </w:rPr>
        <w:t>模板。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关于</w:t>
      </w:r>
      <w:r>
        <w:rPr>
          <w:color w:val="666666"/>
        </w:rPr>
        <w:t>“Other install media”</w:t>
      </w:r>
      <w:r>
        <w:rPr>
          <w:color w:val="666666"/>
        </w:rPr>
        <w:t>模板，官方资料如下描述：面向高级用户，这些用户可能会尝试安装运行其他不受支持的操作系统的</w:t>
      </w:r>
      <w:r>
        <w:rPr>
          <w:color w:val="666666"/>
        </w:rPr>
        <w:t>VM</w:t>
      </w:r>
      <w:r>
        <w:rPr>
          <w:color w:val="666666"/>
        </w:rPr>
        <w:t>。</w:t>
      </w:r>
      <w:r>
        <w:rPr>
          <w:color w:val="666666"/>
        </w:rPr>
        <w:t>XenServer</w:t>
      </w:r>
      <w:r>
        <w:rPr>
          <w:color w:val="666666"/>
        </w:rPr>
        <w:t>已经过测试，只能运行所提供的标准模板中包含的受支持发行版本和特定版本，但不支持使用其他安装介质模版安装的任何</w:t>
      </w:r>
      <w:r>
        <w:rPr>
          <w:color w:val="666666"/>
        </w:rPr>
        <w:t>VM</w:t>
      </w:r>
      <w:r>
        <w:rPr>
          <w:color w:val="666666"/>
        </w:rPr>
        <w:t>（这段话比较拗口，不易理解）。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下图选择</w:t>
      </w:r>
      <w:r>
        <w:rPr>
          <w:color w:val="666666"/>
        </w:rPr>
        <w:t>“Other install media”</w:t>
      </w:r>
      <w:r>
        <w:rPr>
          <w:color w:val="666666"/>
        </w:rPr>
        <w:t>，在接下来的调整</w:t>
      </w:r>
      <w:r>
        <w:rPr>
          <w:color w:val="666666"/>
        </w:rPr>
        <w:t>CPU</w:t>
      </w:r>
      <w:r>
        <w:rPr>
          <w:color w:val="666666"/>
        </w:rPr>
        <w:t>、存储和网络资源各种参数的过程，与上述操作步骤是一样的，最后，进入到系统安装，会看到熟悉的</w:t>
      </w:r>
      <w:r>
        <w:rPr>
          <w:color w:val="666666"/>
        </w:rPr>
        <w:t>CentOS</w:t>
      </w:r>
      <w:r>
        <w:rPr>
          <w:color w:val="666666"/>
        </w:rPr>
        <w:t>系统盘的启动界面。这样便可以使用常用的</w:t>
      </w:r>
      <w:r>
        <w:rPr>
          <w:color w:val="666666"/>
        </w:rPr>
        <w:t xml:space="preserve">Basic Server </w:t>
      </w:r>
      <w:r>
        <w:rPr>
          <w:color w:val="666666"/>
        </w:rPr>
        <w:t>安装方式了。</w:t>
      </w:r>
      <w:r>
        <w:rPr>
          <w:color w:val="666666"/>
        </w:rPr>
        <w:br/>
      </w:r>
      <w:r>
        <w:rPr>
          <w:color w:val="666666"/>
        </w:rPr>
        <w:lastRenderedPageBreak/>
        <w:t> </w:t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4467225"/>
            <wp:effectExtent l="19050" t="0" r="0" b="0"/>
            <wp:docPr id="13" name="图片 13" descr="http://blog.chinaunix.net/attachment/201407/1/24540106_14041856384G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chinaunix.net/attachment/201407/1/24540106_14041856384G4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以上是使用</w:t>
      </w:r>
      <w:r>
        <w:rPr>
          <w:color w:val="666666"/>
        </w:rPr>
        <w:t>XenCenter</w:t>
      </w:r>
      <w:r>
        <w:rPr>
          <w:color w:val="666666"/>
        </w:rPr>
        <w:t>创建</w:t>
      </w:r>
      <w:r>
        <w:rPr>
          <w:color w:val="666666"/>
        </w:rPr>
        <w:t>CentOS VM</w:t>
      </w:r>
      <w:r>
        <w:rPr>
          <w:color w:val="666666"/>
        </w:rPr>
        <w:t>的操作过程。如果是</w:t>
      </w:r>
      <w:r>
        <w:rPr>
          <w:color w:val="666666"/>
        </w:rPr>
        <w:t>Windows</w:t>
      </w:r>
      <w:r>
        <w:rPr>
          <w:color w:val="666666"/>
        </w:rPr>
        <w:t>系统，就不存在上述情况了，使用相应的模板，都会是使用正常的安装方式进行安装的。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2.</w:t>
      </w:r>
      <w:r>
        <w:rPr>
          <w:rStyle w:val="a6"/>
          <w:color w:val="666666"/>
        </w:rPr>
        <w:t>安装</w:t>
      </w:r>
      <w:r>
        <w:rPr>
          <w:rStyle w:val="a6"/>
          <w:color w:val="666666"/>
        </w:rPr>
        <w:t>XenServer Tools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系统安装完成后，建议立即安装</w:t>
      </w:r>
      <w:r>
        <w:rPr>
          <w:color w:val="666666"/>
        </w:rPr>
        <w:t>XenServer Tools</w:t>
      </w:r>
      <w:r>
        <w:rPr>
          <w:color w:val="666666"/>
        </w:rPr>
        <w:t>，以使</w:t>
      </w:r>
      <w:r>
        <w:rPr>
          <w:color w:val="666666"/>
        </w:rPr>
        <w:t>VM</w:t>
      </w:r>
      <w:r>
        <w:rPr>
          <w:color w:val="666666"/>
        </w:rPr>
        <w:t>具有完全受支持的配置，从而获得高速</w:t>
      </w:r>
      <w:r>
        <w:rPr>
          <w:color w:val="666666"/>
        </w:rPr>
        <w:t>I/O</w:t>
      </w:r>
      <w:r>
        <w:rPr>
          <w:color w:val="666666"/>
        </w:rPr>
        <w:t>以实现更高的磁盘和网络性能。</w:t>
      </w:r>
      <w:r>
        <w:rPr>
          <w:color w:val="666666"/>
        </w:rPr>
        <w:br/>
      </w:r>
      <w:r>
        <w:rPr>
          <w:color w:val="666666"/>
        </w:rPr>
        <w:br/>
        <w:t>VM</w:t>
      </w:r>
      <w:r>
        <w:rPr>
          <w:color w:val="666666"/>
        </w:rPr>
        <w:t>不安装</w:t>
      </w:r>
      <w:r>
        <w:rPr>
          <w:color w:val="666666"/>
        </w:rPr>
        <w:t>XenServer Tools</w:t>
      </w:r>
      <w:r>
        <w:rPr>
          <w:color w:val="666666"/>
        </w:rPr>
        <w:t>，最直接的表现是，在</w:t>
      </w:r>
      <w:r>
        <w:rPr>
          <w:color w:val="666666"/>
        </w:rPr>
        <w:t>XenCenter</w:t>
      </w:r>
      <w:r>
        <w:rPr>
          <w:color w:val="666666"/>
        </w:rPr>
        <w:t>上无法监控到</w:t>
      </w:r>
      <w:r>
        <w:rPr>
          <w:color w:val="666666"/>
        </w:rPr>
        <w:t>VM</w:t>
      </w:r>
      <w:r>
        <w:rPr>
          <w:color w:val="666666"/>
        </w:rPr>
        <w:t>的内存使用情况。如下图所示。选中刚才新建的</w:t>
      </w:r>
      <w:r>
        <w:rPr>
          <w:color w:val="666666"/>
        </w:rPr>
        <w:t>CentOS6.5vm</w:t>
      </w:r>
      <w:r>
        <w:rPr>
          <w:color w:val="666666"/>
        </w:rPr>
        <w:t>，在</w:t>
      </w:r>
      <w:r>
        <w:rPr>
          <w:color w:val="666666"/>
        </w:rPr>
        <w:t>Performance</w:t>
      </w:r>
      <w:r>
        <w:rPr>
          <w:color w:val="666666"/>
        </w:rPr>
        <w:t>选择卡中，有四个图表，分别表示虚拟</w:t>
      </w:r>
      <w:r>
        <w:rPr>
          <w:color w:val="666666"/>
        </w:rPr>
        <w:t>CPU</w:t>
      </w:r>
      <w:r>
        <w:rPr>
          <w:color w:val="666666"/>
        </w:rPr>
        <w:t>、内存、网络、硬盘的使用情况，其中第二个图表虚拟内存没有内容。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895850"/>
            <wp:effectExtent l="19050" t="0" r="0" b="0"/>
            <wp:docPr id="14" name="图片 14" descr="http://blog.chinaunix.net/attachment/201407/1/24540106_1404185693ff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chinaunix.net/attachment/201407/1/24540106_1404185693ff6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切换到</w:t>
      </w:r>
      <w:r>
        <w:rPr>
          <w:color w:val="666666"/>
        </w:rPr>
        <w:t>Console</w:t>
      </w:r>
      <w:r>
        <w:rPr>
          <w:color w:val="666666"/>
        </w:rPr>
        <w:t>选项卡，在其顶部</w:t>
      </w:r>
      <w:r>
        <w:rPr>
          <w:color w:val="666666"/>
        </w:rPr>
        <w:t>“DVD Driver 1”</w:t>
      </w:r>
      <w:r>
        <w:rPr>
          <w:color w:val="666666"/>
        </w:rPr>
        <w:t>的下拉列表框中，选择</w:t>
      </w:r>
      <w:r>
        <w:rPr>
          <w:color w:val="666666"/>
        </w:rPr>
        <w:t>“XenServer Tools\xs-tools.iso”</w:t>
      </w:r>
      <w:r>
        <w:rPr>
          <w:color w:val="666666"/>
        </w:rPr>
        <w:t>，这项操作意为系统插入</w:t>
      </w:r>
      <w:r>
        <w:rPr>
          <w:color w:val="666666"/>
        </w:rPr>
        <w:t>xs-tools.iso</w:t>
      </w:r>
      <w:r>
        <w:rPr>
          <w:color w:val="666666"/>
        </w:rPr>
        <w:t>光盘。然后到控件台命令行操作界面中，通过命令加载光盘，并执行</w:t>
      </w:r>
      <w:r>
        <w:rPr>
          <w:color w:val="666666"/>
        </w:rPr>
        <w:t>Linux/install.sh</w:t>
      </w:r>
      <w:r>
        <w:rPr>
          <w:color w:val="666666"/>
        </w:rPr>
        <w:t>脚本，以安装</w:t>
      </w:r>
      <w:r>
        <w:rPr>
          <w:color w:val="666666"/>
        </w:rPr>
        <w:t>xs-tools</w:t>
      </w:r>
      <w:r>
        <w:rPr>
          <w:color w:val="666666"/>
        </w:rPr>
        <w:t>。此项操作需要重启系统才能生效。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781550"/>
            <wp:effectExtent l="19050" t="0" r="0" b="0"/>
            <wp:docPr id="15" name="图片 15" descr="http://blog.chinaunix.net/attachment/201407/1/24540106_1404185693z2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hinaunix.net/attachment/201407/1/24540106_1404185693z2Xh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  <w:t>XenServer Tools</w:t>
      </w:r>
      <w:r>
        <w:rPr>
          <w:color w:val="666666"/>
        </w:rPr>
        <w:t>安装完成并重启系统后，在</w:t>
      </w:r>
      <w:r>
        <w:rPr>
          <w:color w:val="666666"/>
        </w:rPr>
        <w:t>Performance</w:t>
      </w:r>
      <w:r>
        <w:rPr>
          <w:color w:val="666666"/>
        </w:rPr>
        <w:t>选择卡中，可以看到该虚拟机虚拟内存的使用情况了。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914900"/>
            <wp:effectExtent l="19050" t="0" r="0" b="0"/>
            <wp:docPr id="16" name="图片 16" descr="http://blog.chinaunix.net/attachment/201407/1/24540106_1404185693P6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407/1/24540106_1404185693P6Zm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如果是</w:t>
      </w:r>
      <w:r>
        <w:rPr>
          <w:color w:val="666666"/>
        </w:rPr>
        <w:t>Windows</w:t>
      </w:r>
      <w:r>
        <w:rPr>
          <w:color w:val="666666"/>
        </w:rPr>
        <w:t>系统，操作更简单，挂载</w:t>
      </w:r>
      <w:r>
        <w:rPr>
          <w:color w:val="666666"/>
        </w:rPr>
        <w:t>xs-tools.iso</w:t>
      </w:r>
      <w:r>
        <w:rPr>
          <w:color w:val="666666"/>
        </w:rPr>
        <w:t>，系统会自动打开</w:t>
      </w:r>
      <w:r>
        <w:rPr>
          <w:color w:val="666666"/>
        </w:rPr>
        <w:t xml:space="preserve"> XenServer Tools </w:t>
      </w:r>
      <w:r>
        <w:rPr>
          <w:color w:val="666666"/>
        </w:rPr>
        <w:t>安装向导。</w:t>
      </w:r>
      <w:r>
        <w:rPr>
          <w:color w:val="666666"/>
        </w:rPr>
        <w:t>XenServer Tools</w:t>
      </w:r>
      <w:r>
        <w:rPr>
          <w:color w:val="666666"/>
        </w:rPr>
        <w:t>需要</w:t>
      </w:r>
      <w:r>
        <w:rPr>
          <w:color w:val="666666"/>
        </w:rPr>
        <w:t xml:space="preserve">Microsoft.NET Framework 4.0 </w:t>
      </w:r>
      <w:r>
        <w:rPr>
          <w:color w:val="666666"/>
        </w:rPr>
        <w:t>或更高版本支持，如果虚拟机运行的是</w:t>
      </w:r>
      <w:r>
        <w:rPr>
          <w:color w:val="666666"/>
        </w:rPr>
        <w:t>Windows 7</w:t>
      </w:r>
      <w:r>
        <w:rPr>
          <w:color w:val="666666"/>
        </w:rPr>
        <w:t>或更低版本，则需要在安装</w:t>
      </w:r>
      <w:r>
        <w:rPr>
          <w:color w:val="666666"/>
        </w:rPr>
        <w:t xml:space="preserve">XenServer Tools </w:t>
      </w:r>
      <w:r>
        <w:rPr>
          <w:color w:val="666666"/>
        </w:rPr>
        <w:t>之前先安装</w:t>
      </w:r>
      <w:r>
        <w:rPr>
          <w:color w:val="666666"/>
        </w:rPr>
        <w:t>Microsoft .NET Framework 4.0</w:t>
      </w:r>
      <w:r>
        <w:rPr>
          <w:color w:val="666666"/>
        </w:rPr>
        <w:t>组件。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三、</w:t>
      </w:r>
      <w:r>
        <w:rPr>
          <w:rStyle w:val="a6"/>
          <w:color w:val="666666"/>
        </w:rPr>
        <w:t>VM</w:t>
      </w:r>
      <w:r>
        <w:rPr>
          <w:rStyle w:val="a6"/>
          <w:color w:val="666666"/>
        </w:rPr>
        <w:t>的复制与克隆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创建了一个新的虚拟机，并且安装好常用的软件、配置好运行环境。此时需要为该系统做一个备份，以便迅速部署同样的系统。这涉及到</w:t>
      </w:r>
      <w:r>
        <w:rPr>
          <w:color w:val="666666"/>
        </w:rPr>
        <w:t>XenServer</w:t>
      </w:r>
      <w:r>
        <w:rPr>
          <w:color w:val="666666"/>
        </w:rPr>
        <w:t>的</w:t>
      </w:r>
      <w:r>
        <w:rPr>
          <w:color w:val="666666"/>
        </w:rPr>
        <w:t>“Copy VM”</w:t>
      </w:r>
      <w:r>
        <w:rPr>
          <w:color w:val="666666"/>
        </w:rPr>
        <w:t>功能。</w:t>
      </w:r>
      <w:r>
        <w:rPr>
          <w:color w:val="666666"/>
        </w:rPr>
        <w:br/>
      </w:r>
      <w:r>
        <w:rPr>
          <w:color w:val="666666"/>
        </w:rPr>
        <w:br/>
        <w:t xml:space="preserve">XenServer </w:t>
      </w:r>
      <w:r>
        <w:rPr>
          <w:color w:val="666666"/>
        </w:rPr>
        <w:t>包含两种</w:t>
      </w:r>
      <w:r>
        <w:rPr>
          <w:color w:val="666666"/>
        </w:rPr>
        <w:t>Copy VM</w:t>
      </w:r>
      <w:r>
        <w:rPr>
          <w:color w:val="666666"/>
        </w:rPr>
        <w:t>（复制虚拟机）的模式，</w:t>
      </w:r>
      <w:r>
        <w:rPr>
          <w:color w:val="666666"/>
        </w:rPr>
        <w:t>Full copy</w:t>
      </w:r>
      <w:r>
        <w:rPr>
          <w:color w:val="666666"/>
        </w:rPr>
        <w:t>（完整复制）和</w:t>
      </w:r>
      <w:r>
        <w:rPr>
          <w:color w:val="666666"/>
        </w:rPr>
        <w:t>Fast clone</w:t>
      </w:r>
      <w:r>
        <w:rPr>
          <w:color w:val="666666"/>
        </w:rPr>
        <w:t>（快速克隆）。一般来说，我们常把</w:t>
      </w:r>
      <w:r>
        <w:rPr>
          <w:color w:val="666666"/>
        </w:rPr>
        <w:t>XenServer</w:t>
      </w:r>
      <w:r>
        <w:rPr>
          <w:color w:val="666666"/>
        </w:rPr>
        <w:t>中的</w:t>
      </w:r>
      <w:r>
        <w:rPr>
          <w:color w:val="666666"/>
        </w:rPr>
        <w:t>“</w:t>
      </w:r>
      <w:r>
        <w:rPr>
          <w:color w:val="666666"/>
        </w:rPr>
        <w:t>复制</w:t>
      </w:r>
      <w:r>
        <w:rPr>
          <w:color w:val="666666"/>
        </w:rPr>
        <w:t>”</w:t>
      </w:r>
      <w:r>
        <w:rPr>
          <w:color w:val="666666"/>
        </w:rPr>
        <w:t>功能，理解成其他虚拟化工具中的</w:t>
      </w:r>
      <w:r>
        <w:rPr>
          <w:color w:val="666666"/>
        </w:rPr>
        <w:t>“</w:t>
      </w:r>
      <w:r>
        <w:rPr>
          <w:color w:val="666666"/>
        </w:rPr>
        <w:t>克隆</w:t>
      </w:r>
      <w:r>
        <w:rPr>
          <w:color w:val="666666"/>
        </w:rPr>
        <w:t>”</w:t>
      </w:r>
      <w:r>
        <w:rPr>
          <w:color w:val="666666"/>
        </w:rPr>
        <w:t>功能，但这两个概念，在</w:t>
      </w:r>
      <w:r>
        <w:rPr>
          <w:color w:val="666666"/>
        </w:rPr>
        <w:t>XenServer</w:t>
      </w:r>
      <w:r>
        <w:rPr>
          <w:color w:val="666666"/>
        </w:rPr>
        <w:t>中，其实是有区别的，如字面所强调的那样，</w:t>
      </w:r>
      <w:r>
        <w:rPr>
          <w:color w:val="666666"/>
        </w:rPr>
        <w:t>Fast clone</w:t>
      </w:r>
      <w:r>
        <w:rPr>
          <w:color w:val="666666"/>
        </w:rPr>
        <w:t>，确实就是克隆，是</w:t>
      </w:r>
      <w:r>
        <w:rPr>
          <w:color w:val="666666"/>
        </w:rPr>
        <w:t>VM Clone</w:t>
      </w:r>
      <w:r>
        <w:rPr>
          <w:color w:val="666666"/>
        </w:rPr>
        <w:t>，采用链接的方式；而</w:t>
      </w:r>
      <w:r>
        <w:rPr>
          <w:color w:val="666666"/>
        </w:rPr>
        <w:t>Full copy</w:t>
      </w:r>
      <w:r>
        <w:rPr>
          <w:color w:val="666666"/>
        </w:rPr>
        <w:t>，则是</w:t>
      </w:r>
      <w:r>
        <w:rPr>
          <w:color w:val="666666"/>
        </w:rPr>
        <w:t>VM Copy</w:t>
      </w:r>
      <w:r>
        <w:rPr>
          <w:color w:val="666666"/>
        </w:rPr>
        <w:t>，采用完整的复制方式。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lastRenderedPageBreak/>
        <w:t>Full copy</w:t>
      </w:r>
      <w:r>
        <w:rPr>
          <w:color w:val="666666"/>
        </w:rPr>
        <w:t>是将虚拟机完整地复制一份，复制速度取决于存储性能；</w:t>
      </w:r>
      <w:r>
        <w:rPr>
          <w:color w:val="666666"/>
        </w:rPr>
        <w:t>Fast clone</w:t>
      </w:r>
      <w:r>
        <w:rPr>
          <w:color w:val="666666"/>
        </w:rPr>
        <w:t>的速度则基本是瞬间完成，因为</w:t>
      </w:r>
      <w:r>
        <w:rPr>
          <w:color w:val="666666"/>
        </w:rPr>
        <w:t>Fast clone</w:t>
      </w:r>
      <w:r>
        <w:rPr>
          <w:color w:val="666666"/>
        </w:rPr>
        <w:t>直接连接到现在的或者经过重命名的</w:t>
      </w:r>
      <w:r>
        <w:rPr>
          <w:color w:val="666666"/>
        </w:rPr>
        <w:t>Base Copy VDI</w:t>
      </w:r>
      <w:r>
        <w:rPr>
          <w:color w:val="666666"/>
        </w:rPr>
        <w:t>，此模式会把原始</w:t>
      </w:r>
      <w:r>
        <w:rPr>
          <w:color w:val="666666"/>
        </w:rPr>
        <w:t xml:space="preserve"> VDI</w:t>
      </w:r>
      <w:r>
        <w:rPr>
          <w:color w:val="666666"/>
        </w:rPr>
        <w:t>会转换成基本节点。两者具体的深层次的区别，请参考此篇博文</w:t>
      </w:r>
      <w:r>
        <w:rPr>
          <w:color w:val="666666"/>
        </w:rPr>
        <w:t>http://xenme.com/1170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要进行虚拟复制时，首先根据需要创建、安装和配置</w:t>
      </w:r>
      <w:r>
        <w:rPr>
          <w:color w:val="666666"/>
        </w:rPr>
        <w:t xml:space="preserve"> Windows </w:t>
      </w:r>
      <w:r>
        <w:rPr>
          <w:color w:val="666666"/>
        </w:rPr>
        <w:t>虚拟机，并安装</w:t>
      </w:r>
      <w:r>
        <w:rPr>
          <w:color w:val="666666"/>
        </w:rPr>
        <w:t xml:space="preserve"> XenServer Tools</w:t>
      </w:r>
      <w:r>
        <w:rPr>
          <w:color w:val="666666"/>
        </w:rPr>
        <w:t>。准备好之后，必须关闭虚拟机电源。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下面以上述新建的</w:t>
      </w:r>
      <w:r>
        <w:rPr>
          <w:color w:val="666666"/>
        </w:rPr>
        <w:t>CentOS6.5vm</w:t>
      </w:r>
      <w:r>
        <w:rPr>
          <w:color w:val="666666"/>
        </w:rPr>
        <w:t>虚拟机为例，演示如何复制虚拟机。很简单的一个操作。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关闭</w:t>
      </w:r>
      <w:r>
        <w:rPr>
          <w:color w:val="666666"/>
        </w:rPr>
        <w:t>CentOS6.5vm</w:t>
      </w:r>
      <w:r>
        <w:rPr>
          <w:color w:val="666666"/>
        </w:rPr>
        <w:t>虚拟机，在其右击菜单中选择</w:t>
      </w:r>
      <w:r>
        <w:rPr>
          <w:color w:val="666666"/>
        </w:rPr>
        <w:t>“Copy VM”</w:t>
      </w:r>
      <w:r>
        <w:rPr>
          <w:color w:val="666666"/>
        </w:rPr>
        <w:t>，打开</w:t>
      </w:r>
      <w:r>
        <w:rPr>
          <w:color w:val="666666"/>
        </w:rPr>
        <w:t>“Copy Virtual Machine”</w:t>
      </w:r>
      <w:r>
        <w:rPr>
          <w:color w:val="666666"/>
        </w:rPr>
        <w:t>对话框。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3409950" cy="3886200"/>
            <wp:effectExtent l="19050" t="0" r="0" b="0"/>
            <wp:docPr id="17" name="图片 17" descr="http://blog.chinaunix.net/attachment/201407/1/24540106_1404185735Kx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407/1/24540106_1404185735Kx7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设置新虚拟机名字，选择复制模式。</w:t>
      </w:r>
      <w:r>
        <w:rPr>
          <w:color w:val="666666"/>
        </w:rPr>
        <w:br/>
        <w:t>Copy mode</w:t>
      </w:r>
      <w:r>
        <w:rPr>
          <w:color w:val="666666"/>
        </w:rPr>
        <w:t>分</w:t>
      </w:r>
      <w:r>
        <w:rPr>
          <w:color w:val="666666"/>
        </w:rPr>
        <w:t>Fast clone</w:t>
      </w:r>
      <w:r>
        <w:rPr>
          <w:color w:val="666666"/>
        </w:rPr>
        <w:t>和</w:t>
      </w:r>
      <w:r>
        <w:rPr>
          <w:color w:val="666666"/>
        </w:rPr>
        <w:t>Full copy</w:t>
      </w:r>
      <w:r>
        <w:rPr>
          <w:color w:val="666666"/>
        </w:rPr>
        <w:t>两种。这里说得很清楚。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3914775" cy="3743325"/>
            <wp:effectExtent l="19050" t="0" r="9525" b="0"/>
            <wp:docPr id="18" name="图片 18" descr="http://blog.chinaunix.net/attachment/201407/1/24540106_1404185735fa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407/1/24540106_1404185735faU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复制的进度及完成复制耗的时间，会在</w:t>
      </w:r>
      <w:r>
        <w:rPr>
          <w:color w:val="666666"/>
        </w:rPr>
        <w:t>XenCenter</w:t>
      </w:r>
      <w:r>
        <w:rPr>
          <w:color w:val="666666"/>
        </w:rPr>
        <w:t>的</w:t>
      </w:r>
      <w:r>
        <w:rPr>
          <w:color w:val="666666"/>
        </w:rPr>
        <w:t>Logs</w:t>
      </w:r>
      <w:r>
        <w:rPr>
          <w:color w:val="666666"/>
        </w:rPr>
        <w:t>中显示，下图是对</w:t>
      </w:r>
      <w:r>
        <w:rPr>
          <w:color w:val="666666"/>
        </w:rPr>
        <w:t>CentOS6.5vm</w:t>
      </w:r>
      <w:r>
        <w:rPr>
          <w:color w:val="666666"/>
        </w:rPr>
        <w:t>虚拟机</w:t>
      </w:r>
      <w:r>
        <w:rPr>
          <w:color w:val="666666"/>
        </w:rPr>
        <w:t xml:space="preserve"> </w:t>
      </w:r>
      <w:r>
        <w:rPr>
          <w:color w:val="666666"/>
        </w:rPr>
        <w:t>进行</w:t>
      </w:r>
      <w:r>
        <w:rPr>
          <w:color w:val="666666"/>
        </w:rPr>
        <w:t>Fast clone</w:t>
      </w:r>
      <w:r>
        <w:rPr>
          <w:color w:val="666666"/>
        </w:rPr>
        <w:t>和</w:t>
      </w:r>
      <w:r>
        <w:rPr>
          <w:color w:val="666666"/>
        </w:rPr>
        <w:t>Full copy</w:t>
      </w:r>
      <w:r>
        <w:rPr>
          <w:color w:val="666666"/>
        </w:rPr>
        <w:t>的结果。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2924175"/>
            <wp:effectExtent l="19050" t="0" r="0" b="0"/>
            <wp:docPr id="19" name="图片 19" descr="http://blog.chinaunix.net/attachment/201407/1/24540106_1404185735tw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407/1/24540106_1404185735tw3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运行以上两个</w:t>
      </w:r>
      <w:r>
        <w:rPr>
          <w:color w:val="666666"/>
        </w:rPr>
        <w:t>copy</w:t>
      </w:r>
      <w:r>
        <w:rPr>
          <w:color w:val="666666"/>
        </w:rPr>
        <w:t>的虚拟机，会发现，网络出了问题。这是由</w:t>
      </w:r>
      <w:r>
        <w:rPr>
          <w:color w:val="666666"/>
        </w:rPr>
        <w:t>MAC</w:t>
      </w:r>
      <w:r>
        <w:rPr>
          <w:color w:val="666666"/>
        </w:rPr>
        <w:t>地址变化引起的。需要在系统里修改配置文件</w:t>
      </w:r>
      <w:r>
        <w:rPr>
          <w:color w:val="666666"/>
        </w:rPr>
        <w:t>/etc/sysconfig/network-scripts/ifcfg-eth0</w:t>
      </w:r>
      <w:r>
        <w:rPr>
          <w:color w:val="666666"/>
        </w:rPr>
        <w:t>的参数</w:t>
      </w:r>
      <w:r>
        <w:rPr>
          <w:color w:val="666666"/>
        </w:rPr>
        <w:t>HWADDR</w:t>
      </w:r>
      <w:r>
        <w:rPr>
          <w:color w:val="666666"/>
        </w:rPr>
        <w:t>，将其值设置为</w:t>
      </w:r>
      <w:r>
        <w:rPr>
          <w:color w:val="666666"/>
        </w:rPr>
        <w:t>XenCenter</w:t>
      </w:r>
      <w:r>
        <w:rPr>
          <w:color w:val="666666"/>
        </w:rPr>
        <w:t>中该虚拟机对应的</w:t>
      </w:r>
      <w:r>
        <w:rPr>
          <w:color w:val="666666"/>
        </w:rPr>
        <w:t>“Networking”</w:t>
      </w:r>
      <w:r>
        <w:rPr>
          <w:color w:val="666666"/>
        </w:rPr>
        <w:t>选项卡里</w:t>
      </w:r>
      <w:r>
        <w:rPr>
          <w:color w:val="666666"/>
        </w:rPr>
        <w:t>“Device 0”</w:t>
      </w:r>
      <w:r>
        <w:rPr>
          <w:color w:val="666666"/>
        </w:rPr>
        <w:t>的</w:t>
      </w:r>
      <w:r>
        <w:rPr>
          <w:color w:val="666666"/>
        </w:rPr>
        <w:t>MAC</w:t>
      </w:r>
      <w:r>
        <w:rPr>
          <w:color w:val="666666"/>
        </w:rPr>
        <w:t>值。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3019425"/>
            <wp:effectExtent l="19050" t="0" r="0" b="0"/>
            <wp:docPr id="20" name="图片 20" descr="http://blog.chinaunix.net/attachment/201407/1/24540106_1404185734M2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407/1/24540106_1404185734M20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以上基于</w:t>
      </w:r>
      <w:r>
        <w:rPr>
          <w:color w:val="666666"/>
        </w:rPr>
        <w:t>MAC</w:t>
      </w:r>
      <w:r>
        <w:rPr>
          <w:color w:val="666666"/>
        </w:rPr>
        <w:t>地址变更的网络问题，主要是出现于</w:t>
      </w:r>
      <w:r>
        <w:rPr>
          <w:color w:val="666666"/>
        </w:rPr>
        <w:t>Linux</w:t>
      </w:r>
      <w:r>
        <w:rPr>
          <w:color w:val="666666"/>
        </w:rPr>
        <w:t>虚拟机复制中，如果是</w:t>
      </w:r>
      <w:r>
        <w:rPr>
          <w:color w:val="666666"/>
        </w:rPr>
        <w:t>Windows</w:t>
      </w:r>
      <w:r>
        <w:rPr>
          <w:color w:val="666666"/>
        </w:rPr>
        <w:t>虚拟机，则不存在这样的问题。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三、</w:t>
      </w:r>
      <w:r>
        <w:rPr>
          <w:rStyle w:val="a6"/>
          <w:color w:val="666666"/>
        </w:rPr>
        <w:t>VM</w:t>
      </w:r>
      <w:r>
        <w:rPr>
          <w:rStyle w:val="a6"/>
          <w:color w:val="666666"/>
        </w:rPr>
        <w:t>的导出与导入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官方资料如是说：</w:t>
      </w:r>
      <w:r>
        <w:rPr>
          <w:color w:val="666666"/>
        </w:rPr>
        <w:t>XenServer</w:t>
      </w:r>
      <w:r>
        <w:rPr>
          <w:color w:val="666666"/>
        </w:rPr>
        <w:t>允许以多种不同的格式导入和导出</w:t>
      </w:r>
      <w:r>
        <w:rPr>
          <w:color w:val="666666"/>
        </w:rPr>
        <w:t>VM</w:t>
      </w:r>
      <w:r>
        <w:rPr>
          <w:color w:val="666666"/>
        </w:rPr>
        <w:t>。使用</w:t>
      </w:r>
      <w:r>
        <w:rPr>
          <w:color w:val="666666"/>
        </w:rPr>
        <w:t>XenCenter</w:t>
      </w:r>
      <w:r>
        <w:rPr>
          <w:color w:val="666666"/>
        </w:rPr>
        <w:t>的导入向导，可以从磁盘映像（</w:t>
      </w:r>
      <w:r>
        <w:rPr>
          <w:color w:val="666666"/>
        </w:rPr>
        <w:t>VHD</w:t>
      </w:r>
      <w:r>
        <w:rPr>
          <w:color w:val="666666"/>
        </w:rPr>
        <w:t>和</w:t>
      </w:r>
      <w:r>
        <w:rPr>
          <w:color w:val="666666"/>
        </w:rPr>
        <w:t>VMDK</w:t>
      </w:r>
      <w:r>
        <w:rPr>
          <w:color w:val="666666"/>
        </w:rPr>
        <w:t>）、以开放虚拟化格式（</w:t>
      </w:r>
      <w:r>
        <w:rPr>
          <w:color w:val="666666"/>
        </w:rPr>
        <w:t>OVF</w:t>
      </w:r>
      <w:r>
        <w:rPr>
          <w:color w:val="666666"/>
        </w:rPr>
        <w:t>和</w:t>
      </w:r>
      <w:r>
        <w:rPr>
          <w:color w:val="666666"/>
        </w:rPr>
        <w:t>OVA</w:t>
      </w:r>
      <w:r>
        <w:rPr>
          <w:color w:val="666666"/>
        </w:rPr>
        <w:t>）和</w:t>
      </w:r>
      <w:r>
        <w:rPr>
          <w:color w:val="666666"/>
        </w:rPr>
        <w:t>XenServer XVA</w:t>
      </w:r>
      <w:r>
        <w:rPr>
          <w:color w:val="666666"/>
        </w:rPr>
        <w:t>格式导入</w:t>
      </w:r>
      <w:r>
        <w:rPr>
          <w:color w:val="666666"/>
        </w:rPr>
        <w:t>VM</w:t>
      </w:r>
      <w:r>
        <w:rPr>
          <w:color w:val="666666"/>
        </w:rPr>
        <w:t>，甚至可以导入在其他虚拟化平台上创建的</w:t>
      </w:r>
      <w:r>
        <w:rPr>
          <w:color w:val="666666"/>
        </w:rPr>
        <w:t>VM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  <w:t>VM</w:t>
      </w:r>
      <w:r>
        <w:rPr>
          <w:color w:val="666666"/>
        </w:rPr>
        <w:t>的</w:t>
      </w:r>
      <w:r>
        <w:rPr>
          <w:color w:val="666666"/>
        </w:rPr>
        <w:t>Export</w:t>
      </w:r>
      <w:r>
        <w:rPr>
          <w:color w:val="666666"/>
        </w:rPr>
        <w:t>（导出）与</w:t>
      </w:r>
      <w:r>
        <w:rPr>
          <w:color w:val="666666"/>
        </w:rPr>
        <w:t>Import</w:t>
      </w:r>
      <w:r>
        <w:rPr>
          <w:color w:val="666666"/>
        </w:rPr>
        <w:t>（导入），涉及的内容是广泛而复杂的。笔者的接触很有限。本案只讨论使用</w:t>
      </w:r>
      <w:r>
        <w:rPr>
          <w:color w:val="666666"/>
        </w:rPr>
        <w:t>xe CLI</w:t>
      </w:r>
      <w:r>
        <w:rPr>
          <w:color w:val="666666"/>
        </w:rPr>
        <w:t>以</w:t>
      </w:r>
      <w:r>
        <w:rPr>
          <w:color w:val="666666"/>
        </w:rPr>
        <w:t>XenServer XVA</w:t>
      </w:r>
      <w:r>
        <w:rPr>
          <w:color w:val="666666"/>
        </w:rPr>
        <w:t>格式导入和导出</w:t>
      </w:r>
      <w:r>
        <w:rPr>
          <w:color w:val="666666"/>
        </w:rPr>
        <w:t>VM</w:t>
      </w:r>
      <w:r>
        <w:rPr>
          <w:color w:val="666666"/>
        </w:rPr>
        <w:t>。</w:t>
      </w:r>
      <w:r>
        <w:rPr>
          <w:color w:val="666666"/>
        </w:rPr>
        <w:t>XVA</w:t>
      </w:r>
      <w:r>
        <w:rPr>
          <w:color w:val="666666"/>
        </w:rPr>
        <w:t>是</w:t>
      </w:r>
      <w:r>
        <w:rPr>
          <w:color w:val="666666"/>
        </w:rPr>
        <w:t>XenServer</w:t>
      </w:r>
      <w:r>
        <w:rPr>
          <w:color w:val="666666"/>
        </w:rPr>
        <w:t>所特有的虚拟设备格式，用于将单个</w:t>
      </w:r>
      <w:r>
        <w:rPr>
          <w:color w:val="666666"/>
        </w:rPr>
        <w:t>VM</w:t>
      </w:r>
      <w:r>
        <w:rPr>
          <w:color w:val="666666"/>
        </w:rPr>
        <w:t>打包为一组文件，包括描述符和磁盘映像。文件扩展名为</w:t>
      </w:r>
      <w:r>
        <w:rPr>
          <w:color w:val="666666"/>
        </w:rPr>
        <w:t>.xva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中的虚拟机导出，主要用于导入到另一台</w:t>
      </w:r>
      <w:r>
        <w:rPr>
          <w:color w:val="666666"/>
        </w:rPr>
        <w:t>Xenserver</w:t>
      </w:r>
      <w:r>
        <w:rPr>
          <w:color w:val="666666"/>
        </w:rPr>
        <w:t>，亦可导入到本机自身。笔者最喜欢的虚拟机复制使用的方式，其实不是</w:t>
      </w:r>
      <w:r>
        <w:rPr>
          <w:color w:val="666666"/>
        </w:rPr>
        <w:t>Copy vm</w:t>
      </w:r>
      <w:r>
        <w:rPr>
          <w:color w:val="666666"/>
        </w:rPr>
        <w:t>，而是</w:t>
      </w:r>
      <w:r>
        <w:rPr>
          <w:color w:val="666666"/>
        </w:rPr>
        <w:t>Export/Import  vm</w:t>
      </w:r>
      <w:r>
        <w:rPr>
          <w:color w:val="666666"/>
        </w:rPr>
        <w:t>。系统配置完成后，将其导出为一个</w:t>
      </w:r>
      <w:r>
        <w:rPr>
          <w:color w:val="666666"/>
        </w:rPr>
        <w:t>.xva</w:t>
      </w:r>
      <w:r>
        <w:rPr>
          <w:color w:val="666666"/>
        </w:rPr>
        <w:t>文件，存放在附加盘（可以是移动硬盘）存储目录里，并且复制到其他</w:t>
      </w:r>
      <w:r>
        <w:rPr>
          <w:color w:val="666666"/>
        </w:rPr>
        <w:t>XenServer</w:t>
      </w:r>
      <w:r>
        <w:rPr>
          <w:color w:val="666666"/>
        </w:rPr>
        <w:t>主机的存储目录下，需要的时候，可一式多份地导入到主机系统，运行使用。非常便捷，但花费的时间比</w:t>
      </w:r>
      <w:r>
        <w:rPr>
          <w:color w:val="666666"/>
        </w:rPr>
        <w:t>Copy VM</w:t>
      </w:r>
      <w:r>
        <w:rPr>
          <w:color w:val="666666"/>
        </w:rPr>
        <w:t>的长很多。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本案中，添加一个大小为</w:t>
      </w:r>
      <w:r>
        <w:rPr>
          <w:color w:val="666666"/>
        </w:rPr>
        <w:t>300G</w:t>
      </w:r>
      <w:r>
        <w:rPr>
          <w:color w:val="666666"/>
        </w:rPr>
        <w:t>的</w:t>
      </w:r>
      <w:r>
        <w:rPr>
          <w:color w:val="666666"/>
        </w:rPr>
        <w:t>SAS</w:t>
      </w:r>
      <w:r>
        <w:rPr>
          <w:color w:val="666666"/>
        </w:rPr>
        <w:t>硬盘，将其划分两个分区</w:t>
      </w:r>
      <w:r>
        <w:rPr>
          <w:color w:val="666666"/>
        </w:rPr>
        <w:t>sdb1</w:t>
      </w:r>
      <w:r>
        <w:rPr>
          <w:color w:val="666666"/>
        </w:rPr>
        <w:t>和</w:t>
      </w:r>
      <w:r>
        <w:rPr>
          <w:color w:val="666666"/>
        </w:rPr>
        <w:t>sdb2</w:t>
      </w:r>
      <w:r>
        <w:rPr>
          <w:color w:val="666666"/>
        </w:rPr>
        <w:t>，分别挂载到</w:t>
      </w:r>
      <w:r>
        <w:rPr>
          <w:color w:val="666666"/>
        </w:rPr>
        <w:t>/iso</w:t>
      </w:r>
      <w:r>
        <w:rPr>
          <w:color w:val="666666"/>
        </w:rPr>
        <w:t>和</w:t>
      </w:r>
      <w:r>
        <w:rPr>
          <w:color w:val="666666"/>
        </w:rPr>
        <w:t>/data</w:t>
      </w:r>
      <w:r>
        <w:rPr>
          <w:color w:val="666666"/>
        </w:rPr>
        <w:t>两个目录，前者用于存放</w:t>
      </w:r>
      <w:r>
        <w:rPr>
          <w:color w:val="666666"/>
        </w:rPr>
        <w:t>iso</w:t>
      </w:r>
      <w:r>
        <w:rPr>
          <w:color w:val="666666"/>
        </w:rPr>
        <w:t>镜像存储，以作为本地</w:t>
      </w:r>
      <w:r>
        <w:rPr>
          <w:color w:val="666666"/>
        </w:rPr>
        <w:t>ISO</w:t>
      </w:r>
      <w:r>
        <w:rPr>
          <w:color w:val="666666"/>
        </w:rPr>
        <w:t>存储库；后者用作数据存储，用于存放导出的</w:t>
      </w:r>
      <w:r>
        <w:rPr>
          <w:color w:val="666666"/>
        </w:rPr>
        <w:t>.xva</w:t>
      </w:r>
      <w:r>
        <w:rPr>
          <w:color w:val="666666"/>
        </w:rPr>
        <w:t>虚拟机文件。添加硬盘的操作命令及过程，跟</w:t>
      </w:r>
      <w:r>
        <w:rPr>
          <w:color w:val="666666"/>
        </w:rPr>
        <w:t>Red Hat Linux</w:t>
      </w:r>
      <w:r>
        <w:rPr>
          <w:color w:val="666666"/>
        </w:rPr>
        <w:t>是一样的，属于</w:t>
      </w:r>
      <w:r>
        <w:rPr>
          <w:color w:val="666666"/>
        </w:rPr>
        <w:t>IT</w:t>
      </w:r>
      <w:r>
        <w:rPr>
          <w:color w:val="666666"/>
        </w:rPr>
        <w:t>人的基本功，详情请见《</w:t>
      </w:r>
      <w:r>
        <w:rPr>
          <w:color w:val="666666"/>
        </w:rPr>
        <w:t>XenServer</w:t>
      </w:r>
      <w:r>
        <w:rPr>
          <w:color w:val="666666"/>
        </w:rPr>
        <w:t>部署实录系统</w:t>
      </w:r>
      <w:r>
        <w:rPr>
          <w:color w:val="666666"/>
        </w:rPr>
        <w:t>——</w:t>
      </w:r>
      <w:r>
        <w:rPr>
          <w:color w:val="666666"/>
        </w:rPr>
        <w:t>添加本地存储》一文，在此不作详述。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lastRenderedPageBreak/>
        <w:t>1.</w:t>
      </w:r>
      <w:r>
        <w:rPr>
          <w:rStyle w:val="a6"/>
          <w:color w:val="666666"/>
        </w:rPr>
        <w:t>导出虚拟机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使用</w:t>
      </w:r>
      <w:r>
        <w:rPr>
          <w:color w:val="666666"/>
        </w:rPr>
        <w:t>SSH</w:t>
      </w:r>
      <w:r>
        <w:rPr>
          <w:color w:val="666666"/>
        </w:rPr>
        <w:t>工具（如</w:t>
      </w:r>
      <w:r>
        <w:rPr>
          <w:color w:val="666666"/>
        </w:rPr>
        <w:t>SSH Secure Shell Client</w:t>
      </w:r>
      <w:r>
        <w:rPr>
          <w:color w:val="666666"/>
        </w:rPr>
        <w:t>）远程连接</w:t>
      </w:r>
      <w:r>
        <w:rPr>
          <w:color w:val="666666"/>
        </w:rPr>
        <w:t>XenServer</w:t>
      </w:r>
      <w:r>
        <w:rPr>
          <w:color w:val="666666"/>
        </w:rPr>
        <w:t>主机，或在</w:t>
      </w:r>
      <w:r>
        <w:rPr>
          <w:color w:val="666666"/>
        </w:rPr>
        <w:t>XenCenter</w:t>
      </w:r>
      <w:r>
        <w:rPr>
          <w:color w:val="666666"/>
        </w:rPr>
        <w:t>中打开</w:t>
      </w:r>
      <w:r>
        <w:rPr>
          <w:color w:val="666666"/>
        </w:rPr>
        <w:t>XenServer</w:t>
      </w:r>
      <w:r>
        <w:rPr>
          <w:color w:val="666666"/>
        </w:rPr>
        <w:t>主机的控制台，关闭将要导出的虚拟机，然后执行以下的指令导出虚拟机，虚拟机名为在</w:t>
      </w:r>
      <w:r>
        <w:rPr>
          <w:color w:val="666666"/>
        </w:rPr>
        <w:t>XenCenter</w:t>
      </w:r>
      <w:r>
        <w:rPr>
          <w:color w:val="666666"/>
        </w:rPr>
        <w:t>中看到的名字，</w:t>
      </w:r>
      <w:r>
        <w:rPr>
          <w:color w:val="666666"/>
        </w:rPr>
        <w:t> </w:t>
      </w:r>
      <w:r>
        <w:rPr>
          <w:color w:val="666666"/>
        </w:rPr>
        <w:br/>
        <w:t>xe vm-export vm=</w:t>
      </w:r>
      <w:r>
        <w:rPr>
          <w:color w:val="666666"/>
        </w:rPr>
        <w:t>虚拟机名</w:t>
      </w:r>
      <w:r>
        <w:rPr>
          <w:color w:val="666666"/>
        </w:rPr>
        <w:t xml:space="preserve"> filename=/</w:t>
      </w:r>
      <w:r>
        <w:rPr>
          <w:color w:val="666666"/>
        </w:rPr>
        <w:t>存储路径</w:t>
      </w:r>
      <w:r>
        <w:rPr>
          <w:color w:val="666666"/>
        </w:rPr>
        <w:t>/</w:t>
      </w:r>
      <w:r>
        <w:rPr>
          <w:color w:val="666666"/>
        </w:rPr>
        <w:t>虚拟机名</w:t>
      </w:r>
      <w:r>
        <w:rPr>
          <w:color w:val="666666"/>
        </w:rPr>
        <w:t>.xva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本案中是将</w:t>
      </w:r>
      <w:r>
        <w:rPr>
          <w:color w:val="666666"/>
        </w:rPr>
        <w:t>CentOS6.5vm</w:t>
      </w:r>
      <w:r>
        <w:rPr>
          <w:color w:val="666666"/>
        </w:rPr>
        <w:t>虚拟机导出到</w:t>
      </w:r>
      <w:r>
        <w:rPr>
          <w:color w:val="666666"/>
        </w:rPr>
        <w:t>/data</w:t>
      </w:r>
      <w:r>
        <w:rPr>
          <w:color w:val="666666"/>
        </w:rPr>
        <w:t>里，</w:t>
      </w:r>
      <w:r>
        <w:rPr>
          <w:color w:val="666666"/>
        </w:rPr>
        <w:t xml:space="preserve"> </w:t>
      </w:r>
      <w:r>
        <w:rPr>
          <w:color w:val="666666"/>
        </w:rPr>
        <w:t>具体的命令如下图所示，</w:t>
      </w:r>
      <w:r>
        <w:rPr>
          <w:color w:val="666666"/>
        </w:rPr>
        <w:br/>
      </w:r>
      <w:r>
        <w:rPr>
          <w:color w:val="666666"/>
        </w:rPr>
        <w:t>注，由于这个命令执行的时间很长，一般在其后面添加</w:t>
      </w:r>
      <w:r>
        <w:rPr>
          <w:color w:val="666666"/>
        </w:rPr>
        <w:t>&amp;</w:t>
      </w:r>
      <w:r>
        <w:rPr>
          <w:color w:val="666666"/>
        </w:rPr>
        <w:t>，以放到后台运行。导出完成后会提示</w:t>
      </w:r>
      <w:r>
        <w:rPr>
          <w:color w:val="666666"/>
        </w:rPr>
        <w:t>Export succeeded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5943600" cy="657225"/>
            <wp:effectExtent l="19050" t="0" r="0" b="0"/>
            <wp:docPr id="21" name="图片 21" descr="http://blog.chinaunix.net/attachment/201407/1/24540106_1404185804jY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407/1/24540106_1404185804jY6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导出虚拟机的过程中，在</w:t>
      </w:r>
      <w:r>
        <w:rPr>
          <w:color w:val="666666"/>
        </w:rPr>
        <w:t>XenCenter</w:t>
      </w:r>
      <w:r>
        <w:rPr>
          <w:color w:val="666666"/>
        </w:rPr>
        <w:t>的</w:t>
      </w:r>
      <w:r>
        <w:rPr>
          <w:color w:val="666666"/>
        </w:rPr>
        <w:t>Log</w:t>
      </w:r>
      <w:r>
        <w:rPr>
          <w:color w:val="666666"/>
        </w:rPr>
        <w:t>界面可以查看导出的进程。</w:t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2276475"/>
            <wp:effectExtent l="19050" t="0" r="0" b="0"/>
            <wp:docPr id="22" name="图片 22" descr="http://blog.chinaunix.net/attachment/201407/1/24540106_140418580432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407/1/24540106_140418580432uU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2.</w:t>
      </w:r>
      <w:r>
        <w:rPr>
          <w:rStyle w:val="a6"/>
          <w:color w:val="666666"/>
        </w:rPr>
        <w:t>导入虚拟机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如果要导入虚拟机，执行以下的指令，虚拟机名要预先查知，如果不存在，会报错。</w:t>
      </w:r>
      <w:r>
        <w:rPr>
          <w:color w:val="666666"/>
        </w:rPr>
        <w:br/>
        <w:t>xe vm-import filename=/</w:t>
      </w:r>
      <w:r>
        <w:rPr>
          <w:color w:val="666666"/>
        </w:rPr>
        <w:t>存储路径</w:t>
      </w:r>
      <w:r>
        <w:rPr>
          <w:color w:val="666666"/>
        </w:rPr>
        <w:t>/</w:t>
      </w:r>
      <w:r>
        <w:rPr>
          <w:color w:val="666666"/>
        </w:rPr>
        <w:t>虚拟机名</w:t>
      </w:r>
      <w:r>
        <w:rPr>
          <w:color w:val="666666"/>
        </w:rPr>
        <w:t>.xva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5915025" cy="466725"/>
            <wp:effectExtent l="19050" t="0" r="9525" b="0"/>
            <wp:docPr id="23" name="图片 23" descr="http://blog.chinaunix.net/attachment/201407/1/24540106_1404185804zM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407/1/24540106_1404185804zMK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lastRenderedPageBreak/>
        <w:t>本案中是将</w:t>
      </w:r>
      <w:r>
        <w:rPr>
          <w:color w:val="666666"/>
        </w:rPr>
        <w:t>/data/CentOS6.5vm.xva</w:t>
      </w:r>
      <w:r>
        <w:rPr>
          <w:color w:val="666666"/>
        </w:rPr>
        <w:t>里导入，</w:t>
      </w:r>
      <w:r>
        <w:rPr>
          <w:color w:val="666666"/>
        </w:rPr>
        <w:t xml:space="preserve"> </w:t>
      </w:r>
      <w:r>
        <w:rPr>
          <w:color w:val="666666"/>
        </w:rPr>
        <w:t>具体的命令如下图所示。导入完成后会返回</w:t>
      </w:r>
      <w:r>
        <w:rPr>
          <w:color w:val="666666"/>
        </w:rPr>
        <w:t>UUID</w:t>
      </w:r>
      <w:r>
        <w:rPr>
          <w:color w:val="666666"/>
        </w:rPr>
        <w:t>号。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2667000"/>
            <wp:effectExtent l="19050" t="0" r="0" b="0"/>
            <wp:docPr id="24" name="图片 24" descr="http://blog.chinaunix.net/attachment/201407/1/24540106_1404185804Vx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407/1/24540106_1404185804VxQ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导入完成后，根据实际需求改更虚拟机名。当然了，系统里面，也建议更改主机名。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与</w:t>
      </w:r>
      <w:r>
        <w:rPr>
          <w:color w:val="666666"/>
        </w:rPr>
        <w:t>Copy vm</w:t>
      </w:r>
      <w:r>
        <w:rPr>
          <w:color w:val="666666"/>
        </w:rPr>
        <w:t>类似。这个新导入的虚拟机，</w:t>
      </w:r>
      <w:r>
        <w:rPr>
          <w:color w:val="666666"/>
        </w:rPr>
        <w:t>MAC</w:t>
      </w:r>
      <w:r>
        <w:rPr>
          <w:color w:val="666666"/>
        </w:rPr>
        <w:t>地址也被重写了，初次运行时，网络也是有问题的。需要在系统里修改配置文件</w:t>
      </w:r>
      <w:r>
        <w:rPr>
          <w:color w:val="666666"/>
        </w:rPr>
        <w:t>/etc/sysconfig/network-scripts/ifcfg-eth0</w:t>
      </w:r>
      <w:r>
        <w:rPr>
          <w:color w:val="666666"/>
        </w:rPr>
        <w:t>的参数</w:t>
      </w:r>
      <w:r>
        <w:rPr>
          <w:color w:val="666666"/>
        </w:rPr>
        <w:t>HWADDR</w:t>
      </w:r>
      <w:r>
        <w:rPr>
          <w:color w:val="666666"/>
        </w:rPr>
        <w:t>，将其值设置为</w:t>
      </w:r>
      <w:r>
        <w:rPr>
          <w:color w:val="666666"/>
        </w:rPr>
        <w:t>XenCenter</w:t>
      </w:r>
      <w:r>
        <w:rPr>
          <w:color w:val="666666"/>
        </w:rPr>
        <w:t>中该虚拟机对应的</w:t>
      </w:r>
      <w:r>
        <w:rPr>
          <w:color w:val="666666"/>
        </w:rPr>
        <w:t>“Networking”</w:t>
      </w:r>
      <w:r>
        <w:rPr>
          <w:color w:val="666666"/>
        </w:rPr>
        <w:t>选项卡里</w:t>
      </w:r>
      <w:r>
        <w:rPr>
          <w:color w:val="666666"/>
        </w:rPr>
        <w:t>“Device 0”</w:t>
      </w:r>
      <w:r>
        <w:rPr>
          <w:color w:val="666666"/>
        </w:rPr>
        <w:t>的</w:t>
      </w:r>
      <w:r>
        <w:rPr>
          <w:color w:val="666666"/>
        </w:rPr>
        <w:t>MAC</w:t>
      </w:r>
      <w:r>
        <w:rPr>
          <w:color w:val="666666"/>
        </w:rPr>
        <w:t>值。对于</w:t>
      </w:r>
      <w:r>
        <w:rPr>
          <w:color w:val="666666"/>
        </w:rPr>
        <w:t>Windows</w:t>
      </w:r>
      <w:r>
        <w:rPr>
          <w:color w:val="666666"/>
        </w:rPr>
        <w:t>虚拟机而言，不存在这样的问题。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3.</w:t>
      </w:r>
      <w:r>
        <w:rPr>
          <w:rStyle w:val="a6"/>
          <w:color w:val="666666"/>
        </w:rPr>
        <w:t>通过</w:t>
      </w:r>
      <w:r>
        <w:rPr>
          <w:rStyle w:val="a6"/>
          <w:color w:val="666666"/>
        </w:rPr>
        <w:t>XenCenter</w:t>
      </w:r>
      <w:r>
        <w:rPr>
          <w:rStyle w:val="a6"/>
          <w:color w:val="666666"/>
        </w:rPr>
        <w:t>导出虚拟机到客户端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以上是</w:t>
      </w:r>
      <w:r>
        <w:rPr>
          <w:color w:val="666666"/>
        </w:rPr>
        <w:t>VM</w:t>
      </w:r>
      <w:r>
        <w:rPr>
          <w:color w:val="666666"/>
        </w:rPr>
        <w:t>在</w:t>
      </w:r>
      <w:r>
        <w:rPr>
          <w:color w:val="666666"/>
        </w:rPr>
        <w:t>xsr01</w:t>
      </w:r>
      <w:r>
        <w:rPr>
          <w:color w:val="666666"/>
        </w:rPr>
        <w:t>本机上的导出导入，其实</w:t>
      </w:r>
      <w:r>
        <w:rPr>
          <w:color w:val="666666"/>
        </w:rPr>
        <w:t>VM</w:t>
      </w:r>
      <w:r>
        <w:rPr>
          <w:color w:val="666666"/>
        </w:rPr>
        <w:t>可以通过</w:t>
      </w:r>
      <w:r>
        <w:rPr>
          <w:color w:val="666666"/>
        </w:rPr>
        <w:t>XenCenter</w:t>
      </w:r>
      <w:r>
        <w:rPr>
          <w:color w:val="666666"/>
        </w:rPr>
        <w:t>直接导出到安装了</w:t>
      </w:r>
      <w:r>
        <w:rPr>
          <w:color w:val="666666"/>
        </w:rPr>
        <w:t>XenCenter</w:t>
      </w:r>
      <w:r>
        <w:rPr>
          <w:color w:val="666666"/>
        </w:rPr>
        <w:t>的客户端</w:t>
      </w:r>
      <w:r>
        <w:rPr>
          <w:color w:val="666666"/>
        </w:rPr>
        <w:t>PC</w:t>
      </w:r>
      <w:r>
        <w:rPr>
          <w:color w:val="666666"/>
        </w:rPr>
        <w:t>上。这在实际应用中有很大的灵活性。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95800"/>
            <wp:effectExtent l="19050" t="0" r="0" b="0"/>
            <wp:docPr id="25" name="图片 25" descr="http://blog.chinaunix.net/attachment/201407/1/24540106_1404185879bw7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407/1/24540106_1404185879bw7X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38650"/>
            <wp:effectExtent l="19050" t="0" r="0" b="0"/>
            <wp:docPr id="26" name="图片 26" descr="http://blog.chinaunix.net/attachment/201407/1/24540106_14041858798k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407/1/24540106_14041858798kGk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38650"/>
            <wp:effectExtent l="19050" t="0" r="0" b="0"/>
            <wp:docPr id="27" name="图片 27" descr="http://blog.chinaunix.net/attachment/201407/1/24540106_1404185879lg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407/1/24540106_1404185879lgoL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38650"/>
            <wp:effectExtent l="19050" t="0" r="0" b="0"/>
            <wp:docPr id="28" name="图片 28" descr="http://blog.chinaunix.net/attachment/201407/1/24540106_1404185878oz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407/1/24540106_1404185878ozy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color w:val="666666"/>
        </w:rPr>
        <w:t>从客户端</w:t>
      </w:r>
      <w:r>
        <w:rPr>
          <w:color w:val="666666"/>
        </w:rPr>
        <w:t>PC</w:t>
      </w:r>
      <w:r>
        <w:rPr>
          <w:color w:val="666666"/>
        </w:rPr>
        <w:t>机上导入</w:t>
      </w:r>
      <w:r>
        <w:rPr>
          <w:color w:val="666666"/>
        </w:rPr>
        <w:t>VM</w:t>
      </w:r>
      <w:r>
        <w:rPr>
          <w:color w:val="666666"/>
        </w:rPr>
        <w:t>的操作，与上述导出</w:t>
      </w:r>
      <w:r>
        <w:rPr>
          <w:color w:val="666666"/>
        </w:rPr>
        <w:t>VM</w:t>
      </w:r>
      <w:r>
        <w:rPr>
          <w:color w:val="666666"/>
        </w:rPr>
        <w:t>类似。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当然了，这种导入导出的方法，主要应用在单机运行的环境中。在资源池的集群环境中，虚拟机的迁移有更灵活、迅速的方法。</w:t>
      </w:r>
    </w:p>
    <w:sectPr w:rsidR="00705E9D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18EC" w:rsidRDefault="00F618EC" w:rsidP="00705E9D">
      <w:r>
        <w:separator/>
      </w:r>
    </w:p>
  </w:endnote>
  <w:endnote w:type="continuationSeparator" w:id="0">
    <w:p w:rsidR="00F618EC" w:rsidRDefault="00F618EC" w:rsidP="00705E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18EC" w:rsidRDefault="00F618EC" w:rsidP="00705E9D">
      <w:r>
        <w:separator/>
      </w:r>
    </w:p>
  </w:footnote>
  <w:footnote w:type="continuationSeparator" w:id="0">
    <w:p w:rsidR="00F618EC" w:rsidRDefault="00F618EC" w:rsidP="00705E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5E9D"/>
    <w:rsid w:val="00000E52"/>
    <w:rsid w:val="00001205"/>
    <w:rsid w:val="00001256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FBC"/>
    <w:rsid w:val="000B4398"/>
    <w:rsid w:val="000B4714"/>
    <w:rsid w:val="000B4E4A"/>
    <w:rsid w:val="000B73F1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7475"/>
    <w:rsid w:val="004327F0"/>
    <w:rsid w:val="00432892"/>
    <w:rsid w:val="004347F3"/>
    <w:rsid w:val="004372D9"/>
    <w:rsid w:val="00443EA4"/>
    <w:rsid w:val="0044716D"/>
    <w:rsid w:val="004502CB"/>
    <w:rsid w:val="0045043B"/>
    <w:rsid w:val="004516B3"/>
    <w:rsid w:val="004533DD"/>
    <w:rsid w:val="00453E00"/>
    <w:rsid w:val="004540F2"/>
    <w:rsid w:val="00454CB5"/>
    <w:rsid w:val="00460E6C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0B38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BF0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5469"/>
    <w:rsid w:val="00616192"/>
    <w:rsid w:val="0061677C"/>
    <w:rsid w:val="00620B04"/>
    <w:rsid w:val="00632A84"/>
    <w:rsid w:val="006354CD"/>
    <w:rsid w:val="00641D06"/>
    <w:rsid w:val="00644199"/>
    <w:rsid w:val="0064601E"/>
    <w:rsid w:val="00650583"/>
    <w:rsid w:val="00653BBE"/>
    <w:rsid w:val="006543F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5E9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1AF1"/>
    <w:rsid w:val="007B1EDD"/>
    <w:rsid w:val="007B55FB"/>
    <w:rsid w:val="007B5AD4"/>
    <w:rsid w:val="007B6EBA"/>
    <w:rsid w:val="007C1B74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0FBD"/>
    <w:rsid w:val="007E31CE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75B9"/>
    <w:rsid w:val="00A303FF"/>
    <w:rsid w:val="00A3439A"/>
    <w:rsid w:val="00A35F2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AF9"/>
    <w:rsid w:val="00BC190C"/>
    <w:rsid w:val="00BC5526"/>
    <w:rsid w:val="00BC57D8"/>
    <w:rsid w:val="00BC6D4A"/>
    <w:rsid w:val="00BC7A98"/>
    <w:rsid w:val="00BD02A8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A2D"/>
    <w:rsid w:val="00C65D5D"/>
    <w:rsid w:val="00C67F41"/>
    <w:rsid w:val="00C70BCB"/>
    <w:rsid w:val="00C70F73"/>
    <w:rsid w:val="00C7130A"/>
    <w:rsid w:val="00C7313E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BEC"/>
    <w:rsid w:val="00E53ECC"/>
    <w:rsid w:val="00E542E8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3DF"/>
    <w:rsid w:val="00F51E72"/>
    <w:rsid w:val="00F57EB6"/>
    <w:rsid w:val="00F60078"/>
    <w:rsid w:val="00F60E0C"/>
    <w:rsid w:val="00F616FA"/>
    <w:rsid w:val="00F618E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5E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05E9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05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05E9D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705E9D"/>
    <w:rPr>
      <w:strike w:val="0"/>
      <w:dstrike w:val="0"/>
      <w:color w:val="565656"/>
      <w:u w:val="none"/>
      <w:effect w:val="none"/>
    </w:rPr>
  </w:style>
  <w:style w:type="character" w:styleId="a6">
    <w:name w:val="Strong"/>
    <w:basedOn w:val="a0"/>
    <w:uiPriority w:val="22"/>
    <w:qFormat/>
    <w:rsid w:val="00705E9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705E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05E9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://blog.chinaunix.net/xmlrpc.php?r=blog/article&amp;uid=24540106&amp;id=4333001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863</Words>
  <Characters>4920</Characters>
  <Application>Microsoft Office Word</Application>
  <DocSecurity>0</DocSecurity>
  <Lines>41</Lines>
  <Paragraphs>11</Paragraphs>
  <ScaleCrop>false</ScaleCrop>
  <Company>长江大学 </Company>
  <LinksUpToDate>false</LinksUpToDate>
  <CharactersWithSpaces>5772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2014-10-30T06:00:00Z</dcterms:created>
  <dcterms:modified xsi:type="dcterms:W3CDTF">2014-10-30T06:00:00Z</dcterms:modified>
</cp:coreProperties>
</file>