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585B14">
      <w:pPr>
        <w:rPr>
          <w:rFonts w:ascii="微软雅黑" w:eastAsia="微软雅黑" w:hAnsi="微软雅黑"/>
          <w:b/>
          <w:bCs/>
          <w:color w:val="000000"/>
          <w:sz w:val="51"/>
          <w:szCs w:val="51"/>
        </w:rPr>
      </w:pPr>
      <w:r>
        <w:rPr>
          <w:rFonts w:ascii="微软雅黑" w:eastAsia="微软雅黑" w:hAnsi="微软雅黑" w:hint="eastAsia"/>
          <w:b/>
          <w:bCs/>
          <w:color w:val="000000"/>
          <w:sz w:val="51"/>
          <w:szCs w:val="51"/>
        </w:rPr>
        <w:t>光功率</w:t>
      </w:r>
    </w:p>
    <w:p w:rsidR="00585B14" w:rsidRPr="00585B14" w:rsidRDefault="00585B14" w:rsidP="00585B14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5B14">
        <w:rPr>
          <w:rFonts w:ascii="宋体" w:eastAsia="宋体" w:hAnsi="宋体" w:cs="宋体"/>
          <w:color w:val="333333"/>
          <w:kern w:val="0"/>
          <w:szCs w:val="21"/>
        </w:rPr>
        <w:t>光功率是光在单位时间内所做的功。光功率单位</w:t>
      </w:r>
      <w:proofErr w:type="gramStart"/>
      <w:r w:rsidRPr="00585B14">
        <w:rPr>
          <w:rFonts w:ascii="宋体" w:eastAsia="宋体" w:hAnsi="宋体" w:cs="宋体"/>
          <w:color w:val="333333"/>
          <w:kern w:val="0"/>
          <w:szCs w:val="21"/>
        </w:rPr>
        <w:t>常用毫瓦</w:t>
      </w:r>
      <w:proofErr w:type="gramEnd"/>
      <w:r w:rsidRPr="00585B14">
        <w:rPr>
          <w:rFonts w:ascii="宋体" w:eastAsia="宋体" w:hAnsi="宋体" w:cs="宋体"/>
          <w:color w:val="333333"/>
          <w:kern w:val="0"/>
          <w:szCs w:val="21"/>
        </w:rPr>
        <w:t>(mw)和分贝(db)表示，其中两者 的关系为：1mw=0db.而小于1mw的</w:t>
      </w:r>
      <w:proofErr w:type="gramStart"/>
      <w:r w:rsidRPr="00585B14">
        <w:rPr>
          <w:rFonts w:ascii="宋体" w:eastAsia="宋体" w:hAnsi="宋体" w:cs="宋体"/>
          <w:color w:val="333333"/>
          <w:kern w:val="0"/>
          <w:szCs w:val="21"/>
        </w:rPr>
        <w:t>分贝为</w:t>
      </w:r>
      <w:proofErr w:type="gramEnd"/>
      <w:r w:rsidRPr="00585B14">
        <w:rPr>
          <w:rFonts w:ascii="宋体" w:eastAsia="宋体" w:hAnsi="宋体" w:cs="宋体"/>
          <w:color w:val="333333"/>
          <w:kern w:val="0"/>
          <w:szCs w:val="21"/>
        </w:rPr>
        <w:t>负值。</w:t>
      </w:r>
    </w:p>
    <w:p w:rsidR="00585B14" w:rsidRPr="00585B14" w:rsidRDefault="00585B14" w:rsidP="00585B14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85B14">
        <w:rPr>
          <w:rFonts w:ascii="宋体" w:eastAsia="宋体" w:hAnsi="宋体" w:cs="宋体"/>
          <w:b/>
          <w:bCs/>
          <w:kern w:val="0"/>
          <w:sz w:val="24"/>
          <w:szCs w:val="24"/>
        </w:rPr>
        <w:t>目 录</w:t>
      </w:r>
    </w:p>
    <w:p w:rsidR="00585B14" w:rsidRPr="00585B14" w:rsidRDefault="00585B14" w:rsidP="00585B14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color w:val="B2B2B2"/>
          <w:kern w:val="0"/>
          <w:sz w:val="24"/>
        </w:rPr>
        <w:t>1</w:t>
      </w:r>
      <w:bookmarkStart w:id="0" w:name="STAT_ONCLICK_UNSUBMIT_CATALOG"/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"http://baike.baidu.com/link?url=zGp8Y5AKDTjFCxHqF1GpykPPtEwXuFAwKVZl0Y-WYREUbrXZnhao6i74soKLAXliCayzWARacBuTpoLexMSZCq" \l "1"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分贝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85B14" w:rsidRPr="00585B14" w:rsidRDefault="00585B14" w:rsidP="00585B14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color w:val="B2B2B2"/>
          <w:kern w:val="0"/>
          <w:sz w:val="24"/>
        </w:rPr>
        <w:t>2</w:t>
      </w:r>
      <w:hyperlink r:id="rId6" w:anchor="2" w:history="1">
        <w:r w:rsidRPr="00585B14">
          <w:rPr>
            <w:rFonts w:ascii="微软雅黑" w:eastAsia="微软雅黑" w:hAnsi="微软雅黑" w:cs="宋体" w:hint="eastAsia"/>
            <w:color w:val="333333"/>
            <w:kern w:val="0"/>
            <w:sz w:val="24"/>
            <w:szCs w:val="24"/>
            <w:shd w:val="clear" w:color="auto" w:fill="FFFFFF"/>
          </w:rPr>
          <w:t>好处</w:t>
        </w:r>
      </w:hyperlink>
    </w:p>
    <w:p w:rsidR="00585B14" w:rsidRPr="00585B14" w:rsidRDefault="00585B14" w:rsidP="00585B14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color w:val="B2B2B2"/>
          <w:kern w:val="0"/>
          <w:sz w:val="24"/>
        </w:rPr>
        <w:t>3</w:t>
      </w:r>
      <w:hyperlink r:id="rId7" w:anchor="3" w:history="1">
        <w:r w:rsidRPr="00585B14">
          <w:rPr>
            <w:rFonts w:ascii="微软雅黑" w:eastAsia="微软雅黑" w:hAnsi="微软雅黑" w:cs="宋体" w:hint="eastAsia"/>
            <w:color w:val="333333"/>
            <w:kern w:val="0"/>
            <w:sz w:val="24"/>
            <w:szCs w:val="24"/>
            <w:shd w:val="clear" w:color="auto" w:fill="FFFFFF"/>
          </w:rPr>
          <w:t>经验算法</w:t>
        </w:r>
      </w:hyperlink>
      <w:bookmarkEnd w:id="0"/>
    </w:p>
    <w:p w:rsidR="00585B14" w:rsidRPr="00585B14" w:rsidRDefault="00585B14" w:rsidP="00585B14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85B14">
        <w:rPr>
          <w:rFonts w:ascii="宋体" w:eastAsia="宋体" w:hAnsi="宋体" w:cs="宋体"/>
          <w:b/>
          <w:bCs/>
          <w:color w:val="CCCCCC"/>
          <w:kern w:val="0"/>
          <w:sz w:val="30"/>
        </w:rPr>
        <w:t>1</w:t>
      </w:r>
      <w:bookmarkStart w:id="1" w:name="1"/>
      <w:bookmarkStart w:id="2" w:name="sub2101107_1"/>
      <w:bookmarkEnd w:id="1"/>
      <w:bookmarkEnd w:id="2"/>
      <w:r w:rsidRPr="00585B14">
        <w:rPr>
          <w:rFonts w:ascii="宋体" w:eastAsia="宋体" w:hAnsi="宋体" w:cs="宋体"/>
          <w:b/>
          <w:bCs/>
          <w:kern w:val="0"/>
          <w:sz w:val="24"/>
          <w:szCs w:val="24"/>
        </w:rPr>
        <w:t>分贝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dB(Decibel，分贝) 是一个纯计数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"http://baike.baidu.com/view/142835.htm"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单位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，本意是表示两个量的比值大小，没有单位。在工程应用中经常看到貌似不同的定义方式（仅仅是看上去不同）。对于功率，dB = 10*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lg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(A/B)。对于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"http://baike.baidu.com/view/10954.htm"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电压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或电流，dB = 20*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lg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(A/B)。此处A，B代表参与比较的功率</w:t>
      </w:r>
      <w:proofErr w:type="gramStart"/>
      <w:r w:rsidRPr="00585B14">
        <w:rPr>
          <w:rFonts w:ascii="宋体" w:eastAsia="宋体" w:hAnsi="宋体" w:cs="宋体"/>
          <w:kern w:val="0"/>
          <w:sz w:val="24"/>
          <w:szCs w:val="24"/>
        </w:rPr>
        <w:t>值或者</w:t>
      </w:r>
      <w:proofErr w:type="gramEnd"/>
      <w:r w:rsidRPr="00585B14">
        <w:rPr>
          <w:rFonts w:ascii="宋体" w:eastAsia="宋体" w:hAnsi="宋体" w:cs="宋体"/>
          <w:kern w:val="0"/>
          <w:sz w:val="24"/>
          <w:szCs w:val="24"/>
        </w:rPr>
        <w:t>电流、电压值。dB的意义其实再简单不过了，就是把一个很大（后面跟一长串0的）或者很小（前面有一长串0的）的数比较简短地表示出来。如（此处以功率为例）：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X = 100000mw = 10^5mw，则Y=10*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lg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（10^5）dB=10*5dB=50dB；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X=0.00001mw=10^-5mw，则Y = 10*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lg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(10^-5) dB= -50dB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一般来讲，在工程中，dB和dB之间只有加减，没有乘除。而用得最多的是减法：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减 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实际上是两个功率相除，信号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"http://baike.baidu.com/view/44147.htm"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功率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和</w:t>
      </w:r>
      <w:hyperlink r:id="rId8" w:tgtFrame="_blank" w:history="1">
        <w:r w:rsidRPr="00585B14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噪声</w:t>
        </w:r>
      </w:hyperlink>
      <w:r w:rsidRPr="00585B14">
        <w:rPr>
          <w:rFonts w:ascii="宋体" w:eastAsia="宋体" w:hAnsi="宋体" w:cs="宋体"/>
          <w:kern w:val="0"/>
          <w:sz w:val="24"/>
          <w:szCs w:val="24"/>
        </w:rPr>
        <w:t>功率相除就是信噪比（SNR）。比如：30dBm - 0dBm = 1000mW/1mW = 1000 = 30dB。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加 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实际上是两个功率相乘，没有实际的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"http://baike.baidu.com/view/1973663.htm"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物理意义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在电子工程领域，放大器增益使用的就是dB（分贝）。放大器输出与输入的比值为放大倍数，单位是“倍”，如10倍放大器，100倍放大器。当改用“分贝”做单位时，放大倍数就称之为增益，这是一个概念的两种称呼。电学中</w:t>
      </w:r>
      <w:proofErr w:type="gramStart"/>
      <w:r w:rsidRPr="00585B14">
        <w:rPr>
          <w:rFonts w:ascii="宋体" w:eastAsia="宋体" w:hAnsi="宋体" w:cs="宋体"/>
          <w:kern w:val="0"/>
          <w:sz w:val="24"/>
          <w:szCs w:val="24"/>
        </w:rPr>
        <w:t>分贝与</w:t>
      </w:r>
      <w:proofErr w:type="gramEnd"/>
      <w:r w:rsidRPr="00585B14">
        <w:rPr>
          <w:rFonts w:ascii="宋体" w:eastAsia="宋体" w:hAnsi="宋体" w:cs="宋体"/>
          <w:kern w:val="0"/>
          <w:sz w:val="24"/>
          <w:szCs w:val="24"/>
        </w:rPr>
        <w:t>放大倍数的转换关系为：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A(V)(dB)=20lg(Vo/Vi)；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"http://baike.baidu.com/view/10954.htm"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电压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增益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A(I)(dB)=20lg(Io/Ii)；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"http://baike.baidu.com/view/10897.htm"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电流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增益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Ap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(dB)=10lg(Po/Pi)；功率增益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分贝定义时电压(电流)增益和功率增益的公式不同，但我们都知道功率与电压、电流的关系是P=V^2/R=I^2*R。采用这套公式后，两者的增益数值就一样了：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lastRenderedPageBreak/>
        <w:t>10lg[Po/Pi]=10lg[(Vo^2/R)/(Vi^2/R)]=20lg(Vo/Vi)。</w:t>
      </w:r>
      <w:r w:rsidRPr="00585B14">
        <w:rPr>
          <w:rFonts w:ascii="宋体" w:eastAsia="宋体" w:hAnsi="宋体" w:cs="宋体"/>
          <w:color w:val="3366CC"/>
          <w:kern w:val="0"/>
          <w:sz w:val="24"/>
          <w:szCs w:val="24"/>
          <w:vertAlign w:val="superscript"/>
        </w:rPr>
        <w:t>[1-2]</w:t>
      </w:r>
      <w:bookmarkStart w:id="3" w:name="ref_[1&amp;2]_2101107"/>
      <w:bookmarkEnd w:id="3"/>
    </w:p>
    <w:p w:rsidR="00585B14" w:rsidRPr="00585B14" w:rsidRDefault="00585B14" w:rsidP="00585B14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85B14">
        <w:rPr>
          <w:rFonts w:ascii="宋体" w:eastAsia="宋体" w:hAnsi="宋体" w:cs="宋体"/>
          <w:b/>
          <w:bCs/>
          <w:color w:val="CCCCCC"/>
          <w:kern w:val="0"/>
          <w:sz w:val="30"/>
        </w:rPr>
        <w:t>2</w:t>
      </w:r>
      <w:bookmarkStart w:id="4" w:name="2"/>
      <w:bookmarkStart w:id="5" w:name="sub2101107_2"/>
      <w:bookmarkEnd w:id="4"/>
      <w:bookmarkEnd w:id="5"/>
      <w:r w:rsidRPr="00585B14">
        <w:rPr>
          <w:rFonts w:ascii="宋体" w:eastAsia="宋体" w:hAnsi="宋体" w:cs="宋体"/>
          <w:b/>
          <w:bCs/>
          <w:kern w:val="0"/>
          <w:sz w:val="24"/>
          <w:szCs w:val="24"/>
        </w:rPr>
        <w:t>好处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使用分贝做单位主要有三大好处。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（1）数值变小，读写方便。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"http://baike.baidu.com/view/3958685.htm"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电子系统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的总放大倍数常常是几千、几万甚至几十万，一架收音机从天线收到的信号至送入喇叭放音输出，一共要放大2万倍左右。用分贝表示先取个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"http://baike.baidu.com/view/356.htm"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对数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，数值就小得多。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（2）运算方便。放大器级联时，总的放大倍数是各级相乘。用分贝做单位时，总增益就是相加。若某功放前级是100倍(20dB)，后级是20倍(13dB)，那么总功率放大倍数是100×20=2000倍，总增益为20dB+13dB=33dB。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（3）</w:t>
      </w:r>
      <w:proofErr w:type="gramStart"/>
      <w:r w:rsidRPr="00585B14">
        <w:rPr>
          <w:rFonts w:ascii="宋体" w:eastAsia="宋体" w:hAnsi="宋体" w:cs="宋体"/>
          <w:kern w:val="0"/>
          <w:sz w:val="24"/>
          <w:szCs w:val="24"/>
        </w:rPr>
        <w:t>符合听</w:t>
      </w:r>
      <w:proofErr w:type="gramEnd"/>
      <w:r w:rsidRPr="00585B14">
        <w:rPr>
          <w:rFonts w:ascii="宋体" w:eastAsia="宋体" w:hAnsi="宋体" w:cs="宋体"/>
          <w:kern w:val="0"/>
          <w:sz w:val="24"/>
          <w:szCs w:val="24"/>
        </w:rPr>
        <w:t>感，估算方便。人听到</w:t>
      </w:r>
      <w:r w:rsidR="002F240E">
        <w:fldChar w:fldCharType="begin"/>
      </w:r>
      <w:r w:rsidR="002F240E">
        <w:instrText>HYPERLINK "http://baike.baidu.com/view/27063.htm" \t "_blank"</w:instrText>
      </w:r>
      <w:r w:rsidR="002F240E"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声音</w:t>
      </w:r>
      <w:r w:rsidR="002F240E"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的</w:t>
      </w:r>
      <w:hyperlink r:id="rId9" w:tgtFrame="_blank" w:history="1">
        <w:r w:rsidRPr="00585B14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响度</w:t>
        </w:r>
      </w:hyperlink>
      <w:r w:rsidRPr="00585B14">
        <w:rPr>
          <w:rFonts w:ascii="宋体" w:eastAsia="宋体" w:hAnsi="宋体" w:cs="宋体"/>
          <w:kern w:val="0"/>
          <w:sz w:val="24"/>
          <w:szCs w:val="24"/>
        </w:rPr>
        <w:t>是与功率的相对增长呈正相关的。例如，当</w:t>
      </w:r>
      <w:hyperlink r:id="rId10" w:tgtFrame="_blank" w:history="1">
        <w:r w:rsidRPr="00585B14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电功率</w:t>
        </w:r>
      </w:hyperlink>
      <w:r w:rsidRPr="00585B14">
        <w:rPr>
          <w:rFonts w:ascii="宋体" w:eastAsia="宋体" w:hAnsi="宋体" w:cs="宋体"/>
          <w:kern w:val="0"/>
          <w:sz w:val="24"/>
          <w:szCs w:val="24"/>
        </w:rPr>
        <w:t>从0.1瓦增长到1.1瓦时，听到的声音就响了很多；而从1瓦增强到2瓦时，响度就差不太多；再从10瓦增强到11瓦时，没有人能听出响度的差别来。如果用功率的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"http://baike.baidu.com/view/220956.htm"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绝对值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表示都是1瓦，而用增益表示分别为10.4dB，3dB和0.4dB，这就能比较一致地反映出人耳听到的响度差别了。您若注意一下就会发现，Hi－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Fi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功放上的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"http://baike.baidu.com/view/236730.htm"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音量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旋钮刻度都是标的分贝，使</w:t>
      </w:r>
      <w:proofErr w:type="gramStart"/>
      <w:r w:rsidRPr="00585B14">
        <w:rPr>
          <w:rFonts w:ascii="宋体" w:eastAsia="宋体" w:hAnsi="宋体" w:cs="宋体"/>
          <w:kern w:val="0"/>
          <w:sz w:val="24"/>
          <w:szCs w:val="24"/>
        </w:rPr>
        <w:t>您改变</w:t>
      </w:r>
      <w:proofErr w:type="gramEnd"/>
      <w:r w:rsidRPr="00585B14">
        <w:rPr>
          <w:rFonts w:ascii="宋体" w:eastAsia="宋体" w:hAnsi="宋体" w:cs="宋体"/>
          <w:kern w:val="0"/>
          <w:sz w:val="24"/>
          <w:szCs w:val="24"/>
        </w:rPr>
        <w:t>音量时直观些。</w:t>
      </w:r>
      <w:r w:rsidRPr="00585B14">
        <w:rPr>
          <w:rFonts w:ascii="宋体" w:eastAsia="宋体" w:hAnsi="宋体" w:cs="宋体"/>
          <w:color w:val="3366CC"/>
          <w:kern w:val="0"/>
          <w:sz w:val="24"/>
          <w:szCs w:val="24"/>
          <w:vertAlign w:val="superscript"/>
        </w:rPr>
        <w:t>[2]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分贝数值中，－3dB和0dB两个点是必须了解的。－3dB也叫半功率点或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"http://baike.baidu.com/view/141523.htm"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截止频率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点。这时功率是正常时的一半，</w:t>
      </w:r>
      <w:hyperlink r:id="rId11" w:tgtFrame="_blank" w:history="1">
        <w:r w:rsidRPr="00585B14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电压</w:t>
        </w:r>
      </w:hyperlink>
      <w:r w:rsidRPr="00585B14">
        <w:rPr>
          <w:rFonts w:ascii="宋体" w:eastAsia="宋体" w:hAnsi="宋体" w:cs="宋体"/>
          <w:kern w:val="0"/>
          <w:sz w:val="24"/>
          <w:szCs w:val="24"/>
        </w:rPr>
        <w:t>或</w:t>
      </w:r>
      <w:hyperlink r:id="rId12" w:tgtFrame="_blank" w:history="1">
        <w:r w:rsidRPr="00585B14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电流</w:t>
        </w:r>
      </w:hyperlink>
      <w:r w:rsidRPr="00585B14">
        <w:rPr>
          <w:rFonts w:ascii="宋体" w:eastAsia="宋体" w:hAnsi="宋体" w:cs="宋体"/>
          <w:kern w:val="0"/>
          <w:sz w:val="24"/>
          <w:szCs w:val="24"/>
        </w:rPr>
        <w:t>是正常时的1/2。在电声系统中，±3dB的差别被认为不会影响总特性。所以各种设备指标，如频率范围，输出电平等，不加说明的话都可能有±3dB的出入。例如，前面提到的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"http://baike.baidu.com/view/417154.htm"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频响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10Hz～40kHz，就是表示在这段频率中，输出幅度不会超过±3dB，也就是说在10Hz和40kHz这二个端点频率上，输出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"http://baike.baidu.com/view/10954.htm"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电压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幅度只有中间频率段的0.707(1/)</w:t>
      </w:r>
      <w:proofErr w:type="gramStart"/>
      <w:r w:rsidRPr="00585B14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585B14">
        <w:rPr>
          <w:rFonts w:ascii="宋体" w:eastAsia="宋体" w:hAnsi="宋体" w:cs="宋体"/>
          <w:kern w:val="0"/>
          <w:sz w:val="24"/>
          <w:szCs w:val="24"/>
        </w:rPr>
        <w:t>了。0dB表示输出与输入或两个比较信号一样大。</w:t>
      </w:r>
      <w:proofErr w:type="gramStart"/>
      <w:r w:rsidRPr="00585B14">
        <w:rPr>
          <w:rFonts w:ascii="宋体" w:eastAsia="宋体" w:hAnsi="宋体" w:cs="宋体"/>
          <w:kern w:val="0"/>
          <w:sz w:val="24"/>
          <w:szCs w:val="24"/>
        </w:rPr>
        <w:t>分贝是</w:t>
      </w:r>
      <w:proofErr w:type="gramEnd"/>
      <w:r w:rsidRPr="00585B14">
        <w:rPr>
          <w:rFonts w:ascii="宋体" w:eastAsia="宋体" w:hAnsi="宋体" w:cs="宋体"/>
          <w:kern w:val="0"/>
          <w:sz w:val="24"/>
          <w:szCs w:val="24"/>
        </w:rPr>
        <w:t>一个相对大小的量，没有绝对的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"http://baike.baidu.com/view/692977.htm"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量值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。可您在电平表或马路上的噪声计上也能看到多少dB的测出值，这是因为人们给0dB先定了一个基准。例如声级计的0dB是2×10－4μb(</w:t>
      </w:r>
      <w:proofErr w:type="gramStart"/>
      <w:r w:rsidRPr="00585B14">
        <w:rPr>
          <w:rFonts w:ascii="宋体" w:eastAsia="宋体" w:hAnsi="宋体" w:cs="宋体"/>
          <w:kern w:val="0"/>
          <w:sz w:val="24"/>
          <w:szCs w:val="24"/>
        </w:rPr>
        <w:t>微巴</w:t>
      </w:r>
      <w:proofErr w:type="gramEnd"/>
      <w:r w:rsidRPr="00585B14">
        <w:rPr>
          <w:rFonts w:ascii="宋体" w:eastAsia="宋体" w:hAnsi="宋体" w:cs="宋体"/>
          <w:kern w:val="0"/>
          <w:sz w:val="24"/>
          <w:szCs w:val="24"/>
        </w:rPr>
        <w:t>)，这样马路上的噪声是50dB、60dB就有了绝对的轻响概念。常用的0dB基准有下面几种：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dBFS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——</w:t>
      </w:r>
      <w:proofErr w:type="gramStart"/>
      <w:r w:rsidRPr="00585B14">
        <w:rPr>
          <w:rFonts w:ascii="宋体" w:eastAsia="宋体" w:hAnsi="宋体" w:cs="宋体"/>
          <w:kern w:val="0"/>
          <w:sz w:val="24"/>
          <w:szCs w:val="24"/>
        </w:rPr>
        <w:t>以满刻度</w:t>
      </w:r>
      <w:proofErr w:type="gramEnd"/>
      <w:r w:rsidRPr="00585B14">
        <w:rPr>
          <w:rFonts w:ascii="宋体" w:eastAsia="宋体" w:hAnsi="宋体" w:cs="宋体"/>
          <w:kern w:val="0"/>
          <w:sz w:val="24"/>
          <w:szCs w:val="24"/>
        </w:rPr>
        <w:t>的量值为0dB，常用于各种特性曲线上；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——在600Ω负载上产生1mW功率(或0.775V</w:t>
      </w:r>
      <w:hyperlink r:id="rId13" w:tgtFrame="_blank" w:history="1">
        <w:r w:rsidRPr="00585B14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电压</w:t>
        </w:r>
      </w:hyperlink>
      <w:r w:rsidRPr="00585B14">
        <w:rPr>
          <w:rFonts w:ascii="宋体" w:eastAsia="宋体" w:hAnsi="宋体" w:cs="宋体"/>
          <w:kern w:val="0"/>
          <w:sz w:val="24"/>
          <w:szCs w:val="24"/>
        </w:rPr>
        <w:t>)为0dB，常用于交流电平测量仪表上；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dBV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——以1伏为0dB；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dBW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——以1瓦为0dB。一般读出多少dB后，就不用再化为</w:t>
      </w:r>
      <w:hyperlink r:id="rId14" w:tgtFrame="_blank" w:history="1">
        <w:r w:rsidRPr="00585B14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电压</w:t>
        </w:r>
      </w:hyperlink>
      <w:r w:rsidRPr="00585B14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15" w:tgtFrame="_blank" w:history="1">
        <w:r w:rsidRPr="00585B14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声压</w:t>
        </w:r>
      </w:hyperlink>
      <w:r w:rsidRPr="00585B14">
        <w:rPr>
          <w:rFonts w:ascii="宋体" w:eastAsia="宋体" w:hAnsi="宋体" w:cs="宋体"/>
          <w:kern w:val="0"/>
          <w:sz w:val="24"/>
          <w:szCs w:val="24"/>
        </w:rPr>
        <w:t>等物理量值了，专业人士都能明白。只有在极少数场合才要折合。这时只需代入公式：10A/20(或A/10)×D0计算即可。A为读出的分贝数值，D0为0dB时的基准值，电压、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"http://baike.baidu.com/view/10897.htm"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电流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或</w:t>
      </w:r>
      <w:hyperlink r:id="rId16" w:tgtFrame="_blank" w:history="1">
        <w:r w:rsidRPr="00585B14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声压</w:t>
        </w:r>
      </w:hyperlink>
      <w:r w:rsidRPr="00585B14">
        <w:rPr>
          <w:rFonts w:ascii="宋体" w:eastAsia="宋体" w:hAnsi="宋体" w:cs="宋体"/>
          <w:kern w:val="0"/>
          <w:sz w:val="24"/>
          <w:szCs w:val="24"/>
        </w:rPr>
        <w:t>用A/20，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"http://baike.baidu.com/view/127731.htm"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电功率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、声功率或</w:t>
      </w:r>
      <w:hyperlink r:id="rId17" w:tgtFrame="_blank" w:history="1">
        <w:r w:rsidRPr="00585B14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声强</w:t>
        </w:r>
      </w:hyperlink>
      <w:r w:rsidRPr="00585B14">
        <w:rPr>
          <w:rFonts w:ascii="宋体" w:eastAsia="宋体" w:hAnsi="宋体" w:cs="宋体"/>
          <w:kern w:val="0"/>
          <w:sz w:val="24"/>
          <w:szCs w:val="24"/>
        </w:rPr>
        <w:t>则用A/10。第二只音箱在相同输入时比第一只音箱响一倍，如果保持两只音箱一样响的话，第二只音箱只要输入一半功率即可。第一只功放只是很普通的品种，第二只功放却很Hi－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Fi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，整个频率范围内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"http://baike.baidu.com/view/3096097.htm"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输出电压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只有±2.3%的差别!</w:t>
      </w:r>
      <w:r w:rsidRPr="00585B14">
        <w:rPr>
          <w:rFonts w:ascii="宋体" w:eastAsia="宋体" w:hAnsi="宋体" w:cs="宋体"/>
          <w:color w:val="3366CC"/>
          <w:kern w:val="0"/>
          <w:sz w:val="24"/>
          <w:szCs w:val="24"/>
          <w:vertAlign w:val="superscript"/>
        </w:rPr>
        <w:t>[2]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proofErr w:type="gramEnd"/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意即分贝毫瓦。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lastRenderedPageBreak/>
        <w:t>功率单位 与P（</w:t>
      </w:r>
      <w:hyperlink r:id="rId18" w:tgtFrame="_blank" w:history="1">
        <w:r w:rsidRPr="00585B14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瓦特</w:t>
        </w:r>
      </w:hyperlink>
      <w:r w:rsidRPr="00585B14">
        <w:rPr>
          <w:rFonts w:ascii="宋体" w:eastAsia="宋体" w:hAnsi="宋体" w:cs="宋体"/>
          <w:kern w:val="0"/>
          <w:sz w:val="24"/>
          <w:szCs w:val="24"/>
        </w:rPr>
        <w:t>）换算公式：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1dBm=30+10lgP (P:瓦 )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首先， DB 是一个纯计数单位：dB = 10lgX。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定义的是 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miliwatt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。 0 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=10lg1mw；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dBw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定义 watt。 0 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dBw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= 10lg1 W = 10lg1000 mw = 30 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DB在缺省情况下总是定义功率单位，以 10lg 为计。当然某些情况下可以用信号强度（Amplitude）来描述功和功率，这时候就用 20lg 为计。不管是控制领域还是信号处理领域都是这样。比如有时候大家可以看到 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dBmV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的表达。</w:t>
      </w:r>
      <w:r w:rsidRPr="00585B14">
        <w:rPr>
          <w:rFonts w:ascii="宋体" w:eastAsia="宋体" w:hAnsi="宋体" w:cs="宋体"/>
          <w:color w:val="3366CC"/>
          <w:kern w:val="0"/>
          <w:sz w:val="24"/>
          <w:szCs w:val="24"/>
          <w:vertAlign w:val="superscript"/>
        </w:rPr>
        <w:t>[2]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在dB，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计算中，要注意基本概念。比如前面说的 0dBw = 10lg1W = 10lg1000mw = 30dBm；又比如，用一个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85B14">
        <w:rPr>
          <w:rFonts w:ascii="宋体" w:eastAsia="宋体" w:hAnsi="宋体" w:cs="宋体"/>
          <w:kern w:val="0"/>
          <w:sz w:val="24"/>
          <w:szCs w:val="24"/>
        </w:rPr>
        <w:t>减另外</w:t>
      </w:r>
      <w:proofErr w:type="gramEnd"/>
      <w:r w:rsidRPr="00585B14">
        <w:rPr>
          <w:rFonts w:ascii="宋体" w:eastAsia="宋体" w:hAnsi="宋体" w:cs="宋体"/>
          <w:kern w:val="0"/>
          <w:sz w:val="24"/>
          <w:szCs w:val="24"/>
        </w:rPr>
        <w:t>一个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时，得到的结果是dB。如：30dBm - 0dBm = 30dB。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加 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实际上是两个功率相乘，这个已经不多见（我只知道在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"http://baike.baidu.com/view/356116.htm"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功率谱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卷积计算中有这样的应用）。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乘 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是什么，1mW 的 1mW 次方？除了同学们老给我写这样几乎可以和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"http://baike.baidu.com/view/8942.htm"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歌德巴赫猜想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>并驾齐驱的表达式外，我活了这么多年也没见过哪个工程领域玩这个。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dB是功率增益的单位，表示一个相对值。当计算A的功率相比于B大或小多少个dB时，可按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85B14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"http://baike.baidu.com/view/645857.htm" \t "_blank" </w:instrTex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85B14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公式</w:t>
      </w:r>
      <w:r w:rsidR="002F240E" w:rsidRPr="00585B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10 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lg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A/B计算。例如：A功率比B功率大一倍，那么10 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lg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A/B = 10 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lg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2 = 3dB。也就是说，A的功率比B的功率大3dB；如果A的功率为46dBm，B的功率为40dBm，则可以说，A比B大6dB；如果A天线为12dBd，B天线为14dBd，可以说A比B小2dB。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是一个表示功率绝对值的单位，计算公式为：10lg功率值/1mW。例如：如果发射功率为1mW，按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单位进行折算后的值应为：10 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lg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1mW/1mW = 0dBm；对于40W的功率,则10 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lg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(40W/1mW)=46dBm。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1、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[例1] 如果发射功率P为1mw，折算为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后为0dBm。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[例2] 对于40W的功率，按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单位进行折算后的值应为：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2、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dBi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和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dBd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用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dBi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表示出来比用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dBd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表示出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来要大2. 15。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（一般忽略小数位，为18dBi）。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[例4] 0dBd=2.15dBi。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15dBd（17dBi)。</w:t>
      </w:r>
      <w:r w:rsidRPr="00585B14">
        <w:rPr>
          <w:rFonts w:ascii="宋体" w:eastAsia="宋体" w:hAnsi="宋体" w:cs="宋体"/>
          <w:color w:val="3366CC"/>
          <w:kern w:val="0"/>
          <w:sz w:val="24"/>
          <w:szCs w:val="24"/>
          <w:vertAlign w:val="superscript"/>
        </w:rPr>
        <w:t>[2]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3、dB按下</w:t>
      </w:r>
      <w:proofErr w:type="gramStart"/>
      <w:r w:rsidRPr="00585B14">
        <w:rPr>
          <w:rFonts w:ascii="宋体" w:eastAsia="宋体" w:hAnsi="宋体" w:cs="宋体"/>
          <w:kern w:val="0"/>
          <w:sz w:val="24"/>
          <w:szCs w:val="24"/>
        </w:rPr>
        <w:t>面计算</w:t>
      </w:r>
      <w:proofErr w:type="gramEnd"/>
      <w:r w:rsidRPr="00585B14">
        <w:rPr>
          <w:rFonts w:ascii="宋体" w:eastAsia="宋体" w:hAnsi="宋体" w:cs="宋体"/>
          <w:kern w:val="0"/>
          <w:sz w:val="24"/>
          <w:szCs w:val="24"/>
        </w:rPr>
        <w:t>公式：10lg（甲功率/乙功率）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也就是说，甲的功率比乙的功率大3 dB。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[例8] 如果甲的功率为46dBm，乙的功率为40dBm，则可以说，甲比乙大6 dB。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[例9] 如果甲天线为12dBd，乙天线为14dBd，可以说甲</w:t>
      </w:r>
      <w:proofErr w:type="gramStart"/>
      <w:r w:rsidRPr="00585B14">
        <w:rPr>
          <w:rFonts w:ascii="宋体" w:eastAsia="宋体" w:hAnsi="宋体" w:cs="宋体"/>
          <w:kern w:val="0"/>
          <w:sz w:val="24"/>
          <w:szCs w:val="24"/>
        </w:rPr>
        <w:t>比乙小</w:t>
      </w:r>
      <w:proofErr w:type="gramEnd"/>
      <w:r w:rsidRPr="00585B14">
        <w:rPr>
          <w:rFonts w:ascii="宋体" w:eastAsia="宋体" w:hAnsi="宋体" w:cs="宋体"/>
          <w:kern w:val="0"/>
          <w:sz w:val="24"/>
          <w:szCs w:val="24"/>
        </w:rPr>
        <w:t>2 dB。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在采用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dBc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的地方，原则上也可以使用dB替代。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搞无线和通信经常要碰到的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dBi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dBd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, dB, 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dBc</w:t>
      </w:r>
      <w:proofErr w:type="spellEnd"/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1、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lastRenderedPageBreak/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是</w:t>
      </w:r>
      <w:proofErr w:type="gramStart"/>
      <w:r w:rsidRPr="00585B14">
        <w:rPr>
          <w:rFonts w:ascii="宋体" w:eastAsia="宋体" w:hAnsi="宋体" w:cs="宋体"/>
          <w:kern w:val="0"/>
          <w:sz w:val="24"/>
          <w:szCs w:val="24"/>
        </w:rPr>
        <w:t>一个考征功率</w:t>
      </w:r>
      <w:proofErr w:type="gramEnd"/>
      <w:r w:rsidRPr="00585B14">
        <w:rPr>
          <w:rFonts w:ascii="宋体" w:eastAsia="宋体" w:hAnsi="宋体" w:cs="宋体"/>
          <w:kern w:val="0"/>
          <w:sz w:val="24"/>
          <w:szCs w:val="24"/>
        </w:rPr>
        <w:t>绝对值的值，计算公式为：10lg（功率值/1mw）。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[例1] 如果发射功率P为1mw，折算为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后为0dBm。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[例2] 对于40W的功率，按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单位进行折算后的值应为：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10lg（40W/1mw)=10lg（40000）=10lg4+10lg10+10lg1000=46dBm。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2、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dBi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和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dBd</w:t>
      </w:r>
      <w:proofErr w:type="spellEnd"/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dBi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dBd</w:t>
      </w:r>
      <w:proofErr w:type="spellEnd"/>
      <w:proofErr w:type="gramStart"/>
      <w:r w:rsidRPr="00585B14">
        <w:rPr>
          <w:rFonts w:ascii="宋体" w:eastAsia="宋体" w:hAnsi="宋体" w:cs="宋体"/>
          <w:kern w:val="0"/>
          <w:sz w:val="24"/>
          <w:szCs w:val="24"/>
        </w:rPr>
        <w:t>是考征增益</w:t>
      </w:r>
      <w:proofErr w:type="gramEnd"/>
      <w:r w:rsidRPr="00585B14">
        <w:rPr>
          <w:rFonts w:ascii="宋体" w:eastAsia="宋体" w:hAnsi="宋体" w:cs="宋体"/>
          <w:kern w:val="0"/>
          <w:sz w:val="24"/>
          <w:szCs w:val="24"/>
        </w:rPr>
        <w:t>的值（功率增益），两者都是一个相对值，所以两者略有不同。一般认为，表示同一个增益，用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dBi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表示出来比用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dBd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表示出来要大2. 15。</w:t>
      </w:r>
      <w:r w:rsidRPr="00585B14">
        <w:rPr>
          <w:rFonts w:ascii="宋体" w:eastAsia="宋体" w:hAnsi="宋体" w:cs="宋体"/>
          <w:color w:val="3366CC"/>
          <w:kern w:val="0"/>
          <w:sz w:val="24"/>
          <w:szCs w:val="24"/>
          <w:vertAlign w:val="superscript"/>
        </w:rPr>
        <w:t>[2]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[例3] 对于一面增益为16dBd的天线，其增益折算成单位为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dBi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时，则为18.15dBi（一般忽略小数位，为18dBi）。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[例4] 0dBd=2.15dBi。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[例5] GSM900天线增益可以为13dBd（15dBi），GSM1800天线增益可以为15dBd（17dBi)。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3、dB，按下</w:t>
      </w:r>
      <w:proofErr w:type="gramStart"/>
      <w:r w:rsidRPr="00585B14">
        <w:rPr>
          <w:rFonts w:ascii="宋体" w:eastAsia="宋体" w:hAnsi="宋体" w:cs="宋体"/>
          <w:kern w:val="0"/>
          <w:sz w:val="24"/>
          <w:szCs w:val="24"/>
        </w:rPr>
        <w:t>面计算</w:t>
      </w:r>
      <w:proofErr w:type="gramEnd"/>
      <w:r w:rsidRPr="00585B14">
        <w:rPr>
          <w:rFonts w:ascii="宋体" w:eastAsia="宋体" w:hAnsi="宋体" w:cs="宋体"/>
          <w:kern w:val="0"/>
          <w:sz w:val="24"/>
          <w:szCs w:val="24"/>
        </w:rPr>
        <w:t>公式：10lg（甲功率/乙功率）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[例6] 甲功率比乙功率大一倍，那么10lg（甲功率/乙功率）=10lg2=3dB。也就是说，甲的功率比乙的功率大3 dB。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[例7] 7/8 英寸GSM900馈线的100米传输损耗约为3.9dB。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[例8] 如果甲的功率为46dBm，乙的功率为40dBm，则可以说，甲比乙大6 dB。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[例9] 如果甲天线为12dBd，乙天线为14dBd，可以说甲</w:t>
      </w:r>
      <w:proofErr w:type="gramStart"/>
      <w:r w:rsidRPr="00585B14">
        <w:rPr>
          <w:rFonts w:ascii="宋体" w:eastAsia="宋体" w:hAnsi="宋体" w:cs="宋体"/>
          <w:kern w:val="0"/>
          <w:sz w:val="24"/>
          <w:szCs w:val="24"/>
        </w:rPr>
        <w:t>比乙小</w:t>
      </w:r>
      <w:proofErr w:type="gramEnd"/>
      <w:r w:rsidRPr="00585B14">
        <w:rPr>
          <w:rFonts w:ascii="宋体" w:eastAsia="宋体" w:hAnsi="宋体" w:cs="宋体"/>
          <w:kern w:val="0"/>
          <w:sz w:val="24"/>
          <w:szCs w:val="24"/>
        </w:rPr>
        <w:t>2 dB。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4、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dBc</w:t>
      </w:r>
      <w:proofErr w:type="spellEnd"/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一般来说，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dBc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 xml:space="preserve"> 是相对于载波（Carrier）功率而言，在许多情况下，用来度量与载波功率的相对值，如用来度量干扰（同频干扰、互调干扰、交调干扰、带外干扰等）以及耦合、杂散等的相对量值。 在采用</w:t>
      </w:r>
      <w:proofErr w:type="spellStart"/>
      <w:r w:rsidRPr="00585B14">
        <w:rPr>
          <w:rFonts w:ascii="宋体" w:eastAsia="宋体" w:hAnsi="宋体" w:cs="宋体"/>
          <w:kern w:val="0"/>
          <w:sz w:val="24"/>
          <w:szCs w:val="24"/>
        </w:rPr>
        <w:t>dBc</w:t>
      </w:r>
      <w:proofErr w:type="spellEnd"/>
      <w:r w:rsidRPr="00585B14">
        <w:rPr>
          <w:rFonts w:ascii="宋体" w:eastAsia="宋体" w:hAnsi="宋体" w:cs="宋体"/>
          <w:kern w:val="0"/>
          <w:sz w:val="24"/>
          <w:szCs w:val="24"/>
        </w:rPr>
        <w:t>的地方，原则上也可以使用dB替代。</w:t>
      </w:r>
      <w:r w:rsidRPr="00585B14">
        <w:rPr>
          <w:rFonts w:ascii="宋体" w:eastAsia="宋体" w:hAnsi="宋体" w:cs="宋体"/>
          <w:color w:val="3366CC"/>
          <w:kern w:val="0"/>
          <w:sz w:val="24"/>
          <w:szCs w:val="24"/>
          <w:vertAlign w:val="superscript"/>
        </w:rPr>
        <w:t>[2]</w:t>
      </w:r>
    </w:p>
    <w:p w:rsidR="00585B14" w:rsidRPr="00585B14" w:rsidRDefault="00585B14" w:rsidP="00585B14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85B14">
        <w:rPr>
          <w:rFonts w:ascii="宋体" w:eastAsia="宋体" w:hAnsi="宋体" w:cs="宋体"/>
          <w:b/>
          <w:bCs/>
          <w:color w:val="CCCCCC"/>
          <w:kern w:val="0"/>
          <w:sz w:val="30"/>
        </w:rPr>
        <w:t>3</w:t>
      </w:r>
      <w:bookmarkStart w:id="6" w:name="3"/>
      <w:bookmarkStart w:id="7" w:name="sub2101107_3"/>
      <w:bookmarkEnd w:id="6"/>
      <w:bookmarkEnd w:id="7"/>
      <w:r w:rsidRPr="00585B14">
        <w:rPr>
          <w:rFonts w:ascii="宋体" w:eastAsia="宋体" w:hAnsi="宋体" w:cs="宋体"/>
          <w:b/>
          <w:bCs/>
          <w:kern w:val="0"/>
          <w:sz w:val="24"/>
          <w:szCs w:val="24"/>
        </w:rPr>
        <w:t>经验算法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有个简便公式：0dBm=0.001W 左边加10=右边乘10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所以0+10dBM=0.001*10W 即10DBM=0.01W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故得20DBM=0.1W 30DBM=1W 40dBM=10W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还有左边加3=右边乘2，如40+3dBM=10*2W，即43dBm=20W，这些是</w:t>
      </w:r>
      <w:hyperlink r:id="rId19" w:tgtFrame="_blank" w:history="1">
        <w:r w:rsidRPr="00585B14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经验公式</w:t>
        </w:r>
      </w:hyperlink>
      <w:r w:rsidRPr="00585B14">
        <w:rPr>
          <w:rFonts w:ascii="宋体" w:eastAsia="宋体" w:hAnsi="宋体" w:cs="宋体"/>
          <w:kern w:val="0"/>
          <w:sz w:val="24"/>
          <w:szCs w:val="24"/>
        </w:rPr>
        <w:t>，蛮好用的。</w:t>
      </w:r>
    </w:p>
    <w:p w:rsidR="00585B14" w:rsidRPr="00585B14" w:rsidRDefault="00585B14" w:rsidP="00585B1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B14">
        <w:rPr>
          <w:rFonts w:ascii="宋体" w:eastAsia="宋体" w:hAnsi="宋体" w:cs="宋体"/>
          <w:kern w:val="0"/>
          <w:sz w:val="24"/>
          <w:szCs w:val="24"/>
        </w:rPr>
        <w:t>所以-50dBm=0dBm-10-10-10-10-10=1mW/10/10/10/10/10=0.00001mW。</w:t>
      </w:r>
      <w:r w:rsidRPr="00585B14">
        <w:rPr>
          <w:rFonts w:ascii="宋体" w:eastAsia="宋体" w:hAnsi="宋体" w:cs="宋体"/>
          <w:color w:val="3366CC"/>
          <w:kern w:val="0"/>
          <w:sz w:val="24"/>
          <w:szCs w:val="24"/>
          <w:vertAlign w:val="superscript"/>
        </w:rPr>
        <w:t>[2]</w:t>
      </w:r>
      <w:bookmarkStart w:id="8" w:name="ref_[2]_2101107"/>
      <w:bookmarkEnd w:id="8"/>
    </w:p>
    <w:p w:rsidR="00585B14" w:rsidRDefault="0057073D" w:rsidP="00585B14">
      <w:r>
        <w:rPr>
          <w:rFonts w:hint="eastAsia"/>
        </w:rPr>
        <w:t>1dBm=1.3mW</w:t>
      </w:r>
    </w:p>
    <w:sectPr w:rsidR="00585B14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A94" w:rsidRDefault="00504A94" w:rsidP="00585B14">
      <w:r>
        <w:separator/>
      </w:r>
    </w:p>
  </w:endnote>
  <w:endnote w:type="continuationSeparator" w:id="0">
    <w:p w:rsidR="00504A94" w:rsidRDefault="00504A94" w:rsidP="00585B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A94" w:rsidRDefault="00504A94" w:rsidP="00585B14">
      <w:r>
        <w:separator/>
      </w:r>
    </w:p>
  </w:footnote>
  <w:footnote w:type="continuationSeparator" w:id="0">
    <w:p w:rsidR="00504A94" w:rsidRDefault="00504A94" w:rsidP="00585B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B14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240E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4A94"/>
    <w:rsid w:val="00505CCC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73D"/>
    <w:rsid w:val="0057095D"/>
    <w:rsid w:val="00573883"/>
    <w:rsid w:val="0057523D"/>
    <w:rsid w:val="00577E71"/>
    <w:rsid w:val="00585B14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1B7"/>
    <w:rsid w:val="00834A12"/>
    <w:rsid w:val="00841E02"/>
    <w:rsid w:val="008428DE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261B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18A1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85B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B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B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5B14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85B14"/>
    <w:rPr>
      <w:strike w:val="0"/>
      <w:dstrike w:val="0"/>
      <w:color w:val="136EC2"/>
      <w:u w:val="single"/>
      <w:effect w:val="none"/>
    </w:rPr>
  </w:style>
  <w:style w:type="paragraph" w:customStyle="1" w:styleId="z-catalog-i1">
    <w:name w:val="z-catalog-i1"/>
    <w:basedOn w:val="a"/>
    <w:rsid w:val="00585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alog-item-index11">
    <w:name w:val="catalog-item-index11"/>
    <w:basedOn w:val="a0"/>
    <w:rsid w:val="00585B14"/>
    <w:rPr>
      <w:color w:val="B2B2B2"/>
      <w:sz w:val="24"/>
      <w:szCs w:val="24"/>
    </w:rPr>
  </w:style>
  <w:style w:type="character" w:customStyle="1" w:styleId="headline-1-index1">
    <w:name w:val="headline-1-index1"/>
    <w:basedOn w:val="a0"/>
    <w:rsid w:val="00585B14"/>
    <w:rPr>
      <w:vanish w:val="0"/>
      <w:webHidden w:val="0"/>
      <w:color w:val="CCCCCC"/>
      <w:sz w:val="30"/>
      <w:szCs w:val="30"/>
      <w:specVanish w:val="0"/>
    </w:rPr>
  </w:style>
  <w:style w:type="character" w:customStyle="1" w:styleId="headline-content3">
    <w:name w:val="headline-content3"/>
    <w:basedOn w:val="a0"/>
    <w:rsid w:val="00585B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8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529">
      <w:marLeft w:val="0"/>
      <w:marRight w:val="0"/>
      <w:marTop w:val="4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662"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5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992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77735.htm" TargetMode="External"/><Relationship Id="rId13" Type="http://schemas.openxmlformats.org/officeDocument/2006/relationships/hyperlink" Target="http://baike.baidu.com/view/10954.htm" TargetMode="External"/><Relationship Id="rId18" Type="http://schemas.openxmlformats.org/officeDocument/2006/relationships/hyperlink" Target="http://baike.baidu.com/view/5239.ht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baike.baidu.com/link?url=zGp8Y5AKDTjFCxHqF1GpykPPtEwXuFAwKVZl0Y-WYREUbrXZnhao6i74soKLAXliCayzWARacBuTpoLexMSZCq" TargetMode="External"/><Relationship Id="rId12" Type="http://schemas.openxmlformats.org/officeDocument/2006/relationships/hyperlink" Target="http://baike.baidu.com/view/10897.htm" TargetMode="External"/><Relationship Id="rId17" Type="http://schemas.openxmlformats.org/officeDocument/2006/relationships/hyperlink" Target="http://baike.baidu.com/view/823622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263783.ht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aike.baidu.com/link?url=zGp8Y5AKDTjFCxHqF1GpykPPtEwXuFAwKVZl0Y-WYREUbrXZnhao6i74soKLAXliCayzWARacBuTpoLexMSZCq" TargetMode="External"/><Relationship Id="rId11" Type="http://schemas.openxmlformats.org/officeDocument/2006/relationships/hyperlink" Target="http://baike.baidu.com/view/10954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baidu.com/view/263783.htm" TargetMode="External"/><Relationship Id="rId10" Type="http://schemas.openxmlformats.org/officeDocument/2006/relationships/hyperlink" Target="http://baike.baidu.com/view/127731.htm" TargetMode="External"/><Relationship Id="rId19" Type="http://schemas.openxmlformats.org/officeDocument/2006/relationships/hyperlink" Target="http://baike.baidu.com/view/3167938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92510.htm" TargetMode="External"/><Relationship Id="rId14" Type="http://schemas.openxmlformats.org/officeDocument/2006/relationships/hyperlink" Target="http://baike.baidu.com/view/1095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1014</Words>
  <Characters>5783</Characters>
  <Application>Microsoft Office Word</Application>
  <DocSecurity>0</DocSecurity>
  <Lines>48</Lines>
  <Paragraphs>13</Paragraphs>
  <ScaleCrop>false</ScaleCrop>
  <Company>长江大学 </Company>
  <LinksUpToDate>false</LinksUpToDate>
  <CharactersWithSpaces>6784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2013-11-02T00:30:00Z</dcterms:created>
  <dcterms:modified xsi:type="dcterms:W3CDTF">2013-11-02T00:57:00Z</dcterms:modified>
</cp:coreProperties>
</file>