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AE" w:rsidRDefault="00500DF8">
      <w:pPr>
        <w:rPr>
          <w:rFonts w:ascii="微软雅黑" w:eastAsia="微软雅黑" w:hAnsi="微软雅黑" w:hint="eastAsia"/>
          <w:b/>
          <w:bCs/>
          <w:color w:val="000000"/>
          <w:sz w:val="51"/>
          <w:szCs w:val="51"/>
        </w:rPr>
      </w:pPr>
      <w:r>
        <w:rPr>
          <w:rFonts w:ascii="微软雅黑" w:eastAsia="微软雅黑" w:hAnsi="微软雅黑" w:hint="eastAsia"/>
          <w:b/>
          <w:bCs/>
          <w:color w:val="000000"/>
          <w:sz w:val="51"/>
          <w:szCs w:val="51"/>
        </w:rPr>
        <w:t>多协议标签交换</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kern w:val="0"/>
          <w:sz w:val="24"/>
          <w:szCs w:val="24"/>
        </w:rPr>
        <w:t>目 录</w:t>
      </w:r>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w:t>
      </w:r>
      <w:bookmarkStart w:id="0" w:name="STAT_ONCLICK_UNSUBMIT_CATALOG"/>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"http://baike.baidu.com/link?url=UZagW9oKDwu3_szJqOclbpQMHmPIACR8ZVwib0Tr0VMgd7o66BRhhwT9yLXnF0GCtCLXb91Nn1yrFBBJApL8da" \l "1" </w:instrText>
      </w:r>
      <w:r w:rsidRPr="00500DF8">
        <w:rPr>
          <w:rFonts w:ascii="宋体" w:eastAsia="宋体" w:hAnsi="宋体" w:cs="宋体"/>
          <w:kern w:val="0"/>
          <w:sz w:val="24"/>
          <w:szCs w:val="24"/>
        </w:rPr>
        <w:fldChar w:fldCharType="separate"/>
      </w:r>
      <w:r w:rsidRPr="00500DF8">
        <w:rPr>
          <w:rFonts w:ascii="微软雅黑" w:eastAsia="微软雅黑" w:hAnsi="微软雅黑" w:cs="宋体" w:hint="eastAsia"/>
          <w:color w:val="333333"/>
          <w:kern w:val="0"/>
          <w:sz w:val="24"/>
          <w:szCs w:val="24"/>
          <w:shd w:val="clear" w:color="auto" w:fill="FFFFFF"/>
        </w:rPr>
        <w:t>概述</w:t>
      </w:r>
      <w:r w:rsidRPr="00500DF8">
        <w:rPr>
          <w:rFonts w:ascii="宋体" w:eastAsia="宋体" w:hAnsi="宋体" w:cs="宋体"/>
          <w:kern w:val="0"/>
          <w:sz w:val="24"/>
          <w:szCs w:val="24"/>
        </w:rPr>
        <w:fldChar w:fldCharType="end"/>
      </w:r>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2</w:t>
      </w:r>
      <w:hyperlink r:id="rId7" w:anchor="2" w:history="1">
        <w:r w:rsidRPr="00500DF8">
          <w:rPr>
            <w:rFonts w:ascii="微软雅黑" w:eastAsia="微软雅黑" w:hAnsi="微软雅黑" w:cs="宋体" w:hint="eastAsia"/>
            <w:color w:val="333333"/>
            <w:kern w:val="0"/>
            <w:sz w:val="24"/>
            <w:szCs w:val="24"/>
            <w:shd w:val="clear" w:color="auto" w:fill="FFFFFF"/>
          </w:rPr>
          <w:t>简介</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3</w:t>
      </w:r>
      <w:hyperlink r:id="rId8" w:anchor="3" w:history="1">
        <w:r w:rsidRPr="00500DF8">
          <w:rPr>
            <w:rFonts w:ascii="微软雅黑" w:eastAsia="微软雅黑" w:hAnsi="微软雅黑" w:cs="宋体" w:hint="eastAsia"/>
            <w:color w:val="333333"/>
            <w:kern w:val="0"/>
            <w:sz w:val="24"/>
            <w:szCs w:val="24"/>
            <w:shd w:val="clear" w:color="auto" w:fill="FFFFFF"/>
          </w:rPr>
          <w:t>协议结构</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4</w:t>
      </w:r>
      <w:hyperlink r:id="rId9" w:anchor="4" w:history="1">
        <w:r w:rsidRPr="00500DF8">
          <w:rPr>
            <w:rFonts w:ascii="微软雅黑" w:eastAsia="微软雅黑" w:hAnsi="微软雅黑" w:cs="宋体" w:hint="eastAsia"/>
            <w:color w:val="333333"/>
            <w:kern w:val="0"/>
            <w:sz w:val="24"/>
            <w:szCs w:val="24"/>
            <w:shd w:val="clear" w:color="auto" w:fill="FFFFFF"/>
          </w:rPr>
          <w:t>协议组</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5</w:t>
      </w:r>
      <w:hyperlink r:id="rId10" w:anchor="5" w:history="1">
        <w:r w:rsidRPr="00500DF8">
          <w:rPr>
            <w:rFonts w:ascii="微软雅黑" w:eastAsia="微软雅黑" w:hAnsi="微软雅黑" w:cs="宋体" w:hint="eastAsia"/>
            <w:color w:val="333333"/>
            <w:kern w:val="0"/>
            <w:sz w:val="24"/>
            <w:szCs w:val="24"/>
            <w:shd w:val="clear" w:color="auto" w:fill="FFFFFF"/>
          </w:rPr>
          <w:t>分类</w:t>
        </w:r>
      </w:hyperlink>
    </w:p>
    <w:p w:rsidR="00500DF8" w:rsidRPr="00500DF8" w:rsidRDefault="00500DF8" w:rsidP="00500DF8">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5.1 </w:t>
      </w:r>
      <w:hyperlink r:id="rId11" w:anchor="5_1" w:history="1">
        <w:r w:rsidRPr="00500DF8">
          <w:rPr>
            <w:rFonts w:ascii="宋体" w:eastAsia="宋体" w:hAnsi="宋体" w:cs="宋体"/>
            <w:color w:val="136EC2"/>
            <w:kern w:val="0"/>
            <w:sz w:val="24"/>
            <w:szCs w:val="24"/>
            <w:u w:val="single"/>
          </w:rPr>
          <w:t>基于MPLS的VPN</w:t>
        </w:r>
      </w:hyperlink>
      <w:r w:rsidRPr="00500DF8">
        <w:rPr>
          <w:rFonts w:ascii="宋体" w:eastAsia="宋体" w:hAnsi="宋体" w:cs="宋体"/>
          <w:kern w:val="0"/>
          <w:sz w:val="24"/>
          <w:szCs w:val="24"/>
        </w:rPr>
        <w:t xml:space="preserve"> </w:t>
      </w:r>
    </w:p>
    <w:p w:rsidR="00500DF8" w:rsidRPr="00500DF8" w:rsidRDefault="00500DF8" w:rsidP="00500DF8">
      <w:pPr>
        <w:widowControl/>
        <w:numPr>
          <w:ilvl w:val="0"/>
          <w:numId w:val="1"/>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5.2 </w:t>
      </w:r>
      <w:hyperlink r:id="rId12" w:anchor="5_2" w:history="1">
        <w:r w:rsidRPr="00500DF8">
          <w:rPr>
            <w:rFonts w:ascii="宋体" w:eastAsia="宋体" w:hAnsi="宋体" w:cs="宋体"/>
            <w:color w:val="136EC2"/>
            <w:kern w:val="0"/>
            <w:sz w:val="24"/>
            <w:szCs w:val="24"/>
            <w:u w:val="single"/>
          </w:rPr>
          <w:t>基于MPLS的QoS</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6</w:t>
      </w:r>
      <w:hyperlink r:id="rId13" w:anchor="6" w:history="1">
        <w:r w:rsidRPr="00500DF8">
          <w:rPr>
            <w:rFonts w:ascii="微软雅黑" w:eastAsia="微软雅黑" w:hAnsi="微软雅黑" w:cs="宋体" w:hint="eastAsia"/>
            <w:color w:val="333333"/>
            <w:kern w:val="0"/>
            <w:sz w:val="24"/>
            <w:szCs w:val="24"/>
            <w:shd w:val="clear" w:color="auto" w:fill="FFFFFF"/>
          </w:rPr>
          <w:t>工作过程</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7</w:t>
      </w:r>
      <w:hyperlink r:id="rId14" w:anchor="7" w:history="1">
        <w:r w:rsidRPr="00500DF8">
          <w:rPr>
            <w:rFonts w:ascii="微软雅黑" w:eastAsia="微软雅黑" w:hAnsi="微软雅黑" w:cs="宋体" w:hint="eastAsia"/>
            <w:color w:val="333333"/>
            <w:kern w:val="0"/>
            <w:sz w:val="24"/>
            <w:szCs w:val="24"/>
            <w:shd w:val="clear" w:color="auto" w:fill="FFFFFF"/>
          </w:rPr>
          <w:t>体系结构</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8</w:t>
      </w:r>
      <w:hyperlink r:id="rId15" w:anchor="8" w:history="1">
        <w:r w:rsidRPr="00500DF8">
          <w:rPr>
            <w:rFonts w:ascii="微软雅黑" w:eastAsia="微软雅黑" w:hAnsi="微软雅黑" w:cs="宋体" w:hint="eastAsia"/>
            <w:color w:val="333333"/>
            <w:kern w:val="0"/>
            <w:sz w:val="24"/>
            <w:szCs w:val="24"/>
            <w:shd w:val="clear" w:color="auto" w:fill="FFFFFF"/>
          </w:rPr>
          <w:t>路由协议</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9</w:t>
      </w:r>
      <w:hyperlink r:id="rId16" w:anchor="9" w:history="1">
        <w:r w:rsidRPr="00500DF8">
          <w:rPr>
            <w:rFonts w:ascii="微软雅黑" w:eastAsia="微软雅黑" w:hAnsi="微软雅黑" w:cs="宋体" w:hint="eastAsia"/>
            <w:color w:val="333333"/>
            <w:kern w:val="0"/>
            <w:sz w:val="24"/>
            <w:szCs w:val="24"/>
            <w:shd w:val="clear" w:color="auto" w:fill="FFFFFF"/>
          </w:rPr>
          <w:t>转发技术</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10</w:t>
      </w:r>
      <w:hyperlink r:id="rId17" w:anchor="10" w:history="1">
        <w:r w:rsidRPr="00500DF8">
          <w:rPr>
            <w:rFonts w:ascii="微软雅黑" w:eastAsia="微软雅黑" w:hAnsi="微软雅黑" w:cs="宋体" w:hint="eastAsia"/>
            <w:color w:val="333333"/>
            <w:kern w:val="0"/>
            <w:sz w:val="24"/>
            <w:szCs w:val="24"/>
            <w:shd w:val="clear" w:color="auto" w:fill="FFFFFF"/>
          </w:rPr>
          <w:t>标签</w:t>
        </w:r>
      </w:hyperlink>
    </w:p>
    <w:p w:rsidR="00500DF8" w:rsidRPr="00500DF8" w:rsidRDefault="00500DF8" w:rsidP="00500DF8">
      <w:pPr>
        <w:widowControl/>
        <w:numPr>
          <w:ilvl w:val="0"/>
          <w:numId w:val="2"/>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10.1 </w:t>
      </w:r>
      <w:hyperlink r:id="rId18" w:anchor="10_1" w:history="1">
        <w:r w:rsidRPr="00500DF8">
          <w:rPr>
            <w:rFonts w:ascii="宋体" w:eastAsia="宋体" w:hAnsi="宋体" w:cs="宋体"/>
            <w:color w:val="136EC2"/>
            <w:kern w:val="0"/>
            <w:sz w:val="24"/>
            <w:szCs w:val="24"/>
            <w:u w:val="single"/>
          </w:rPr>
          <w:t>标签交换路由器</w:t>
        </w:r>
      </w:hyperlink>
      <w:r w:rsidRPr="00500DF8">
        <w:rPr>
          <w:rFonts w:ascii="宋体" w:eastAsia="宋体" w:hAnsi="宋体" w:cs="宋体"/>
          <w:kern w:val="0"/>
          <w:sz w:val="24"/>
          <w:szCs w:val="24"/>
        </w:rPr>
        <w:t xml:space="preserve"> </w:t>
      </w:r>
    </w:p>
    <w:p w:rsidR="00500DF8" w:rsidRPr="00500DF8" w:rsidRDefault="00500DF8" w:rsidP="00500DF8">
      <w:pPr>
        <w:widowControl/>
        <w:numPr>
          <w:ilvl w:val="0"/>
          <w:numId w:val="2"/>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10.2 </w:t>
      </w:r>
      <w:hyperlink r:id="rId19" w:anchor="10_2" w:history="1">
        <w:r w:rsidRPr="00500DF8">
          <w:rPr>
            <w:rFonts w:ascii="宋体" w:eastAsia="宋体" w:hAnsi="宋体" w:cs="宋体"/>
            <w:color w:val="136EC2"/>
            <w:kern w:val="0"/>
            <w:sz w:val="24"/>
            <w:szCs w:val="24"/>
            <w:u w:val="single"/>
          </w:rPr>
          <w:t>标签发布</w:t>
        </w:r>
      </w:hyperlink>
      <w:r w:rsidRPr="00500DF8">
        <w:rPr>
          <w:rFonts w:ascii="宋体" w:eastAsia="宋体" w:hAnsi="宋体" w:cs="宋体"/>
          <w:kern w:val="0"/>
          <w:sz w:val="24"/>
          <w:szCs w:val="24"/>
        </w:rPr>
        <w:t xml:space="preserve"> </w:t>
      </w:r>
    </w:p>
    <w:p w:rsidR="00500DF8" w:rsidRPr="00500DF8" w:rsidRDefault="00500DF8" w:rsidP="00500DF8">
      <w:pPr>
        <w:widowControl/>
        <w:numPr>
          <w:ilvl w:val="0"/>
          <w:numId w:val="2"/>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10.3 </w:t>
      </w:r>
      <w:hyperlink r:id="rId20" w:anchor="10_3" w:history="1">
        <w:r w:rsidRPr="00500DF8">
          <w:rPr>
            <w:rFonts w:ascii="宋体" w:eastAsia="宋体" w:hAnsi="宋体" w:cs="宋体"/>
            <w:color w:val="136EC2"/>
            <w:kern w:val="0"/>
            <w:sz w:val="24"/>
            <w:szCs w:val="24"/>
            <w:u w:val="single"/>
          </w:rPr>
          <w:t>标签交换路径</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11</w:t>
      </w:r>
      <w:hyperlink r:id="rId21" w:anchor="11" w:history="1">
        <w:r w:rsidRPr="00500DF8">
          <w:rPr>
            <w:rFonts w:ascii="微软雅黑" w:eastAsia="微软雅黑" w:hAnsi="微软雅黑" w:cs="宋体" w:hint="eastAsia"/>
            <w:color w:val="333333"/>
            <w:kern w:val="0"/>
            <w:sz w:val="24"/>
            <w:szCs w:val="24"/>
            <w:shd w:val="clear" w:color="auto" w:fill="FFFFFF"/>
          </w:rPr>
          <w:t>参考信息</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lastRenderedPageBreak/>
        <w:t>12</w:t>
      </w:r>
      <w:hyperlink r:id="rId22" w:anchor="12" w:history="1">
        <w:r w:rsidRPr="00500DF8">
          <w:rPr>
            <w:rFonts w:ascii="微软雅黑" w:eastAsia="微软雅黑" w:hAnsi="微软雅黑" w:cs="宋体" w:hint="eastAsia"/>
            <w:color w:val="333333"/>
            <w:kern w:val="0"/>
            <w:sz w:val="24"/>
            <w:szCs w:val="24"/>
            <w:shd w:val="clear" w:color="auto" w:fill="FFFFFF"/>
          </w:rPr>
          <w:t>技术特点</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13</w:t>
      </w:r>
      <w:hyperlink r:id="rId23" w:anchor="13" w:history="1">
        <w:r w:rsidRPr="00500DF8">
          <w:rPr>
            <w:rFonts w:ascii="微软雅黑" w:eastAsia="微软雅黑" w:hAnsi="微软雅黑" w:cs="宋体" w:hint="eastAsia"/>
            <w:color w:val="333333"/>
            <w:kern w:val="0"/>
            <w:sz w:val="24"/>
            <w:szCs w:val="24"/>
            <w:shd w:val="clear" w:color="auto" w:fill="FFFFFF"/>
          </w:rPr>
          <w:t>工作原理</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14</w:t>
      </w:r>
      <w:hyperlink r:id="rId24" w:anchor="14" w:history="1">
        <w:r w:rsidRPr="00500DF8">
          <w:rPr>
            <w:rFonts w:ascii="微软雅黑" w:eastAsia="微软雅黑" w:hAnsi="微软雅黑" w:cs="宋体" w:hint="eastAsia"/>
            <w:color w:val="333333"/>
            <w:kern w:val="0"/>
            <w:sz w:val="24"/>
            <w:szCs w:val="24"/>
            <w:shd w:val="clear" w:color="auto" w:fill="FFFFFF"/>
          </w:rPr>
          <w:t>应用</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15</w:t>
      </w:r>
      <w:hyperlink r:id="rId25" w:anchor="15" w:history="1">
        <w:proofErr w:type="gramStart"/>
        <w:r w:rsidRPr="00500DF8">
          <w:rPr>
            <w:rFonts w:ascii="微软雅黑" w:eastAsia="微软雅黑" w:hAnsi="微软雅黑" w:cs="宋体" w:hint="eastAsia"/>
            <w:color w:val="333333"/>
            <w:kern w:val="0"/>
            <w:sz w:val="24"/>
            <w:szCs w:val="24"/>
            <w:shd w:val="clear" w:color="auto" w:fill="FFFFFF"/>
          </w:rPr>
          <w:t>云应用</w:t>
        </w:r>
        <w:proofErr w:type="gramEnd"/>
      </w:hyperlink>
    </w:p>
    <w:p w:rsidR="00500DF8" w:rsidRPr="00500DF8" w:rsidRDefault="00500DF8" w:rsidP="00500DF8">
      <w:pPr>
        <w:widowControl/>
        <w:numPr>
          <w:ilvl w:val="0"/>
          <w:numId w:val="3"/>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15.1 </w:t>
      </w:r>
      <w:hyperlink r:id="rId26" w:anchor="15_1" w:history="1">
        <w:r w:rsidRPr="00500DF8">
          <w:rPr>
            <w:rFonts w:ascii="宋体" w:eastAsia="宋体" w:hAnsi="宋体" w:cs="宋体"/>
            <w:color w:val="136EC2"/>
            <w:kern w:val="0"/>
            <w:sz w:val="24"/>
            <w:szCs w:val="24"/>
            <w:u w:val="single"/>
          </w:rPr>
          <w:t>云架构</w:t>
        </w:r>
      </w:hyperlink>
      <w:r w:rsidRPr="00500DF8">
        <w:rPr>
          <w:rFonts w:ascii="宋体" w:eastAsia="宋体" w:hAnsi="宋体" w:cs="宋体"/>
          <w:kern w:val="0"/>
          <w:sz w:val="24"/>
          <w:szCs w:val="24"/>
        </w:rPr>
        <w:t xml:space="preserve"> </w:t>
      </w:r>
    </w:p>
    <w:p w:rsidR="00500DF8" w:rsidRPr="00500DF8" w:rsidRDefault="00500DF8" w:rsidP="00500DF8">
      <w:pPr>
        <w:widowControl/>
        <w:numPr>
          <w:ilvl w:val="0"/>
          <w:numId w:val="3"/>
        </w:numPr>
        <w:shd w:val="clear" w:color="auto" w:fill="FFFFFF"/>
        <w:spacing w:line="360" w:lineRule="atLeast"/>
        <w:ind w:left="1440"/>
        <w:jc w:val="left"/>
        <w:rPr>
          <w:rFonts w:ascii="宋体" w:eastAsia="宋体" w:hAnsi="宋体" w:cs="宋体"/>
          <w:kern w:val="0"/>
          <w:sz w:val="24"/>
          <w:szCs w:val="24"/>
        </w:rPr>
      </w:pPr>
      <w:r w:rsidRPr="00500DF8">
        <w:rPr>
          <w:rFonts w:ascii="宋体" w:eastAsia="宋体" w:hAnsi="宋体" w:cs="宋体"/>
          <w:color w:val="AAAAAA"/>
          <w:kern w:val="0"/>
          <w:sz w:val="24"/>
          <w:szCs w:val="24"/>
        </w:rPr>
        <w:t xml:space="preserve">15.2 </w:t>
      </w:r>
      <w:hyperlink r:id="rId27" w:anchor="15_2" w:history="1">
        <w:r w:rsidRPr="00500DF8">
          <w:rPr>
            <w:rFonts w:ascii="宋体" w:eastAsia="宋体" w:hAnsi="宋体" w:cs="宋体"/>
            <w:color w:val="136EC2"/>
            <w:kern w:val="0"/>
            <w:sz w:val="24"/>
            <w:szCs w:val="24"/>
            <w:u w:val="single"/>
          </w:rPr>
          <w:t>CaaS子层功能</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16</w:t>
      </w:r>
      <w:hyperlink r:id="rId28" w:anchor="16" w:history="1">
        <w:r w:rsidRPr="00500DF8">
          <w:rPr>
            <w:rFonts w:ascii="微软雅黑" w:eastAsia="微软雅黑" w:hAnsi="微软雅黑" w:cs="宋体" w:hint="eastAsia"/>
            <w:color w:val="333333"/>
            <w:kern w:val="0"/>
            <w:sz w:val="24"/>
            <w:szCs w:val="24"/>
            <w:shd w:val="clear" w:color="auto" w:fill="FFFFFF"/>
          </w:rPr>
          <w:t>环路处理</w:t>
        </w:r>
      </w:hyperlink>
    </w:p>
    <w:p w:rsidR="00500DF8" w:rsidRPr="00500DF8" w:rsidRDefault="00500DF8" w:rsidP="00500DF8">
      <w:pPr>
        <w:widowControl/>
        <w:shd w:val="clear" w:color="auto" w:fill="FFFFFF"/>
        <w:spacing w:before="100" w:beforeAutospacing="1" w:after="100" w:afterAutospacing="1" w:line="360" w:lineRule="atLeast"/>
        <w:ind w:left="720"/>
        <w:jc w:val="left"/>
        <w:rPr>
          <w:rFonts w:ascii="宋体" w:eastAsia="宋体" w:hAnsi="宋体" w:cs="宋体"/>
          <w:kern w:val="0"/>
          <w:sz w:val="24"/>
          <w:szCs w:val="24"/>
        </w:rPr>
      </w:pPr>
      <w:r w:rsidRPr="00500DF8">
        <w:rPr>
          <w:rFonts w:ascii="宋体" w:eastAsia="宋体" w:hAnsi="宋体" w:cs="宋体"/>
          <w:color w:val="B2B2B2"/>
          <w:kern w:val="0"/>
          <w:sz w:val="24"/>
        </w:rPr>
        <w:t>17</w:t>
      </w:r>
      <w:hyperlink r:id="rId29" w:anchor="17" w:history="1">
        <w:r w:rsidRPr="00500DF8">
          <w:rPr>
            <w:rFonts w:ascii="微软雅黑" w:eastAsia="微软雅黑" w:hAnsi="微软雅黑" w:cs="宋体" w:hint="eastAsia"/>
            <w:color w:val="333333"/>
            <w:kern w:val="0"/>
            <w:sz w:val="24"/>
            <w:szCs w:val="24"/>
            <w:shd w:val="clear" w:color="auto" w:fill="FFFFFF"/>
          </w:rPr>
          <w:t>其他定义</w:t>
        </w:r>
      </w:hyperlink>
      <w:bookmarkEnd w:id="0"/>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kern w:val="0"/>
          <w:sz w:val="24"/>
          <w:szCs w:val="24"/>
        </w:rPr>
        <w:pict/>
      </w:r>
      <w:r w:rsidRPr="00500DF8">
        <w:rPr>
          <w:rFonts w:ascii="宋体" w:eastAsia="宋体" w:hAnsi="宋体" w:cs="宋体"/>
          <w:b/>
          <w:bCs/>
          <w:color w:val="CCCCCC"/>
          <w:kern w:val="0"/>
          <w:sz w:val="30"/>
        </w:rPr>
        <w:t>1</w:t>
      </w:r>
      <w:bookmarkStart w:id="1" w:name="1"/>
      <w:bookmarkStart w:id="2" w:name="sub876141_1"/>
      <w:bookmarkEnd w:id="1"/>
      <w:bookmarkEnd w:id="2"/>
      <w:r w:rsidRPr="00500DF8">
        <w:rPr>
          <w:rFonts w:ascii="宋体" w:eastAsia="宋体" w:hAnsi="宋体" w:cs="宋体"/>
          <w:b/>
          <w:bCs/>
          <w:kern w:val="0"/>
          <w:sz w:val="24"/>
          <w:szCs w:val="24"/>
        </w:rPr>
        <w:t>概述</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（MPLS：Multi-Protocol Label Switching）</w:t>
      </w:r>
      <w:r w:rsidRPr="00500DF8">
        <w:rPr>
          <w:rFonts w:ascii="宋体" w:eastAsia="宋体" w:hAnsi="宋体" w:cs="宋体"/>
          <w:color w:val="3366CC"/>
          <w:kern w:val="0"/>
          <w:sz w:val="24"/>
          <w:szCs w:val="24"/>
          <w:vertAlign w:val="superscript"/>
        </w:rPr>
        <w:t>[1]</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2</w:t>
      </w:r>
      <w:bookmarkStart w:id="3" w:name="2"/>
      <w:bookmarkStart w:id="4" w:name="sub876141_2"/>
      <w:bookmarkEnd w:id="3"/>
      <w:bookmarkEnd w:id="4"/>
      <w:r w:rsidRPr="00500DF8">
        <w:rPr>
          <w:rFonts w:ascii="宋体" w:eastAsia="宋体" w:hAnsi="宋体" w:cs="宋体"/>
          <w:b/>
          <w:bCs/>
          <w:kern w:val="0"/>
          <w:sz w:val="24"/>
          <w:szCs w:val="24"/>
        </w:rPr>
        <w:t>简介</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多协议标签交换（MPLS）是一种用于快速</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"http://baike.baidu.com/view/121583.htm"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数据包交换</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和</w:t>
      </w:r>
      <w:hyperlink r:id="rId30" w:tgtFrame="_blank" w:history="1">
        <w:r w:rsidRPr="00500DF8">
          <w:rPr>
            <w:rFonts w:ascii="宋体" w:eastAsia="宋体" w:hAnsi="宋体" w:cs="宋体"/>
            <w:color w:val="136EC2"/>
            <w:kern w:val="0"/>
            <w:sz w:val="24"/>
            <w:szCs w:val="24"/>
            <w:u w:val="single"/>
          </w:rPr>
          <w:t>路由</w:t>
        </w:r>
      </w:hyperlink>
      <w:r w:rsidRPr="00500DF8">
        <w:rPr>
          <w:rFonts w:ascii="宋体" w:eastAsia="宋体" w:hAnsi="宋体" w:cs="宋体"/>
          <w:kern w:val="0"/>
          <w:sz w:val="24"/>
          <w:szCs w:val="24"/>
        </w:rPr>
        <w:t>的体系，它为</w:t>
      </w:r>
      <w:hyperlink r:id="rId31" w:tgtFrame="_blank" w:history="1">
        <w:r w:rsidRPr="00500DF8">
          <w:rPr>
            <w:rFonts w:ascii="宋体" w:eastAsia="宋体" w:hAnsi="宋体" w:cs="宋体"/>
            <w:color w:val="136EC2"/>
            <w:kern w:val="0"/>
            <w:sz w:val="24"/>
            <w:szCs w:val="24"/>
            <w:u w:val="single"/>
          </w:rPr>
          <w:t>网络数据</w:t>
        </w:r>
      </w:hyperlink>
      <w:r w:rsidRPr="00500DF8">
        <w:rPr>
          <w:rFonts w:ascii="宋体" w:eastAsia="宋体" w:hAnsi="宋体" w:cs="宋体"/>
          <w:kern w:val="0"/>
          <w:sz w:val="24"/>
          <w:szCs w:val="24"/>
        </w:rPr>
        <w:t>流量提供了目标、路由、转发和交换等能力。更特殊的是，它具有管理各种不同形式通信流的机制。MPLS 独立于第二和第三层协议，诸如ATM 和IP。它提供了一种方式，将</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"http://baike.baidu.com/view/8370.htm"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IP</w:t>
      </w:r>
      <w:r w:rsidRPr="00500DF8">
        <w:rPr>
          <w:rFonts w:ascii="宋体" w:eastAsia="宋体" w:hAnsi="宋体" w:cs="宋体"/>
          <w:kern w:val="0"/>
          <w:sz w:val="24"/>
          <w:szCs w:val="24"/>
        </w:rPr>
        <w:fldChar w:fldCharType="end"/>
      </w:r>
      <w:hyperlink r:id="rId32" w:tgtFrame="_blank" w:history="1">
        <w:r w:rsidRPr="00500DF8">
          <w:rPr>
            <w:rFonts w:ascii="宋体" w:eastAsia="宋体" w:hAnsi="宋体" w:cs="宋体"/>
            <w:color w:val="136EC2"/>
            <w:kern w:val="0"/>
            <w:sz w:val="24"/>
            <w:szCs w:val="24"/>
            <w:u w:val="single"/>
          </w:rPr>
          <w:t>地址映射</w:t>
        </w:r>
      </w:hyperlink>
      <w:r w:rsidRPr="00500DF8">
        <w:rPr>
          <w:rFonts w:ascii="宋体" w:eastAsia="宋体" w:hAnsi="宋体" w:cs="宋体"/>
          <w:kern w:val="0"/>
          <w:sz w:val="24"/>
          <w:szCs w:val="24"/>
        </w:rPr>
        <w:t>为简单的具有固定长度的标签，用于不同的包转发和</w:t>
      </w:r>
      <w:hyperlink r:id="rId33" w:tgtFrame="_blank" w:history="1">
        <w:r w:rsidRPr="00500DF8">
          <w:rPr>
            <w:rFonts w:ascii="宋体" w:eastAsia="宋体" w:hAnsi="宋体" w:cs="宋体"/>
            <w:color w:val="136EC2"/>
            <w:kern w:val="0"/>
            <w:sz w:val="24"/>
            <w:szCs w:val="24"/>
            <w:u w:val="single"/>
          </w:rPr>
          <w:t>包交换技术</w:t>
        </w:r>
      </w:hyperlink>
      <w:r w:rsidRPr="00500DF8">
        <w:rPr>
          <w:rFonts w:ascii="宋体" w:eastAsia="宋体" w:hAnsi="宋体" w:cs="宋体"/>
          <w:kern w:val="0"/>
          <w:sz w:val="24"/>
          <w:szCs w:val="24"/>
        </w:rPr>
        <w:t>。它是现有路由和交换协议的接口，如IP、</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"http://baike.baidu.com/view/26.htm"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ATM</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"http://baike.baidu.com/view/21773.htm" \t "_blank" </w:instrText>
      </w:r>
      <w:r w:rsidRPr="00500DF8">
        <w:rPr>
          <w:rFonts w:ascii="宋体" w:eastAsia="宋体" w:hAnsi="宋体" w:cs="宋体"/>
          <w:kern w:val="0"/>
          <w:sz w:val="24"/>
          <w:szCs w:val="24"/>
        </w:rPr>
        <w:fldChar w:fldCharType="separate"/>
      </w:r>
      <w:proofErr w:type="gramStart"/>
      <w:r w:rsidRPr="00500DF8">
        <w:rPr>
          <w:rFonts w:ascii="宋体" w:eastAsia="宋体" w:hAnsi="宋体" w:cs="宋体"/>
          <w:color w:val="136EC2"/>
          <w:kern w:val="0"/>
          <w:sz w:val="24"/>
          <w:szCs w:val="24"/>
          <w:u w:val="single"/>
        </w:rPr>
        <w:t>帧</w:t>
      </w:r>
      <w:proofErr w:type="gramEnd"/>
      <w:r w:rsidRPr="00500DF8">
        <w:rPr>
          <w:rFonts w:ascii="宋体" w:eastAsia="宋体" w:hAnsi="宋体" w:cs="宋体"/>
          <w:color w:val="136EC2"/>
          <w:kern w:val="0"/>
          <w:sz w:val="24"/>
          <w:szCs w:val="24"/>
          <w:u w:val="single"/>
        </w:rPr>
        <w:t>中继</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w:t>
      </w:r>
      <w:hyperlink r:id="rId34" w:tgtFrame="_blank" w:history="1">
        <w:r w:rsidRPr="00500DF8">
          <w:rPr>
            <w:rFonts w:ascii="宋体" w:eastAsia="宋体" w:hAnsi="宋体" w:cs="宋体"/>
            <w:color w:val="136EC2"/>
            <w:kern w:val="0"/>
            <w:sz w:val="24"/>
            <w:szCs w:val="24"/>
            <w:u w:val="single"/>
          </w:rPr>
          <w:t>资源预留协议</w:t>
        </w:r>
      </w:hyperlink>
      <w:r w:rsidRPr="00500DF8">
        <w:rPr>
          <w:rFonts w:ascii="宋体" w:eastAsia="宋体" w:hAnsi="宋体" w:cs="宋体"/>
          <w:kern w:val="0"/>
          <w:sz w:val="24"/>
          <w:szCs w:val="24"/>
        </w:rPr>
        <w:t>（RSVP）、</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"http://baike.baidu.com/view/3871525.htm"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开放最短路径优先</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（OSPF）等等。</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在MPLS 中，数据传输发生在标签交换路径（LSP）上。LSP 是每一个沿着从源端到</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"http://baike.baidu.com/view/105503.htm"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终端</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的路径上的结点的标签序列。现今使用着一些标签分发协议，如标签分发协议（LDP）、RSVP 或者建于</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"http://baike.baidu.com/view/7031.htm"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之上的一些协议，如</w:t>
      </w:r>
      <w:hyperlink r:id="rId35" w:tgtFrame="_blank" w:history="1">
        <w:r w:rsidRPr="00500DF8">
          <w:rPr>
            <w:rFonts w:ascii="宋体" w:eastAsia="宋体" w:hAnsi="宋体" w:cs="宋体"/>
            <w:color w:val="136EC2"/>
            <w:kern w:val="0"/>
            <w:sz w:val="24"/>
            <w:szCs w:val="24"/>
            <w:u w:val="single"/>
          </w:rPr>
          <w:t>边界网关协议</w:t>
        </w:r>
      </w:hyperlink>
      <w:r w:rsidRPr="00500DF8">
        <w:rPr>
          <w:rFonts w:ascii="宋体" w:eastAsia="宋体" w:hAnsi="宋体" w:cs="宋体"/>
          <w:kern w:val="0"/>
          <w:sz w:val="24"/>
          <w:szCs w:val="24"/>
        </w:rPr>
        <w:t>（</w:t>
      </w:r>
      <w:hyperlink r:id="rId36" w:tgtFrame="_blank" w:history="1">
        <w:r w:rsidRPr="00500DF8">
          <w:rPr>
            <w:rFonts w:ascii="宋体" w:eastAsia="宋体" w:hAnsi="宋体" w:cs="宋体"/>
            <w:color w:val="136EC2"/>
            <w:kern w:val="0"/>
            <w:sz w:val="24"/>
            <w:szCs w:val="24"/>
            <w:u w:val="single"/>
          </w:rPr>
          <w:t>BGP</w:t>
        </w:r>
      </w:hyperlink>
      <w:r w:rsidRPr="00500DF8">
        <w:rPr>
          <w:rFonts w:ascii="宋体" w:eastAsia="宋体" w:hAnsi="宋体" w:cs="宋体"/>
          <w:kern w:val="0"/>
          <w:sz w:val="24"/>
          <w:szCs w:val="24"/>
        </w:rPr>
        <w:t>）及</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"http://baike.baidu.com/view/64365.htm"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OSPF</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。因为固定长度标签被插入每一个包或信元的开始处，并且可被硬件用来在两个链接间快速交换包，所以使数据的快速交换成为可能。</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 主要设计来解决网路问题，如网路速度、可扩展性、服务质量（</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"http://baike.baidu.com/view/20897.htm"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QoS</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）管理以及流量工程，同时也为下一代IP 中枢网络解决宽带管理及服务请求等问题。</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lastRenderedPageBreak/>
        <w:t>在这部分，我们主要关注通用MPLS 框架。有关</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"http://baike.baidu.com/view/876142.htm"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LDP</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、CR-LDP 和RSVP-TE 的具体内容可以参考个别文件。</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多协议标签交换MPLS最初是为了提高转发速度而提出的。与传统IP路由方式相比，它在数据转发时，只在</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"http://baike.baidu.com/view/2114311.htm"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网络边缘</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分析IP</w:t>
      </w:r>
      <w:hyperlink r:id="rId37" w:tgtFrame="_blank" w:history="1">
        <w:r w:rsidRPr="00500DF8">
          <w:rPr>
            <w:rFonts w:ascii="宋体" w:eastAsia="宋体" w:hAnsi="宋体" w:cs="宋体"/>
            <w:color w:val="136EC2"/>
            <w:kern w:val="0"/>
            <w:sz w:val="24"/>
            <w:szCs w:val="24"/>
            <w:u w:val="single"/>
          </w:rPr>
          <w:t>报文</w:t>
        </w:r>
      </w:hyperlink>
      <w:r w:rsidRPr="00500DF8">
        <w:rPr>
          <w:rFonts w:ascii="宋体" w:eastAsia="宋体" w:hAnsi="宋体" w:cs="宋体"/>
          <w:kern w:val="0"/>
          <w:sz w:val="24"/>
          <w:szCs w:val="24"/>
        </w:rPr>
        <w:t>头，而不用在每一跳都分析IP报文头，从而节约了处理时间。</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MPLS起源于IPv4（Internet Protocol version 4），其核心技术可扩展到多种</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"http://baike.baidu.com/view/16603.htm"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网络协议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，包括IPX（Internet Packet Exchange）、</w:t>
      </w:r>
      <w:proofErr w:type="spellStart"/>
      <w:r w:rsidRPr="00500DF8">
        <w:rPr>
          <w:rFonts w:ascii="宋体" w:eastAsia="宋体" w:hAnsi="宋体" w:cs="宋体"/>
          <w:kern w:val="0"/>
          <w:sz w:val="24"/>
          <w:szCs w:val="24"/>
        </w:rPr>
        <w:t>Appletalk</w:t>
      </w:r>
      <w:proofErr w:type="spellEnd"/>
      <w:r w:rsidRPr="00500DF8">
        <w:rPr>
          <w:rFonts w:ascii="宋体" w:eastAsia="宋体" w:hAnsi="宋体" w:cs="宋体"/>
          <w:kern w:val="0"/>
          <w:sz w:val="24"/>
          <w:szCs w:val="24"/>
        </w:rPr>
        <w:t>、</w:t>
      </w:r>
      <w:proofErr w:type="spellStart"/>
      <w:r w:rsidRPr="00500DF8">
        <w:rPr>
          <w:rFonts w:ascii="宋体" w:eastAsia="宋体" w:hAnsi="宋体" w:cs="宋体"/>
          <w:kern w:val="0"/>
          <w:sz w:val="24"/>
          <w:szCs w:val="24"/>
        </w:rPr>
        <w:t>DECnet</w:t>
      </w:r>
      <w:proofErr w:type="spellEnd"/>
      <w:r w:rsidRPr="00500DF8">
        <w:rPr>
          <w:rFonts w:ascii="宋体" w:eastAsia="宋体" w:hAnsi="宋体" w:cs="宋体"/>
          <w:kern w:val="0"/>
          <w:sz w:val="24"/>
          <w:szCs w:val="24"/>
        </w:rPr>
        <w:t>、CLNP（Connectionless Network Protocol）等。“MPLS”中的“Multiprotocol”指的就是支持多种</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"http://baike.baidu.com/view/16603.htm"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网络协议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 包头结构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543050"/>
            <wp:effectExtent l="19050" t="0" r="0" b="0"/>
            <wp:docPr id="2" name="图片 2" descr="http://f.hiphotos.baidu.com/baike/s%3D220/sign=5fc238446d224f4a5399741139f79044/9213b07eca806538e1eeea7197dda144ad348248.jpg">
              <a:hlinkClick xmlns:a="http://schemas.openxmlformats.org/drawingml/2006/main" r:id="rId3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hiphotos.baidu.com/baike/s%3D220/sign=5fc238446d224f4a5399741139f79044/9213b07eca806538e1eeea7197dda144ad348248.jpg">
                      <a:hlinkClick r:id="rId38" tgtFrame="_blank"/>
                    </pic:cNvPr>
                    <pic:cNvPicPr>
                      <a:picLocks noChangeAspect="1" noChangeArrowheads="1"/>
                    </pic:cNvPicPr>
                  </pic:nvPicPr>
                  <pic:blipFill>
                    <a:blip r:embed="rId39" cstate="print"/>
                    <a:srcRect/>
                    <a:stretch>
                      <a:fillRect/>
                    </a:stretch>
                  </pic:blipFill>
                  <pic:spPr bwMode="auto">
                    <a:xfrm>
                      <a:off x="0" y="0"/>
                      <a:ext cx="2095500" cy="1543050"/>
                    </a:xfrm>
                    <a:prstGeom prst="rect">
                      <a:avLst/>
                    </a:prstGeom>
                    <a:noFill/>
                    <a:ln w="9525">
                      <a:noFill/>
                      <a:miter lim="800000"/>
                      <a:headEnd/>
                      <a:tailEnd/>
                    </a:ln>
                  </pic:spPr>
                </pic:pic>
              </a:graphicData>
            </a:graphic>
          </wp:inline>
        </w:drawing>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3</w:t>
      </w:r>
      <w:bookmarkStart w:id="5" w:name="3"/>
      <w:bookmarkStart w:id="6" w:name="sub876141_3"/>
      <w:bookmarkEnd w:id="5"/>
      <w:bookmarkEnd w:id="6"/>
      <w:r w:rsidRPr="00500DF8">
        <w:rPr>
          <w:rFonts w:ascii="宋体" w:eastAsia="宋体" w:hAnsi="宋体" w:cs="宋体"/>
          <w:b/>
          <w:bCs/>
          <w:kern w:val="0"/>
          <w:sz w:val="24"/>
          <w:szCs w:val="24"/>
        </w:rPr>
        <w:t>协议结构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 标签结构：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20 23 24 32 bit</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Label Exp S</w:t>
      </w:r>
      <w:hyperlink r:id="rId40" w:tgtFrame="_blank" w:history="1">
        <w:r w:rsidRPr="00500DF8">
          <w:rPr>
            <w:rFonts w:ascii="宋体" w:eastAsia="宋体" w:hAnsi="宋体" w:cs="宋体"/>
            <w:color w:val="136EC2"/>
            <w:kern w:val="0"/>
            <w:sz w:val="24"/>
            <w:szCs w:val="24"/>
            <w:u w:val="single"/>
          </w:rPr>
          <w:t>TTL</w:t>
        </w:r>
      </w:hyperlink>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Label ―Label 值传送标签实际值。当接收到一个标签</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"http://baike.baidu.com/view/25880.htm"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数据包</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时，可以查出</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顶部的标签值，并且系统知道：A、数据包将被转发的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"http://baike.baidu.com/view/1686120.htm"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下一跳</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；B、在转发之前标签</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上可能执行的操作，如返回到标签</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"http://baike.baidu.com/view/346788.htm"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进</w:t>
      </w:r>
      <w:proofErr w:type="gramStart"/>
      <w:r w:rsidRPr="00500DF8">
        <w:rPr>
          <w:rFonts w:ascii="宋体" w:eastAsia="宋体" w:hAnsi="宋体" w:cs="宋体"/>
          <w:color w:val="136EC2"/>
          <w:kern w:val="0"/>
          <w:sz w:val="24"/>
          <w:szCs w:val="24"/>
          <w:u w:val="single"/>
        </w:rPr>
        <w:t>栈</w:t>
      </w:r>
      <w:proofErr w:type="gramEnd"/>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顶入口同时将一个标签压出</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；或返回到标签进</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顶入口然后将一个或多个标签推进</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Exp ―试用。预留以备试用。</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S ―</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底。标签</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中最后进入的标签位置，该值为0，提供所有其它标签入</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 正因为这个字段表明了MPLS的标签理论上可以无限嵌套，从而提供无限的业务支持能力。这是MPLS技术最大魅力所在。</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hyperlink r:id="rId41" w:tgtFrame="_blank" w:history="1">
        <w:r w:rsidRPr="00500DF8">
          <w:rPr>
            <w:rFonts w:ascii="宋体" w:eastAsia="宋体" w:hAnsi="宋体" w:cs="宋体"/>
            <w:color w:val="136EC2"/>
            <w:kern w:val="0"/>
            <w:sz w:val="24"/>
            <w:szCs w:val="24"/>
            <w:u w:val="single"/>
          </w:rPr>
          <w:t>TTL</w:t>
        </w:r>
      </w:hyperlink>
      <w:r w:rsidRPr="00500DF8">
        <w:rPr>
          <w:rFonts w:ascii="宋体" w:eastAsia="宋体" w:hAnsi="宋体" w:cs="宋体"/>
          <w:kern w:val="0"/>
          <w:sz w:val="24"/>
          <w:szCs w:val="24"/>
        </w:rPr>
        <w:t>―生存期字段（Time to Live），用来对生存期值进行编码。与IP</w:t>
      </w:r>
      <w:hyperlink r:id="rId42" w:tgtFrame="_blank" w:history="1">
        <w:r w:rsidRPr="00500DF8">
          <w:rPr>
            <w:rFonts w:ascii="宋体" w:eastAsia="宋体" w:hAnsi="宋体" w:cs="宋体"/>
            <w:color w:val="136EC2"/>
            <w:kern w:val="0"/>
            <w:sz w:val="24"/>
            <w:szCs w:val="24"/>
            <w:u w:val="single"/>
          </w:rPr>
          <w:t>报文</w:t>
        </w:r>
      </w:hyperlink>
      <w:r w:rsidRPr="00500DF8">
        <w:rPr>
          <w:rFonts w:ascii="宋体" w:eastAsia="宋体" w:hAnsi="宋体" w:cs="宋体"/>
          <w:kern w:val="0"/>
          <w:sz w:val="24"/>
          <w:szCs w:val="24"/>
        </w:rPr>
        <w:t>中的TTL值功能类似，同样是提供一种</w:t>
      </w:r>
      <w:proofErr w:type="gramStart"/>
      <w:r w:rsidRPr="00500DF8">
        <w:rPr>
          <w:rFonts w:ascii="宋体" w:eastAsia="宋体" w:hAnsi="宋体" w:cs="宋体"/>
          <w:kern w:val="0"/>
          <w:sz w:val="24"/>
          <w:szCs w:val="24"/>
        </w:rPr>
        <w:t>防环机制</w:t>
      </w:r>
      <w:proofErr w:type="gramEnd"/>
      <w:r w:rsidRPr="00500DF8">
        <w:rPr>
          <w:rFonts w:ascii="宋体" w:eastAsia="宋体" w:hAnsi="宋体" w:cs="宋体"/>
          <w:kern w:val="0"/>
          <w:sz w:val="24"/>
          <w:szCs w:val="24"/>
        </w:rPr>
        <w:t>。</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4</w:t>
      </w:r>
      <w:bookmarkStart w:id="7" w:name="4"/>
      <w:bookmarkStart w:id="8" w:name="sub876141_4"/>
      <w:bookmarkEnd w:id="7"/>
      <w:bookmarkEnd w:id="8"/>
      <w:r w:rsidRPr="00500DF8">
        <w:rPr>
          <w:rFonts w:ascii="宋体" w:eastAsia="宋体" w:hAnsi="宋体" w:cs="宋体"/>
          <w:b/>
          <w:bCs/>
          <w:kern w:val="0"/>
          <w:sz w:val="24"/>
          <w:szCs w:val="24"/>
        </w:rPr>
        <w:t>协议组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MPLS：相关信令协议，如OSPF、BGP、ATM PNNI等。</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LDP：标签分发协议（Label Distribution Protocol）</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lastRenderedPageBreak/>
        <w:t>CR-LDP：基于</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"http://baike.baidu.com/view/18655.htm"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受限标签分发协议（Constraint-Based LDP）</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RSVP-TE：基于流量工程扩展的资源预留协议（resource Reservation Protocol –Traffic Engineering）</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5</w:t>
      </w:r>
      <w:bookmarkStart w:id="9" w:name="5"/>
      <w:bookmarkStart w:id="10" w:name="sub876141_5"/>
      <w:bookmarkEnd w:id="9"/>
      <w:bookmarkEnd w:id="10"/>
      <w:r w:rsidRPr="00500DF8">
        <w:rPr>
          <w:rFonts w:ascii="宋体" w:eastAsia="宋体" w:hAnsi="宋体" w:cs="宋体"/>
          <w:b/>
          <w:bCs/>
          <w:kern w:val="0"/>
          <w:sz w:val="24"/>
          <w:szCs w:val="24"/>
        </w:rPr>
        <w:t>分类</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1" w:name="5_1"/>
      <w:bookmarkStart w:id="12" w:name="sub876141_5_1"/>
      <w:bookmarkEnd w:id="11"/>
      <w:bookmarkEnd w:id="12"/>
      <w:r w:rsidRPr="00500DF8">
        <w:rPr>
          <w:rFonts w:ascii="宋体" w:eastAsia="宋体" w:hAnsi="宋体" w:cs="宋体"/>
          <w:b/>
          <w:bCs/>
          <w:kern w:val="0"/>
          <w:sz w:val="24"/>
          <w:szCs w:val="24"/>
        </w:rPr>
        <w:t>基于MPLS的VPN</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传统的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"http://baike.baidu.com/view/19735.htm"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VPN</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一般是通过</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"http://baike.baidu.com/view/1004.htm"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GRE</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（Generic Routing Encapsulation）、</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"http://baike.baidu.com/view/32692.htm"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L2TP</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（Layer 2 Tunneling Protocol）、</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"http://baike.baidu.com/view/32771.htm"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PPTP</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（Point to Point Tunneling Protocol）、</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"http://baike.baidu.com/view/137005.htm"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IPSec</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协议等隧道协议来实现私有网络间数据流在公网上的传送。而</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"http://baike.baidu.com/view/586960.htm"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LSP</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本身就是公网上的隧道，所以用MPLS来实现VPN有天然的优势。</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基于MPLS的VPN就是通过LSP将私有网络的不同分支联结起来，形成一个统一的网络。基于MPLS的VPN还支持对不同VPN间的互通控制。</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CE（Customer Edge）是用户</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"http://baike.baidu.com/view/101626.htm"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边缘设备</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，可以是</w:t>
      </w:r>
      <w:hyperlink r:id="rId43" w:tgtFrame="_blank" w:history="1">
        <w:r w:rsidRPr="00500DF8">
          <w:rPr>
            <w:rFonts w:ascii="宋体" w:eastAsia="宋体" w:hAnsi="宋体" w:cs="宋体"/>
            <w:color w:val="136EC2"/>
            <w:kern w:val="0"/>
            <w:sz w:val="24"/>
            <w:szCs w:val="24"/>
            <w:u w:val="single"/>
          </w:rPr>
          <w:t>路由器</w:t>
        </w:r>
      </w:hyperlink>
      <w:r w:rsidRPr="00500DF8">
        <w:rPr>
          <w:rFonts w:ascii="宋体" w:eastAsia="宋体" w:hAnsi="宋体" w:cs="宋体"/>
          <w:kern w:val="0"/>
          <w:sz w:val="24"/>
          <w:szCs w:val="24"/>
        </w:rPr>
        <w:t>，也可以是</w:t>
      </w:r>
      <w:hyperlink r:id="rId44" w:tgtFrame="_blank" w:history="1">
        <w:r w:rsidRPr="00500DF8">
          <w:rPr>
            <w:rFonts w:ascii="宋体" w:eastAsia="宋体" w:hAnsi="宋体" w:cs="宋体"/>
            <w:color w:val="136EC2"/>
            <w:kern w:val="0"/>
            <w:sz w:val="24"/>
            <w:szCs w:val="24"/>
            <w:u w:val="single"/>
          </w:rPr>
          <w:t>交换机</w:t>
        </w:r>
      </w:hyperlink>
      <w:r w:rsidRPr="00500DF8">
        <w:rPr>
          <w:rFonts w:ascii="宋体" w:eastAsia="宋体" w:hAnsi="宋体" w:cs="宋体"/>
          <w:kern w:val="0"/>
          <w:sz w:val="24"/>
          <w:szCs w:val="24"/>
        </w:rPr>
        <w:t>或主机。</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PE（Provider Edge）是服务商</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"http://baike.baidu.com/view/101579.htm"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边缘路由器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，位于骨干网络。</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在骨干网络中，还存在P（Provider），是</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"http://baike.baidu.com/view/3087526.htm"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服务提供商</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网络中的骨干</w:t>
      </w:r>
      <w:hyperlink r:id="rId45" w:tgtFrame="_blank" w:history="1">
        <w:r w:rsidRPr="00500DF8">
          <w:rPr>
            <w:rFonts w:ascii="宋体" w:eastAsia="宋体" w:hAnsi="宋体" w:cs="宋体"/>
            <w:color w:val="136EC2"/>
            <w:kern w:val="0"/>
            <w:sz w:val="24"/>
            <w:szCs w:val="24"/>
            <w:u w:val="single"/>
          </w:rPr>
          <w:t>路由器</w:t>
        </w:r>
      </w:hyperlink>
      <w:r w:rsidRPr="00500DF8">
        <w:rPr>
          <w:rFonts w:ascii="宋体" w:eastAsia="宋体" w:hAnsi="宋体" w:cs="宋体"/>
          <w:kern w:val="0"/>
          <w:sz w:val="24"/>
          <w:szCs w:val="24"/>
        </w:rPr>
        <w:t>，不与CE直接相连。P设备只需要具备基本MPLS转发能力，可以将其配置为M-BGP的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"http://baike.baidu.com/view/1289309.htm"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路由反射器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，不维护VPN信息。</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b/>
          <w:bCs/>
          <w:kern w:val="0"/>
          <w:sz w:val="24"/>
          <w:szCs w:val="24"/>
        </w:rPr>
        <w:t>基于MPLS的VPN具有以下特点：</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PE负责对VPN用户进行管理、建立各PE间LSP连接、同一VPN用户各分支间路由分派。</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PE间的路由分派通常是用</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"http://baike.baidu.com/view/876142.htm"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LDP</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或扩展的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"http://baike.baidu.com/view/110194.htm"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BGP协议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实现。</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支持不同分支间</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"http://baike.baidu.com/view/3930.htm"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IP地址</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复用和不同VPN间互通。</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减化了寻路步骤，提高了设备性能，加快了</w:t>
      </w:r>
      <w:hyperlink r:id="rId46" w:tgtFrame="_blank" w:history="1">
        <w:r w:rsidRPr="00500DF8">
          <w:rPr>
            <w:rFonts w:ascii="宋体" w:eastAsia="宋体" w:hAnsi="宋体" w:cs="宋体"/>
            <w:color w:val="136EC2"/>
            <w:kern w:val="0"/>
            <w:sz w:val="24"/>
            <w:szCs w:val="24"/>
            <w:u w:val="single"/>
          </w:rPr>
          <w:t>报文</w:t>
        </w:r>
      </w:hyperlink>
      <w:r w:rsidRPr="00500DF8">
        <w:rPr>
          <w:rFonts w:ascii="宋体" w:eastAsia="宋体" w:hAnsi="宋体" w:cs="宋体"/>
          <w:kern w:val="0"/>
          <w:sz w:val="24"/>
          <w:szCs w:val="24"/>
        </w:rPr>
        <w:t>转发。</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13" w:name="5_2"/>
      <w:bookmarkStart w:id="14" w:name="sub876141_5_2"/>
      <w:bookmarkEnd w:id="13"/>
      <w:bookmarkEnd w:id="14"/>
      <w:r w:rsidRPr="00500DF8">
        <w:rPr>
          <w:rFonts w:ascii="宋体" w:eastAsia="宋体" w:hAnsi="宋体" w:cs="宋体"/>
          <w:b/>
          <w:bCs/>
          <w:kern w:val="0"/>
          <w:sz w:val="24"/>
          <w:szCs w:val="24"/>
        </w:rPr>
        <w:t>基于MPLS的</w:t>
      </w:r>
      <w:proofErr w:type="spellStart"/>
      <w:r w:rsidRPr="00500DF8">
        <w:rPr>
          <w:rFonts w:ascii="宋体" w:eastAsia="宋体" w:hAnsi="宋体" w:cs="宋体"/>
          <w:b/>
          <w:bCs/>
          <w:kern w:val="0"/>
          <w:sz w:val="24"/>
          <w:szCs w:val="24"/>
        </w:rPr>
        <w:t>QoS</w:t>
      </w:r>
      <w:proofErr w:type="spellEnd"/>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hyperlink r:id="rId47" w:tgtFrame="_blank" w:history="1">
        <w:r w:rsidRPr="00500DF8">
          <w:rPr>
            <w:rFonts w:ascii="宋体" w:eastAsia="宋体" w:hAnsi="宋体" w:cs="宋体"/>
            <w:color w:val="136EC2"/>
            <w:kern w:val="0"/>
            <w:sz w:val="24"/>
            <w:szCs w:val="24"/>
            <w:u w:val="single"/>
          </w:rPr>
          <w:t>NE80E</w:t>
        </w:r>
      </w:hyperlink>
      <w:r w:rsidRPr="00500DF8">
        <w:rPr>
          <w:rFonts w:ascii="宋体" w:eastAsia="宋体" w:hAnsi="宋体" w:cs="宋体"/>
          <w:kern w:val="0"/>
          <w:sz w:val="24"/>
          <w:szCs w:val="24"/>
        </w:rPr>
        <w:t>支持基于MPLS的流量工程和差分服务Diff-</w:t>
      </w:r>
      <w:proofErr w:type="spellStart"/>
      <w:r w:rsidRPr="00500DF8">
        <w:rPr>
          <w:rFonts w:ascii="宋体" w:eastAsia="宋体" w:hAnsi="宋体" w:cs="宋体"/>
          <w:kern w:val="0"/>
          <w:sz w:val="24"/>
          <w:szCs w:val="24"/>
        </w:rPr>
        <w:t>Serv</w:t>
      </w:r>
      <w:proofErr w:type="spellEnd"/>
      <w:r w:rsidRPr="00500DF8">
        <w:rPr>
          <w:rFonts w:ascii="宋体" w:eastAsia="宋体" w:hAnsi="宋体" w:cs="宋体"/>
          <w:kern w:val="0"/>
          <w:sz w:val="24"/>
          <w:szCs w:val="24"/>
        </w:rPr>
        <w:t>特性，在保证网络高利用率的同时，可以根据不同</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"http://baike.baidu.com/view/166248.htm"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数据流</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的优先级实现差别服务，从而为语音，视频数据流提供有</w:t>
      </w:r>
      <w:hyperlink r:id="rId48" w:tgtFrame="_blank" w:history="1">
        <w:r w:rsidRPr="00500DF8">
          <w:rPr>
            <w:rFonts w:ascii="宋体" w:eastAsia="宋体" w:hAnsi="宋体" w:cs="宋体"/>
            <w:color w:val="136EC2"/>
            <w:kern w:val="0"/>
            <w:sz w:val="24"/>
            <w:szCs w:val="24"/>
            <w:u w:val="single"/>
          </w:rPr>
          <w:t>带宽</w:t>
        </w:r>
      </w:hyperlink>
      <w:r w:rsidRPr="00500DF8">
        <w:rPr>
          <w:rFonts w:ascii="宋体" w:eastAsia="宋体" w:hAnsi="宋体" w:cs="宋体"/>
          <w:kern w:val="0"/>
          <w:sz w:val="24"/>
          <w:szCs w:val="24"/>
        </w:rPr>
        <w:t>保证的低延时、低</w:t>
      </w:r>
      <w:hyperlink r:id="rId49" w:tgtFrame="_blank" w:history="1">
        <w:r w:rsidRPr="00500DF8">
          <w:rPr>
            <w:rFonts w:ascii="宋体" w:eastAsia="宋体" w:hAnsi="宋体" w:cs="宋体"/>
            <w:color w:val="136EC2"/>
            <w:kern w:val="0"/>
            <w:sz w:val="24"/>
            <w:szCs w:val="24"/>
            <w:u w:val="single"/>
          </w:rPr>
          <w:t>丢包率</w:t>
        </w:r>
      </w:hyperlink>
      <w:r w:rsidRPr="00500DF8">
        <w:rPr>
          <w:rFonts w:ascii="宋体" w:eastAsia="宋体" w:hAnsi="宋体" w:cs="宋体"/>
          <w:kern w:val="0"/>
          <w:sz w:val="24"/>
          <w:szCs w:val="24"/>
        </w:rPr>
        <w:t>的服务。</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由于全网实施流量工程的难度比较大，因此，在实际的组网方案中往往通过差分服务模型来实施</w:t>
      </w:r>
      <w:proofErr w:type="spellStart"/>
      <w:r w:rsidRPr="00500DF8">
        <w:rPr>
          <w:rFonts w:ascii="宋体" w:eastAsia="宋体" w:hAnsi="宋体" w:cs="宋体"/>
          <w:kern w:val="0"/>
          <w:sz w:val="24"/>
          <w:szCs w:val="24"/>
        </w:rPr>
        <w:t>QoS</w:t>
      </w:r>
      <w:proofErr w:type="spellEnd"/>
      <w:r w:rsidRPr="00500DF8">
        <w:rPr>
          <w:rFonts w:ascii="宋体" w:eastAsia="宋体" w:hAnsi="宋体" w:cs="宋体"/>
          <w:kern w:val="0"/>
          <w:sz w:val="24"/>
          <w:szCs w:val="24"/>
        </w:rPr>
        <w:t>。</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Diff-</w:t>
      </w:r>
      <w:proofErr w:type="spellStart"/>
      <w:r w:rsidRPr="00500DF8">
        <w:rPr>
          <w:rFonts w:ascii="宋体" w:eastAsia="宋体" w:hAnsi="宋体" w:cs="宋体"/>
          <w:kern w:val="0"/>
          <w:sz w:val="24"/>
          <w:szCs w:val="24"/>
        </w:rPr>
        <w:t>Serv</w:t>
      </w:r>
      <w:proofErr w:type="spellEnd"/>
      <w:r w:rsidRPr="00500DF8">
        <w:rPr>
          <w:rFonts w:ascii="宋体" w:eastAsia="宋体" w:hAnsi="宋体" w:cs="宋体"/>
          <w:kern w:val="0"/>
          <w:sz w:val="24"/>
          <w:szCs w:val="24"/>
        </w:rPr>
        <w:t>的基本机制是在</w:t>
      </w:r>
      <w:hyperlink r:id="rId50" w:tgtFrame="_blank" w:history="1">
        <w:r w:rsidRPr="00500DF8">
          <w:rPr>
            <w:rFonts w:ascii="宋体" w:eastAsia="宋体" w:hAnsi="宋体" w:cs="宋体"/>
            <w:color w:val="136EC2"/>
            <w:kern w:val="0"/>
            <w:sz w:val="24"/>
            <w:szCs w:val="24"/>
            <w:u w:val="single"/>
          </w:rPr>
          <w:t>网络边缘</w:t>
        </w:r>
      </w:hyperlink>
      <w:r w:rsidRPr="00500DF8">
        <w:rPr>
          <w:rFonts w:ascii="宋体" w:eastAsia="宋体" w:hAnsi="宋体" w:cs="宋体"/>
          <w:kern w:val="0"/>
          <w:sz w:val="24"/>
          <w:szCs w:val="24"/>
        </w:rPr>
        <w:t>，根据业务的服务质量要求将该业务映射到一定的业务类别中，利用IP分组中的DS（Differentiated Service）字段（由</w:t>
      </w:r>
      <w:proofErr w:type="spellStart"/>
      <w:r w:rsidRPr="00500DF8">
        <w:rPr>
          <w:rFonts w:ascii="宋体" w:eastAsia="宋体" w:hAnsi="宋体" w:cs="宋体"/>
          <w:kern w:val="0"/>
          <w:sz w:val="24"/>
          <w:szCs w:val="24"/>
        </w:rPr>
        <w:t>ToS</w:t>
      </w:r>
      <w:proofErr w:type="spellEnd"/>
      <w:r w:rsidRPr="00500DF8">
        <w:rPr>
          <w:rFonts w:ascii="宋体" w:eastAsia="宋体" w:hAnsi="宋体" w:cs="宋体"/>
          <w:kern w:val="0"/>
          <w:sz w:val="24"/>
          <w:szCs w:val="24"/>
        </w:rPr>
        <w:t>域而来）唯一的标记该类业务；然后，骨干网络中的各节点根据该字段对各种业务采取预先设定的服务策略，保证相应的服务质量。</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lastRenderedPageBreak/>
        <w:t>Diff-</w:t>
      </w:r>
      <w:proofErr w:type="spellStart"/>
      <w:r w:rsidRPr="00500DF8">
        <w:rPr>
          <w:rFonts w:ascii="宋体" w:eastAsia="宋体" w:hAnsi="宋体" w:cs="宋体"/>
          <w:kern w:val="0"/>
          <w:sz w:val="24"/>
          <w:szCs w:val="24"/>
        </w:rPr>
        <w:t>Serv</w:t>
      </w:r>
      <w:proofErr w:type="spellEnd"/>
      <w:r w:rsidRPr="00500DF8">
        <w:rPr>
          <w:rFonts w:ascii="宋体" w:eastAsia="宋体" w:hAnsi="宋体" w:cs="宋体"/>
          <w:kern w:val="0"/>
          <w:sz w:val="24"/>
          <w:szCs w:val="24"/>
        </w:rPr>
        <w:t>对服务质量的分类和标签机制与MPLS的标签分配十分相似，事实上，基于MPLS的Diff-</w:t>
      </w:r>
      <w:proofErr w:type="spellStart"/>
      <w:r w:rsidRPr="00500DF8">
        <w:rPr>
          <w:rFonts w:ascii="宋体" w:eastAsia="宋体" w:hAnsi="宋体" w:cs="宋体"/>
          <w:kern w:val="0"/>
          <w:sz w:val="24"/>
          <w:szCs w:val="24"/>
        </w:rPr>
        <w:t>Serv</w:t>
      </w:r>
      <w:proofErr w:type="spellEnd"/>
      <w:r w:rsidRPr="00500DF8">
        <w:rPr>
          <w:rFonts w:ascii="宋体" w:eastAsia="宋体" w:hAnsi="宋体" w:cs="宋体"/>
          <w:kern w:val="0"/>
          <w:sz w:val="24"/>
          <w:szCs w:val="24"/>
        </w:rPr>
        <w:t>就是通过将DS的分配与MPLS的标签分配过程结合来实现的。</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6</w:t>
      </w:r>
      <w:bookmarkStart w:id="15" w:name="6"/>
      <w:bookmarkStart w:id="16" w:name="sub876141_6"/>
      <w:bookmarkEnd w:id="15"/>
      <w:bookmarkEnd w:id="16"/>
      <w:r w:rsidRPr="00500DF8">
        <w:rPr>
          <w:rFonts w:ascii="宋体" w:eastAsia="宋体" w:hAnsi="宋体" w:cs="宋体"/>
          <w:b/>
          <w:bCs/>
          <w:kern w:val="0"/>
          <w:sz w:val="24"/>
          <w:szCs w:val="24"/>
        </w:rPr>
        <w:t>工作过程</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1． LDP和传统</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"http://baike.baidu.com/view/7031.htm"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（如OSPF、ISIS等）一起，在各个LSR中为有业务需求的FEC建立</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"http://baike.baidu.com/view/149989.htm"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和标签映射表</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2． 入</w:t>
      </w:r>
      <w:hyperlink r:id="rId51" w:tgtFrame="_blank" w:history="1">
        <w:r w:rsidRPr="00500DF8">
          <w:rPr>
            <w:rFonts w:ascii="宋体" w:eastAsia="宋体" w:hAnsi="宋体" w:cs="宋体"/>
            <w:color w:val="136EC2"/>
            <w:kern w:val="0"/>
            <w:sz w:val="24"/>
            <w:szCs w:val="24"/>
            <w:u w:val="single"/>
          </w:rPr>
          <w:t>节点</w:t>
        </w:r>
      </w:hyperlink>
      <w:r w:rsidRPr="00500DF8">
        <w:rPr>
          <w:rFonts w:ascii="宋体" w:eastAsia="宋体" w:hAnsi="宋体" w:cs="宋体"/>
          <w:kern w:val="0"/>
          <w:sz w:val="24"/>
          <w:szCs w:val="24"/>
        </w:rPr>
        <w:t>Ingress接收分组，完成第三层功能，判定分组所属的FEC，并给分组加上标签，形成MPLS标签分组，转发到中间节点Transit</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3． Transit根据分组上的标签以及标签</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"http://baike.baidu.com/view/8172217.htm"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进行转发，不对标签分组进行任何第三层处理</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4． 在出节点Egress去掉分组中的标签，继续进行后面的转发。</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由此可以看出，MPLS并不是一种业务或者应用，它实际上是一种</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"http://baike.baidu.com/view/626368.htm"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隧道技术</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，也是一种将标签交换转发和</w:t>
      </w:r>
      <w:hyperlink r:id="rId52" w:tgtFrame="_blank" w:history="1">
        <w:r w:rsidRPr="00500DF8">
          <w:rPr>
            <w:rFonts w:ascii="宋体" w:eastAsia="宋体" w:hAnsi="宋体" w:cs="宋体"/>
            <w:color w:val="136EC2"/>
            <w:kern w:val="0"/>
            <w:sz w:val="24"/>
            <w:szCs w:val="24"/>
            <w:u w:val="single"/>
          </w:rPr>
          <w:t>网络层</w:t>
        </w:r>
      </w:hyperlink>
      <w:hyperlink r:id="rId53" w:tgtFrame="_blank" w:history="1">
        <w:r w:rsidRPr="00500DF8">
          <w:rPr>
            <w:rFonts w:ascii="宋体" w:eastAsia="宋体" w:hAnsi="宋体" w:cs="宋体"/>
            <w:color w:val="136EC2"/>
            <w:kern w:val="0"/>
            <w:sz w:val="24"/>
            <w:szCs w:val="24"/>
            <w:u w:val="single"/>
          </w:rPr>
          <w:t>路由技术</w:t>
        </w:r>
      </w:hyperlink>
      <w:r w:rsidRPr="00500DF8">
        <w:rPr>
          <w:rFonts w:ascii="宋体" w:eastAsia="宋体" w:hAnsi="宋体" w:cs="宋体"/>
          <w:kern w:val="0"/>
          <w:sz w:val="24"/>
          <w:szCs w:val="24"/>
        </w:rPr>
        <w:t>集于一身的路由与交换技术平台。这个平台不仅支持多种高层协议与业务，而且，在一定程度上可以保证信息传输的安全性。</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7</w:t>
      </w:r>
      <w:bookmarkStart w:id="17" w:name="7"/>
      <w:bookmarkStart w:id="18" w:name="sub876141_7"/>
      <w:bookmarkEnd w:id="17"/>
      <w:bookmarkEnd w:id="18"/>
      <w:r w:rsidRPr="00500DF8">
        <w:rPr>
          <w:rFonts w:ascii="宋体" w:eastAsia="宋体" w:hAnsi="宋体" w:cs="宋体"/>
          <w:b/>
          <w:bCs/>
          <w:kern w:val="0"/>
          <w:sz w:val="24"/>
          <w:szCs w:val="24"/>
        </w:rPr>
        <w:t>体系结构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在MPLS的体系结构中：</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控制平面（Control Plane）之间基于无连接服务，利用现有IP网络实现。</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转发平面（Forwarding Plane）也称为数据平面（Data Plane），是面向连接的，可以使用ATM、</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"http://baike.baidu.com/view/21773.htm" \t "_blank" </w:instrText>
      </w:r>
      <w:r w:rsidRPr="00500DF8">
        <w:rPr>
          <w:rFonts w:ascii="宋体" w:eastAsia="宋体" w:hAnsi="宋体" w:cs="宋体"/>
          <w:kern w:val="0"/>
          <w:sz w:val="24"/>
          <w:szCs w:val="24"/>
        </w:rPr>
        <w:fldChar w:fldCharType="separate"/>
      </w:r>
      <w:proofErr w:type="gramStart"/>
      <w:r w:rsidRPr="00500DF8">
        <w:rPr>
          <w:rFonts w:ascii="宋体" w:eastAsia="宋体" w:hAnsi="宋体" w:cs="宋体"/>
          <w:color w:val="136EC2"/>
          <w:kern w:val="0"/>
          <w:sz w:val="24"/>
          <w:szCs w:val="24"/>
          <w:u w:val="single"/>
        </w:rPr>
        <w:t>帧</w:t>
      </w:r>
      <w:proofErr w:type="gramEnd"/>
      <w:r w:rsidRPr="00500DF8">
        <w:rPr>
          <w:rFonts w:ascii="宋体" w:eastAsia="宋体" w:hAnsi="宋体" w:cs="宋体"/>
          <w:color w:val="136EC2"/>
          <w:kern w:val="0"/>
          <w:sz w:val="24"/>
          <w:szCs w:val="24"/>
          <w:u w:val="single"/>
        </w:rPr>
        <w:t>中继</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等二层网络。</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MPLS使用短而定长的标签（label）</w:t>
      </w:r>
      <w:hyperlink r:id="rId54" w:tgtFrame="_blank" w:history="1">
        <w:r w:rsidRPr="00500DF8">
          <w:rPr>
            <w:rFonts w:ascii="宋体" w:eastAsia="宋体" w:hAnsi="宋体" w:cs="宋体"/>
            <w:color w:val="136EC2"/>
            <w:kern w:val="0"/>
            <w:sz w:val="24"/>
            <w:szCs w:val="24"/>
            <w:u w:val="single"/>
          </w:rPr>
          <w:t>封装</w:t>
        </w:r>
      </w:hyperlink>
      <w:r w:rsidRPr="00500DF8">
        <w:rPr>
          <w:rFonts w:ascii="宋体" w:eastAsia="宋体" w:hAnsi="宋体" w:cs="宋体"/>
          <w:kern w:val="0"/>
          <w:sz w:val="24"/>
          <w:szCs w:val="24"/>
        </w:rPr>
        <w:t>分组，在数据平面实现快速转发。</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在控制平面，MPLS拥有IP网络强大灵活的路由功能，可以满足各种新应用对网络的要求。</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对于核心</w:t>
      </w:r>
      <w:hyperlink r:id="rId55" w:tgtFrame="_blank" w:history="1">
        <w:r w:rsidRPr="00500DF8">
          <w:rPr>
            <w:rFonts w:ascii="宋体" w:eastAsia="宋体" w:hAnsi="宋体" w:cs="宋体"/>
            <w:color w:val="136EC2"/>
            <w:kern w:val="0"/>
            <w:sz w:val="24"/>
            <w:szCs w:val="24"/>
            <w:u w:val="single"/>
          </w:rPr>
          <w:t>LSR</w:t>
        </w:r>
      </w:hyperlink>
      <w:r w:rsidRPr="00500DF8">
        <w:rPr>
          <w:rFonts w:ascii="宋体" w:eastAsia="宋体" w:hAnsi="宋体" w:cs="宋体"/>
          <w:kern w:val="0"/>
          <w:sz w:val="24"/>
          <w:szCs w:val="24"/>
        </w:rPr>
        <w:t>，在转发平面只需要进行标签分组的转发。</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对于LER，在转发平面不仅需要进行标签分组的转发，也需要进行IP分组的转发，前者使用标签</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"http://baike.baidu.com/view/8172217.htm"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LFIB，后者使用传统转发表FIB（Forwarding Information Base）。</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8</w:t>
      </w:r>
      <w:bookmarkStart w:id="19" w:name="8"/>
      <w:bookmarkStart w:id="20" w:name="sub876141_8"/>
      <w:bookmarkEnd w:id="19"/>
      <w:bookmarkEnd w:id="20"/>
      <w:r w:rsidRPr="00500DF8">
        <w:rPr>
          <w:rFonts w:ascii="宋体" w:eastAsia="宋体" w:hAnsi="宋体" w:cs="宋体"/>
          <w:b/>
          <w:bCs/>
          <w:kern w:val="0"/>
          <w:sz w:val="24"/>
          <w:szCs w:val="24"/>
        </w:rPr>
        <w:t>路由协议</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LDP利用路由</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"http://baike.baidu.com/view/8172217.htm"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建立LSP</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lastRenderedPageBreak/>
        <w:t>LDP通过</w:t>
      </w:r>
      <w:proofErr w:type="gramStart"/>
      <w:r w:rsidRPr="00500DF8">
        <w:rPr>
          <w:rFonts w:ascii="宋体" w:eastAsia="宋体" w:hAnsi="宋体" w:cs="宋体"/>
          <w:kern w:val="0"/>
          <w:sz w:val="24"/>
          <w:szCs w:val="24"/>
        </w:rPr>
        <w:t>逐跳方式</w:t>
      </w:r>
      <w:proofErr w:type="gramEnd"/>
      <w:r w:rsidRPr="00500DF8">
        <w:rPr>
          <w:rFonts w:ascii="宋体" w:eastAsia="宋体" w:hAnsi="宋体" w:cs="宋体"/>
          <w:kern w:val="0"/>
          <w:sz w:val="24"/>
          <w:szCs w:val="24"/>
        </w:rPr>
        <w:t>建立LSP时，利用沿途各LSR路由</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"http://baike.baidu.com/view/8172217.htm"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中的信息来确定</w:t>
      </w:r>
      <w:hyperlink r:id="rId56" w:tgtFrame="_blank" w:history="1">
        <w:r w:rsidRPr="00500DF8">
          <w:rPr>
            <w:rFonts w:ascii="宋体" w:eastAsia="宋体" w:hAnsi="宋体" w:cs="宋体"/>
            <w:color w:val="136EC2"/>
            <w:kern w:val="0"/>
            <w:sz w:val="24"/>
            <w:szCs w:val="24"/>
            <w:u w:val="single"/>
          </w:rPr>
          <w:t>下一跳</w:t>
        </w:r>
      </w:hyperlink>
      <w:r w:rsidRPr="00500DF8">
        <w:rPr>
          <w:rFonts w:ascii="宋体" w:eastAsia="宋体" w:hAnsi="宋体" w:cs="宋体"/>
          <w:kern w:val="0"/>
          <w:sz w:val="24"/>
          <w:szCs w:val="24"/>
        </w:rPr>
        <w:t>，而路由转发表中的信息一般是通过IGP、BGP等</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"http://baike.baidu.com/view/7031.htm"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收集的。LDP并不直接和各种</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"http://baike.baidu.com/view/7031.htm"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关联，只是间接使用路由信息。</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通过已有协议的扩展支持MPLS标签分发</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虽然LDP是专门用来实现标签分发的协议，但LDP并不是唯一的标签分发协议。通过对BGP、RSVP（Resource Reservation Protocol）等已有协议进行扩展，也可以支持MPLS标签的分发。</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通过某些路由协议的扩展支持MPLS应用</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在MPLS的应用中，也可能需要对某些</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"http://baike.baidu.com/view/7031.htm"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进行扩展。例如，基于MPLS的VPN应用需要对BGP进行扩展，使BGP能够传播VPN的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"http://baike.baidu.com/view/18655.htm"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信息；基于MPLS的流量工程TE（Traffic Engineering）需要对OSPF或IS-IS协议进行扩展，以携带链路状态信息。</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LSPM: LSP Management</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9</w:t>
      </w:r>
      <w:bookmarkStart w:id="21" w:name="9"/>
      <w:bookmarkStart w:id="22" w:name="sub876141_9"/>
      <w:bookmarkEnd w:id="21"/>
      <w:bookmarkEnd w:id="22"/>
      <w:r w:rsidRPr="00500DF8">
        <w:rPr>
          <w:rFonts w:ascii="宋体" w:eastAsia="宋体" w:hAnsi="宋体" w:cs="宋体"/>
          <w:b/>
          <w:bCs/>
          <w:kern w:val="0"/>
          <w:sz w:val="24"/>
          <w:szCs w:val="24"/>
        </w:rPr>
        <w:t>转发技术</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MPLS作为一种分类转发技术，将具有相同转发处理方式的分组归为一类，称为转发等价类FEC（Forwarding Equivalence Class）。相同转发等价类的分组在MPLS网络中将获得完全相同的处理。</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hyperlink r:id="rId57" w:tgtFrame="_blank" w:history="1">
        <w:r w:rsidRPr="00500DF8">
          <w:rPr>
            <w:rFonts w:ascii="宋体" w:eastAsia="宋体" w:hAnsi="宋体" w:cs="宋体"/>
            <w:color w:val="136EC2"/>
            <w:kern w:val="0"/>
            <w:sz w:val="24"/>
            <w:szCs w:val="24"/>
            <w:u w:val="single"/>
          </w:rPr>
          <w:t>转发等价类</w:t>
        </w:r>
      </w:hyperlink>
      <w:r w:rsidRPr="00500DF8">
        <w:rPr>
          <w:rFonts w:ascii="宋体" w:eastAsia="宋体" w:hAnsi="宋体" w:cs="宋体"/>
          <w:kern w:val="0"/>
          <w:sz w:val="24"/>
          <w:szCs w:val="24"/>
        </w:rPr>
        <w:t>的划分方式非常灵活，可以是源地址、目的地址、</w:t>
      </w:r>
      <w:hyperlink r:id="rId58" w:tgtFrame="_blank" w:history="1">
        <w:r w:rsidRPr="00500DF8">
          <w:rPr>
            <w:rFonts w:ascii="宋体" w:eastAsia="宋体" w:hAnsi="宋体" w:cs="宋体"/>
            <w:color w:val="136EC2"/>
            <w:kern w:val="0"/>
            <w:sz w:val="24"/>
            <w:szCs w:val="24"/>
            <w:u w:val="single"/>
          </w:rPr>
          <w:t>源端口</w:t>
        </w:r>
      </w:hyperlink>
      <w:r w:rsidRPr="00500DF8">
        <w:rPr>
          <w:rFonts w:ascii="宋体" w:eastAsia="宋体" w:hAnsi="宋体" w:cs="宋体"/>
          <w:kern w:val="0"/>
          <w:sz w:val="24"/>
          <w:szCs w:val="24"/>
        </w:rPr>
        <w:t>、目的端口、协议类型、VPN等的任意组合。例如，在传统的采用最长匹配算法的IP转发中，到同一个目的地址的所有</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"http://baike.baidu.com/view/175122.htm"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报文</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就是一个</w:t>
      </w:r>
      <w:hyperlink r:id="rId59" w:tgtFrame="_blank" w:history="1">
        <w:r w:rsidRPr="00500DF8">
          <w:rPr>
            <w:rFonts w:ascii="宋体" w:eastAsia="宋体" w:hAnsi="宋体" w:cs="宋体"/>
            <w:color w:val="136EC2"/>
            <w:kern w:val="0"/>
            <w:sz w:val="24"/>
            <w:szCs w:val="24"/>
            <w:u w:val="single"/>
          </w:rPr>
          <w:t>转发等价类</w:t>
        </w:r>
      </w:hyperlink>
      <w:r w:rsidRPr="00500DF8">
        <w:rPr>
          <w:rFonts w:ascii="宋体" w:eastAsia="宋体" w:hAnsi="宋体" w:cs="宋体"/>
          <w:kern w:val="0"/>
          <w:sz w:val="24"/>
          <w:szCs w:val="24"/>
        </w:rPr>
        <w:t>。</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10</w:t>
      </w:r>
      <w:bookmarkStart w:id="23" w:name="10"/>
      <w:bookmarkStart w:id="24" w:name="sub876141_10"/>
      <w:bookmarkEnd w:id="23"/>
      <w:bookmarkEnd w:id="24"/>
      <w:r w:rsidRPr="00500DF8">
        <w:rPr>
          <w:rFonts w:ascii="宋体" w:eastAsia="宋体" w:hAnsi="宋体" w:cs="宋体"/>
          <w:b/>
          <w:bCs/>
          <w:kern w:val="0"/>
          <w:sz w:val="24"/>
          <w:szCs w:val="24"/>
        </w:rPr>
        <w:t>标签</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标签是一个长度固定、只具有本地意义的短</w:t>
      </w:r>
      <w:hyperlink r:id="rId60" w:tgtFrame="_blank" w:history="1">
        <w:r w:rsidRPr="00500DF8">
          <w:rPr>
            <w:rFonts w:ascii="宋体" w:eastAsia="宋体" w:hAnsi="宋体" w:cs="宋体"/>
            <w:color w:val="136EC2"/>
            <w:kern w:val="0"/>
            <w:sz w:val="24"/>
            <w:szCs w:val="24"/>
            <w:u w:val="single"/>
          </w:rPr>
          <w:t>标识符</w:t>
        </w:r>
      </w:hyperlink>
      <w:r w:rsidRPr="00500DF8">
        <w:rPr>
          <w:rFonts w:ascii="宋体" w:eastAsia="宋体" w:hAnsi="宋体" w:cs="宋体"/>
          <w:kern w:val="0"/>
          <w:sz w:val="24"/>
          <w:szCs w:val="24"/>
        </w:rPr>
        <w:t>，用于唯一标识一个分组所属的</w:t>
      </w:r>
      <w:hyperlink r:id="rId61" w:tgtFrame="_blank" w:history="1">
        <w:r w:rsidRPr="00500DF8">
          <w:rPr>
            <w:rFonts w:ascii="宋体" w:eastAsia="宋体" w:hAnsi="宋体" w:cs="宋体"/>
            <w:color w:val="136EC2"/>
            <w:kern w:val="0"/>
            <w:sz w:val="24"/>
            <w:szCs w:val="24"/>
            <w:u w:val="single"/>
          </w:rPr>
          <w:t>转发等价类</w:t>
        </w:r>
      </w:hyperlink>
      <w:r w:rsidRPr="00500DF8">
        <w:rPr>
          <w:rFonts w:ascii="宋体" w:eastAsia="宋体" w:hAnsi="宋体" w:cs="宋体"/>
          <w:kern w:val="0"/>
          <w:sz w:val="24"/>
          <w:szCs w:val="24"/>
        </w:rPr>
        <w:t>FEC。在某些情况下，例如要进行负载分担，对应一个FEC可能会有多个标签，但是一个标签只能代表一个FEC。</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标签由</w:t>
      </w:r>
      <w:hyperlink r:id="rId62" w:tgtFrame="_blank" w:history="1">
        <w:r w:rsidRPr="00500DF8">
          <w:rPr>
            <w:rFonts w:ascii="宋体" w:eastAsia="宋体" w:hAnsi="宋体" w:cs="宋体"/>
            <w:color w:val="136EC2"/>
            <w:kern w:val="0"/>
            <w:sz w:val="24"/>
            <w:szCs w:val="24"/>
            <w:u w:val="single"/>
          </w:rPr>
          <w:t>报文</w:t>
        </w:r>
      </w:hyperlink>
      <w:r w:rsidRPr="00500DF8">
        <w:rPr>
          <w:rFonts w:ascii="宋体" w:eastAsia="宋体" w:hAnsi="宋体" w:cs="宋体"/>
          <w:kern w:val="0"/>
          <w:sz w:val="24"/>
          <w:szCs w:val="24"/>
        </w:rPr>
        <w:t>的头部所携带，不包含拓扑信息，只具有局部意义。标签的长度为4个字节，</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"http://baike.baidu.com/view/154910.htm"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封装</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结构如图1-1所示。</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标签共有4个域：</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1. Label：20比特，标签值字段，用于转发的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"http://baike.baidu.com/view/159417.htm"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指针</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2. Exp：3比特，保留，用于试验，现在通常用做</w:t>
      </w:r>
      <w:proofErr w:type="spellStart"/>
      <w:r w:rsidRPr="00500DF8">
        <w:rPr>
          <w:rFonts w:ascii="宋体" w:eastAsia="宋体" w:hAnsi="宋体" w:cs="宋体"/>
          <w:kern w:val="0"/>
          <w:sz w:val="24"/>
          <w:szCs w:val="24"/>
        </w:rPr>
        <w:t>CoS</w:t>
      </w:r>
      <w:proofErr w:type="spellEnd"/>
      <w:r w:rsidRPr="00500DF8">
        <w:rPr>
          <w:rFonts w:ascii="宋体" w:eastAsia="宋体" w:hAnsi="宋体" w:cs="宋体"/>
          <w:kern w:val="0"/>
          <w:sz w:val="24"/>
          <w:szCs w:val="24"/>
        </w:rPr>
        <w:t>（Class of Service）。</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3. S：1比特，</w:t>
      </w:r>
      <w:proofErr w:type="gramStart"/>
      <w:r w:rsidRPr="00500DF8">
        <w:rPr>
          <w:rFonts w:ascii="宋体" w:eastAsia="宋体" w:hAnsi="宋体" w:cs="宋体"/>
          <w:kern w:val="0"/>
          <w:sz w:val="24"/>
          <w:szCs w:val="24"/>
        </w:rPr>
        <w:t>栈</w:t>
      </w:r>
      <w:proofErr w:type="gramEnd"/>
      <w:r w:rsidRPr="00500DF8">
        <w:rPr>
          <w:rFonts w:ascii="宋体" w:eastAsia="宋体" w:hAnsi="宋体" w:cs="宋体"/>
          <w:kern w:val="0"/>
          <w:sz w:val="24"/>
          <w:szCs w:val="24"/>
        </w:rPr>
        <w:t>底标识。MPLS支持标签的</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"http://baike.baidu.com/view/5712796.htm"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分层结构</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，即多重标签，S值为1时表明为</w:t>
      </w:r>
      <w:proofErr w:type="gramStart"/>
      <w:r w:rsidRPr="00500DF8">
        <w:rPr>
          <w:rFonts w:ascii="宋体" w:eastAsia="宋体" w:hAnsi="宋体" w:cs="宋体"/>
          <w:kern w:val="0"/>
          <w:sz w:val="24"/>
          <w:szCs w:val="24"/>
        </w:rPr>
        <w:t>最</w:t>
      </w:r>
      <w:proofErr w:type="gramEnd"/>
      <w:r w:rsidRPr="00500DF8">
        <w:rPr>
          <w:rFonts w:ascii="宋体" w:eastAsia="宋体" w:hAnsi="宋体" w:cs="宋体"/>
          <w:kern w:val="0"/>
          <w:sz w:val="24"/>
          <w:szCs w:val="24"/>
        </w:rPr>
        <w:t>底层标签。</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4.TTL：8比特，和IP分组中的TTL（Time To Live）意义相同。</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标签与ATM的VPI/VCI以及Frame Relay的DLCI类似，是一种连接标识符。</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lastRenderedPageBreak/>
        <w:t>如果</w:t>
      </w:r>
      <w:hyperlink r:id="rId63" w:tgtFrame="_blank" w:history="1">
        <w:r w:rsidRPr="00500DF8">
          <w:rPr>
            <w:rFonts w:ascii="宋体" w:eastAsia="宋体" w:hAnsi="宋体" w:cs="宋体"/>
            <w:color w:val="136EC2"/>
            <w:kern w:val="0"/>
            <w:sz w:val="24"/>
            <w:szCs w:val="24"/>
            <w:u w:val="single"/>
          </w:rPr>
          <w:t>链路层</w:t>
        </w:r>
      </w:hyperlink>
      <w:r w:rsidRPr="00500DF8">
        <w:rPr>
          <w:rFonts w:ascii="宋体" w:eastAsia="宋体" w:hAnsi="宋体" w:cs="宋体"/>
          <w:kern w:val="0"/>
          <w:sz w:val="24"/>
          <w:szCs w:val="24"/>
        </w:rPr>
        <w:t>协议具有标签域，如ATM的VPI/VCI或Frame Relay的DLCI，则标签</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"http://baike.baidu.com/view/154910.htm"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封装</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在这些域中。</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如果</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"http://baike.baidu.com/view/4874044.htm"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链路层</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协议没有标签域，则标签</w:t>
      </w:r>
      <w:hyperlink r:id="rId64" w:tgtFrame="_blank" w:history="1">
        <w:r w:rsidRPr="00500DF8">
          <w:rPr>
            <w:rFonts w:ascii="宋体" w:eastAsia="宋体" w:hAnsi="宋体" w:cs="宋体"/>
            <w:color w:val="136EC2"/>
            <w:kern w:val="0"/>
            <w:sz w:val="24"/>
            <w:szCs w:val="24"/>
            <w:u w:val="single"/>
          </w:rPr>
          <w:t>封装</w:t>
        </w:r>
      </w:hyperlink>
      <w:r w:rsidRPr="00500DF8">
        <w:rPr>
          <w:rFonts w:ascii="宋体" w:eastAsia="宋体" w:hAnsi="宋体" w:cs="宋体"/>
          <w:kern w:val="0"/>
          <w:sz w:val="24"/>
          <w:szCs w:val="24"/>
        </w:rPr>
        <w:t>在链路层和IP层之间的一个垫层中。</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Frame mode：</w:t>
      </w:r>
      <w:proofErr w:type="gramStart"/>
      <w:r w:rsidRPr="00500DF8">
        <w:rPr>
          <w:rFonts w:ascii="宋体" w:eastAsia="宋体" w:hAnsi="宋体" w:cs="宋体"/>
          <w:kern w:val="0"/>
          <w:sz w:val="24"/>
          <w:szCs w:val="24"/>
        </w:rPr>
        <w:t>帧</w:t>
      </w:r>
      <w:proofErr w:type="gramEnd"/>
      <w:r w:rsidRPr="00500DF8">
        <w:rPr>
          <w:rFonts w:ascii="宋体" w:eastAsia="宋体" w:hAnsi="宋体" w:cs="宋体"/>
          <w:kern w:val="0"/>
          <w:sz w:val="24"/>
          <w:szCs w:val="24"/>
        </w:rPr>
        <w:t>模式。</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Cell mode：信元模式。</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5" w:name="10_1"/>
      <w:bookmarkStart w:id="26" w:name="sub876141_10_1"/>
      <w:bookmarkEnd w:id="25"/>
      <w:bookmarkEnd w:id="26"/>
      <w:r w:rsidRPr="00500DF8">
        <w:rPr>
          <w:rFonts w:ascii="宋体" w:eastAsia="宋体" w:hAnsi="宋体" w:cs="宋体"/>
          <w:b/>
          <w:bCs/>
          <w:kern w:val="0"/>
          <w:sz w:val="24"/>
          <w:szCs w:val="24"/>
        </w:rPr>
        <w:t>标签交换路由器</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标签交换路由器LSR（Label Switching Router）是MPLS网络中的基本元素，所有LSR都支持MPLS协议。</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LSR由两部分组成：控制单元和转发单元。</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控制单元负责标签的分配、路由的选择、标签</w:t>
      </w:r>
      <w:hyperlink r:id="rId65" w:tgtFrame="_blank" w:history="1">
        <w:r w:rsidRPr="00500DF8">
          <w:rPr>
            <w:rFonts w:ascii="宋体" w:eastAsia="宋体" w:hAnsi="宋体" w:cs="宋体"/>
            <w:color w:val="136EC2"/>
            <w:kern w:val="0"/>
            <w:sz w:val="24"/>
            <w:szCs w:val="24"/>
            <w:u w:val="single"/>
          </w:rPr>
          <w:t>转发表</w:t>
        </w:r>
      </w:hyperlink>
      <w:r w:rsidRPr="00500DF8">
        <w:rPr>
          <w:rFonts w:ascii="宋体" w:eastAsia="宋体" w:hAnsi="宋体" w:cs="宋体"/>
          <w:kern w:val="0"/>
          <w:sz w:val="24"/>
          <w:szCs w:val="24"/>
        </w:rPr>
        <w:t>的建立、标签交换路径的建立、拆除等工作</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转发单元则依据标签</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"http://baike.baidu.com/view/8172217.htm"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转发表</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对收到的分组进行转发。</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7" w:name="10_2"/>
      <w:bookmarkStart w:id="28" w:name="sub876141_10_2"/>
      <w:bookmarkEnd w:id="27"/>
      <w:bookmarkEnd w:id="28"/>
      <w:r w:rsidRPr="00500DF8">
        <w:rPr>
          <w:rFonts w:ascii="宋体" w:eastAsia="宋体" w:hAnsi="宋体" w:cs="宋体"/>
          <w:b/>
          <w:bCs/>
          <w:kern w:val="0"/>
          <w:sz w:val="24"/>
          <w:szCs w:val="24"/>
        </w:rPr>
        <w:t>标签发布</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标签发布协议是MPLS的控制协议，它相当于传统网络中的信令协议，负责FEC的分类、标签的分配以及LSP的建立和维护等一系列操作。</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MPLS可以使用多种标签发布协议。</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包括专为标签发布而制定的协议，例如：LDP（Label Distribution Protocol）、CR-LDP（Constraint-Routing Label Distribution Protocol）。</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也包括现有协议扩展后支持标签发布的，例如：BGP（Border Gateway Protocol）、RSVP（Resource Reservation Protocol）。</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29" w:name="10_3"/>
      <w:bookmarkStart w:id="30" w:name="sub876141_10_3"/>
      <w:bookmarkEnd w:id="29"/>
      <w:bookmarkEnd w:id="30"/>
      <w:r w:rsidRPr="00500DF8">
        <w:rPr>
          <w:rFonts w:ascii="宋体" w:eastAsia="宋体" w:hAnsi="宋体" w:cs="宋体"/>
          <w:b/>
          <w:bCs/>
          <w:kern w:val="0"/>
          <w:sz w:val="24"/>
          <w:szCs w:val="24"/>
        </w:rPr>
        <w:t>标签交换路径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一个</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"http://baike.baidu.com/view/755431.htm"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转发等价类</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在MPLS网络中经过的路径称为标签交换路径LSP（Label Switched Path）。</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LSP在功能上与ATM和Frame Relay的虚电路相同，是从入口到出口的一个单向路径。LSP中的每个</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"http://baike.baidu.com/view/47398.htm"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节点</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由LSR组成，根据</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"http://baike.baidu.com/view/5593592.htm"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数据传送</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的方向，相邻的LSR分别称为上游LSR和下游LSR。</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标签交换路径LSP分为</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"http://baike.baidu.com/view/612026.htm"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静态</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LSP和动态LSP两种。</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"http://baike.baidu.com/view/612026.htm"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静态</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LSP由管理员手工配置，动态LSP则利用</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"http://baike.baidu.com/view/7031.htm"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路由协议</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和标签发布协议动态产生。</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位于MPLS域边缘、连接其它用户网络的LSR称为边缘LSR，即LER（Label Edge Router），区域内部的LSR称为核心LSR。核心LSR可以是支持MPLS的路由器，也可以是由ATM交换机等升级而成的ATM-LSR。</w:t>
      </w:r>
      <w:proofErr w:type="gramStart"/>
      <w:r w:rsidRPr="00500DF8">
        <w:rPr>
          <w:rFonts w:ascii="宋体" w:eastAsia="宋体" w:hAnsi="宋体" w:cs="宋体"/>
          <w:kern w:val="0"/>
          <w:sz w:val="24"/>
          <w:szCs w:val="24"/>
        </w:rPr>
        <w:t>域内部</w:t>
      </w:r>
      <w:proofErr w:type="gramEnd"/>
      <w:r w:rsidRPr="00500DF8">
        <w:rPr>
          <w:rFonts w:ascii="宋体" w:eastAsia="宋体" w:hAnsi="宋体" w:cs="宋体"/>
          <w:kern w:val="0"/>
          <w:sz w:val="24"/>
          <w:szCs w:val="24"/>
        </w:rPr>
        <w:t>的LSR之间使用MPLS通信，MPLS域的边缘由LER与传统IP技术进行适配。</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分组被打上标签后，沿着由一系列LSR构成的标签交换路径LSP传送，其中，入</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"http://baike.baidu.com/view/47398.htm"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节点</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LER被称为Ingress，出节点LER被称为Egress，中间的节点则称为Transit。</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lastRenderedPageBreak/>
        <w:t>11</w:t>
      </w:r>
      <w:bookmarkStart w:id="31" w:name="11"/>
      <w:bookmarkStart w:id="32" w:name="sub876141_11"/>
      <w:bookmarkEnd w:id="31"/>
      <w:bookmarkEnd w:id="32"/>
      <w:r w:rsidRPr="00500DF8">
        <w:rPr>
          <w:rFonts w:ascii="宋体" w:eastAsia="宋体" w:hAnsi="宋体" w:cs="宋体"/>
          <w:b/>
          <w:bCs/>
          <w:kern w:val="0"/>
          <w:sz w:val="24"/>
          <w:szCs w:val="24"/>
        </w:rPr>
        <w:t>参考信息</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如果要更详细了解MPLS的原理，请参考以下文档。</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RFC3031：Multiprotocol Label Switching Architecture</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12</w:t>
      </w:r>
      <w:bookmarkStart w:id="33" w:name="12"/>
      <w:bookmarkStart w:id="34" w:name="sub876141_12"/>
      <w:bookmarkEnd w:id="33"/>
      <w:bookmarkEnd w:id="34"/>
      <w:r w:rsidRPr="00500DF8">
        <w:rPr>
          <w:rFonts w:ascii="宋体" w:eastAsia="宋体" w:hAnsi="宋体" w:cs="宋体"/>
          <w:b/>
          <w:bCs/>
          <w:kern w:val="0"/>
          <w:sz w:val="24"/>
          <w:szCs w:val="24"/>
        </w:rPr>
        <w:t>技术特点</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1 充分采用原来的IP路由，在此基础上加以改进；保证了MPLS网络路由具有灵活性的特点</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2 采用 ATM的高效传输交换方式，抛弃了复杂的ATM信令，无缝地将IP技术的有待年融合到ATM的高效硬件转发中</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3 MPLS网络的数据传输和路由计算分开，是一种面向连接的传输技术，能够提供有效的QOS保证</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4 MPLS不但支持多种网络层技术，而且是一种与链路层无关的技术，它同时支持X.25 帧中继 ATM PPP SDH DWDM 等 ，保证了多种网络的互连互通，使得各种不同的网络传输技术统一在同一</w:t>
      </w:r>
      <w:proofErr w:type="gramStart"/>
      <w:r w:rsidRPr="00500DF8">
        <w:rPr>
          <w:rFonts w:ascii="宋体" w:eastAsia="宋体" w:hAnsi="宋体" w:cs="宋体"/>
          <w:kern w:val="0"/>
          <w:sz w:val="24"/>
          <w:szCs w:val="24"/>
        </w:rPr>
        <w:t>各</w:t>
      </w:r>
      <w:proofErr w:type="gramEnd"/>
      <w:r w:rsidRPr="00500DF8">
        <w:rPr>
          <w:rFonts w:ascii="宋体" w:eastAsia="宋体" w:hAnsi="宋体" w:cs="宋体"/>
          <w:kern w:val="0"/>
          <w:sz w:val="24"/>
          <w:szCs w:val="24"/>
        </w:rPr>
        <w:t>MPLS平台上</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5 MPLS支持大规模层次化的网络拓扑结构，具有良好的网络扩展性</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6 MPLS的标签合并机制支持不同数据流的合并传输</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7 MPLS支持流量工程 COS QOS 和大规模的虚拟专用网</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13</w:t>
      </w:r>
      <w:bookmarkStart w:id="35" w:name="13"/>
      <w:bookmarkStart w:id="36" w:name="sub876141_13"/>
      <w:bookmarkEnd w:id="35"/>
      <w:bookmarkEnd w:id="36"/>
      <w:r w:rsidRPr="00500DF8">
        <w:rPr>
          <w:rFonts w:ascii="宋体" w:eastAsia="宋体" w:hAnsi="宋体" w:cs="宋体"/>
          <w:b/>
          <w:bCs/>
          <w:kern w:val="0"/>
          <w:sz w:val="24"/>
          <w:szCs w:val="24"/>
        </w:rPr>
        <w:t>工作原理</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MPLS是基于标记的IP路由选择方法。这些标记可以被用来代表</w:t>
      </w:r>
      <w:proofErr w:type="gramStart"/>
      <w:r w:rsidRPr="00500DF8">
        <w:rPr>
          <w:rFonts w:ascii="宋体" w:eastAsia="宋体" w:hAnsi="宋体" w:cs="宋体"/>
          <w:kern w:val="0"/>
          <w:sz w:val="24"/>
          <w:szCs w:val="24"/>
        </w:rPr>
        <w:t>逐跳式或者显</w:t>
      </w:r>
      <w:proofErr w:type="gramEnd"/>
      <w:r w:rsidRPr="00500DF8">
        <w:rPr>
          <w:rFonts w:ascii="宋体" w:eastAsia="宋体" w:hAnsi="宋体" w:cs="宋体"/>
          <w:kern w:val="0"/>
          <w:sz w:val="24"/>
          <w:szCs w:val="24"/>
        </w:rPr>
        <w:t>式路由，并指明服务质量(</w:t>
      </w:r>
      <w:proofErr w:type="spellStart"/>
      <w:r w:rsidRPr="00500DF8">
        <w:rPr>
          <w:rFonts w:ascii="宋体" w:eastAsia="宋体" w:hAnsi="宋体" w:cs="宋体"/>
          <w:kern w:val="0"/>
          <w:sz w:val="24"/>
          <w:szCs w:val="24"/>
        </w:rPr>
        <w:t>QoS</w:t>
      </w:r>
      <w:proofErr w:type="spellEnd"/>
      <w:r w:rsidRPr="00500DF8">
        <w:rPr>
          <w:rFonts w:ascii="宋体" w:eastAsia="宋体" w:hAnsi="宋体" w:cs="宋体"/>
          <w:kern w:val="0"/>
          <w:sz w:val="24"/>
          <w:szCs w:val="24"/>
        </w:rPr>
        <w:t>)、虚拟专网以及影响一种特定类型的流量(或一个特殊用户的流量)在网络上的传输方式等各类信息。MPLS采用简化了的技术，来完成第三层和第二层的转换。它可以提供每个IP数据包一个标记，将之与IP数据包封装于新的MPLS数据包，由此决定IP数据包的传输路径以及优先顺序，而与MPLS兼容的路由器会在将IP数据包按相应路径转发之前仅读取该MPLS数据包的包头标记，无须再去读取每个IP数据包中的IP</w:t>
      </w:r>
      <w:proofErr w:type="gramStart"/>
      <w:r w:rsidRPr="00500DF8">
        <w:rPr>
          <w:rFonts w:ascii="宋体" w:eastAsia="宋体" w:hAnsi="宋体" w:cs="宋体"/>
          <w:kern w:val="0"/>
          <w:sz w:val="24"/>
          <w:szCs w:val="24"/>
        </w:rPr>
        <w:t>地址位</w:t>
      </w:r>
      <w:proofErr w:type="gramEnd"/>
      <w:r w:rsidRPr="00500DF8">
        <w:rPr>
          <w:rFonts w:ascii="宋体" w:eastAsia="宋体" w:hAnsi="宋体" w:cs="宋体"/>
          <w:kern w:val="0"/>
          <w:sz w:val="24"/>
          <w:szCs w:val="24"/>
        </w:rPr>
        <w:t>等信息，因此数据包的交换转发速度大大加快。</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目前的路由协议都是在一个指定源和目的地之间选择最短路径，而不论该路径的带宽、载荷等链路状态，对于缺乏安全保障的链路也没有一种显式方法来绕过它。利用显式路由选择，就可以灵活选择一条低延迟、安全的路径来传输数据。</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MPLS协议实现了第三层的路由到第二层的交换的转换。MPLS可以使用各种第二层协议。MPLS工作组到目前为止已经</w:t>
      </w:r>
      <w:proofErr w:type="gramStart"/>
      <w:r w:rsidRPr="00500DF8">
        <w:rPr>
          <w:rFonts w:ascii="宋体" w:eastAsia="宋体" w:hAnsi="宋体" w:cs="宋体"/>
          <w:kern w:val="0"/>
          <w:sz w:val="24"/>
          <w:szCs w:val="24"/>
        </w:rPr>
        <w:t>把在帧中继</w:t>
      </w:r>
      <w:proofErr w:type="gramEnd"/>
      <w:r w:rsidRPr="00500DF8">
        <w:rPr>
          <w:rFonts w:ascii="宋体" w:eastAsia="宋体" w:hAnsi="宋体" w:cs="宋体"/>
          <w:kern w:val="0"/>
          <w:sz w:val="24"/>
          <w:szCs w:val="24"/>
        </w:rPr>
        <w:t>、ATM和PPP链路以及IEEE802.3局域网上使用的标记实现了标准化。MPLS</w:t>
      </w:r>
      <w:proofErr w:type="gramStart"/>
      <w:r w:rsidRPr="00500DF8">
        <w:rPr>
          <w:rFonts w:ascii="宋体" w:eastAsia="宋体" w:hAnsi="宋体" w:cs="宋体"/>
          <w:kern w:val="0"/>
          <w:sz w:val="24"/>
          <w:szCs w:val="24"/>
        </w:rPr>
        <w:t>在帧中继</w:t>
      </w:r>
      <w:proofErr w:type="gramEnd"/>
      <w:r w:rsidRPr="00500DF8">
        <w:rPr>
          <w:rFonts w:ascii="宋体" w:eastAsia="宋体" w:hAnsi="宋体" w:cs="宋体"/>
          <w:kern w:val="0"/>
          <w:sz w:val="24"/>
          <w:szCs w:val="24"/>
        </w:rPr>
        <w:t>和ATM上运行的一个好处是它为这些面向连接的技术。</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lastRenderedPageBreak/>
        <w:t>带来了IP的任意连通性。目前MPLS的主要发展方向是在ATM方面。这主要是因为ATM具有很强的流量管理功能，能提供</w:t>
      </w:r>
      <w:proofErr w:type="spellStart"/>
      <w:r w:rsidRPr="00500DF8">
        <w:rPr>
          <w:rFonts w:ascii="宋体" w:eastAsia="宋体" w:hAnsi="宋体" w:cs="宋体"/>
          <w:kern w:val="0"/>
          <w:sz w:val="24"/>
          <w:szCs w:val="24"/>
        </w:rPr>
        <w:t>QoS</w:t>
      </w:r>
      <w:proofErr w:type="spellEnd"/>
      <w:r w:rsidRPr="00500DF8">
        <w:rPr>
          <w:rFonts w:ascii="宋体" w:eastAsia="宋体" w:hAnsi="宋体" w:cs="宋体"/>
          <w:kern w:val="0"/>
          <w:sz w:val="24"/>
          <w:szCs w:val="24"/>
        </w:rPr>
        <w:t>方面的服务，ATM和MPLS技术的结合能充分发挥在流量管理和</w:t>
      </w:r>
      <w:proofErr w:type="spellStart"/>
      <w:r w:rsidRPr="00500DF8">
        <w:rPr>
          <w:rFonts w:ascii="宋体" w:eastAsia="宋体" w:hAnsi="宋体" w:cs="宋体"/>
          <w:kern w:val="0"/>
          <w:sz w:val="24"/>
          <w:szCs w:val="24"/>
        </w:rPr>
        <w:t>QoS</w:t>
      </w:r>
      <w:proofErr w:type="spellEnd"/>
      <w:r w:rsidRPr="00500DF8">
        <w:rPr>
          <w:rFonts w:ascii="宋体" w:eastAsia="宋体" w:hAnsi="宋体" w:cs="宋体"/>
          <w:kern w:val="0"/>
          <w:sz w:val="24"/>
          <w:szCs w:val="24"/>
        </w:rPr>
        <w:t>方面的作用。标记是用于转发数据包的报头，报头的格式则取决于网络特性。在路由器网络中，标记是单独的32位报头;在ATM中，标记置于虚电路标识符/虚通道标识符(VCI/VPI)信元报头中。对于MPLS可扩展性非常关键的一点是标记只在通信的两个设备之间有意义。在网络核心，路由器/交换机只解读标记并不去解析IP数据包。</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IP</w:t>
      </w:r>
      <w:proofErr w:type="gramStart"/>
      <w:r w:rsidRPr="00500DF8">
        <w:rPr>
          <w:rFonts w:ascii="宋体" w:eastAsia="宋体" w:hAnsi="宋体" w:cs="宋体"/>
          <w:kern w:val="0"/>
          <w:sz w:val="24"/>
          <w:szCs w:val="24"/>
        </w:rPr>
        <w:t>包进入</w:t>
      </w:r>
      <w:proofErr w:type="gramEnd"/>
      <w:r w:rsidRPr="00500DF8">
        <w:rPr>
          <w:rFonts w:ascii="宋体" w:eastAsia="宋体" w:hAnsi="宋体" w:cs="宋体"/>
          <w:kern w:val="0"/>
          <w:sz w:val="24"/>
          <w:szCs w:val="24"/>
        </w:rPr>
        <w:t>网络核心时，边界路由器给它分配一个标记。自此，MPLS设备就会自始至终查看这些标记信息，将这些有标记的包交换至其目的地。由于路由处理减少，网络的等待时间也就随之缩短，而可伸缩性却有所增加。MPLS数据包的服务质量类型可以由MPLS边界路由器根据IP包的各种参数来确定，如IP的源地址、目的地址、端口号、TOS值等参数。</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对于到达同一目的地的IP包，可根据其TOS值的要求来建立不同的转发路径，以达到其对传输质量的要求。同时，通过对特殊路由的管理，还能有效地解决网络中的负载均衡和拥塞问题。当网络中出现拥塞时，MPLS可实时建立新的转发路由来分散流量以缓解网络拥塞。</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14</w:t>
      </w:r>
      <w:bookmarkStart w:id="37" w:name="14"/>
      <w:bookmarkStart w:id="38" w:name="sub876141_14"/>
      <w:bookmarkEnd w:id="37"/>
      <w:bookmarkEnd w:id="38"/>
      <w:r w:rsidRPr="00500DF8">
        <w:rPr>
          <w:rFonts w:ascii="宋体" w:eastAsia="宋体" w:hAnsi="宋体" w:cs="宋体"/>
          <w:b/>
          <w:bCs/>
          <w:kern w:val="0"/>
          <w:sz w:val="24"/>
          <w:szCs w:val="24"/>
        </w:rPr>
        <w:t>应用</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随着ASIC技术的发展，路由查找速度已经不是阻碍</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"http://baike.baidu.com/view/1227765.htm"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网络发展</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的瓶颈。这使得MPLS在提高转发速度方面不再具备明显的优势。</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但由于MPLS结合了IP网络强大的三层路由功能和传统二层网络高效的转发机制，在转发平面采用面向连接方式，与现有二层网络</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"http://baike.baidu.com/view/576735.htm"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转发方式</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非常相似，这些特点使得MPLS能够很容易地实现IP与ATM、帧中继等二层网络的无缝融合，并为流量工程TE（Traffic Engineering）、</w:t>
      </w:r>
      <w:r w:rsidRPr="00500DF8">
        <w:rPr>
          <w:rFonts w:ascii="宋体" w:eastAsia="宋体" w:hAnsi="宋体" w:cs="宋体"/>
          <w:kern w:val="0"/>
          <w:sz w:val="24"/>
          <w:szCs w:val="24"/>
        </w:rPr>
        <w:fldChar w:fldCharType="begin"/>
      </w:r>
      <w:r w:rsidRPr="00500DF8">
        <w:rPr>
          <w:rFonts w:ascii="宋体" w:eastAsia="宋体" w:hAnsi="宋体" w:cs="宋体"/>
          <w:kern w:val="0"/>
          <w:sz w:val="24"/>
          <w:szCs w:val="24"/>
        </w:rPr>
        <w:instrText xml:space="preserve"> HYPERLINK "http://baike.baidu.com/view/16118.htm" \t "_blank" </w:instrText>
      </w:r>
      <w:r w:rsidRPr="00500DF8">
        <w:rPr>
          <w:rFonts w:ascii="宋体" w:eastAsia="宋体" w:hAnsi="宋体" w:cs="宋体"/>
          <w:kern w:val="0"/>
          <w:sz w:val="24"/>
          <w:szCs w:val="24"/>
        </w:rPr>
        <w:fldChar w:fldCharType="separate"/>
      </w:r>
      <w:r w:rsidRPr="00500DF8">
        <w:rPr>
          <w:rFonts w:ascii="宋体" w:eastAsia="宋体" w:hAnsi="宋体" w:cs="宋体"/>
          <w:color w:val="136EC2"/>
          <w:kern w:val="0"/>
          <w:sz w:val="24"/>
          <w:szCs w:val="24"/>
          <w:u w:val="single"/>
        </w:rPr>
        <w:t>虚拟专用网</w:t>
      </w:r>
      <w:r w:rsidRPr="00500DF8">
        <w:rPr>
          <w:rFonts w:ascii="宋体" w:eastAsia="宋体" w:hAnsi="宋体" w:cs="宋体"/>
          <w:kern w:val="0"/>
          <w:sz w:val="24"/>
          <w:szCs w:val="24"/>
        </w:rPr>
        <w:fldChar w:fldCharType="end"/>
      </w:r>
      <w:r w:rsidRPr="00500DF8">
        <w:rPr>
          <w:rFonts w:ascii="宋体" w:eastAsia="宋体" w:hAnsi="宋体" w:cs="宋体"/>
          <w:kern w:val="0"/>
          <w:sz w:val="24"/>
          <w:szCs w:val="24"/>
        </w:rPr>
        <w:t>VPN（Virtual Private Network）、服务质量</w:t>
      </w:r>
      <w:proofErr w:type="spellStart"/>
      <w:r w:rsidRPr="00500DF8">
        <w:rPr>
          <w:rFonts w:ascii="宋体" w:eastAsia="宋体" w:hAnsi="宋体" w:cs="宋体"/>
          <w:kern w:val="0"/>
          <w:sz w:val="24"/>
          <w:szCs w:val="24"/>
        </w:rPr>
        <w:t>QoS</w:t>
      </w:r>
      <w:proofErr w:type="spellEnd"/>
      <w:r w:rsidRPr="00500DF8">
        <w:rPr>
          <w:rFonts w:ascii="宋体" w:eastAsia="宋体" w:hAnsi="宋体" w:cs="宋体"/>
          <w:kern w:val="0"/>
          <w:sz w:val="24"/>
          <w:szCs w:val="24"/>
        </w:rPr>
        <w:t>（Quality of Service）等应用提供更好的解决方案。</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15</w:t>
      </w:r>
      <w:bookmarkStart w:id="39" w:name="15"/>
      <w:bookmarkStart w:id="40" w:name="sub876141_15"/>
      <w:bookmarkEnd w:id="39"/>
      <w:bookmarkEnd w:id="40"/>
      <w:r w:rsidRPr="00500DF8">
        <w:rPr>
          <w:rFonts w:ascii="宋体" w:eastAsia="宋体" w:hAnsi="宋体" w:cs="宋体"/>
          <w:b/>
          <w:bCs/>
          <w:kern w:val="0"/>
          <w:sz w:val="24"/>
          <w:szCs w:val="24"/>
        </w:rPr>
        <w:t>云应用</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41" w:name="15_1"/>
      <w:bookmarkStart w:id="42" w:name="sub876141_15_1"/>
      <w:bookmarkEnd w:id="41"/>
      <w:bookmarkEnd w:id="42"/>
      <w:r w:rsidRPr="00500DF8">
        <w:rPr>
          <w:rFonts w:ascii="宋体" w:eastAsia="宋体" w:hAnsi="宋体" w:cs="宋体"/>
          <w:b/>
          <w:bCs/>
          <w:kern w:val="0"/>
          <w:sz w:val="24"/>
          <w:szCs w:val="24"/>
        </w:rPr>
        <w:t>云架构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proofErr w:type="spellStart"/>
      <w:r w:rsidRPr="00500DF8">
        <w:rPr>
          <w:rFonts w:ascii="宋体" w:eastAsia="宋体" w:hAnsi="宋体" w:cs="宋体"/>
          <w:kern w:val="0"/>
          <w:sz w:val="24"/>
          <w:szCs w:val="24"/>
        </w:rPr>
        <w:t>IaaS</w:t>
      </w:r>
      <w:proofErr w:type="spellEnd"/>
      <w:r w:rsidRPr="00500DF8">
        <w:rPr>
          <w:rFonts w:ascii="宋体" w:eastAsia="宋体" w:hAnsi="宋体" w:cs="宋体"/>
          <w:kern w:val="0"/>
          <w:sz w:val="24"/>
          <w:szCs w:val="24"/>
        </w:rPr>
        <w:t>层的安全机制通过接口技术描述了对云端与客户端的连接进行控制的必要性，但却没有定义一个子层对云中的两个双向通信的实体间的连接进行控制，这便导致实体间的通信并不可靠。所以本文通过在</w:t>
      </w:r>
      <w:proofErr w:type="spellStart"/>
      <w:r w:rsidRPr="00500DF8">
        <w:rPr>
          <w:rFonts w:ascii="宋体" w:eastAsia="宋体" w:hAnsi="宋体" w:cs="宋体"/>
          <w:kern w:val="0"/>
          <w:sz w:val="24"/>
          <w:szCs w:val="24"/>
        </w:rPr>
        <w:t>IaaS</w:t>
      </w:r>
      <w:proofErr w:type="spellEnd"/>
      <w:r w:rsidRPr="00500DF8">
        <w:rPr>
          <w:rFonts w:ascii="宋体" w:eastAsia="宋体" w:hAnsi="宋体" w:cs="宋体"/>
          <w:kern w:val="0"/>
          <w:sz w:val="24"/>
          <w:szCs w:val="24"/>
        </w:rPr>
        <w:t>层中增加一个子层</w:t>
      </w:r>
      <w:proofErr w:type="spellStart"/>
      <w:r w:rsidRPr="00500DF8">
        <w:rPr>
          <w:rFonts w:ascii="宋体" w:eastAsia="宋体" w:hAnsi="宋体" w:cs="宋体"/>
          <w:kern w:val="0"/>
          <w:sz w:val="24"/>
          <w:szCs w:val="24"/>
        </w:rPr>
        <w:t>CaaS</w:t>
      </w:r>
      <w:proofErr w:type="spellEnd"/>
      <w:r w:rsidRPr="00500DF8">
        <w:rPr>
          <w:rFonts w:ascii="宋体" w:eastAsia="宋体" w:hAnsi="宋体" w:cs="宋体"/>
          <w:kern w:val="0"/>
          <w:sz w:val="24"/>
          <w:szCs w:val="24"/>
        </w:rPr>
        <w:t>(Communication as a Service，通信服务)层来确保两个实体间通信的安全性，这个子层模型是建立在MPLS技术基础上的。通过将MPLS技术运用到</w:t>
      </w:r>
      <w:proofErr w:type="spellStart"/>
      <w:r w:rsidRPr="00500DF8">
        <w:rPr>
          <w:rFonts w:ascii="宋体" w:eastAsia="宋体" w:hAnsi="宋体" w:cs="宋体"/>
          <w:kern w:val="0"/>
          <w:sz w:val="24"/>
          <w:szCs w:val="24"/>
        </w:rPr>
        <w:t>CaaS</w:t>
      </w:r>
      <w:proofErr w:type="spellEnd"/>
      <w:r w:rsidRPr="00500DF8">
        <w:rPr>
          <w:rFonts w:ascii="宋体" w:eastAsia="宋体" w:hAnsi="宋体" w:cs="宋体"/>
          <w:kern w:val="0"/>
          <w:sz w:val="24"/>
          <w:szCs w:val="24"/>
        </w:rPr>
        <w:t>层中则可以提高“云”中数据传输的安全性及可靠性，并且能够有效预防</w:t>
      </w:r>
      <w:proofErr w:type="spellStart"/>
      <w:r w:rsidRPr="00500DF8">
        <w:rPr>
          <w:rFonts w:ascii="宋体" w:eastAsia="宋体" w:hAnsi="宋体" w:cs="宋体"/>
          <w:kern w:val="0"/>
          <w:sz w:val="24"/>
          <w:szCs w:val="24"/>
        </w:rPr>
        <w:t>DDoS</w:t>
      </w:r>
      <w:proofErr w:type="spellEnd"/>
      <w:r w:rsidRPr="00500DF8">
        <w:rPr>
          <w:rFonts w:ascii="宋体" w:eastAsia="宋体" w:hAnsi="宋体" w:cs="宋体"/>
          <w:kern w:val="0"/>
          <w:sz w:val="24"/>
          <w:szCs w:val="24"/>
        </w:rPr>
        <w:t>等攻击。</w:t>
      </w:r>
      <w:proofErr w:type="spellStart"/>
      <w:r w:rsidRPr="00500DF8">
        <w:rPr>
          <w:rFonts w:ascii="宋体" w:eastAsia="宋体" w:hAnsi="宋体" w:cs="宋体"/>
          <w:kern w:val="0"/>
          <w:sz w:val="24"/>
          <w:szCs w:val="24"/>
        </w:rPr>
        <w:t>CaaS</w:t>
      </w:r>
      <w:proofErr w:type="spellEnd"/>
      <w:r w:rsidRPr="00500DF8">
        <w:rPr>
          <w:rFonts w:ascii="宋体" w:eastAsia="宋体" w:hAnsi="宋体" w:cs="宋体"/>
          <w:kern w:val="0"/>
          <w:sz w:val="24"/>
          <w:szCs w:val="24"/>
        </w:rPr>
        <w:t>层嵌入到</w:t>
      </w:r>
      <w:proofErr w:type="spellStart"/>
      <w:r w:rsidRPr="00500DF8">
        <w:rPr>
          <w:rFonts w:ascii="宋体" w:eastAsia="宋体" w:hAnsi="宋体" w:cs="宋体"/>
          <w:kern w:val="0"/>
          <w:sz w:val="24"/>
          <w:szCs w:val="24"/>
        </w:rPr>
        <w:t>IaaS</w:t>
      </w:r>
      <w:proofErr w:type="spellEnd"/>
      <w:r w:rsidRPr="00500DF8">
        <w:rPr>
          <w:rFonts w:ascii="宋体" w:eastAsia="宋体" w:hAnsi="宋体" w:cs="宋体"/>
          <w:kern w:val="0"/>
          <w:sz w:val="24"/>
          <w:szCs w:val="24"/>
        </w:rPr>
        <w:t>层中的结构如图1所示。</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lastRenderedPageBreak/>
        <w:drawing>
          <wp:inline distT="0" distB="0" distL="0" distR="0">
            <wp:extent cx="2095500" cy="1247775"/>
            <wp:effectExtent l="19050" t="0" r="0" b="0"/>
            <wp:docPr id="3" name="图片 3" descr="CaaS层嵌入到IaaS层中结构">
              <a:hlinkClick xmlns:a="http://schemas.openxmlformats.org/drawingml/2006/main" r:id="rId6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S层嵌入到IaaS层中结构">
                      <a:hlinkClick r:id="rId66" tgtFrame="_blank"/>
                    </pic:cNvPr>
                    <pic:cNvPicPr>
                      <a:picLocks noChangeAspect="1" noChangeArrowheads="1"/>
                    </pic:cNvPicPr>
                  </pic:nvPicPr>
                  <pic:blipFill>
                    <a:blip r:embed="rId67" cstate="print"/>
                    <a:srcRect/>
                    <a:stretch>
                      <a:fillRect/>
                    </a:stretch>
                  </pic:blipFill>
                  <pic:spPr bwMode="auto">
                    <a:xfrm>
                      <a:off x="0" y="0"/>
                      <a:ext cx="2095500" cy="1247775"/>
                    </a:xfrm>
                    <a:prstGeom prst="rect">
                      <a:avLst/>
                    </a:prstGeom>
                    <a:noFill/>
                    <a:ln w="9525">
                      <a:noFill/>
                      <a:miter lim="800000"/>
                      <a:headEnd/>
                      <a:tailEnd/>
                    </a:ln>
                  </pic:spPr>
                </pic:pic>
              </a:graphicData>
            </a:graphic>
          </wp:inline>
        </w:drawing>
      </w:r>
    </w:p>
    <w:p w:rsidR="00500DF8" w:rsidRPr="00500DF8" w:rsidRDefault="00500DF8" w:rsidP="00500DF8">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68" w:tgtFrame="_blank" w:tooltip="查看图片" w:history="1">
        <w:r w:rsidRPr="00500DF8">
          <w:rPr>
            <w:rFonts w:ascii="宋体" w:eastAsia="宋体" w:hAnsi="宋体" w:cs="宋体"/>
            <w:color w:val="136EC2"/>
            <w:kern w:val="0"/>
            <w:sz w:val="24"/>
            <w:szCs w:val="24"/>
            <w:u w:val="single"/>
          </w:rPr>
          <w:t>  </w:t>
        </w:r>
      </w:hyperlink>
      <w:r w:rsidRPr="00500DF8">
        <w:rPr>
          <w:rFonts w:ascii="宋体" w:eastAsia="宋体" w:hAnsi="宋体" w:cs="宋体"/>
          <w:kern w:val="0"/>
          <w:sz w:val="24"/>
          <w:szCs w:val="24"/>
        </w:rPr>
        <w:t>CaaS层嵌入到</w:t>
      </w:r>
      <w:proofErr w:type="spellStart"/>
      <w:r w:rsidRPr="00500DF8">
        <w:rPr>
          <w:rFonts w:ascii="宋体" w:eastAsia="宋体" w:hAnsi="宋体" w:cs="宋体"/>
          <w:kern w:val="0"/>
          <w:sz w:val="24"/>
          <w:szCs w:val="24"/>
        </w:rPr>
        <w:t>IaaS</w:t>
      </w:r>
      <w:proofErr w:type="spellEnd"/>
      <w:r w:rsidRPr="00500DF8">
        <w:rPr>
          <w:rFonts w:ascii="宋体" w:eastAsia="宋体" w:hAnsi="宋体" w:cs="宋体"/>
          <w:kern w:val="0"/>
          <w:sz w:val="24"/>
          <w:szCs w:val="24"/>
        </w:rPr>
        <w:t>层中结构</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 xml:space="preserve">图1 </w:t>
      </w:r>
      <w:proofErr w:type="spellStart"/>
      <w:r w:rsidRPr="00500DF8">
        <w:rPr>
          <w:rFonts w:ascii="宋体" w:eastAsia="宋体" w:hAnsi="宋体" w:cs="宋体"/>
          <w:kern w:val="0"/>
          <w:sz w:val="24"/>
          <w:szCs w:val="24"/>
        </w:rPr>
        <w:t>CaaS</w:t>
      </w:r>
      <w:proofErr w:type="spellEnd"/>
      <w:r w:rsidRPr="00500DF8">
        <w:rPr>
          <w:rFonts w:ascii="宋体" w:eastAsia="宋体" w:hAnsi="宋体" w:cs="宋体"/>
          <w:kern w:val="0"/>
          <w:sz w:val="24"/>
          <w:szCs w:val="24"/>
        </w:rPr>
        <w:t>层嵌入到</w:t>
      </w:r>
      <w:proofErr w:type="spellStart"/>
      <w:r w:rsidRPr="00500DF8">
        <w:rPr>
          <w:rFonts w:ascii="宋体" w:eastAsia="宋体" w:hAnsi="宋体" w:cs="宋体"/>
          <w:kern w:val="0"/>
          <w:sz w:val="24"/>
          <w:szCs w:val="24"/>
        </w:rPr>
        <w:t>IaaS</w:t>
      </w:r>
      <w:proofErr w:type="spellEnd"/>
      <w:r w:rsidRPr="00500DF8">
        <w:rPr>
          <w:rFonts w:ascii="宋体" w:eastAsia="宋体" w:hAnsi="宋体" w:cs="宋体"/>
          <w:kern w:val="0"/>
          <w:sz w:val="24"/>
          <w:szCs w:val="24"/>
        </w:rPr>
        <w:t>层中结构</w:t>
      </w:r>
    </w:p>
    <w:p w:rsidR="00500DF8" w:rsidRPr="00500DF8" w:rsidRDefault="00500DF8" w:rsidP="00500DF8">
      <w:pPr>
        <w:widowControl/>
        <w:shd w:val="clear" w:color="auto" w:fill="FFFFFF"/>
        <w:spacing w:before="100" w:beforeAutospacing="1" w:after="100" w:afterAutospacing="1" w:line="360" w:lineRule="atLeast"/>
        <w:jc w:val="left"/>
        <w:outlineLvl w:val="2"/>
        <w:rPr>
          <w:rFonts w:ascii="宋体" w:eastAsia="宋体" w:hAnsi="宋体" w:cs="宋体"/>
          <w:b/>
          <w:bCs/>
          <w:kern w:val="0"/>
          <w:sz w:val="24"/>
          <w:szCs w:val="24"/>
        </w:rPr>
      </w:pPr>
      <w:bookmarkStart w:id="43" w:name="15_2"/>
      <w:bookmarkStart w:id="44" w:name="sub876141_15_2"/>
      <w:bookmarkEnd w:id="43"/>
      <w:bookmarkEnd w:id="44"/>
      <w:proofErr w:type="spellStart"/>
      <w:r w:rsidRPr="00500DF8">
        <w:rPr>
          <w:rFonts w:ascii="宋体" w:eastAsia="宋体" w:hAnsi="宋体" w:cs="宋体"/>
          <w:b/>
          <w:bCs/>
          <w:kern w:val="0"/>
          <w:sz w:val="24"/>
          <w:szCs w:val="24"/>
        </w:rPr>
        <w:t>CaaS</w:t>
      </w:r>
      <w:proofErr w:type="spellEnd"/>
      <w:r w:rsidRPr="00500DF8">
        <w:rPr>
          <w:rFonts w:ascii="宋体" w:eastAsia="宋体" w:hAnsi="宋体" w:cs="宋体"/>
          <w:b/>
          <w:bCs/>
          <w:kern w:val="0"/>
          <w:sz w:val="24"/>
          <w:szCs w:val="24"/>
        </w:rPr>
        <w:t>子层功能</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b/>
          <w:bCs/>
          <w:kern w:val="0"/>
          <w:sz w:val="24"/>
          <w:szCs w:val="24"/>
        </w:rPr>
        <w:t>初始化：</w:t>
      </w:r>
      <w:r w:rsidRPr="00500DF8">
        <w:rPr>
          <w:rFonts w:ascii="宋体" w:eastAsia="宋体" w:hAnsi="宋体" w:cs="宋体"/>
          <w:kern w:val="0"/>
          <w:sz w:val="24"/>
          <w:szCs w:val="24"/>
        </w:rPr>
        <w:t>初始化包含两个过程。首先会将虚拟逻辑分区内的CPU初始化得到一个32bit的随机数字，这个之后会通过AES(Advanced Encryption Standard，高级加密标准J形成一个l28bit的会话密钥。一个密钥将只对应一个逻辑分区。然后，再对网络进行初始化后开始CE(Customer Edge，用户边缘设备)之间的通信。</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b/>
          <w:bCs/>
          <w:kern w:val="0"/>
          <w:sz w:val="24"/>
          <w:szCs w:val="24"/>
        </w:rPr>
        <w:t>协议认证：</w:t>
      </w:r>
      <w:r w:rsidRPr="00500DF8">
        <w:rPr>
          <w:rFonts w:ascii="宋体" w:eastAsia="宋体" w:hAnsi="宋体" w:cs="宋体"/>
          <w:kern w:val="0"/>
          <w:sz w:val="24"/>
          <w:szCs w:val="24"/>
        </w:rPr>
        <w:t>在MPLS网络中的路由对相互之间传送的数据包进行校验。MPLS网络中的攻击一般发生在对数据包进行标签标记时，所以只有当数据包经过认证后才能进行标记。路由器通过认证协议来识别路由和路径。这为未知网络之间建立了可靠的识别机制，从未知网络传输过来的数据包一旦未通过验证就会被丢弃，这就大大减少了发生攻击的危险。</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b/>
          <w:bCs/>
          <w:kern w:val="0"/>
          <w:sz w:val="24"/>
          <w:szCs w:val="24"/>
        </w:rPr>
        <w:t>密钥交换：</w:t>
      </w:r>
      <w:r w:rsidRPr="00500DF8">
        <w:rPr>
          <w:rFonts w:ascii="宋体" w:eastAsia="宋体" w:hAnsi="宋体" w:cs="宋体"/>
          <w:kern w:val="0"/>
          <w:sz w:val="24"/>
          <w:szCs w:val="24"/>
        </w:rPr>
        <w:t>IKE(Internet Key，密钥交换)为两个需要进行通信的</w:t>
      </w:r>
      <w:proofErr w:type="gramStart"/>
      <w:r w:rsidRPr="00500DF8">
        <w:rPr>
          <w:rFonts w:ascii="宋体" w:eastAsia="宋体" w:hAnsi="宋体" w:cs="宋体"/>
          <w:kern w:val="0"/>
          <w:sz w:val="24"/>
          <w:szCs w:val="24"/>
        </w:rPr>
        <w:t>云用户间或云用户与云供应</w:t>
      </w:r>
      <w:proofErr w:type="gramEnd"/>
      <w:r w:rsidRPr="00500DF8">
        <w:rPr>
          <w:rFonts w:ascii="宋体" w:eastAsia="宋体" w:hAnsi="宋体" w:cs="宋体"/>
          <w:kern w:val="0"/>
          <w:sz w:val="24"/>
          <w:szCs w:val="24"/>
        </w:rPr>
        <w:t>商间建立一种关联SA(</w:t>
      </w:r>
      <w:proofErr w:type="spellStart"/>
      <w:r w:rsidRPr="00500DF8">
        <w:rPr>
          <w:rFonts w:ascii="宋体" w:eastAsia="宋体" w:hAnsi="宋体" w:cs="宋体"/>
          <w:kern w:val="0"/>
          <w:sz w:val="24"/>
          <w:szCs w:val="24"/>
        </w:rPr>
        <w:t>SecurityAssociation</w:t>
      </w:r>
      <w:proofErr w:type="spellEnd"/>
      <w:r w:rsidRPr="00500DF8">
        <w:rPr>
          <w:rFonts w:ascii="宋体" w:eastAsia="宋体" w:hAnsi="宋体" w:cs="宋体"/>
          <w:kern w:val="0"/>
          <w:sz w:val="24"/>
          <w:szCs w:val="24"/>
        </w:rPr>
        <w:t>，安全关联)，同时负责密钥的生成与管理。SA可对两个通信主体间的协议进行编码，以确认它们使用何种算法、密钥及密钥的长度。IKE建立SA分两阶段来完成：第一阶段先在两个通信主体之间建立一个通信信道并对该信道进行认证，第二阶段则通过已建立的通信信道建立SA。SA存在一个生命周期，当会话密钥超时，就会向对方主机发送一个第一阶段SA删除命令，然后双方重新进行SA协商。密钥的周期性决定了超过一定时间限制，一定会生成新的密钥，这便大大增强了密钥的健壮性与可靠性。这也是在</w:t>
      </w:r>
      <w:proofErr w:type="gramStart"/>
      <w:r w:rsidRPr="00500DF8">
        <w:rPr>
          <w:rFonts w:ascii="宋体" w:eastAsia="宋体" w:hAnsi="宋体" w:cs="宋体"/>
          <w:kern w:val="0"/>
          <w:sz w:val="24"/>
          <w:szCs w:val="24"/>
        </w:rPr>
        <w:t>云计算</w:t>
      </w:r>
      <w:proofErr w:type="gramEnd"/>
      <w:r w:rsidRPr="00500DF8">
        <w:rPr>
          <w:rFonts w:ascii="宋体" w:eastAsia="宋体" w:hAnsi="宋体" w:cs="宋体"/>
          <w:kern w:val="0"/>
          <w:sz w:val="24"/>
          <w:szCs w:val="24"/>
        </w:rPr>
        <w:t>中使用密钥交换的一个重要原因。</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b/>
          <w:bCs/>
          <w:kern w:val="0"/>
          <w:sz w:val="24"/>
          <w:szCs w:val="24"/>
        </w:rPr>
        <w:t>建立通信：</w:t>
      </w:r>
      <w:r w:rsidRPr="00500DF8">
        <w:rPr>
          <w:rFonts w:ascii="宋体" w:eastAsia="宋体" w:hAnsi="宋体" w:cs="宋体"/>
          <w:kern w:val="0"/>
          <w:sz w:val="24"/>
          <w:szCs w:val="24"/>
        </w:rPr>
        <w:t>CE之间的连接通过标签边缘路由进行建立。在MPLS网络中，LSP(</w:t>
      </w:r>
      <w:proofErr w:type="spellStart"/>
      <w:r w:rsidRPr="00500DF8">
        <w:rPr>
          <w:rFonts w:ascii="宋体" w:eastAsia="宋体" w:hAnsi="宋体" w:cs="宋体"/>
          <w:kern w:val="0"/>
          <w:sz w:val="24"/>
          <w:szCs w:val="24"/>
        </w:rPr>
        <w:t>Labelb</w:t>
      </w:r>
      <w:proofErr w:type="spellEnd"/>
      <w:r w:rsidRPr="00500DF8">
        <w:rPr>
          <w:rFonts w:ascii="宋体" w:eastAsia="宋体" w:hAnsi="宋体" w:cs="宋体"/>
          <w:kern w:val="0"/>
          <w:sz w:val="24"/>
          <w:szCs w:val="24"/>
        </w:rPr>
        <w:t xml:space="preserve"> Switch Path，标签交换路径)是由两个端点间的标记所决定的，分为动态LSP和静态LSP两类。动态LSP是由路由信息生成的，而静态LSP是指定的。逻辑分区使用AES算法对数据进行加密这种加密是基于ECB(Electronic Code Book，电子</w:t>
      </w:r>
      <w:proofErr w:type="gramStart"/>
      <w:r w:rsidRPr="00500DF8">
        <w:rPr>
          <w:rFonts w:ascii="宋体" w:eastAsia="宋体" w:hAnsi="宋体" w:cs="宋体"/>
          <w:kern w:val="0"/>
          <w:sz w:val="24"/>
          <w:szCs w:val="24"/>
        </w:rPr>
        <w:t>源码书</w:t>
      </w:r>
      <w:proofErr w:type="gramEnd"/>
      <w:r w:rsidRPr="00500DF8">
        <w:rPr>
          <w:rFonts w:ascii="宋体" w:eastAsia="宋体" w:hAnsi="宋体" w:cs="宋体"/>
          <w:kern w:val="0"/>
          <w:sz w:val="24"/>
          <w:szCs w:val="24"/>
        </w:rPr>
        <w:t>)模式的，通过这种模式，数据流会快速传送给云用户。加密使用的是一次性密钥，即使数据包被探测到也很难对其解密，使得数据的安全性得到充分保证。</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b/>
          <w:bCs/>
          <w:kern w:val="0"/>
          <w:sz w:val="24"/>
          <w:szCs w:val="24"/>
        </w:rPr>
        <w:lastRenderedPageBreak/>
        <w:t>会话终止：</w:t>
      </w:r>
      <w:r w:rsidRPr="00500DF8">
        <w:rPr>
          <w:rFonts w:ascii="宋体" w:eastAsia="宋体" w:hAnsi="宋体" w:cs="宋体"/>
          <w:kern w:val="0"/>
          <w:sz w:val="24"/>
          <w:szCs w:val="24"/>
        </w:rPr>
        <w:t>当</w:t>
      </w:r>
      <w:proofErr w:type="gramStart"/>
      <w:r w:rsidRPr="00500DF8">
        <w:rPr>
          <w:rFonts w:ascii="宋体" w:eastAsia="宋体" w:hAnsi="宋体" w:cs="宋体"/>
          <w:kern w:val="0"/>
          <w:sz w:val="24"/>
          <w:szCs w:val="24"/>
        </w:rPr>
        <w:t>云用户</w:t>
      </w:r>
      <w:proofErr w:type="gramEnd"/>
      <w:r w:rsidRPr="00500DF8">
        <w:rPr>
          <w:rFonts w:ascii="宋体" w:eastAsia="宋体" w:hAnsi="宋体" w:cs="宋体"/>
          <w:kern w:val="0"/>
          <w:sz w:val="24"/>
          <w:szCs w:val="24"/>
        </w:rPr>
        <w:t>结束通信时，会话会自动终止，</w:t>
      </w:r>
      <w:proofErr w:type="gramStart"/>
      <w:r w:rsidRPr="00500DF8">
        <w:rPr>
          <w:rFonts w:ascii="宋体" w:eastAsia="宋体" w:hAnsi="宋体" w:cs="宋体"/>
          <w:kern w:val="0"/>
          <w:sz w:val="24"/>
          <w:szCs w:val="24"/>
        </w:rPr>
        <w:t>云供应</w:t>
      </w:r>
      <w:proofErr w:type="gramEnd"/>
      <w:r w:rsidRPr="00500DF8">
        <w:rPr>
          <w:rFonts w:ascii="宋体" w:eastAsia="宋体" w:hAnsi="宋体" w:cs="宋体"/>
          <w:kern w:val="0"/>
          <w:sz w:val="24"/>
          <w:szCs w:val="24"/>
        </w:rPr>
        <w:t>商将根据</w:t>
      </w:r>
      <w:proofErr w:type="gramStart"/>
      <w:r w:rsidRPr="00500DF8">
        <w:rPr>
          <w:rFonts w:ascii="宋体" w:eastAsia="宋体" w:hAnsi="宋体" w:cs="宋体"/>
          <w:kern w:val="0"/>
          <w:sz w:val="24"/>
          <w:szCs w:val="24"/>
        </w:rPr>
        <w:t>云用户</w:t>
      </w:r>
      <w:proofErr w:type="gramEnd"/>
      <w:r w:rsidRPr="00500DF8">
        <w:rPr>
          <w:rFonts w:ascii="宋体" w:eastAsia="宋体" w:hAnsi="宋体" w:cs="宋体"/>
          <w:kern w:val="0"/>
          <w:sz w:val="24"/>
          <w:szCs w:val="24"/>
        </w:rPr>
        <w:t>在会话期间使用的服务进行收费。同时，MPLS网络中的通信资源及虚拟处理器中的缓存数据将会释放。(图2)</w:t>
      </w:r>
      <w:r w:rsidRPr="00500DF8">
        <w:rPr>
          <w:rFonts w:ascii="宋体" w:eastAsia="宋体" w:hAnsi="宋体" w:cs="宋体"/>
          <w:color w:val="3366CC"/>
          <w:kern w:val="0"/>
          <w:sz w:val="24"/>
          <w:szCs w:val="24"/>
          <w:vertAlign w:val="superscript"/>
        </w:rPr>
        <w:t>[1]</w:t>
      </w:r>
      <w:bookmarkStart w:id="45" w:name="ref_[1]_876141"/>
      <w:bookmarkEnd w:id="45"/>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Pr>
          <w:rFonts w:ascii="宋体" w:eastAsia="宋体" w:hAnsi="宋体" w:cs="宋体"/>
          <w:noProof/>
          <w:color w:val="136EC2"/>
          <w:kern w:val="0"/>
          <w:sz w:val="24"/>
          <w:szCs w:val="24"/>
        </w:rPr>
        <w:drawing>
          <wp:inline distT="0" distB="0" distL="0" distR="0">
            <wp:extent cx="2095500" cy="1181100"/>
            <wp:effectExtent l="19050" t="0" r="0" b="0"/>
            <wp:docPr id="4" name="图片 4" descr="缓存数据将会释放">
              <a:hlinkClick xmlns:a="http://schemas.openxmlformats.org/drawingml/2006/main" r:id="rId6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缓存数据将会释放">
                      <a:hlinkClick r:id="rId69" tgtFrame="_blank"/>
                    </pic:cNvPr>
                    <pic:cNvPicPr>
                      <a:picLocks noChangeAspect="1" noChangeArrowheads="1"/>
                    </pic:cNvPicPr>
                  </pic:nvPicPr>
                  <pic:blipFill>
                    <a:blip r:embed="rId70" cstate="print"/>
                    <a:srcRect/>
                    <a:stretch>
                      <a:fillRect/>
                    </a:stretch>
                  </pic:blipFill>
                  <pic:spPr bwMode="auto">
                    <a:xfrm>
                      <a:off x="0" y="0"/>
                      <a:ext cx="2095500" cy="1181100"/>
                    </a:xfrm>
                    <a:prstGeom prst="rect">
                      <a:avLst/>
                    </a:prstGeom>
                    <a:noFill/>
                    <a:ln w="9525">
                      <a:noFill/>
                      <a:miter lim="800000"/>
                      <a:headEnd/>
                      <a:tailEnd/>
                    </a:ln>
                  </pic:spPr>
                </pic:pic>
              </a:graphicData>
            </a:graphic>
          </wp:inline>
        </w:drawing>
      </w:r>
    </w:p>
    <w:p w:rsidR="00500DF8" w:rsidRPr="00500DF8" w:rsidRDefault="00500DF8" w:rsidP="00500DF8">
      <w:pPr>
        <w:widowControl/>
        <w:shd w:val="clear" w:color="auto" w:fill="FFFFFF"/>
        <w:spacing w:before="100" w:beforeAutospacing="1" w:after="100" w:afterAutospacing="1" w:line="360" w:lineRule="atLeast"/>
        <w:jc w:val="left"/>
        <w:rPr>
          <w:rFonts w:ascii="宋体" w:eastAsia="宋体" w:hAnsi="宋体" w:cs="宋体"/>
          <w:kern w:val="0"/>
          <w:sz w:val="24"/>
          <w:szCs w:val="24"/>
        </w:rPr>
      </w:pPr>
      <w:hyperlink r:id="rId71" w:tgtFrame="_blank" w:tooltip="查看图片" w:history="1">
        <w:r w:rsidRPr="00500DF8">
          <w:rPr>
            <w:rFonts w:ascii="宋体" w:eastAsia="宋体" w:hAnsi="宋体" w:cs="宋体"/>
            <w:color w:val="136EC2"/>
            <w:kern w:val="0"/>
            <w:sz w:val="24"/>
            <w:szCs w:val="24"/>
            <w:u w:val="single"/>
          </w:rPr>
          <w:t>  </w:t>
        </w:r>
      </w:hyperlink>
      <w:r w:rsidRPr="00500DF8">
        <w:rPr>
          <w:rFonts w:ascii="宋体" w:eastAsia="宋体" w:hAnsi="宋体" w:cs="宋体"/>
          <w:kern w:val="0"/>
          <w:sz w:val="24"/>
          <w:szCs w:val="24"/>
        </w:rPr>
        <w:t>缓存数据将会释放</w:t>
      </w:r>
    </w:p>
    <w:p w:rsidR="00500DF8" w:rsidRPr="00500DF8" w:rsidRDefault="00500DF8" w:rsidP="00500DF8">
      <w:pPr>
        <w:widowControl/>
        <w:shd w:val="clear" w:color="auto" w:fill="FFFFFF"/>
        <w:spacing w:before="100" w:beforeAutospacing="1" w:after="100" w:afterAutospacing="1" w:line="360" w:lineRule="atLeast"/>
        <w:jc w:val="left"/>
        <w:outlineLvl w:val="1"/>
        <w:rPr>
          <w:rFonts w:ascii="宋体" w:eastAsia="宋体" w:hAnsi="宋体" w:cs="宋体"/>
          <w:b/>
          <w:bCs/>
          <w:kern w:val="0"/>
          <w:sz w:val="24"/>
          <w:szCs w:val="24"/>
        </w:rPr>
      </w:pPr>
      <w:r w:rsidRPr="00500DF8">
        <w:rPr>
          <w:rFonts w:ascii="宋体" w:eastAsia="宋体" w:hAnsi="宋体" w:cs="宋体"/>
          <w:b/>
          <w:bCs/>
          <w:color w:val="CCCCCC"/>
          <w:kern w:val="0"/>
          <w:sz w:val="30"/>
        </w:rPr>
        <w:t>16</w:t>
      </w:r>
      <w:bookmarkStart w:id="46" w:name="16"/>
      <w:bookmarkStart w:id="47" w:name="sub876141_16"/>
      <w:bookmarkEnd w:id="46"/>
      <w:bookmarkEnd w:id="47"/>
      <w:r w:rsidRPr="00500DF8">
        <w:rPr>
          <w:rFonts w:ascii="宋体" w:eastAsia="宋体" w:hAnsi="宋体" w:cs="宋体"/>
          <w:b/>
          <w:bCs/>
          <w:kern w:val="0"/>
          <w:sz w:val="24"/>
          <w:szCs w:val="24"/>
        </w:rPr>
        <w:t>环路处理</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MPLS使用基于分布式计算的传统IP</w:t>
      </w:r>
      <w:hyperlink r:id="rId72" w:tgtFrame="_blank" w:history="1">
        <w:r w:rsidRPr="00500DF8">
          <w:rPr>
            <w:rFonts w:ascii="宋体" w:eastAsia="宋体" w:hAnsi="宋体" w:cs="宋体"/>
            <w:color w:val="136EC2"/>
            <w:kern w:val="0"/>
            <w:sz w:val="24"/>
            <w:szCs w:val="24"/>
            <w:u w:val="single"/>
          </w:rPr>
          <w:t>路由协议</w:t>
        </w:r>
      </w:hyperlink>
      <w:r w:rsidRPr="00500DF8">
        <w:rPr>
          <w:rFonts w:ascii="宋体" w:eastAsia="宋体" w:hAnsi="宋体" w:cs="宋体"/>
          <w:kern w:val="0"/>
          <w:sz w:val="24"/>
          <w:szCs w:val="24"/>
        </w:rPr>
        <w:t>，在</w:t>
      </w:r>
      <w:hyperlink r:id="rId73" w:tgtFrame="_blank" w:history="1">
        <w:r w:rsidRPr="00500DF8">
          <w:rPr>
            <w:rFonts w:ascii="宋体" w:eastAsia="宋体" w:hAnsi="宋体" w:cs="宋体"/>
            <w:color w:val="136EC2"/>
            <w:kern w:val="0"/>
            <w:sz w:val="24"/>
            <w:szCs w:val="24"/>
            <w:u w:val="single"/>
          </w:rPr>
          <w:t>网络拓扑结构</w:t>
        </w:r>
      </w:hyperlink>
      <w:r w:rsidRPr="00500DF8">
        <w:rPr>
          <w:rFonts w:ascii="宋体" w:eastAsia="宋体" w:hAnsi="宋体" w:cs="宋体"/>
          <w:kern w:val="0"/>
          <w:sz w:val="24"/>
          <w:szCs w:val="24"/>
        </w:rPr>
        <w:t>变化的瞬间，由这些协议计算得到的路由可能会瞬时产生环路。分组进入有环路的LSP传送时可能会导致两个基本问题（1）分组无法递交到正确的目的地址（2）拥塞。发生环路后。即使采用TTL减和环路分组丢弃的方式</w:t>
      </w:r>
      <w:proofErr w:type="gramStart"/>
      <w:r w:rsidRPr="00500DF8">
        <w:rPr>
          <w:rFonts w:ascii="宋体" w:eastAsia="宋体" w:hAnsi="宋体" w:cs="宋体"/>
          <w:kern w:val="0"/>
          <w:sz w:val="24"/>
          <w:szCs w:val="24"/>
        </w:rPr>
        <w:t>分组仍</w:t>
      </w:r>
      <w:proofErr w:type="gramEnd"/>
      <w:r w:rsidRPr="00500DF8">
        <w:rPr>
          <w:rFonts w:ascii="宋体" w:eastAsia="宋体" w:hAnsi="宋体" w:cs="宋体"/>
          <w:kern w:val="0"/>
          <w:sz w:val="24"/>
          <w:szCs w:val="24"/>
        </w:rPr>
        <w:t>可能在环路中存活很长时间，并占用大量的网络资源。这对其他没有产生环路的数据分组的正确传输有很大影响。产生环路</w:t>
      </w:r>
      <w:hyperlink r:id="rId74" w:tgtFrame="_blank" w:history="1">
        <w:r w:rsidRPr="00500DF8">
          <w:rPr>
            <w:rFonts w:ascii="宋体" w:eastAsia="宋体" w:hAnsi="宋体" w:cs="宋体"/>
            <w:color w:val="136EC2"/>
            <w:kern w:val="0"/>
            <w:sz w:val="24"/>
            <w:szCs w:val="24"/>
            <w:u w:val="single"/>
          </w:rPr>
          <w:t>数据包</w:t>
        </w:r>
      </w:hyperlink>
      <w:r w:rsidRPr="00500DF8">
        <w:rPr>
          <w:rFonts w:ascii="宋体" w:eastAsia="宋体" w:hAnsi="宋体" w:cs="宋体"/>
          <w:kern w:val="0"/>
          <w:sz w:val="24"/>
          <w:szCs w:val="24"/>
        </w:rPr>
        <w:t>造成的拥塞可能导致非环路数据包延迟加长或丢弃，严重时导致网络瘫痪。</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在MPLS网络中有很多机制防止环路形成，在环路处理的方法上，一般要考虑使用该方法后环路可能发生的数量以及使用该方法对路由计算收敛性的影响。减少环路的发生意味着路由</w:t>
      </w:r>
      <w:hyperlink r:id="rId75" w:tgtFrame="_blank" w:history="1">
        <w:r w:rsidRPr="00500DF8">
          <w:rPr>
            <w:rFonts w:ascii="宋体" w:eastAsia="宋体" w:hAnsi="宋体" w:cs="宋体"/>
            <w:color w:val="136EC2"/>
            <w:kern w:val="0"/>
            <w:sz w:val="24"/>
            <w:szCs w:val="24"/>
            <w:u w:val="single"/>
          </w:rPr>
          <w:t>收敛时间</w:t>
        </w:r>
      </w:hyperlink>
      <w:r w:rsidRPr="00500DF8">
        <w:rPr>
          <w:rFonts w:ascii="宋体" w:eastAsia="宋体" w:hAnsi="宋体" w:cs="宋体"/>
          <w:kern w:val="0"/>
          <w:sz w:val="24"/>
          <w:szCs w:val="24"/>
        </w:rPr>
        <w:t>更长。</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MPLS网络的第二层环路处置有很多种方法，主要可以划分为三类：</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1.环路幸存这种方法通过诸如限制环路所能使用的网络资源的大小来最小化环路对网络服务性能的影响。</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2.环路检测允许环路的发生，但在随后的检测中发现环路时就删除它们。</w:t>
      </w:r>
    </w:p>
    <w:p w:rsidR="00500DF8" w:rsidRPr="00500DF8" w:rsidRDefault="00500DF8" w:rsidP="00500DF8">
      <w:pPr>
        <w:widowControl/>
        <w:shd w:val="clear" w:color="auto" w:fill="FFFFFF"/>
        <w:spacing w:line="360" w:lineRule="atLeast"/>
        <w:jc w:val="left"/>
        <w:rPr>
          <w:rFonts w:ascii="宋体" w:eastAsia="宋体" w:hAnsi="宋体" w:cs="宋体"/>
          <w:kern w:val="0"/>
          <w:sz w:val="24"/>
          <w:szCs w:val="24"/>
        </w:rPr>
      </w:pPr>
      <w:r w:rsidRPr="00500DF8">
        <w:rPr>
          <w:rFonts w:ascii="宋体" w:eastAsia="宋体" w:hAnsi="宋体" w:cs="宋体"/>
          <w:kern w:val="0"/>
          <w:sz w:val="24"/>
          <w:szCs w:val="24"/>
        </w:rPr>
        <w:t>3.环路防止避免在第二层转发</w:t>
      </w:r>
      <w:hyperlink r:id="rId76" w:tgtFrame="_blank" w:history="1">
        <w:r w:rsidRPr="00500DF8">
          <w:rPr>
            <w:rFonts w:ascii="宋体" w:eastAsia="宋体" w:hAnsi="宋体" w:cs="宋体"/>
            <w:color w:val="136EC2"/>
            <w:kern w:val="0"/>
            <w:sz w:val="24"/>
            <w:szCs w:val="24"/>
            <w:u w:val="single"/>
          </w:rPr>
          <w:t>路径</w:t>
        </w:r>
      </w:hyperlink>
      <w:r w:rsidRPr="00500DF8">
        <w:rPr>
          <w:rFonts w:ascii="宋体" w:eastAsia="宋体" w:hAnsi="宋体" w:cs="宋体"/>
          <w:kern w:val="0"/>
          <w:sz w:val="24"/>
          <w:szCs w:val="24"/>
        </w:rPr>
        <w:t>时发生环路。</w:t>
      </w:r>
    </w:p>
    <w:p w:rsidR="00500DF8" w:rsidRPr="00500DF8" w:rsidRDefault="00500DF8"/>
    <w:sectPr w:rsidR="00500DF8" w:rsidRPr="00500DF8"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E90" w:rsidRDefault="004A4E90" w:rsidP="00500DF8">
      <w:r>
        <w:separator/>
      </w:r>
    </w:p>
  </w:endnote>
  <w:endnote w:type="continuationSeparator" w:id="0">
    <w:p w:rsidR="004A4E90" w:rsidRDefault="004A4E90" w:rsidP="00500DF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E90" w:rsidRDefault="004A4E90" w:rsidP="00500DF8">
      <w:r>
        <w:separator/>
      </w:r>
    </w:p>
  </w:footnote>
  <w:footnote w:type="continuationSeparator" w:id="0">
    <w:p w:rsidR="004A4E90" w:rsidRDefault="004A4E90" w:rsidP="00500D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E2F06"/>
    <w:multiLevelType w:val="multilevel"/>
    <w:tmpl w:val="5940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976DD"/>
    <w:multiLevelType w:val="multilevel"/>
    <w:tmpl w:val="A6B4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3093B9A"/>
    <w:multiLevelType w:val="multilevel"/>
    <w:tmpl w:val="AA3C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00DF8"/>
    <w:rsid w:val="00000E52"/>
    <w:rsid w:val="00012FBE"/>
    <w:rsid w:val="00022016"/>
    <w:rsid w:val="00022730"/>
    <w:rsid w:val="00026C9F"/>
    <w:rsid w:val="00035550"/>
    <w:rsid w:val="000450AA"/>
    <w:rsid w:val="00055232"/>
    <w:rsid w:val="00055730"/>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16568"/>
    <w:rsid w:val="001218C6"/>
    <w:rsid w:val="00123FEC"/>
    <w:rsid w:val="00124094"/>
    <w:rsid w:val="00124A90"/>
    <w:rsid w:val="00132E02"/>
    <w:rsid w:val="00135637"/>
    <w:rsid w:val="0014158C"/>
    <w:rsid w:val="00143B46"/>
    <w:rsid w:val="0014400B"/>
    <w:rsid w:val="001447D7"/>
    <w:rsid w:val="00144FFD"/>
    <w:rsid w:val="001467B7"/>
    <w:rsid w:val="00147A53"/>
    <w:rsid w:val="001515ED"/>
    <w:rsid w:val="001520D0"/>
    <w:rsid w:val="00156693"/>
    <w:rsid w:val="001608C8"/>
    <w:rsid w:val="0016178E"/>
    <w:rsid w:val="00173C26"/>
    <w:rsid w:val="00173D21"/>
    <w:rsid w:val="00175F23"/>
    <w:rsid w:val="0018542D"/>
    <w:rsid w:val="00185A84"/>
    <w:rsid w:val="00187564"/>
    <w:rsid w:val="00191600"/>
    <w:rsid w:val="0019312C"/>
    <w:rsid w:val="001A08F7"/>
    <w:rsid w:val="001A3FCA"/>
    <w:rsid w:val="001A41C1"/>
    <w:rsid w:val="001A550F"/>
    <w:rsid w:val="001B0C1E"/>
    <w:rsid w:val="001B4FFE"/>
    <w:rsid w:val="001B5A7B"/>
    <w:rsid w:val="001C02FB"/>
    <w:rsid w:val="001C27E6"/>
    <w:rsid w:val="001C36DA"/>
    <w:rsid w:val="001C6355"/>
    <w:rsid w:val="001D45CC"/>
    <w:rsid w:val="001D48BE"/>
    <w:rsid w:val="001D552E"/>
    <w:rsid w:val="001E46E7"/>
    <w:rsid w:val="001E6FA3"/>
    <w:rsid w:val="001E7992"/>
    <w:rsid w:val="001F07DC"/>
    <w:rsid w:val="001F3BC6"/>
    <w:rsid w:val="0020340C"/>
    <w:rsid w:val="00213C3F"/>
    <w:rsid w:val="00221766"/>
    <w:rsid w:val="00221E7A"/>
    <w:rsid w:val="002223EF"/>
    <w:rsid w:val="002230AF"/>
    <w:rsid w:val="00226572"/>
    <w:rsid w:val="002334AB"/>
    <w:rsid w:val="00234115"/>
    <w:rsid w:val="00235695"/>
    <w:rsid w:val="002512E9"/>
    <w:rsid w:val="0025690C"/>
    <w:rsid w:val="00267917"/>
    <w:rsid w:val="00267A3F"/>
    <w:rsid w:val="002721C8"/>
    <w:rsid w:val="002737A1"/>
    <w:rsid w:val="0028108C"/>
    <w:rsid w:val="002B3CDC"/>
    <w:rsid w:val="002B578C"/>
    <w:rsid w:val="002B6B71"/>
    <w:rsid w:val="002C17A1"/>
    <w:rsid w:val="002C57BE"/>
    <w:rsid w:val="002D0EBB"/>
    <w:rsid w:val="002D3EC7"/>
    <w:rsid w:val="002D3FAA"/>
    <w:rsid w:val="002D5C49"/>
    <w:rsid w:val="002F1723"/>
    <w:rsid w:val="002F1B1A"/>
    <w:rsid w:val="002F208F"/>
    <w:rsid w:val="002F7771"/>
    <w:rsid w:val="00302305"/>
    <w:rsid w:val="0031077C"/>
    <w:rsid w:val="00311E73"/>
    <w:rsid w:val="00320AC2"/>
    <w:rsid w:val="00320EC7"/>
    <w:rsid w:val="00322587"/>
    <w:rsid w:val="00323B6F"/>
    <w:rsid w:val="003344D8"/>
    <w:rsid w:val="00334C7F"/>
    <w:rsid w:val="00335DAF"/>
    <w:rsid w:val="0033770A"/>
    <w:rsid w:val="00341627"/>
    <w:rsid w:val="00343A58"/>
    <w:rsid w:val="00343C81"/>
    <w:rsid w:val="00352956"/>
    <w:rsid w:val="003535D0"/>
    <w:rsid w:val="00354422"/>
    <w:rsid w:val="003575A0"/>
    <w:rsid w:val="00363FF2"/>
    <w:rsid w:val="003640DB"/>
    <w:rsid w:val="00366631"/>
    <w:rsid w:val="00366A38"/>
    <w:rsid w:val="00373DF6"/>
    <w:rsid w:val="00374310"/>
    <w:rsid w:val="00375DC6"/>
    <w:rsid w:val="00385BAE"/>
    <w:rsid w:val="00385F79"/>
    <w:rsid w:val="003A4BEE"/>
    <w:rsid w:val="003B368C"/>
    <w:rsid w:val="003B49A1"/>
    <w:rsid w:val="003C5A1F"/>
    <w:rsid w:val="003C5FE8"/>
    <w:rsid w:val="003C6BAE"/>
    <w:rsid w:val="003D2405"/>
    <w:rsid w:val="003E297F"/>
    <w:rsid w:val="003E5260"/>
    <w:rsid w:val="003F0954"/>
    <w:rsid w:val="003F1382"/>
    <w:rsid w:val="003F1C81"/>
    <w:rsid w:val="003F1E7E"/>
    <w:rsid w:val="003F5938"/>
    <w:rsid w:val="003F6487"/>
    <w:rsid w:val="00401DCD"/>
    <w:rsid w:val="00403C89"/>
    <w:rsid w:val="0040607D"/>
    <w:rsid w:val="0040705A"/>
    <w:rsid w:val="00415891"/>
    <w:rsid w:val="004214B5"/>
    <w:rsid w:val="004372D9"/>
    <w:rsid w:val="004502CB"/>
    <w:rsid w:val="004540F2"/>
    <w:rsid w:val="00460E6C"/>
    <w:rsid w:val="00461F25"/>
    <w:rsid w:val="00463465"/>
    <w:rsid w:val="00475BF0"/>
    <w:rsid w:val="004765BC"/>
    <w:rsid w:val="00482DE7"/>
    <w:rsid w:val="00486CC4"/>
    <w:rsid w:val="004A0DAF"/>
    <w:rsid w:val="004A2CB4"/>
    <w:rsid w:val="004A4E90"/>
    <w:rsid w:val="004C1AAD"/>
    <w:rsid w:val="004C76EF"/>
    <w:rsid w:val="004D0BD4"/>
    <w:rsid w:val="004D7743"/>
    <w:rsid w:val="004E0D8B"/>
    <w:rsid w:val="004E7E5C"/>
    <w:rsid w:val="004F1DE6"/>
    <w:rsid w:val="004F286E"/>
    <w:rsid w:val="004F6FC0"/>
    <w:rsid w:val="00500DF8"/>
    <w:rsid w:val="00502045"/>
    <w:rsid w:val="005034F7"/>
    <w:rsid w:val="00503517"/>
    <w:rsid w:val="0050464F"/>
    <w:rsid w:val="00505CCC"/>
    <w:rsid w:val="00506A28"/>
    <w:rsid w:val="00510BC5"/>
    <w:rsid w:val="00512341"/>
    <w:rsid w:val="005129BD"/>
    <w:rsid w:val="00521C57"/>
    <w:rsid w:val="00532A25"/>
    <w:rsid w:val="005427E2"/>
    <w:rsid w:val="005451A6"/>
    <w:rsid w:val="00550EE8"/>
    <w:rsid w:val="00553F32"/>
    <w:rsid w:val="00556AB6"/>
    <w:rsid w:val="00556B8E"/>
    <w:rsid w:val="005571C1"/>
    <w:rsid w:val="00562F8C"/>
    <w:rsid w:val="0057095D"/>
    <w:rsid w:val="00573883"/>
    <w:rsid w:val="0057523D"/>
    <w:rsid w:val="00577E71"/>
    <w:rsid w:val="005A267A"/>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A60A2"/>
    <w:rsid w:val="006B1E79"/>
    <w:rsid w:val="006B23C7"/>
    <w:rsid w:val="006B4F77"/>
    <w:rsid w:val="006C4283"/>
    <w:rsid w:val="006C57B5"/>
    <w:rsid w:val="006D7C5D"/>
    <w:rsid w:val="006E407C"/>
    <w:rsid w:val="006E466C"/>
    <w:rsid w:val="006F22AF"/>
    <w:rsid w:val="00702A4B"/>
    <w:rsid w:val="00703F24"/>
    <w:rsid w:val="00705DFD"/>
    <w:rsid w:val="007079AF"/>
    <w:rsid w:val="007101ED"/>
    <w:rsid w:val="007172A3"/>
    <w:rsid w:val="007221BA"/>
    <w:rsid w:val="007222FC"/>
    <w:rsid w:val="00722A84"/>
    <w:rsid w:val="007258C3"/>
    <w:rsid w:val="00727FC0"/>
    <w:rsid w:val="007310B6"/>
    <w:rsid w:val="00757DE9"/>
    <w:rsid w:val="00760B0D"/>
    <w:rsid w:val="00770A2D"/>
    <w:rsid w:val="00774B88"/>
    <w:rsid w:val="007A1608"/>
    <w:rsid w:val="007A7873"/>
    <w:rsid w:val="007B1EDD"/>
    <w:rsid w:val="007B6EBA"/>
    <w:rsid w:val="007C1F83"/>
    <w:rsid w:val="007C238A"/>
    <w:rsid w:val="007C55FF"/>
    <w:rsid w:val="007C6C66"/>
    <w:rsid w:val="007D5019"/>
    <w:rsid w:val="007E31CE"/>
    <w:rsid w:val="007E6CD8"/>
    <w:rsid w:val="007F40D3"/>
    <w:rsid w:val="0080010D"/>
    <w:rsid w:val="00803F91"/>
    <w:rsid w:val="00813460"/>
    <w:rsid w:val="00814C69"/>
    <w:rsid w:val="0081503E"/>
    <w:rsid w:val="00815E48"/>
    <w:rsid w:val="00822BB4"/>
    <w:rsid w:val="00825214"/>
    <w:rsid w:val="00831AD6"/>
    <w:rsid w:val="00834A12"/>
    <w:rsid w:val="00841E02"/>
    <w:rsid w:val="008428DE"/>
    <w:rsid w:val="008537E0"/>
    <w:rsid w:val="008629B6"/>
    <w:rsid w:val="00863443"/>
    <w:rsid w:val="0087375F"/>
    <w:rsid w:val="008775B0"/>
    <w:rsid w:val="008836CB"/>
    <w:rsid w:val="00894AF4"/>
    <w:rsid w:val="008961AA"/>
    <w:rsid w:val="008A0865"/>
    <w:rsid w:val="008A0CA2"/>
    <w:rsid w:val="008B49EC"/>
    <w:rsid w:val="008B4D55"/>
    <w:rsid w:val="008C1770"/>
    <w:rsid w:val="008C42FA"/>
    <w:rsid w:val="008E1D28"/>
    <w:rsid w:val="008E469B"/>
    <w:rsid w:val="008E4D93"/>
    <w:rsid w:val="008F2B83"/>
    <w:rsid w:val="008F2E14"/>
    <w:rsid w:val="008F70D4"/>
    <w:rsid w:val="008F7DAE"/>
    <w:rsid w:val="008F7F20"/>
    <w:rsid w:val="00900111"/>
    <w:rsid w:val="00900FF8"/>
    <w:rsid w:val="00905B84"/>
    <w:rsid w:val="0090689C"/>
    <w:rsid w:val="0091033D"/>
    <w:rsid w:val="00915953"/>
    <w:rsid w:val="009160E1"/>
    <w:rsid w:val="00924100"/>
    <w:rsid w:val="00932702"/>
    <w:rsid w:val="00940A1D"/>
    <w:rsid w:val="00941A6B"/>
    <w:rsid w:val="00945F01"/>
    <w:rsid w:val="00946395"/>
    <w:rsid w:val="00946D7C"/>
    <w:rsid w:val="00951D04"/>
    <w:rsid w:val="00953479"/>
    <w:rsid w:val="009644C2"/>
    <w:rsid w:val="00966354"/>
    <w:rsid w:val="00981528"/>
    <w:rsid w:val="00985F1C"/>
    <w:rsid w:val="00993FB2"/>
    <w:rsid w:val="009A0D4F"/>
    <w:rsid w:val="009A3C86"/>
    <w:rsid w:val="009A635D"/>
    <w:rsid w:val="009B2BB4"/>
    <w:rsid w:val="009B3BD8"/>
    <w:rsid w:val="009C07B5"/>
    <w:rsid w:val="009C0937"/>
    <w:rsid w:val="009C257C"/>
    <w:rsid w:val="009C56DF"/>
    <w:rsid w:val="009D261B"/>
    <w:rsid w:val="009D7DBD"/>
    <w:rsid w:val="009E1B73"/>
    <w:rsid w:val="009F0555"/>
    <w:rsid w:val="009F30C9"/>
    <w:rsid w:val="009F408A"/>
    <w:rsid w:val="00A02D5A"/>
    <w:rsid w:val="00A07740"/>
    <w:rsid w:val="00A07BE7"/>
    <w:rsid w:val="00A1129B"/>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084E"/>
    <w:rsid w:val="00AC10AB"/>
    <w:rsid w:val="00AD16D1"/>
    <w:rsid w:val="00AD1DC9"/>
    <w:rsid w:val="00AD1E2D"/>
    <w:rsid w:val="00AD4507"/>
    <w:rsid w:val="00AE0E41"/>
    <w:rsid w:val="00AF13F3"/>
    <w:rsid w:val="00B00F75"/>
    <w:rsid w:val="00B02D7C"/>
    <w:rsid w:val="00B049CC"/>
    <w:rsid w:val="00B06D93"/>
    <w:rsid w:val="00B07AC2"/>
    <w:rsid w:val="00B13596"/>
    <w:rsid w:val="00B1625F"/>
    <w:rsid w:val="00B2746F"/>
    <w:rsid w:val="00B30D82"/>
    <w:rsid w:val="00B32623"/>
    <w:rsid w:val="00B36D8E"/>
    <w:rsid w:val="00B44ADD"/>
    <w:rsid w:val="00B471A5"/>
    <w:rsid w:val="00B47761"/>
    <w:rsid w:val="00B57B79"/>
    <w:rsid w:val="00B65E57"/>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D6CDB"/>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56DC1"/>
    <w:rsid w:val="00C6219C"/>
    <w:rsid w:val="00C65D5D"/>
    <w:rsid w:val="00C70BCB"/>
    <w:rsid w:val="00C7130A"/>
    <w:rsid w:val="00C85742"/>
    <w:rsid w:val="00C872E5"/>
    <w:rsid w:val="00C96140"/>
    <w:rsid w:val="00CA1B7E"/>
    <w:rsid w:val="00CB1C01"/>
    <w:rsid w:val="00CC09D8"/>
    <w:rsid w:val="00CE2AE0"/>
    <w:rsid w:val="00CE37E8"/>
    <w:rsid w:val="00CE5AD6"/>
    <w:rsid w:val="00CF0C89"/>
    <w:rsid w:val="00CF2836"/>
    <w:rsid w:val="00D01857"/>
    <w:rsid w:val="00D032A4"/>
    <w:rsid w:val="00D0394C"/>
    <w:rsid w:val="00D075E5"/>
    <w:rsid w:val="00D1138A"/>
    <w:rsid w:val="00D12503"/>
    <w:rsid w:val="00D133C0"/>
    <w:rsid w:val="00D16CE3"/>
    <w:rsid w:val="00D17481"/>
    <w:rsid w:val="00D22694"/>
    <w:rsid w:val="00D30E1D"/>
    <w:rsid w:val="00D359E2"/>
    <w:rsid w:val="00D36E73"/>
    <w:rsid w:val="00D44CEB"/>
    <w:rsid w:val="00D52D27"/>
    <w:rsid w:val="00D65260"/>
    <w:rsid w:val="00D65B6A"/>
    <w:rsid w:val="00D83327"/>
    <w:rsid w:val="00D84CD0"/>
    <w:rsid w:val="00D869BB"/>
    <w:rsid w:val="00D918A1"/>
    <w:rsid w:val="00D94A6E"/>
    <w:rsid w:val="00DB4F53"/>
    <w:rsid w:val="00DC526C"/>
    <w:rsid w:val="00DC5857"/>
    <w:rsid w:val="00DC6751"/>
    <w:rsid w:val="00DD0D23"/>
    <w:rsid w:val="00DD563B"/>
    <w:rsid w:val="00DE6511"/>
    <w:rsid w:val="00DF0B61"/>
    <w:rsid w:val="00DF3DF4"/>
    <w:rsid w:val="00DF4914"/>
    <w:rsid w:val="00E06C01"/>
    <w:rsid w:val="00E14257"/>
    <w:rsid w:val="00E17CBE"/>
    <w:rsid w:val="00E24A8F"/>
    <w:rsid w:val="00E24E30"/>
    <w:rsid w:val="00E3545D"/>
    <w:rsid w:val="00E35E61"/>
    <w:rsid w:val="00E36A04"/>
    <w:rsid w:val="00E41965"/>
    <w:rsid w:val="00E500C9"/>
    <w:rsid w:val="00E52BEC"/>
    <w:rsid w:val="00E53ECC"/>
    <w:rsid w:val="00E56A61"/>
    <w:rsid w:val="00E8462D"/>
    <w:rsid w:val="00E8559D"/>
    <w:rsid w:val="00E953DF"/>
    <w:rsid w:val="00EA3704"/>
    <w:rsid w:val="00EB0473"/>
    <w:rsid w:val="00EB57D8"/>
    <w:rsid w:val="00EC227C"/>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44524"/>
    <w:rsid w:val="00F51E72"/>
    <w:rsid w:val="00F62C67"/>
    <w:rsid w:val="00F71567"/>
    <w:rsid w:val="00F720AE"/>
    <w:rsid w:val="00F722C4"/>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E56AE"/>
    <w:rsid w:val="00FF273A"/>
    <w:rsid w:val="00FF3334"/>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2">
    <w:name w:val="heading 2"/>
    <w:basedOn w:val="a"/>
    <w:link w:val="2Char"/>
    <w:uiPriority w:val="9"/>
    <w:qFormat/>
    <w:rsid w:val="00500DF8"/>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500DF8"/>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0D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0DF8"/>
    <w:rPr>
      <w:sz w:val="18"/>
      <w:szCs w:val="18"/>
    </w:rPr>
  </w:style>
  <w:style w:type="paragraph" w:styleId="a4">
    <w:name w:val="footer"/>
    <w:basedOn w:val="a"/>
    <w:link w:val="Char0"/>
    <w:uiPriority w:val="99"/>
    <w:semiHidden/>
    <w:unhideWhenUsed/>
    <w:rsid w:val="00500DF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0DF8"/>
    <w:rPr>
      <w:sz w:val="18"/>
      <w:szCs w:val="18"/>
    </w:rPr>
  </w:style>
  <w:style w:type="character" w:customStyle="1" w:styleId="2Char">
    <w:name w:val="标题 2 Char"/>
    <w:basedOn w:val="a0"/>
    <w:link w:val="2"/>
    <w:uiPriority w:val="9"/>
    <w:rsid w:val="00500DF8"/>
    <w:rPr>
      <w:rFonts w:ascii="宋体" w:eastAsia="宋体" w:hAnsi="宋体" w:cs="宋体"/>
      <w:b/>
      <w:bCs/>
      <w:kern w:val="0"/>
      <w:sz w:val="24"/>
      <w:szCs w:val="24"/>
    </w:rPr>
  </w:style>
  <w:style w:type="character" w:customStyle="1" w:styleId="3Char">
    <w:name w:val="标题 3 Char"/>
    <w:basedOn w:val="a0"/>
    <w:link w:val="3"/>
    <w:uiPriority w:val="9"/>
    <w:rsid w:val="00500DF8"/>
    <w:rPr>
      <w:rFonts w:ascii="宋体" w:eastAsia="宋体" w:hAnsi="宋体" w:cs="宋体"/>
      <w:b/>
      <w:bCs/>
      <w:kern w:val="0"/>
      <w:sz w:val="24"/>
      <w:szCs w:val="24"/>
    </w:rPr>
  </w:style>
  <w:style w:type="character" w:styleId="a5">
    <w:name w:val="Hyperlink"/>
    <w:basedOn w:val="a0"/>
    <w:uiPriority w:val="99"/>
    <w:semiHidden/>
    <w:unhideWhenUsed/>
    <w:rsid w:val="00500DF8"/>
    <w:rPr>
      <w:strike w:val="0"/>
      <w:dstrike w:val="0"/>
      <w:color w:val="136EC2"/>
      <w:u w:val="single"/>
      <w:effect w:val="none"/>
    </w:rPr>
  </w:style>
  <w:style w:type="paragraph" w:customStyle="1" w:styleId="z-catalog-i1">
    <w:name w:val="z-catalog-i1"/>
    <w:basedOn w:val="a"/>
    <w:rsid w:val="00500DF8"/>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1">
    <w:name w:val="catalog-item-index11"/>
    <w:basedOn w:val="a0"/>
    <w:rsid w:val="00500DF8"/>
    <w:rPr>
      <w:color w:val="B2B2B2"/>
      <w:sz w:val="24"/>
      <w:szCs w:val="24"/>
    </w:rPr>
  </w:style>
  <w:style w:type="character" w:customStyle="1" w:styleId="z-catalog-i2n1">
    <w:name w:val="z-catalog-i2n1"/>
    <w:basedOn w:val="a0"/>
    <w:rsid w:val="00500DF8"/>
    <w:rPr>
      <w:color w:val="AAAAAA"/>
    </w:rPr>
  </w:style>
  <w:style w:type="character" w:customStyle="1" w:styleId="headline-1-index1">
    <w:name w:val="headline-1-index1"/>
    <w:basedOn w:val="a0"/>
    <w:rsid w:val="00500DF8"/>
    <w:rPr>
      <w:vanish w:val="0"/>
      <w:webHidden w:val="0"/>
      <w:color w:val="CCCCCC"/>
      <w:sz w:val="30"/>
      <w:szCs w:val="30"/>
      <w:specVanish w:val="0"/>
    </w:rPr>
  </w:style>
  <w:style w:type="character" w:customStyle="1" w:styleId="headline-content3">
    <w:name w:val="headline-content3"/>
    <w:basedOn w:val="a0"/>
    <w:rsid w:val="00500DF8"/>
  </w:style>
  <w:style w:type="paragraph" w:styleId="a6">
    <w:name w:val="Balloon Text"/>
    <w:basedOn w:val="a"/>
    <w:link w:val="Char1"/>
    <w:uiPriority w:val="99"/>
    <w:semiHidden/>
    <w:unhideWhenUsed/>
    <w:rsid w:val="00500DF8"/>
    <w:rPr>
      <w:sz w:val="18"/>
      <w:szCs w:val="18"/>
    </w:rPr>
  </w:style>
  <w:style w:type="character" w:customStyle="1" w:styleId="Char1">
    <w:name w:val="批注框文本 Char"/>
    <w:basedOn w:val="a0"/>
    <w:link w:val="a6"/>
    <w:uiPriority w:val="99"/>
    <w:semiHidden/>
    <w:rsid w:val="00500DF8"/>
    <w:rPr>
      <w:sz w:val="18"/>
      <w:szCs w:val="18"/>
    </w:rPr>
  </w:style>
</w:styles>
</file>

<file path=word/webSettings.xml><?xml version="1.0" encoding="utf-8"?>
<w:webSettings xmlns:r="http://schemas.openxmlformats.org/officeDocument/2006/relationships" xmlns:w="http://schemas.openxmlformats.org/wordprocessingml/2006/main">
  <w:divs>
    <w:div w:id="598954522">
      <w:bodyDiv w:val="1"/>
      <w:marLeft w:val="0"/>
      <w:marRight w:val="0"/>
      <w:marTop w:val="0"/>
      <w:marBottom w:val="0"/>
      <w:divBdr>
        <w:top w:val="none" w:sz="0" w:space="0" w:color="auto"/>
        <w:left w:val="none" w:sz="0" w:space="0" w:color="auto"/>
        <w:bottom w:val="none" w:sz="0" w:space="0" w:color="auto"/>
        <w:right w:val="none" w:sz="0" w:space="0" w:color="auto"/>
      </w:divBdr>
      <w:divsChild>
        <w:div w:id="42410120">
          <w:marLeft w:val="0"/>
          <w:marRight w:val="0"/>
          <w:marTop w:val="0"/>
          <w:marBottom w:val="0"/>
          <w:divBdr>
            <w:top w:val="none" w:sz="0" w:space="0" w:color="auto"/>
            <w:left w:val="none" w:sz="0" w:space="0" w:color="auto"/>
            <w:bottom w:val="none" w:sz="0" w:space="0" w:color="auto"/>
            <w:right w:val="none" w:sz="0" w:space="0" w:color="auto"/>
          </w:divBdr>
          <w:divsChild>
            <w:div w:id="1323773735">
              <w:marLeft w:val="0"/>
              <w:marRight w:val="0"/>
              <w:marTop w:val="0"/>
              <w:marBottom w:val="0"/>
              <w:divBdr>
                <w:top w:val="none" w:sz="0" w:space="0" w:color="auto"/>
                <w:left w:val="none" w:sz="0" w:space="0" w:color="auto"/>
                <w:bottom w:val="none" w:sz="0" w:space="0" w:color="auto"/>
                <w:right w:val="none" w:sz="0" w:space="0" w:color="auto"/>
              </w:divBdr>
              <w:divsChild>
                <w:div w:id="442766296">
                  <w:marLeft w:val="0"/>
                  <w:marRight w:val="0"/>
                  <w:marTop w:val="0"/>
                  <w:marBottom w:val="0"/>
                  <w:divBdr>
                    <w:top w:val="single" w:sz="6" w:space="0" w:color="E5E5E5"/>
                    <w:left w:val="single" w:sz="6" w:space="0" w:color="E5E5E5"/>
                    <w:bottom w:val="single" w:sz="6" w:space="0" w:color="E5E5E5"/>
                    <w:right w:val="single" w:sz="6" w:space="0" w:color="E5E5E5"/>
                  </w:divBdr>
                  <w:divsChild>
                    <w:div w:id="1917203804">
                      <w:marLeft w:val="0"/>
                      <w:marRight w:val="0"/>
                      <w:marTop w:val="0"/>
                      <w:marBottom w:val="0"/>
                      <w:divBdr>
                        <w:top w:val="none" w:sz="0" w:space="0" w:color="auto"/>
                        <w:left w:val="none" w:sz="0" w:space="0" w:color="auto"/>
                        <w:bottom w:val="none" w:sz="0" w:space="0" w:color="auto"/>
                        <w:right w:val="none" w:sz="0" w:space="0" w:color="auto"/>
                      </w:divBdr>
                      <w:divsChild>
                        <w:div w:id="1561599988">
                          <w:marLeft w:val="0"/>
                          <w:marRight w:val="0"/>
                          <w:marTop w:val="0"/>
                          <w:marBottom w:val="0"/>
                          <w:divBdr>
                            <w:top w:val="none" w:sz="0" w:space="0" w:color="auto"/>
                            <w:left w:val="none" w:sz="0" w:space="0" w:color="auto"/>
                            <w:bottom w:val="none" w:sz="0" w:space="0" w:color="auto"/>
                            <w:right w:val="none" w:sz="0" w:space="0" w:color="auto"/>
                          </w:divBdr>
                          <w:divsChild>
                            <w:div w:id="1725638131">
                              <w:marLeft w:val="0"/>
                              <w:marRight w:val="0"/>
                              <w:marTop w:val="0"/>
                              <w:marBottom w:val="0"/>
                              <w:divBdr>
                                <w:top w:val="none" w:sz="0" w:space="0" w:color="auto"/>
                                <w:left w:val="none" w:sz="0" w:space="0" w:color="auto"/>
                                <w:bottom w:val="none" w:sz="0" w:space="0" w:color="auto"/>
                                <w:right w:val="none" w:sz="0" w:space="0" w:color="auto"/>
                              </w:divBdr>
                              <w:divsChild>
                                <w:div w:id="1495489121">
                                  <w:marLeft w:val="0"/>
                                  <w:marRight w:val="0"/>
                                  <w:marTop w:val="0"/>
                                  <w:marBottom w:val="0"/>
                                  <w:divBdr>
                                    <w:top w:val="none" w:sz="0" w:space="0" w:color="auto"/>
                                    <w:left w:val="none" w:sz="0" w:space="0" w:color="auto"/>
                                    <w:bottom w:val="none" w:sz="0" w:space="0" w:color="auto"/>
                                    <w:right w:val="none" w:sz="0" w:space="0" w:color="auto"/>
                                  </w:divBdr>
                                  <w:divsChild>
                                    <w:div w:id="402802589">
                                      <w:marLeft w:val="0"/>
                                      <w:marRight w:val="0"/>
                                      <w:marTop w:val="450"/>
                                      <w:marBottom w:val="150"/>
                                      <w:divBdr>
                                        <w:top w:val="none" w:sz="0" w:space="0" w:color="auto"/>
                                        <w:left w:val="none" w:sz="0" w:space="0" w:color="auto"/>
                                        <w:bottom w:val="none" w:sz="0" w:space="0" w:color="auto"/>
                                        <w:right w:val="none" w:sz="0" w:space="0" w:color="auto"/>
                                      </w:divBdr>
                                    </w:div>
                                    <w:div w:id="1107583982">
                                      <w:marLeft w:val="0"/>
                                      <w:marRight w:val="0"/>
                                      <w:marTop w:val="0"/>
                                      <w:marBottom w:val="0"/>
                                      <w:divBdr>
                                        <w:top w:val="none" w:sz="0" w:space="0" w:color="auto"/>
                                        <w:left w:val="none" w:sz="0" w:space="0" w:color="auto"/>
                                        <w:bottom w:val="none" w:sz="0" w:space="0" w:color="auto"/>
                                        <w:right w:val="none" w:sz="0" w:space="0" w:color="auto"/>
                                      </w:divBdr>
                                      <w:divsChild>
                                        <w:div w:id="1581451259">
                                          <w:marLeft w:val="0"/>
                                          <w:marRight w:val="0"/>
                                          <w:marTop w:val="0"/>
                                          <w:marBottom w:val="0"/>
                                          <w:divBdr>
                                            <w:top w:val="none" w:sz="0" w:space="0" w:color="auto"/>
                                            <w:left w:val="none" w:sz="0" w:space="0" w:color="auto"/>
                                            <w:bottom w:val="none" w:sz="0" w:space="0" w:color="auto"/>
                                            <w:right w:val="none" w:sz="0" w:space="0" w:color="auto"/>
                                          </w:divBdr>
                                        </w:div>
                                        <w:div w:id="911816413">
                                          <w:marLeft w:val="0"/>
                                          <w:marRight w:val="0"/>
                                          <w:marTop w:val="0"/>
                                          <w:marBottom w:val="0"/>
                                          <w:divBdr>
                                            <w:top w:val="none" w:sz="0" w:space="0" w:color="auto"/>
                                            <w:left w:val="none" w:sz="0" w:space="0" w:color="auto"/>
                                            <w:bottom w:val="none" w:sz="0" w:space="0" w:color="auto"/>
                                            <w:right w:val="none" w:sz="0" w:space="0" w:color="auto"/>
                                          </w:divBdr>
                                        </w:div>
                                        <w:div w:id="1639066506">
                                          <w:marLeft w:val="0"/>
                                          <w:marRight w:val="0"/>
                                          <w:marTop w:val="0"/>
                                          <w:marBottom w:val="0"/>
                                          <w:divBdr>
                                            <w:top w:val="none" w:sz="0" w:space="0" w:color="auto"/>
                                            <w:left w:val="none" w:sz="0" w:space="0" w:color="auto"/>
                                            <w:bottom w:val="none" w:sz="0" w:space="0" w:color="auto"/>
                                            <w:right w:val="none" w:sz="0" w:space="0" w:color="auto"/>
                                          </w:divBdr>
                                        </w:div>
                                        <w:div w:id="1523662218">
                                          <w:marLeft w:val="0"/>
                                          <w:marRight w:val="0"/>
                                          <w:marTop w:val="0"/>
                                          <w:marBottom w:val="0"/>
                                          <w:divBdr>
                                            <w:top w:val="none" w:sz="0" w:space="0" w:color="auto"/>
                                            <w:left w:val="none" w:sz="0" w:space="0" w:color="auto"/>
                                            <w:bottom w:val="none" w:sz="0" w:space="0" w:color="auto"/>
                                            <w:right w:val="none" w:sz="0" w:space="0" w:color="auto"/>
                                          </w:divBdr>
                                        </w:div>
                                        <w:div w:id="69890549">
                                          <w:marLeft w:val="0"/>
                                          <w:marRight w:val="0"/>
                                          <w:marTop w:val="0"/>
                                          <w:marBottom w:val="0"/>
                                          <w:divBdr>
                                            <w:top w:val="none" w:sz="0" w:space="0" w:color="auto"/>
                                            <w:left w:val="none" w:sz="0" w:space="0" w:color="auto"/>
                                            <w:bottom w:val="none" w:sz="0" w:space="0" w:color="auto"/>
                                            <w:right w:val="none" w:sz="0" w:space="0" w:color="auto"/>
                                          </w:divBdr>
                                        </w:div>
                                        <w:div w:id="1863322659">
                                          <w:marLeft w:val="0"/>
                                          <w:marRight w:val="0"/>
                                          <w:marTop w:val="0"/>
                                          <w:marBottom w:val="0"/>
                                          <w:divBdr>
                                            <w:top w:val="none" w:sz="0" w:space="0" w:color="auto"/>
                                            <w:left w:val="none" w:sz="0" w:space="0" w:color="auto"/>
                                            <w:bottom w:val="none" w:sz="0" w:space="0" w:color="auto"/>
                                            <w:right w:val="none" w:sz="0" w:space="0" w:color="auto"/>
                                          </w:divBdr>
                                        </w:div>
                                        <w:div w:id="469130721">
                                          <w:marLeft w:val="0"/>
                                          <w:marRight w:val="0"/>
                                          <w:marTop w:val="0"/>
                                          <w:marBottom w:val="0"/>
                                          <w:divBdr>
                                            <w:top w:val="none" w:sz="0" w:space="0" w:color="auto"/>
                                            <w:left w:val="none" w:sz="0" w:space="0" w:color="auto"/>
                                            <w:bottom w:val="none" w:sz="0" w:space="0" w:color="auto"/>
                                            <w:right w:val="none" w:sz="0" w:space="0" w:color="auto"/>
                                          </w:divBdr>
                                        </w:div>
                                        <w:div w:id="805586251">
                                          <w:marLeft w:val="0"/>
                                          <w:marRight w:val="0"/>
                                          <w:marTop w:val="0"/>
                                          <w:marBottom w:val="0"/>
                                          <w:divBdr>
                                            <w:top w:val="none" w:sz="0" w:space="0" w:color="auto"/>
                                            <w:left w:val="none" w:sz="0" w:space="0" w:color="auto"/>
                                            <w:bottom w:val="none" w:sz="0" w:space="0" w:color="auto"/>
                                            <w:right w:val="none" w:sz="0" w:space="0" w:color="auto"/>
                                          </w:divBdr>
                                        </w:div>
                                        <w:div w:id="43263373">
                                          <w:marLeft w:val="0"/>
                                          <w:marRight w:val="0"/>
                                          <w:marTop w:val="0"/>
                                          <w:marBottom w:val="0"/>
                                          <w:divBdr>
                                            <w:top w:val="none" w:sz="0" w:space="0" w:color="auto"/>
                                            <w:left w:val="none" w:sz="0" w:space="0" w:color="auto"/>
                                            <w:bottom w:val="none" w:sz="0" w:space="0" w:color="auto"/>
                                            <w:right w:val="none" w:sz="0" w:space="0" w:color="auto"/>
                                          </w:divBdr>
                                          <w:divsChild>
                                            <w:div w:id="1563103313">
                                              <w:marLeft w:val="0"/>
                                              <w:marRight w:val="0"/>
                                              <w:marTop w:val="0"/>
                                              <w:marBottom w:val="150"/>
                                              <w:divBdr>
                                                <w:top w:val="none" w:sz="0" w:space="0" w:color="auto"/>
                                                <w:left w:val="none" w:sz="0" w:space="0" w:color="auto"/>
                                                <w:bottom w:val="none" w:sz="0" w:space="0" w:color="auto"/>
                                                <w:right w:val="none" w:sz="0" w:space="0" w:color="auto"/>
                                              </w:divBdr>
                                            </w:div>
                                          </w:divsChild>
                                        </w:div>
                                        <w:div w:id="554851649">
                                          <w:marLeft w:val="0"/>
                                          <w:marRight w:val="0"/>
                                          <w:marTop w:val="0"/>
                                          <w:marBottom w:val="0"/>
                                          <w:divBdr>
                                            <w:top w:val="none" w:sz="0" w:space="0" w:color="auto"/>
                                            <w:left w:val="none" w:sz="0" w:space="0" w:color="auto"/>
                                            <w:bottom w:val="none" w:sz="0" w:space="0" w:color="auto"/>
                                            <w:right w:val="none" w:sz="0" w:space="0" w:color="auto"/>
                                          </w:divBdr>
                                        </w:div>
                                        <w:div w:id="482694978">
                                          <w:marLeft w:val="0"/>
                                          <w:marRight w:val="0"/>
                                          <w:marTop w:val="0"/>
                                          <w:marBottom w:val="0"/>
                                          <w:divBdr>
                                            <w:top w:val="none" w:sz="0" w:space="0" w:color="auto"/>
                                            <w:left w:val="none" w:sz="0" w:space="0" w:color="auto"/>
                                            <w:bottom w:val="none" w:sz="0" w:space="0" w:color="auto"/>
                                            <w:right w:val="none" w:sz="0" w:space="0" w:color="auto"/>
                                          </w:divBdr>
                                        </w:div>
                                        <w:div w:id="875044165">
                                          <w:marLeft w:val="0"/>
                                          <w:marRight w:val="0"/>
                                          <w:marTop w:val="0"/>
                                          <w:marBottom w:val="0"/>
                                          <w:divBdr>
                                            <w:top w:val="none" w:sz="0" w:space="0" w:color="auto"/>
                                            <w:left w:val="none" w:sz="0" w:space="0" w:color="auto"/>
                                            <w:bottom w:val="none" w:sz="0" w:space="0" w:color="auto"/>
                                            <w:right w:val="none" w:sz="0" w:space="0" w:color="auto"/>
                                          </w:divBdr>
                                        </w:div>
                                        <w:div w:id="1827092292">
                                          <w:marLeft w:val="0"/>
                                          <w:marRight w:val="0"/>
                                          <w:marTop w:val="0"/>
                                          <w:marBottom w:val="0"/>
                                          <w:divBdr>
                                            <w:top w:val="none" w:sz="0" w:space="0" w:color="auto"/>
                                            <w:left w:val="none" w:sz="0" w:space="0" w:color="auto"/>
                                            <w:bottom w:val="none" w:sz="0" w:space="0" w:color="auto"/>
                                            <w:right w:val="none" w:sz="0" w:space="0" w:color="auto"/>
                                          </w:divBdr>
                                        </w:div>
                                        <w:div w:id="1124034085">
                                          <w:marLeft w:val="0"/>
                                          <w:marRight w:val="0"/>
                                          <w:marTop w:val="0"/>
                                          <w:marBottom w:val="0"/>
                                          <w:divBdr>
                                            <w:top w:val="none" w:sz="0" w:space="0" w:color="auto"/>
                                            <w:left w:val="none" w:sz="0" w:space="0" w:color="auto"/>
                                            <w:bottom w:val="none" w:sz="0" w:space="0" w:color="auto"/>
                                            <w:right w:val="none" w:sz="0" w:space="0" w:color="auto"/>
                                          </w:divBdr>
                                        </w:div>
                                        <w:div w:id="771314305">
                                          <w:marLeft w:val="0"/>
                                          <w:marRight w:val="0"/>
                                          <w:marTop w:val="0"/>
                                          <w:marBottom w:val="0"/>
                                          <w:divBdr>
                                            <w:top w:val="none" w:sz="0" w:space="0" w:color="auto"/>
                                            <w:left w:val="none" w:sz="0" w:space="0" w:color="auto"/>
                                            <w:bottom w:val="none" w:sz="0" w:space="0" w:color="auto"/>
                                            <w:right w:val="none" w:sz="0" w:space="0" w:color="auto"/>
                                          </w:divBdr>
                                        </w:div>
                                        <w:div w:id="1241480686">
                                          <w:marLeft w:val="0"/>
                                          <w:marRight w:val="0"/>
                                          <w:marTop w:val="0"/>
                                          <w:marBottom w:val="0"/>
                                          <w:divBdr>
                                            <w:top w:val="none" w:sz="0" w:space="0" w:color="auto"/>
                                            <w:left w:val="none" w:sz="0" w:space="0" w:color="auto"/>
                                            <w:bottom w:val="none" w:sz="0" w:space="0" w:color="auto"/>
                                            <w:right w:val="none" w:sz="0" w:space="0" w:color="auto"/>
                                          </w:divBdr>
                                        </w:div>
                                        <w:div w:id="1053576277">
                                          <w:marLeft w:val="0"/>
                                          <w:marRight w:val="0"/>
                                          <w:marTop w:val="0"/>
                                          <w:marBottom w:val="0"/>
                                          <w:divBdr>
                                            <w:top w:val="none" w:sz="0" w:space="0" w:color="auto"/>
                                            <w:left w:val="none" w:sz="0" w:space="0" w:color="auto"/>
                                            <w:bottom w:val="none" w:sz="0" w:space="0" w:color="auto"/>
                                            <w:right w:val="none" w:sz="0" w:space="0" w:color="auto"/>
                                          </w:divBdr>
                                        </w:div>
                                        <w:div w:id="1981104948">
                                          <w:marLeft w:val="0"/>
                                          <w:marRight w:val="0"/>
                                          <w:marTop w:val="0"/>
                                          <w:marBottom w:val="0"/>
                                          <w:divBdr>
                                            <w:top w:val="none" w:sz="0" w:space="0" w:color="auto"/>
                                            <w:left w:val="none" w:sz="0" w:space="0" w:color="auto"/>
                                            <w:bottom w:val="none" w:sz="0" w:space="0" w:color="auto"/>
                                            <w:right w:val="none" w:sz="0" w:space="0" w:color="auto"/>
                                          </w:divBdr>
                                        </w:div>
                                        <w:div w:id="1229077932">
                                          <w:marLeft w:val="0"/>
                                          <w:marRight w:val="0"/>
                                          <w:marTop w:val="0"/>
                                          <w:marBottom w:val="0"/>
                                          <w:divBdr>
                                            <w:top w:val="none" w:sz="0" w:space="0" w:color="auto"/>
                                            <w:left w:val="none" w:sz="0" w:space="0" w:color="auto"/>
                                            <w:bottom w:val="none" w:sz="0" w:space="0" w:color="auto"/>
                                            <w:right w:val="none" w:sz="0" w:space="0" w:color="auto"/>
                                          </w:divBdr>
                                        </w:div>
                                        <w:div w:id="148524278">
                                          <w:marLeft w:val="0"/>
                                          <w:marRight w:val="0"/>
                                          <w:marTop w:val="0"/>
                                          <w:marBottom w:val="0"/>
                                          <w:divBdr>
                                            <w:top w:val="none" w:sz="0" w:space="0" w:color="auto"/>
                                            <w:left w:val="none" w:sz="0" w:space="0" w:color="auto"/>
                                            <w:bottom w:val="none" w:sz="0" w:space="0" w:color="auto"/>
                                            <w:right w:val="none" w:sz="0" w:space="0" w:color="auto"/>
                                          </w:divBdr>
                                        </w:div>
                                        <w:div w:id="268512179">
                                          <w:marLeft w:val="0"/>
                                          <w:marRight w:val="0"/>
                                          <w:marTop w:val="0"/>
                                          <w:marBottom w:val="0"/>
                                          <w:divBdr>
                                            <w:top w:val="none" w:sz="0" w:space="0" w:color="auto"/>
                                            <w:left w:val="none" w:sz="0" w:space="0" w:color="auto"/>
                                            <w:bottom w:val="none" w:sz="0" w:space="0" w:color="auto"/>
                                            <w:right w:val="none" w:sz="0" w:space="0" w:color="auto"/>
                                          </w:divBdr>
                                        </w:div>
                                        <w:div w:id="415638765">
                                          <w:marLeft w:val="0"/>
                                          <w:marRight w:val="0"/>
                                          <w:marTop w:val="0"/>
                                          <w:marBottom w:val="0"/>
                                          <w:divBdr>
                                            <w:top w:val="none" w:sz="0" w:space="0" w:color="auto"/>
                                            <w:left w:val="none" w:sz="0" w:space="0" w:color="auto"/>
                                            <w:bottom w:val="none" w:sz="0" w:space="0" w:color="auto"/>
                                            <w:right w:val="none" w:sz="0" w:space="0" w:color="auto"/>
                                          </w:divBdr>
                                        </w:div>
                                        <w:div w:id="552890774">
                                          <w:marLeft w:val="0"/>
                                          <w:marRight w:val="0"/>
                                          <w:marTop w:val="0"/>
                                          <w:marBottom w:val="0"/>
                                          <w:divBdr>
                                            <w:top w:val="none" w:sz="0" w:space="0" w:color="auto"/>
                                            <w:left w:val="none" w:sz="0" w:space="0" w:color="auto"/>
                                            <w:bottom w:val="none" w:sz="0" w:space="0" w:color="auto"/>
                                            <w:right w:val="none" w:sz="0" w:space="0" w:color="auto"/>
                                          </w:divBdr>
                                        </w:div>
                                        <w:div w:id="961812907">
                                          <w:marLeft w:val="0"/>
                                          <w:marRight w:val="0"/>
                                          <w:marTop w:val="0"/>
                                          <w:marBottom w:val="0"/>
                                          <w:divBdr>
                                            <w:top w:val="none" w:sz="0" w:space="0" w:color="auto"/>
                                            <w:left w:val="none" w:sz="0" w:space="0" w:color="auto"/>
                                            <w:bottom w:val="none" w:sz="0" w:space="0" w:color="auto"/>
                                            <w:right w:val="none" w:sz="0" w:space="0" w:color="auto"/>
                                          </w:divBdr>
                                        </w:div>
                                        <w:div w:id="916087247">
                                          <w:marLeft w:val="0"/>
                                          <w:marRight w:val="0"/>
                                          <w:marTop w:val="0"/>
                                          <w:marBottom w:val="0"/>
                                          <w:divBdr>
                                            <w:top w:val="none" w:sz="0" w:space="0" w:color="auto"/>
                                            <w:left w:val="none" w:sz="0" w:space="0" w:color="auto"/>
                                            <w:bottom w:val="none" w:sz="0" w:space="0" w:color="auto"/>
                                            <w:right w:val="none" w:sz="0" w:space="0" w:color="auto"/>
                                          </w:divBdr>
                                        </w:div>
                                        <w:div w:id="1510876560">
                                          <w:marLeft w:val="0"/>
                                          <w:marRight w:val="0"/>
                                          <w:marTop w:val="0"/>
                                          <w:marBottom w:val="0"/>
                                          <w:divBdr>
                                            <w:top w:val="none" w:sz="0" w:space="0" w:color="auto"/>
                                            <w:left w:val="none" w:sz="0" w:space="0" w:color="auto"/>
                                            <w:bottom w:val="none" w:sz="0" w:space="0" w:color="auto"/>
                                            <w:right w:val="none" w:sz="0" w:space="0" w:color="auto"/>
                                          </w:divBdr>
                                        </w:div>
                                        <w:div w:id="702828353">
                                          <w:marLeft w:val="0"/>
                                          <w:marRight w:val="0"/>
                                          <w:marTop w:val="0"/>
                                          <w:marBottom w:val="0"/>
                                          <w:divBdr>
                                            <w:top w:val="none" w:sz="0" w:space="0" w:color="auto"/>
                                            <w:left w:val="none" w:sz="0" w:space="0" w:color="auto"/>
                                            <w:bottom w:val="none" w:sz="0" w:space="0" w:color="auto"/>
                                            <w:right w:val="none" w:sz="0" w:space="0" w:color="auto"/>
                                          </w:divBdr>
                                        </w:div>
                                        <w:div w:id="2117091959">
                                          <w:marLeft w:val="0"/>
                                          <w:marRight w:val="0"/>
                                          <w:marTop w:val="0"/>
                                          <w:marBottom w:val="0"/>
                                          <w:divBdr>
                                            <w:top w:val="none" w:sz="0" w:space="0" w:color="auto"/>
                                            <w:left w:val="none" w:sz="0" w:space="0" w:color="auto"/>
                                            <w:bottom w:val="none" w:sz="0" w:space="0" w:color="auto"/>
                                            <w:right w:val="none" w:sz="0" w:space="0" w:color="auto"/>
                                          </w:divBdr>
                                        </w:div>
                                        <w:div w:id="1952398874">
                                          <w:marLeft w:val="0"/>
                                          <w:marRight w:val="0"/>
                                          <w:marTop w:val="0"/>
                                          <w:marBottom w:val="0"/>
                                          <w:divBdr>
                                            <w:top w:val="none" w:sz="0" w:space="0" w:color="auto"/>
                                            <w:left w:val="none" w:sz="0" w:space="0" w:color="auto"/>
                                            <w:bottom w:val="none" w:sz="0" w:space="0" w:color="auto"/>
                                            <w:right w:val="none" w:sz="0" w:space="0" w:color="auto"/>
                                          </w:divBdr>
                                        </w:div>
                                        <w:div w:id="188371372">
                                          <w:marLeft w:val="0"/>
                                          <w:marRight w:val="0"/>
                                          <w:marTop w:val="0"/>
                                          <w:marBottom w:val="0"/>
                                          <w:divBdr>
                                            <w:top w:val="none" w:sz="0" w:space="0" w:color="auto"/>
                                            <w:left w:val="none" w:sz="0" w:space="0" w:color="auto"/>
                                            <w:bottom w:val="none" w:sz="0" w:space="0" w:color="auto"/>
                                            <w:right w:val="none" w:sz="0" w:space="0" w:color="auto"/>
                                          </w:divBdr>
                                        </w:div>
                                        <w:div w:id="1727990666">
                                          <w:marLeft w:val="0"/>
                                          <w:marRight w:val="0"/>
                                          <w:marTop w:val="0"/>
                                          <w:marBottom w:val="0"/>
                                          <w:divBdr>
                                            <w:top w:val="none" w:sz="0" w:space="0" w:color="auto"/>
                                            <w:left w:val="none" w:sz="0" w:space="0" w:color="auto"/>
                                            <w:bottom w:val="none" w:sz="0" w:space="0" w:color="auto"/>
                                            <w:right w:val="none" w:sz="0" w:space="0" w:color="auto"/>
                                          </w:divBdr>
                                        </w:div>
                                        <w:div w:id="1022631139">
                                          <w:marLeft w:val="0"/>
                                          <w:marRight w:val="0"/>
                                          <w:marTop w:val="0"/>
                                          <w:marBottom w:val="0"/>
                                          <w:divBdr>
                                            <w:top w:val="none" w:sz="0" w:space="0" w:color="auto"/>
                                            <w:left w:val="none" w:sz="0" w:space="0" w:color="auto"/>
                                            <w:bottom w:val="none" w:sz="0" w:space="0" w:color="auto"/>
                                            <w:right w:val="none" w:sz="0" w:space="0" w:color="auto"/>
                                          </w:divBdr>
                                        </w:div>
                                        <w:div w:id="1380128260">
                                          <w:marLeft w:val="0"/>
                                          <w:marRight w:val="0"/>
                                          <w:marTop w:val="0"/>
                                          <w:marBottom w:val="0"/>
                                          <w:divBdr>
                                            <w:top w:val="none" w:sz="0" w:space="0" w:color="auto"/>
                                            <w:left w:val="none" w:sz="0" w:space="0" w:color="auto"/>
                                            <w:bottom w:val="none" w:sz="0" w:space="0" w:color="auto"/>
                                            <w:right w:val="none" w:sz="0" w:space="0" w:color="auto"/>
                                          </w:divBdr>
                                        </w:div>
                                        <w:div w:id="738671629">
                                          <w:marLeft w:val="0"/>
                                          <w:marRight w:val="0"/>
                                          <w:marTop w:val="0"/>
                                          <w:marBottom w:val="0"/>
                                          <w:divBdr>
                                            <w:top w:val="none" w:sz="0" w:space="0" w:color="auto"/>
                                            <w:left w:val="none" w:sz="0" w:space="0" w:color="auto"/>
                                            <w:bottom w:val="none" w:sz="0" w:space="0" w:color="auto"/>
                                            <w:right w:val="none" w:sz="0" w:space="0" w:color="auto"/>
                                          </w:divBdr>
                                        </w:div>
                                        <w:div w:id="1321302775">
                                          <w:marLeft w:val="0"/>
                                          <w:marRight w:val="0"/>
                                          <w:marTop w:val="0"/>
                                          <w:marBottom w:val="0"/>
                                          <w:divBdr>
                                            <w:top w:val="none" w:sz="0" w:space="0" w:color="auto"/>
                                            <w:left w:val="none" w:sz="0" w:space="0" w:color="auto"/>
                                            <w:bottom w:val="none" w:sz="0" w:space="0" w:color="auto"/>
                                            <w:right w:val="none" w:sz="0" w:space="0" w:color="auto"/>
                                          </w:divBdr>
                                        </w:div>
                                        <w:div w:id="101732826">
                                          <w:marLeft w:val="0"/>
                                          <w:marRight w:val="0"/>
                                          <w:marTop w:val="0"/>
                                          <w:marBottom w:val="0"/>
                                          <w:divBdr>
                                            <w:top w:val="none" w:sz="0" w:space="0" w:color="auto"/>
                                            <w:left w:val="none" w:sz="0" w:space="0" w:color="auto"/>
                                            <w:bottom w:val="none" w:sz="0" w:space="0" w:color="auto"/>
                                            <w:right w:val="none" w:sz="0" w:space="0" w:color="auto"/>
                                          </w:divBdr>
                                        </w:div>
                                        <w:div w:id="741679809">
                                          <w:marLeft w:val="0"/>
                                          <w:marRight w:val="0"/>
                                          <w:marTop w:val="0"/>
                                          <w:marBottom w:val="0"/>
                                          <w:divBdr>
                                            <w:top w:val="none" w:sz="0" w:space="0" w:color="auto"/>
                                            <w:left w:val="none" w:sz="0" w:space="0" w:color="auto"/>
                                            <w:bottom w:val="none" w:sz="0" w:space="0" w:color="auto"/>
                                            <w:right w:val="none" w:sz="0" w:space="0" w:color="auto"/>
                                          </w:divBdr>
                                        </w:div>
                                        <w:div w:id="1495879376">
                                          <w:marLeft w:val="0"/>
                                          <w:marRight w:val="0"/>
                                          <w:marTop w:val="0"/>
                                          <w:marBottom w:val="0"/>
                                          <w:divBdr>
                                            <w:top w:val="none" w:sz="0" w:space="0" w:color="auto"/>
                                            <w:left w:val="none" w:sz="0" w:space="0" w:color="auto"/>
                                            <w:bottom w:val="none" w:sz="0" w:space="0" w:color="auto"/>
                                            <w:right w:val="none" w:sz="0" w:space="0" w:color="auto"/>
                                          </w:divBdr>
                                        </w:div>
                                        <w:div w:id="768816873">
                                          <w:marLeft w:val="0"/>
                                          <w:marRight w:val="0"/>
                                          <w:marTop w:val="0"/>
                                          <w:marBottom w:val="0"/>
                                          <w:divBdr>
                                            <w:top w:val="none" w:sz="0" w:space="0" w:color="auto"/>
                                            <w:left w:val="none" w:sz="0" w:space="0" w:color="auto"/>
                                            <w:bottom w:val="none" w:sz="0" w:space="0" w:color="auto"/>
                                            <w:right w:val="none" w:sz="0" w:space="0" w:color="auto"/>
                                          </w:divBdr>
                                        </w:div>
                                        <w:div w:id="517499955">
                                          <w:marLeft w:val="0"/>
                                          <w:marRight w:val="0"/>
                                          <w:marTop w:val="0"/>
                                          <w:marBottom w:val="0"/>
                                          <w:divBdr>
                                            <w:top w:val="none" w:sz="0" w:space="0" w:color="auto"/>
                                            <w:left w:val="none" w:sz="0" w:space="0" w:color="auto"/>
                                            <w:bottom w:val="none" w:sz="0" w:space="0" w:color="auto"/>
                                            <w:right w:val="none" w:sz="0" w:space="0" w:color="auto"/>
                                          </w:divBdr>
                                        </w:div>
                                        <w:div w:id="2139909331">
                                          <w:marLeft w:val="0"/>
                                          <w:marRight w:val="0"/>
                                          <w:marTop w:val="0"/>
                                          <w:marBottom w:val="0"/>
                                          <w:divBdr>
                                            <w:top w:val="none" w:sz="0" w:space="0" w:color="auto"/>
                                            <w:left w:val="none" w:sz="0" w:space="0" w:color="auto"/>
                                            <w:bottom w:val="none" w:sz="0" w:space="0" w:color="auto"/>
                                            <w:right w:val="none" w:sz="0" w:space="0" w:color="auto"/>
                                          </w:divBdr>
                                        </w:div>
                                        <w:div w:id="336618081">
                                          <w:marLeft w:val="0"/>
                                          <w:marRight w:val="0"/>
                                          <w:marTop w:val="0"/>
                                          <w:marBottom w:val="0"/>
                                          <w:divBdr>
                                            <w:top w:val="none" w:sz="0" w:space="0" w:color="auto"/>
                                            <w:left w:val="none" w:sz="0" w:space="0" w:color="auto"/>
                                            <w:bottom w:val="none" w:sz="0" w:space="0" w:color="auto"/>
                                            <w:right w:val="none" w:sz="0" w:space="0" w:color="auto"/>
                                          </w:divBdr>
                                        </w:div>
                                        <w:div w:id="1269971967">
                                          <w:marLeft w:val="0"/>
                                          <w:marRight w:val="0"/>
                                          <w:marTop w:val="0"/>
                                          <w:marBottom w:val="0"/>
                                          <w:divBdr>
                                            <w:top w:val="none" w:sz="0" w:space="0" w:color="auto"/>
                                            <w:left w:val="none" w:sz="0" w:space="0" w:color="auto"/>
                                            <w:bottom w:val="none" w:sz="0" w:space="0" w:color="auto"/>
                                            <w:right w:val="none" w:sz="0" w:space="0" w:color="auto"/>
                                          </w:divBdr>
                                        </w:div>
                                        <w:div w:id="1229850125">
                                          <w:marLeft w:val="0"/>
                                          <w:marRight w:val="0"/>
                                          <w:marTop w:val="0"/>
                                          <w:marBottom w:val="0"/>
                                          <w:divBdr>
                                            <w:top w:val="none" w:sz="0" w:space="0" w:color="auto"/>
                                            <w:left w:val="none" w:sz="0" w:space="0" w:color="auto"/>
                                            <w:bottom w:val="none" w:sz="0" w:space="0" w:color="auto"/>
                                            <w:right w:val="none" w:sz="0" w:space="0" w:color="auto"/>
                                          </w:divBdr>
                                        </w:div>
                                        <w:div w:id="1020668991">
                                          <w:marLeft w:val="0"/>
                                          <w:marRight w:val="0"/>
                                          <w:marTop w:val="0"/>
                                          <w:marBottom w:val="0"/>
                                          <w:divBdr>
                                            <w:top w:val="none" w:sz="0" w:space="0" w:color="auto"/>
                                            <w:left w:val="none" w:sz="0" w:space="0" w:color="auto"/>
                                            <w:bottom w:val="none" w:sz="0" w:space="0" w:color="auto"/>
                                            <w:right w:val="none" w:sz="0" w:space="0" w:color="auto"/>
                                          </w:divBdr>
                                        </w:div>
                                        <w:div w:id="102455818">
                                          <w:marLeft w:val="0"/>
                                          <w:marRight w:val="0"/>
                                          <w:marTop w:val="0"/>
                                          <w:marBottom w:val="0"/>
                                          <w:divBdr>
                                            <w:top w:val="none" w:sz="0" w:space="0" w:color="auto"/>
                                            <w:left w:val="none" w:sz="0" w:space="0" w:color="auto"/>
                                            <w:bottom w:val="none" w:sz="0" w:space="0" w:color="auto"/>
                                            <w:right w:val="none" w:sz="0" w:space="0" w:color="auto"/>
                                          </w:divBdr>
                                        </w:div>
                                        <w:div w:id="1123428191">
                                          <w:marLeft w:val="0"/>
                                          <w:marRight w:val="0"/>
                                          <w:marTop w:val="0"/>
                                          <w:marBottom w:val="0"/>
                                          <w:divBdr>
                                            <w:top w:val="none" w:sz="0" w:space="0" w:color="auto"/>
                                            <w:left w:val="none" w:sz="0" w:space="0" w:color="auto"/>
                                            <w:bottom w:val="none" w:sz="0" w:space="0" w:color="auto"/>
                                            <w:right w:val="none" w:sz="0" w:space="0" w:color="auto"/>
                                          </w:divBdr>
                                        </w:div>
                                        <w:div w:id="2098935508">
                                          <w:marLeft w:val="0"/>
                                          <w:marRight w:val="0"/>
                                          <w:marTop w:val="0"/>
                                          <w:marBottom w:val="0"/>
                                          <w:divBdr>
                                            <w:top w:val="none" w:sz="0" w:space="0" w:color="auto"/>
                                            <w:left w:val="none" w:sz="0" w:space="0" w:color="auto"/>
                                            <w:bottom w:val="none" w:sz="0" w:space="0" w:color="auto"/>
                                            <w:right w:val="none" w:sz="0" w:space="0" w:color="auto"/>
                                          </w:divBdr>
                                        </w:div>
                                        <w:div w:id="1761101811">
                                          <w:marLeft w:val="0"/>
                                          <w:marRight w:val="0"/>
                                          <w:marTop w:val="0"/>
                                          <w:marBottom w:val="0"/>
                                          <w:divBdr>
                                            <w:top w:val="none" w:sz="0" w:space="0" w:color="auto"/>
                                            <w:left w:val="none" w:sz="0" w:space="0" w:color="auto"/>
                                            <w:bottom w:val="none" w:sz="0" w:space="0" w:color="auto"/>
                                            <w:right w:val="none" w:sz="0" w:space="0" w:color="auto"/>
                                          </w:divBdr>
                                        </w:div>
                                        <w:div w:id="1391342946">
                                          <w:marLeft w:val="0"/>
                                          <w:marRight w:val="0"/>
                                          <w:marTop w:val="0"/>
                                          <w:marBottom w:val="0"/>
                                          <w:divBdr>
                                            <w:top w:val="none" w:sz="0" w:space="0" w:color="auto"/>
                                            <w:left w:val="none" w:sz="0" w:space="0" w:color="auto"/>
                                            <w:bottom w:val="none" w:sz="0" w:space="0" w:color="auto"/>
                                            <w:right w:val="none" w:sz="0" w:space="0" w:color="auto"/>
                                          </w:divBdr>
                                        </w:div>
                                        <w:div w:id="289551392">
                                          <w:marLeft w:val="0"/>
                                          <w:marRight w:val="0"/>
                                          <w:marTop w:val="0"/>
                                          <w:marBottom w:val="0"/>
                                          <w:divBdr>
                                            <w:top w:val="none" w:sz="0" w:space="0" w:color="auto"/>
                                            <w:left w:val="none" w:sz="0" w:space="0" w:color="auto"/>
                                            <w:bottom w:val="none" w:sz="0" w:space="0" w:color="auto"/>
                                            <w:right w:val="none" w:sz="0" w:space="0" w:color="auto"/>
                                          </w:divBdr>
                                        </w:div>
                                        <w:div w:id="1217620693">
                                          <w:marLeft w:val="0"/>
                                          <w:marRight w:val="0"/>
                                          <w:marTop w:val="0"/>
                                          <w:marBottom w:val="0"/>
                                          <w:divBdr>
                                            <w:top w:val="none" w:sz="0" w:space="0" w:color="auto"/>
                                            <w:left w:val="none" w:sz="0" w:space="0" w:color="auto"/>
                                            <w:bottom w:val="none" w:sz="0" w:space="0" w:color="auto"/>
                                            <w:right w:val="none" w:sz="0" w:space="0" w:color="auto"/>
                                          </w:divBdr>
                                        </w:div>
                                        <w:div w:id="135998146">
                                          <w:marLeft w:val="0"/>
                                          <w:marRight w:val="0"/>
                                          <w:marTop w:val="0"/>
                                          <w:marBottom w:val="0"/>
                                          <w:divBdr>
                                            <w:top w:val="none" w:sz="0" w:space="0" w:color="auto"/>
                                            <w:left w:val="none" w:sz="0" w:space="0" w:color="auto"/>
                                            <w:bottom w:val="none" w:sz="0" w:space="0" w:color="auto"/>
                                            <w:right w:val="none" w:sz="0" w:space="0" w:color="auto"/>
                                          </w:divBdr>
                                        </w:div>
                                        <w:div w:id="1623658302">
                                          <w:marLeft w:val="0"/>
                                          <w:marRight w:val="0"/>
                                          <w:marTop w:val="0"/>
                                          <w:marBottom w:val="0"/>
                                          <w:divBdr>
                                            <w:top w:val="none" w:sz="0" w:space="0" w:color="auto"/>
                                            <w:left w:val="none" w:sz="0" w:space="0" w:color="auto"/>
                                            <w:bottom w:val="none" w:sz="0" w:space="0" w:color="auto"/>
                                            <w:right w:val="none" w:sz="0" w:space="0" w:color="auto"/>
                                          </w:divBdr>
                                        </w:div>
                                        <w:div w:id="927036199">
                                          <w:marLeft w:val="0"/>
                                          <w:marRight w:val="0"/>
                                          <w:marTop w:val="0"/>
                                          <w:marBottom w:val="0"/>
                                          <w:divBdr>
                                            <w:top w:val="none" w:sz="0" w:space="0" w:color="auto"/>
                                            <w:left w:val="none" w:sz="0" w:space="0" w:color="auto"/>
                                            <w:bottom w:val="none" w:sz="0" w:space="0" w:color="auto"/>
                                            <w:right w:val="none" w:sz="0" w:space="0" w:color="auto"/>
                                          </w:divBdr>
                                        </w:div>
                                        <w:div w:id="1498763760">
                                          <w:marLeft w:val="0"/>
                                          <w:marRight w:val="0"/>
                                          <w:marTop w:val="0"/>
                                          <w:marBottom w:val="0"/>
                                          <w:divBdr>
                                            <w:top w:val="none" w:sz="0" w:space="0" w:color="auto"/>
                                            <w:left w:val="none" w:sz="0" w:space="0" w:color="auto"/>
                                            <w:bottom w:val="none" w:sz="0" w:space="0" w:color="auto"/>
                                            <w:right w:val="none" w:sz="0" w:space="0" w:color="auto"/>
                                          </w:divBdr>
                                        </w:div>
                                        <w:div w:id="554040">
                                          <w:marLeft w:val="0"/>
                                          <w:marRight w:val="0"/>
                                          <w:marTop w:val="0"/>
                                          <w:marBottom w:val="0"/>
                                          <w:divBdr>
                                            <w:top w:val="none" w:sz="0" w:space="0" w:color="auto"/>
                                            <w:left w:val="none" w:sz="0" w:space="0" w:color="auto"/>
                                            <w:bottom w:val="none" w:sz="0" w:space="0" w:color="auto"/>
                                            <w:right w:val="none" w:sz="0" w:space="0" w:color="auto"/>
                                          </w:divBdr>
                                        </w:div>
                                        <w:div w:id="1005279691">
                                          <w:marLeft w:val="0"/>
                                          <w:marRight w:val="0"/>
                                          <w:marTop w:val="0"/>
                                          <w:marBottom w:val="0"/>
                                          <w:divBdr>
                                            <w:top w:val="none" w:sz="0" w:space="0" w:color="auto"/>
                                            <w:left w:val="none" w:sz="0" w:space="0" w:color="auto"/>
                                            <w:bottom w:val="none" w:sz="0" w:space="0" w:color="auto"/>
                                            <w:right w:val="none" w:sz="0" w:space="0" w:color="auto"/>
                                          </w:divBdr>
                                        </w:div>
                                        <w:div w:id="1956205430">
                                          <w:marLeft w:val="0"/>
                                          <w:marRight w:val="0"/>
                                          <w:marTop w:val="0"/>
                                          <w:marBottom w:val="0"/>
                                          <w:divBdr>
                                            <w:top w:val="none" w:sz="0" w:space="0" w:color="auto"/>
                                            <w:left w:val="none" w:sz="0" w:space="0" w:color="auto"/>
                                            <w:bottom w:val="none" w:sz="0" w:space="0" w:color="auto"/>
                                            <w:right w:val="none" w:sz="0" w:space="0" w:color="auto"/>
                                          </w:divBdr>
                                        </w:div>
                                        <w:div w:id="1988782345">
                                          <w:marLeft w:val="0"/>
                                          <w:marRight w:val="0"/>
                                          <w:marTop w:val="0"/>
                                          <w:marBottom w:val="0"/>
                                          <w:divBdr>
                                            <w:top w:val="none" w:sz="0" w:space="0" w:color="auto"/>
                                            <w:left w:val="none" w:sz="0" w:space="0" w:color="auto"/>
                                            <w:bottom w:val="none" w:sz="0" w:space="0" w:color="auto"/>
                                            <w:right w:val="none" w:sz="0" w:space="0" w:color="auto"/>
                                          </w:divBdr>
                                        </w:div>
                                        <w:div w:id="548952678">
                                          <w:marLeft w:val="0"/>
                                          <w:marRight w:val="0"/>
                                          <w:marTop w:val="0"/>
                                          <w:marBottom w:val="0"/>
                                          <w:divBdr>
                                            <w:top w:val="none" w:sz="0" w:space="0" w:color="auto"/>
                                            <w:left w:val="none" w:sz="0" w:space="0" w:color="auto"/>
                                            <w:bottom w:val="none" w:sz="0" w:space="0" w:color="auto"/>
                                            <w:right w:val="none" w:sz="0" w:space="0" w:color="auto"/>
                                          </w:divBdr>
                                        </w:div>
                                        <w:div w:id="380634246">
                                          <w:marLeft w:val="0"/>
                                          <w:marRight w:val="0"/>
                                          <w:marTop w:val="0"/>
                                          <w:marBottom w:val="0"/>
                                          <w:divBdr>
                                            <w:top w:val="none" w:sz="0" w:space="0" w:color="auto"/>
                                            <w:left w:val="none" w:sz="0" w:space="0" w:color="auto"/>
                                            <w:bottom w:val="none" w:sz="0" w:space="0" w:color="auto"/>
                                            <w:right w:val="none" w:sz="0" w:space="0" w:color="auto"/>
                                          </w:divBdr>
                                        </w:div>
                                        <w:div w:id="387459411">
                                          <w:marLeft w:val="0"/>
                                          <w:marRight w:val="0"/>
                                          <w:marTop w:val="0"/>
                                          <w:marBottom w:val="0"/>
                                          <w:divBdr>
                                            <w:top w:val="none" w:sz="0" w:space="0" w:color="auto"/>
                                            <w:left w:val="none" w:sz="0" w:space="0" w:color="auto"/>
                                            <w:bottom w:val="none" w:sz="0" w:space="0" w:color="auto"/>
                                            <w:right w:val="none" w:sz="0" w:space="0" w:color="auto"/>
                                          </w:divBdr>
                                        </w:div>
                                        <w:div w:id="1568998090">
                                          <w:marLeft w:val="0"/>
                                          <w:marRight w:val="0"/>
                                          <w:marTop w:val="0"/>
                                          <w:marBottom w:val="0"/>
                                          <w:divBdr>
                                            <w:top w:val="none" w:sz="0" w:space="0" w:color="auto"/>
                                            <w:left w:val="none" w:sz="0" w:space="0" w:color="auto"/>
                                            <w:bottom w:val="none" w:sz="0" w:space="0" w:color="auto"/>
                                            <w:right w:val="none" w:sz="0" w:space="0" w:color="auto"/>
                                          </w:divBdr>
                                        </w:div>
                                        <w:div w:id="2024551863">
                                          <w:marLeft w:val="0"/>
                                          <w:marRight w:val="0"/>
                                          <w:marTop w:val="0"/>
                                          <w:marBottom w:val="0"/>
                                          <w:divBdr>
                                            <w:top w:val="none" w:sz="0" w:space="0" w:color="auto"/>
                                            <w:left w:val="none" w:sz="0" w:space="0" w:color="auto"/>
                                            <w:bottom w:val="none" w:sz="0" w:space="0" w:color="auto"/>
                                            <w:right w:val="none" w:sz="0" w:space="0" w:color="auto"/>
                                          </w:divBdr>
                                        </w:div>
                                        <w:div w:id="1012728972">
                                          <w:marLeft w:val="0"/>
                                          <w:marRight w:val="0"/>
                                          <w:marTop w:val="0"/>
                                          <w:marBottom w:val="0"/>
                                          <w:divBdr>
                                            <w:top w:val="none" w:sz="0" w:space="0" w:color="auto"/>
                                            <w:left w:val="none" w:sz="0" w:space="0" w:color="auto"/>
                                            <w:bottom w:val="none" w:sz="0" w:space="0" w:color="auto"/>
                                            <w:right w:val="none" w:sz="0" w:space="0" w:color="auto"/>
                                          </w:divBdr>
                                        </w:div>
                                        <w:div w:id="1851481976">
                                          <w:marLeft w:val="0"/>
                                          <w:marRight w:val="0"/>
                                          <w:marTop w:val="0"/>
                                          <w:marBottom w:val="0"/>
                                          <w:divBdr>
                                            <w:top w:val="none" w:sz="0" w:space="0" w:color="auto"/>
                                            <w:left w:val="none" w:sz="0" w:space="0" w:color="auto"/>
                                            <w:bottom w:val="none" w:sz="0" w:space="0" w:color="auto"/>
                                            <w:right w:val="none" w:sz="0" w:space="0" w:color="auto"/>
                                          </w:divBdr>
                                        </w:div>
                                        <w:div w:id="322784192">
                                          <w:marLeft w:val="0"/>
                                          <w:marRight w:val="0"/>
                                          <w:marTop w:val="0"/>
                                          <w:marBottom w:val="0"/>
                                          <w:divBdr>
                                            <w:top w:val="none" w:sz="0" w:space="0" w:color="auto"/>
                                            <w:left w:val="none" w:sz="0" w:space="0" w:color="auto"/>
                                            <w:bottom w:val="none" w:sz="0" w:space="0" w:color="auto"/>
                                            <w:right w:val="none" w:sz="0" w:space="0" w:color="auto"/>
                                          </w:divBdr>
                                        </w:div>
                                        <w:div w:id="569732795">
                                          <w:marLeft w:val="0"/>
                                          <w:marRight w:val="0"/>
                                          <w:marTop w:val="0"/>
                                          <w:marBottom w:val="0"/>
                                          <w:divBdr>
                                            <w:top w:val="none" w:sz="0" w:space="0" w:color="auto"/>
                                            <w:left w:val="none" w:sz="0" w:space="0" w:color="auto"/>
                                            <w:bottom w:val="none" w:sz="0" w:space="0" w:color="auto"/>
                                            <w:right w:val="none" w:sz="0" w:space="0" w:color="auto"/>
                                          </w:divBdr>
                                        </w:div>
                                        <w:div w:id="828523991">
                                          <w:marLeft w:val="0"/>
                                          <w:marRight w:val="0"/>
                                          <w:marTop w:val="0"/>
                                          <w:marBottom w:val="0"/>
                                          <w:divBdr>
                                            <w:top w:val="none" w:sz="0" w:space="0" w:color="auto"/>
                                            <w:left w:val="none" w:sz="0" w:space="0" w:color="auto"/>
                                            <w:bottom w:val="none" w:sz="0" w:space="0" w:color="auto"/>
                                            <w:right w:val="none" w:sz="0" w:space="0" w:color="auto"/>
                                          </w:divBdr>
                                        </w:div>
                                        <w:div w:id="1846823365">
                                          <w:marLeft w:val="0"/>
                                          <w:marRight w:val="0"/>
                                          <w:marTop w:val="0"/>
                                          <w:marBottom w:val="0"/>
                                          <w:divBdr>
                                            <w:top w:val="none" w:sz="0" w:space="0" w:color="auto"/>
                                            <w:left w:val="none" w:sz="0" w:space="0" w:color="auto"/>
                                            <w:bottom w:val="none" w:sz="0" w:space="0" w:color="auto"/>
                                            <w:right w:val="none" w:sz="0" w:space="0" w:color="auto"/>
                                          </w:divBdr>
                                        </w:div>
                                        <w:div w:id="711462403">
                                          <w:marLeft w:val="0"/>
                                          <w:marRight w:val="0"/>
                                          <w:marTop w:val="0"/>
                                          <w:marBottom w:val="0"/>
                                          <w:divBdr>
                                            <w:top w:val="none" w:sz="0" w:space="0" w:color="auto"/>
                                            <w:left w:val="none" w:sz="0" w:space="0" w:color="auto"/>
                                            <w:bottom w:val="none" w:sz="0" w:space="0" w:color="auto"/>
                                            <w:right w:val="none" w:sz="0" w:space="0" w:color="auto"/>
                                          </w:divBdr>
                                        </w:div>
                                        <w:div w:id="651250180">
                                          <w:marLeft w:val="0"/>
                                          <w:marRight w:val="0"/>
                                          <w:marTop w:val="0"/>
                                          <w:marBottom w:val="0"/>
                                          <w:divBdr>
                                            <w:top w:val="none" w:sz="0" w:space="0" w:color="auto"/>
                                            <w:left w:val="none" w:sz="0" w:space="0" w:color="auto"/>
                                            <w:bottom w:val="none" w:sz="0" w:space="0" w:color="auto"/>
                                            <w:right w:val="none" w:sz="0" w:space="0" w:color="auto"/>
                                          </w:divBdr>
                                        </w:div>
                                        <w:div w:id="460879420">
                                          <w:marLeft w:val="0"/>
                                          <w:marRight w:val="0"/>
                                          <w:marTop w:val="0"/>
                                          <w:marBottom w:val="0"/>
                                          <w:divBdr>
                                            <w:top w:val="none" w:sz="0" w:space="0" w:color="auto"/>
                                            <w:left w:val="none" w:sz="0" w:space="0" w:color="auto"/>
                                            <w:bottom w:val="none" w:sz="0" w:space="0" w:color="auto"/>
                                            <w:right w:val="none" w:sz="0" w:space="0" w:color="auto"/>
                                          </w:divBdr>
                                        </w:div>
                                        <w:div w:id="88699171">
                                          <w:marLeft w:val="0"/>
                                          <w:marRight w:val="0"/>
                                          <w:marTop w:val="0"/>
                                          <w:marBottom w:val="0"/>
                                          <w:divBdr>
                                            <w:top w:val="none" w:sz="0" w:space="0" w:color="auto"/>
                                            <w:left w:val="none" w:sz="0" w:space="0" w:color="auto"/>
                                            <w:bottom w:val="none" w:sz="0" w:space="0" w:color="auto"/>
                                            <w:right w:val="none" w:sz="0" w:space="0" w:color="auto"/>
                                          </w:divBdr>
                                        </w:div>
                                        <w:div w:id="1987389826">
                                          <w:marLeft w:val="0"/>
                                          <w:marRight w:val="0"/>
                                          <w:marTop w:val="0"/>
                                          <w:marBottom w:val="0"/>
                                          <w:divBdr>
                                            <w:top w:val="none" w:sz="0" w:space="0" w:color="auto"/>
                                            <w:left w:val="none" w:sz="0" w:space="0" w:color="auto"/>
                                            <w:bottom w:val="none" w:sz="0" w:space="0" w:color="auto"/>
                                            <w:right w:val="none" w:sz="0" w:space="0" w:color="auto"/>
                                          </w:divBdr>
                                        </w:div>
                                        <w:div w:id="1822194815">
                                          <w:marLeft w:val="0"/>
                                          <w:marRight w:val="0"/>
                                          <w:marTop w:val="0"/>
                                          <w:marBottom w:val="0"/>
                                          <w:divBdr>
                                            <w:top w:val="none" w:sz="0" w:space="0" w:color="auto"/>
                                            <w:left w:val="none" w:sz="0" w:space="0" w:color="auto"/>
                                            <w:bottom w:val="none" w:sz="0" w:space="0" w:color="auto"/>
                                            <w:right w:val="none" w:sz="0" w:space="0" w:color="auto"/>
                                          </w:divBdr>
                                        </w:div>
                                        <w:div w:id="876041608">
                                          <w:marLeft w:val="0"/>
                                          <w:marRight w:val="0"/>
                                          <w:marTop w:val="0"/>
                                          <w:marBottom w:val="0"/>
                                          <w:divBdr>
                                            <w:top w:val="none" w:sz="0" w:space="0" w:color="auto"/>
                                            <w:left w:val="none" w:sz="0" w:space="0" w:color="auto"/>
                                            <w:bottom w:val="none" w:sz="0" w:space="0" w:color="auto"/>
                                            <w:right w:val="none" w:sz="0" w:space="0" w:color="auto"/>
                                          </w:divBdr>
                                        </w:div>
                                        <w:div w:id="1667590799">
                                          <w:marLeft w:val="0"/>
                                          <w:marRight w:val="0"/>
                                          <w:marTop w:val="0"/>
                                          <w:marBottom w:val="0"/>
                                          <w:divBdr>
                                            <w:top w:val="none" w:sz="0" w:space="0" w:color="auto"/>
                                            <w:left w:val="none" w:sz="0" w:space="0" w:color="auto"/>
                                            <w:bottom w:val="none" w:sz="0" w:space="0" w:color="auto"/>
                                            <w:right w:val="none" w:sz="0" w:space="0" w:color="auto"/>
                                          </w:divBdr>
                                        </w:div>
                                        <w:div w:id="701781474">
                                          <w:marLeft w:val="0"/>
                                          <w:marRight w:val="0"/>
                                          <w:marTop w:val="0"/>
                                          <w:marBottom w:val="0"/>
                                          <w:divBdr>
                                            <w:top w:val="none" w:sz="0" w:space="0" w:color="auto"/>
                                            <w:left w:val="none" w:sz="0" w:space="0" w:color="auto"/>
                                            <w:bottom w:val="none" w:sz="0" w:space="0" w:color="auto"/>
                                            <w:right w:val="none" w:sz="0" w:space="0" w:color="auto"/>
                                          </w:divBdr>
                                        </w:div>
                                        <w:div w:id="1625884718">
                                          <w:marLeft w:val="0"/>
                                          <w:marRight w:val="0"/>
                                          <w:marTop w:val="0"/>
                                          <w:marBottom w:val="0"/>
                                          <w:divBdr>
                                            <w:top w:val="none" w:sz="0" w:space="0" w:color="auto"/>
                                            <w:left w:val="none" w:sz="0" w:space="0" w:color="auto"/>
                                            <w:bottom w:val="none" w:sz="0" w:space="0" w:color="auto"/>
                                            <w:right w:val="none" w:sz="0" w:space="0" w:color="auto"/>
                                          </w:divBdr>
                                        </w:div>
                                        <w:div w:id="1557080512">
                                          <w:marLeft w:val="0"/>
                                          <w:marRight w:val="0"/>
                                          <w:marTop w:val="0"/>
                                          <w:marBottom w:val="0"/>
                                          <w:divBdr>
                                            <w:top w:val="none" w:sz="0" w:space="0" w:color="auto"/>
                                            <w:left w:val="none" w:sz="0" w:space="0" w:color="auto"/>
                                            <w:bottom w:val="none" w:sz="0" w:space="0" w:color="auto"/>
                                            <w:right w:val="none" w:sz="0" w:space="0" w:color="auto"/>
                                          </w:divBdr>
                                        </w:div>
                                        <w:div w:id="753741547">
                                          <w:marLeft w:val="0"/>
                                          <w:marRight w:val="0"/>
                                          <w:marTop w:val="0"/>
                                          <w:marBottom w:val="0"/>
                                          <w:divBdr>
                                            <w:top w:val="none" w:sz="0" w:space="0" w:color="auto"/>
                                            <w:left w:val="none" w:sz="0" w:space="0" w:color="auto"/>
                                            <w:bottom w:val="none" w:sz="0" w:space="0" w:color="auto"/>
                                            <w:right w:val="none" w:sz="0" w:space="0" w:color="auto"/>
                                          </w:divBdr>
                                        </w:div>
                                        <w:div w:id="132645443">
                                          <w:marLeft w:val="0"/>
                                          <w:marRight w:val="0"/>
                                          <w:marTop w:val="0"/>
                                          <w:marBottom w:val="0"/>
                                          <w:divBdr>
                                            <w:top w:val="none" w:sz="0" w:space="0" w:color="auto"/>
                                            <w:left w:val="none" w:sz="0" w:space="0" w:color="auto"/>
                                            <w:bottom w:val="none" w:sz="0" w:space="0" w:color="auto"/>
                                            <w:right w:val="none" w:sz="0" w:space="0" w:color="auto"/>
                                          </w:divBdr>
                                        </w:div>
                                        <w:div w:id="1112944841">
                                          <w:marLeft w:val="0"/>
                                          <w:marRight w:val="0"/>
                                          <w:marTop w:val="0"/>
                                          <w:marBottom w:val="0"/>
                                          <w:divBdr>
                                            <w:top w:val="none" w:sz="0" w:space="0" w:color="auto"/>
                                            <w:left w:val="none" w:sz="0" w:space="0" w:color="auto"/>
                                            <w:bottom w:val="none" w:sz="0" w:space="0" w:color="auto"/>
                                            <w:right w:val="none" w:sz="0" w:space="0" w:color="auto"/>
                                          </w:divBdr>
                                        </w:div>
                                        <w:div w:id="480196143">
                                          <w:marLeft w:val="0"/>
                                          <w:marRight w:val="0"/>
                                          <w:marTop w:val="0"/>
                                          <w:marBottom w:val="0"/>
                                          <w:divBdr>
                                            <w:top w:val="none" w:sz="0" w:space="0" w:color="auto"/>
                                            <w:left w:val="none" w:sz="0" w:space="0" w:color="auto"/>
                                            <w:bottom w:val="none" w:sz="0" w:space="0" w:color="auto"/>
                                            <w:right w:val="none" w:sz="0" w:space="0" w:color="auto"/>
                                          </w:divBdr>
                                        </w:div>
                                        <w:div w:id="1132138353">
                                          <w:marLeft w:val="0"/>
                                          <w:marRight w:val="0"/>
                                          <w:marTop w:val="0"/>
                                          <w:marBottom w:val="0"/>
                                          <w:divBdr>
                                            <w:top w:val="none" w:sz="0" w:space="0" w:color="auto"/>
                                            <w:left w:val="none" w:sz="0" w:space="0" w:color="auto"/>
                                            <w:bottom w:val="none" w:sz="0" w:space="0" w:color="auto"/>
                                            <w:right w:val="none" w:sz="0" w:space="0" w:color="auto"/>
                                          </w:divBdr>
                                        </w:div>
                                        <w:div w:id="2131431706">
                                          <w:marLeft w:val="0"/>
                                          <w:marRight w:val="0"/>
                                          <w:marTop w:val="0"/>
                                          <w:marBottom w:val="0"/>
                                          <w:divBdr>
                                            <w:top w:val="none" w:sz="0" w:space="0" w:color="auto"/>
                                            <w:left w:val="none" w:sz="0" w:space="0" w:color="auto"/>
                                            <w:bottom w:val="none" w:sz="0" w:space="0" w:color="auto"/>
                                            <w:right w:val="none" w:sz="0" w:space="0" w:color="auto"/>
                                          </w:divBdr>
                                        </w:div>
                                        <w:div w:id="291056836">
                                          <w:marLeft w:val="0"/>
                                          <w:marRight w:val="0"/>
                                          <w:marTop w:val="0"/>
                                          <w:marBottom w:val="0"/>
                                          <w:divBdr>
                                            <w:top w:val="none" w:sz="0" w:space="0" w:color="auto"/>
                                            <w:left w:val="none" w:sz="0" w:space="0" w:color="auto"/>
                                            <w:bottom w:val="none" w:sz="0" w:space="0" w:color="auto"/>
                                            <w:right w:val="none" w:sz="0" w:space="0" w:color="auto"/>
                                          </w:divBdr>
                                        </w:div>
                                        <w:div w:id="1654481588">
                                          <w:marLeft w:val="0"/>
                                          <w:marRight w:val="0"/>
                                          <w:marTop w:val="0"/>
                                          <w:marBottom w:val="0"/>
                                          <w:divBdr>
                                            <w:top w:val="none" w:sz="0" w:space="0" w:color="auto"/>
                                            <w:left w:val="none" w:sz="0" w:space="0" w:color="auto"/>
                                            <w:bottom w:val="none" w:sz="0" w:space="0" w:color="auto"/>
                                            <w:right w:val="none" w:sz="0" w:space="0" w:color="auto"/>
                                          </w:divBdr>
                                        </w:div>
                                        <w:div w:id="734012176">
                                          <w:marLeft w:val="0"/>
                                          <w:marRight w:val="0"/>
                                          <w:marTop w:val="0"/>
                                          <w:marBottom w:val="0"/>
                                          <w:divBdr>
                                            <w:top w:val="none" w:sz="0" w:space="0" w:color="auto"/>
                                            <w:left w:val="none" w:sz="0" w:space="0" w:color="auto"/>
                                            <w:bottom w:val="none" w:sz="0" w:space="0" w:color="auto"/>
                                            <w:right w:val="none" w:sz="0" w:space="0" w:color="auto"/>
                                          </w:divBdr>
                                        </w:div>
                                        <w:div w:id="768083185">
                                          <w:marLeft w:val="0"/>
                                          <w:marRight w:val="0"/>
                                          <w:marTop w:val="0"/>
                                          <w:marBottom w:val="0"/>
                                          <w:divBdr>
                                            <w:top w:val="none" w:sz="0" w:space="0" w:color="auto"/>
                                            <w:left w:val="none" w:sz="0" w:space="0" w:color="auto"/>
                                            <w:bottom w:val="none" w:sz="0" w:space="0" w:color="auto"/>
                                            <w:right w:val="none" w:sz="0" w:space="0" w:color="auto"/>
                                          </w:divBdr>
                                        </w:div>
                                        <w:div w:id="469254320">
                                          <w:marLeft w:val="0"/>
                                          <w:marRight w:val="0"/>
                                          <w:marTop w:val="0"/>
                                          <w:marBottom w:val="0"/>
                                          <w:divBdr>
                                            <w:top w:val="none" w:sz="0" w:space="0" w:color="auto"/>
                                            <w:left w:val="none" w:sz="0" w:space="0" w:color="auto"/>
                                            <w:bottom w:val="none" w:sz="0" w:space="0" w:color="auto"/>
                                            <w:right w:val="none" w:sz="0" w:space="0" w:color="auto"/>
                                          </w:divBdr>
                                        </w:div>
                                        <w:div w:id="923298597">
                                          <w:marLeft w:val="0"/>
                                          <w:marRight w:val="0"/>
                                          <w:marTop w:val="0"/>
                                          <w:marBottom w:val="0"/>
                                          <w:divBdr>
                                            <w:top w:val="none" w:sz="0" w:space="0" w:color="auto"/>
                                            <w:left w:val="none" w:sz="0" w:space="0" w:color="auto"/>
                                            <w:bottom w:val="none" w:sz="0" w:space="0" w:color="auto"/>
                                            <w:right w:val="none" w:sz="0" w:space="0" w:color="auto"/>
                                          </w:divBdr>
                                        </w:div>
                                        <w:div w:id="258178111">
                                          <w:marLeft w:val="0"/>
                                          <w:marRight w:val="0"/>
                                          <w:marTop w:val="0"/>
                                          <w:marBottom w:val="0"/>
                                          <w:divBdr>
                                            <w:top w:val="none" w:sz="0" w:space="0" w:color="auto"/>
                                            <w:left w:val="none" w:sz="0" w:space="0" w:color="auto"/>
                                            <w:bottom w:val="none" w:sz="0" w:space="0" w:color="auto"/>
                                            <w:right w:val="none" w:sz="0" w:space="0" w:color="auto"/>
                                          </w:divBdr>
                                        </w:div>
                                        <w:div w:id="451024525">
                                          <w:marLeft w:val="0"/>
                                          <w:marRight w:val="0"/>
                                          <w:marTop w:val="0"/>
                                          <w:marBottom w:val="0"/>
                                          <w:divBdr>
                                            <w:top w:val="none" w:sz="0" w:space="0" w:color="auto"/>
                                            <w:left w:val="none" w:sz="0" w:space="0" w:color="auto"/>
                                            <w:bottom w:val="none" w:sz="0" w:space="0" w:color="auto"/>
                                            <w:right w:val="none" w:sz="0" w:space="0" w:color="auto"/>
                                          </w:divBdr>
                                        </w:div>
                                        <w:div w:id="903948050">
                                          <w:marLeft w:val="0"/>
                                          <w:marRight w:val="0"/>
                                          <w:marTop w:val="0"/>
                                          <w:marBottom w:val="0"/>
                                          <w:divBdr>
                                            <w:top w:val="none" w:sz="0" w:space="0" w:color="auto"/>
                                            <w:left w:val="none" w:sz="0" w:space="0" w:color="auto"/>
                                            <w:bottom w:val="none" w:sz="0" w:space="0" w:color="auto"/>
                                            <w:right w:val="none" w:sz="0" w:space="0" w:color="auto"/>
                                          </w:divBdr>
                                        </w:div>
                                        <w:div w:id="1775437212">
                                          <w:marLeft w:val="0"/>
                                          <w:marRight w:val="0"/>
                                          <w:marTop w:val="0"/>
                                          <w:marBottom w:val="0"/>
                                          <w:divBdr>
                                            <w:top w:val="none" w:sz="0" w:space="0" w:color="auto"/>
                                            <w:left w:val="none" w:sz="0" w:space="0" w:color="auto"/>
                                            <w:bottom w:val="none" w:sz="0" w:space="0" w:color="auto"/>
                                            <w:right w:val="none" w:sz="0" w:space="0" w:color="auto"/>
                                          </w:divBdr>
                                        </w:div>
                                        <w:div w:id="450245236">
                                          <w:marLeft w:val="0"/>
                                          <w:marRight w:val="0"/>
                                          <w:marTop w:val="0"/>
                                          <w:marBottom w:val="0"/>
                                          <w:divBdr>
                                            <w:top w:val="none" w:sz="0" w:space="0" w:color="auto"/>
                                            <w:left w:val="none" w:sz="0" w:space="0" w:color="auto"/>
                                            <w:bottom w:val="none" w:sz="0" w:space="0" w:color="auto"/>
                                            <w:right w:val="none" w:sz="0" w:space="0" w:color="auto"/>
                                          </w:divBdr>
                                          <w:divsChild>
                                            <w:div w:id="1287002118">
                                              <w:marLeft w:val="0"/>
                                              <w:marRight w:val="0"/>
                                              <w:marTop w:val="0"/>
                                              <w:marBottom w:val="150"/>
                                              <w:divBdr>
                                                <w:top w:val="none" w:sz="0" w:space="0" w:color="auto"/>
                                                <w:left w:val="none" w:sz="0" w:space="0" w:color="auto"/>
                                                <w:bottom w:val="none" w:sz="0" w:space="0" w:color="auto"/>
                                                <w:right w:val="none" w:sz="0" w:space="0" w:color="auto"/>
                                              </w:divBdr>
                                            </w:div>
                                          </w:divsChild>
                                        </w:div>
                                        <w:div w:id="704408570">
                                          <w:marLeft w:val="0"/>
                                          <w:marRight w:val="0"/>
                                          <w:marTop w:val="0"/>
                                          <w:marBottom w:val="0"/>
                                          <w:divBdr>
                                            <w:top w:val="none" w:sz="0" w:space="0" w:color="auto"/>
                                            <w:left w:val="none" w:sz="0" w:space="0" w:color="auto"/>
                                            <w:bottom w:val="none" w:sz="0" w:space="0" w:color="auto"/>
                                            <w:right w:val="none" w:sz="0" w:space="0" w:color="auto"/>
                                          </w:divBdr>
                                        </w:div>
                                        <w:div w:id="283197908">
                                          <w:marLeft w:val="0"/>
                                          <w:marRight w:val="0"/>
                                          <w:marTop w:val="0"/>
                                          <w:marBottom w:val="0"/>
                                          <w:divBdr>
                                            <w:top w:val="none" w:sz="0" w:space="0" w:color="auto"/>
                                            <w:left w:val="none" w:sz="0" w:space="0" w:color="auto"/>
                                            <w:bottom w:val="none" w:sz="0" w:space="0" w:color="auto"/>
                                            <w:right w:val="none" w:sz="0" w:space="0" w:color="auto"/>
                                          </w:divBdr>
                                        </w:div>
                                        <w:div w:id="134684017">
                                          <w:marLeft w:val="0"/>
                                          <w:marRight w:val="0"/>
                                          <w:marTop w:val="0"/>
                                          <w:marBottom w:val="0"/>
                                          <w:divBdr>
                                            <w:top w:val="none" w:sz="0" w:space="0" w:color="auto"/>
                                            <w:left w:val="none" w:sz="0" w:space="0" w:color="auto"/>
                                            <w:bottom w:val="none" w:sz="0" w:space="0" w:color="auto"/>
                                            <w:right w:val="none" w:sz="0" w:space="0" w:color="auto"/>
                                          </w:divBdr>
                                        </w:div>
                                        <w:div w:id="2128117169">
                                          <w:marLeft w:val="0"/>
                                          <w:marRight w:val="0"/>
                                          <w:marTop w:val="0"/>
                                          <w:marBottom w:val="0"/>
                                          <w:divBdr>
                                            <w:top w:val="none" w:sz="0" w:space="0" w:color="auto"/>
                                            <w:left w:val="none" w:sz="0" w:space="0" w:color="auto"/>
                                            <w:bottom w:val="none" w:sz="0" w:space="0" w:color="auto"/>
                                            <w:right w:val="none" w:sz="0" w:space="0" w:color="auto"/>
                                          </w:divBdr>
                                        </w:div>
                                        <w:div w:id="303897891">
                                          <w:marLeft w:val="0"/>
                                          <w:marRight w:val="0"/>
                                          <w:marTop w:val="0"/>
                                          <w:marBottom w:val="0"/>
                                          <w:divBdr>
                                            <w:top w:val="none" w:sz="0" w:space="0" w:color="auto"/>
                                            <w:left w:val="none" w:sz="0" w:space="0" w:color="auto"/>
                                            <w:bottom w:val="none" w:sz="0" w:space="0" w:color="auto"/>
                                            <w:right w:val="none" w:sz="0" w:space="0" w:color="auto"/>
                                          </w:divBdr>
                                        </w:div>
                                        <w:div w:id="1425952930">
                                          <w:marLeft w:val="0"/>
                                          <w:marRight w:val="0"/>
                                          <w:marTop w:val="0"/>
                                          <w:marBottom w:val="0"/>
                                          <w:divBdr>
                                            <w:top w:val="none" w:sz="0" w:space="0" w:color="auto"/>
                                            <w:left w:val="none" w:sz="0" w:space="0" w:color="auto"/>
                                            <w:bottom w:val="none" w:sz="0" w:space="0" w:color="auto"/>
                                            <w:right w:val="none" w:sz="0" w:space="0" w:color="auto"/>
                                          </w:divBdr>
                                        </w:div>
                                        <w:div w:id="1150292889">
                                          <w:marLeft w:val="0"/>
                                          <w:marRight w:val="0"/>
                                          <w:marTop w:val="0"/>
                                          <w:marBottom w:val="0"/>
                                          <w:divBdr>
                                            <w:top w:val="none" w:sz="0" w:space="0" w:color="auto"/>
                                            <w:left w:val="none" w:sz="0" w:space="0" w:color="auto"/>
                                            <w:bottom w:val="none" w:sz="0" w:space="0" w:color="auto"/>
                                            <w:right w:val="none" w:sz="0" w:space="0" w:color="auto"/>
                                          </w:divBdr>
                                          <w:divsChild>
                                            <w:div w:id="1974478682">
                                              <w:marLeft w:val="0"/>
                                              <w:marRight w:val="0"/>
                                              <w:marTop w:val="0"/>
                                              <w:marBottom w:val="150"/>
                                              <w:divBdr>
                                                <w:top w:val="none" w:sz="0" w:space="0" w:color="auto"/>
                                                <w:left w:val="none" w:sz="0" w:space="0" w:color="auto"/>
                                                <w:bottom w:val="none" w:sz="0" w:space="0" w:color="auto"/>
                                                <w:right w:val="none" w:sz="0" w:space="0" w:color="auto"/>
                                              </w:divBdr>
                                            </w:div>
                                          </w:divsChild>
                                        </w:div>
                                        <w:div w:id="1457720803">
                                          <w:marLeft w:val="0"/>
                                          <w:marRight w:val="0"/>
                                          <w:marTop w:val="0"/>
                                          <w:marBottom w:val="0"/>
                                          <w:divBdr>
                                            <w:top w:val="none" w:sz="0" w:space="0" w:color="auto"/>
                                            <w:left w:val="none" w:sz="0" w:space="0" w:color="auto"/>
                                            <w:bottom w:val="none" w:sz="0" w:space="0" w:color="auto"/>
                                            <w:right w:val="none" w:sz="0" w:space="0" w:color="auto"/>
                                          </w:divBdr>
                                        </w:div>
                                        <w:div w:id="1399396793">
                                          <w:marLeft w:val="0"/>
                                          <w:marRight w:val="0"/>
                                          <w:marTop w:val="0"/>
                                          <w:marBottom w:val="0"/>
                                          <w:divBdr>
                                            <w:top w:val="none" w:sz="0" w:space="0" w:color="auto"/>
                                            <w:left w:val="none" w:sz="0" w:space="0" w:color="auto"/>
                                            <w:bottom w:val="none" w:sz="0" w:space="0" w:color="auto"/>
                                            <w:right w:val="none" w:sz="0" w:space="0" w:color="auto"/>
                                          </w:divBdr>
                                        </w:div>
                                        <w:div w:id="1283421832">
                                          <w:marLeft w:val="0"/>
                                          <w:marRight w:val="0"/>
                                          <w:marTop w:val="0"/>
                                          <w:marBottom w:val="0"/>
                                          <w:divBdr>
                                            <w:top w:val="none" w:sz="0" w:space="0" w:color="auto"/>
                                            <w:left w:val="none" w:sz="0" w:space="0" w:color="auto"/>
                                            <w:bottom w:val="none" w:sz="0" w:space="0" w:color="auto"/>
                                            <w:right w:val="none" w:sz="0" w:space="0" w:color="auto"/>
                                          </w:divBdr>
                                        </w:div>
                                        <w:div w:id="1759790334">
                                          <w:marLeft w:val="0"/>
                                          <w:marRight w:val="0"/>
                                          <w:marTop w:val="0"/>
                                          <w:marBottom w:val="0"/>
                                          <w:divBdr>
                                            <w:top w:val="none" w:sz="0" w:space="0" w:color="auto"/>
                                            <w:left w:val="none" w:sz="0" w:space="0" w:color="auto"/>
                                            <w:bottom w:val="none" w:sz="0" w:space="0" w:color="auto"/>
                                            <w:right w:val="none" w:sz="0" w:space="0" w:color="auto"/>
                                          </w:divBdr>
                                        </w:div>
                                        <w:div w:id="1651251763">
                                          <w:marLeft w:val="0"/>
                                          <w:marRight w:val="0"/>
                                          <w:marTop w:val="0"/>
                                          <w:marBottom w:val="0"/>
                                          <w:divBdr>
                                            <w:top w:val="none" w:sz="0" w:space="0" w:color="auto"/>
                                            <w:left w:val="none" w:sz="0" w:space="0" w:color="auto"/>
                                            <w:bottom w:val="none" w:sz="0" w:space="0" w:color="auto"/>
                                            <w:right w:val="none" w:sz="0" w:space="0" w:color="auto"/>
                                          </w:divBdr>
                                        </w:div>
                                        <w:div w:id="8947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link?url=UZagW9oKDwu3_szJqOclbpQMHmPIACR8ZVwib0Tr0VMgd7o66BRhhwT9yLXnF0GCtCLXb91Nn1yrFBBJApL8da" TargetMode="External"/><Relationship Id="rId18" Type="http://schemas.openxmlformats.org/officeDocument/2006/relationships/hyperlink" Target="http://baike.baidu.com/link?url=UZagW9oKDwu3_szJqOclbpQMHmPIACR8ZVwib0Tr0VMgd7o66BRhhwT9yLXnF0GCtCLXb91Nn1yrFBBJApL8da" TargetMode="External"/><Relationship Id="rId26" Type="http://schemas.openxmlformats.org/officeDocument/2006/relationships/hyperlink" Target="http://baike.baidu.com/link?url=UZagW9oKDwu3_szJqOclbpQMHmPIACR8ZVwib0Tr0VMgd7o66BRhhwT9yLXnF0GCtCLXb91Nn1yrFBBJApL8da" TargetMode="External"/><Relationship Id="rId39" Type="http://schemas.openxmlformats.org/officeDocument/2006/relationships/image" Target="media/image1.jpeg"/><Relationship Id="rId21" Type="http://schemas.openxmlformats.org/officeDocument/2006/relationships/hyperlink" Target="http://baike.baidu.com/link?url=UZagW9oKDwu3_szJqOclbpQMHmPIACR8ZVwib0Tr0VMgd7o66BRhhwT9yLXnF0GCtCLXb91Nn1yrFBBJApL8da" TargetMode="External"/><Relationship Id="rId34" Type="http://schemas.openxmlformats.org/officeDocument/2006/relationships/hyperlink" Target="http://baike.baidu.com/view/876124.htm" TargetMode="External"/><Relationship Id="rId42" Type="http://schemas.openxmlformats.org/officeDocument/2006/relationships/hyperlink" Target="http://baike.baidu.com/view/175122.htm" TargetMode="External"/><Relationship Id="rId47" Type="http://schemas.openxmlformats.org/officeDocument/2006/relationships/hyperlink" Target="http://baike.baidu.com/view/6075789.htm" TargetMode="External"/><Relationship Id="rId50" Type="http://schemas.openxmlformats.org/officeDocument/2006/relationships/hyperlink" Target="http://baike.baidu.com/view/2114311.htm" TargetMode="External"/><Relationship Id="rId55" Type="http://schemas.openxmlformats.org/officeDocument/2006/relationships/hyperlink" Target="http://baike.baidu.com/view/1567388.htm" TargetMode="External"/><Relationship Id="rId63" Type="http://schemas.openxmlformats.org/officeDocument/2006/relationships/hyperlink" Target="http://baike.baidu.com/view/4874044.htm" TargetMode="External"/><Relationship Id="rId68" Type="http://schemas.openxmlformats.org/officeDocument/2006/relationships/hyperlink" Target="http://baike.baidu.com/picview/876141/876141/0/2e2eb9389b504fc2da0ff00ee4dde71190ef6d6c.html" TargetMode="External"/><Relationship Id="rId76" Type="http://schemas.openxmlformats.org/officeDocument/2006/relationships/hyperlink" Target="http://baike.baidu.com/view/59642.htm" TargetMode="External"/><Relationship Id="rId7" Type="http://schemas.openxmlformats.org/officeDocument/2006/relationships/hyperlink" Target="http://baike.baidu.com/link?url=UZagW9oKDwu3_szJqOclbpQMHmPIACR8ZVwib0Tr0VMgd7o66BRhhwT9yLXnF0GCtCLXb91Nn1yrFBBJApL8da" TargetMode="External"/><Relationship Id="rId71" Type="http://schemas.openxmlformats.org/officeDocument/2006/relationships/hyperlink" Target="http://baike.baidu.com/picview/876141/876141/0/bba1cd11728b4710e860bdc7c2cec3fdfc032369.html" TargetMode="External"/><Relationship Id="rId2" Type="http://schemas.openxmlformats.org/officeDocument/2006/relationships/styles" Target="styles.xml"/><Relationship Id="rId16" Type="http://schemas.openxmlformats.org/officeDocument/2006/relationships/hyperlink" Target="http://baike.baidu.com/link?url=UZagW9oKDwu3_szJqOclbpQMHmPIACR8ZVwib0Tr0VMgd7o66BRhhwT9yLXnF0GCtCLXb91Nn1yrFBBJApL8da" TargetMode="External"/><Relationship Id="rId29" Type="http://schemas.openxmlformats.org/officeDocument/2006/relationships/hyperlink" Target="http://baike.baidu.com/link?url=UZagW9oKDwu3_szJqOclbpQMHmPIACR8ZVwib0Tr0VMgd7o66BRhhwT9yLXnF0GCtCLXb91Nn1yrFBBJApL8da" TargetMode="External"/><Relationship Id="rId11" Type="http://schemas.openxmlformats.org/officeDocument/2006/relationships/hyperlink" Target="http://baike.baidu.com/link?url=UZagW9oKDwu3_szJqOclbpQMHmPIACR8ZVwib0Tr0VMgd7o66BRhhwT9yLXnF0GCtCLXb91Nn1yrFBBJApL8da" TargetMode="External"/><Relationship Id="rId24" Type="http://schemas.openxmlformats.org/officeDocument/2006/relationships/hyperlink" Target="http://baike.baidu.com/link?url=UZagW9oKDwu3_szJqOclbpQMHmPIACR8ZVwib0Tr0VMgd7o66BRhhwT9yLXnF0GCtCLXb91Nn1yrFBBJApL8da" TargetMode="External"/><Relationship Id="rId32" Type="http://schemas.openxmlformats.org/officeDocument/2006/relationships/hyperlink" Target="http://baike.baidu.com/view/396346.htm" TargetMode="External"/><Relationship Id="rId37" Type="http://schemas.openxmlformats.org/officeDocument/2006/relationships/hyperlink" Target="http://baike.baidu.com/view/175122.htm" TargetMode="External"/><Relationship Id="rId40" Type="http://schemas.openxmlformats.org/officeDocument/2006/relationships/hyperlink" Target="http://baike.baidu.com/view/2696.htm" TargetMode="External"/><Relationship Id="rId45" Type="http://schemas.openxmlformats.org/officeDocument/2006/relationships/hyperlink" Target="http://baike.baidu.com/view/1360.htm" TargetMode="External"/><Relationship Id="rId53" Type="http://schemas.openxmlformats.org/officeDocument/2006/relationships/hyperlink" Target="http://baike.baidu.com/view/432908.htm" TargetMode="External"/><Relationship Id="rId58" Type="http://schemas.openxmlformats.org/officeDocument/2006/relationships/hyperlink" Target="http://baike.baidu.com/view/4728590.htm" TargetMode="External"/><Relationship Id="rId66" Type="http://schemas.openxmlformats.org/officeDocument/2006/relationships/hyperlink" Target="http://baike.baidu.com/picview/876141/876141/0/2e2eb9389b504fc2da0ff00ee4dde71190ef6d6c.html" TargetMode="External"/><Relationship Id="rId74" Type="http://schemas.openxmlformats.org/officeDocument/2006/relationships/hyperlink" Target="http://baike.baidu.com/view/25880.htm" TargetMode="External"/><Relationship Id="rId5" Type="http://schemas.openxmlformats.org/officeDocument/2006/relationships/footnotes" Target="footnotes.xml"/><Relationship Id="rId15" Type="http://schemas.openxmlformats.org/officeDocument/2006/relationships/hyperlink" Target="http://baike.baidu.com/link?url=UZagW9oKDwu3_szJqOclbpQMHmPIACR8ZVwib0Tr0VMgd7o66BRhhwT9yLXnF0GCtCLXb91Nn1yrFBBJApL8da" TargetMode="External"/><Relationship Id="rId23" Type="http://schemas.openxmlformats.org/officeDocument/2006/relationships/hyperlink" Target="http://baike.baidu.com/link?url=UZagW9oKDwu3_szJqOclbpQMHmPIACR8ZVwib0Tr0VMgd7o66BRhhwT9yLXnF0GCtCLXb91Nn1yrFBBJApL8da" TargetMode="External"/><Relationship Id="rId28" Type="http://schemas.openxmlformats.org/officeDocument/2006/relationships/hyperlink" Target="http://baike.baidu.com/link?url=UZagW9oKDwu3_szJqOclbpQMHmPIACR8ZVwib0Tr0VMgd7o66BRhhwT9yLXnF0GCtCLXb91Nn1yrFBBJApL8da" TargetMode="External"/><Relationship Id="rId36" Type="http://schemas.openxmlformats.org/officeDocument/2006/relationships/hyperlink" Target="http://baike.baidu.com/view/360.htm" TargetMode="External"/><Relationship Id="rId49" Type="http://schemas.openxmlformats.org/officeDocument/2006/relationships/hyperlink" Target="http://baike.baidu.com/view/325728.htm" TargetMode="External"/><Relationship Id="rId57" Type="http://schemas.openxmlformats.org/officeDocument/2006/relationships/hyperlink" Target="http://baike.baidu.com/view/755431.htm" TargetMode="External"/><Relationship Id="rId61" Type="http://schemas.openxmlformats.org/officeDocument/2006/relationships/hyperlink" Target="http://baike.baidu.com/view/755431.htm" TargetMode="External"/><Relationship Id="rId10" Type="http://schemas.openxmlformats.org/officeDocument/2006/relationships/hyperlink" Target="http://baike.baidu.com/link?url=UZagW9oKDwu3_szJqOclbpQMHmPIACR8ZVwib0Tr0VMgd7o66BRhhwT9yLXnF0GCtCLXb91Nn1yrFBBJApL8da" TargetMode="External"/><Relationship Id="rId19" Type="http://schemas.openxmlformats.org/officeDocument/2006/relationships/hyperlink" Target="http://baike.baidu.com/link?url=UZagW9oKDwu3_szJqOclbpQMHmPIACR8ZVwib0Tr0VMgd7o66BRhhwT9yLXnF0GCtCLXb91Nn1yrFBBJApL8da" TargetMode="External"/><Relationship Id="rId31" Type="http://schemas.openxmlformats.org/officeDocument/2006/relationships/hyperlink" Target="http://baike.baidu.com/view/727321.htm" TargetMode="External"/><Relationship Id="rId44" Type="http://schemas.openxmlformats.org/officeDocument/2006/relationships/hyperlink" Target="http://baike.baidu.com/view/1077.htm" TargetMode="External"/><Relationship Id="rId52" Type="http://schemas.openxmlformats.org/officeDocument/2006/relationships/hyperlink" Target="http://baike.baidu.com/view/239600.htm" TargetMode="External"/><Relationship Id="rId60" Type="http://schemas.openxmlformats.org/officeDocument/2006/relationships/hyperlink" Target="http://baike.baidu.com/view/390932.htm" TargetMode="External"/><Relationship Id="rId65" Type="http://schemas.openxmlformats.org/officeDocument/2006/relationships/hyperlink" Target="http://baike.baidu.com/view/8172217.htm" TargetMode="External"/><Relationship Id="rId73" Type="http://schemas.openxmlformats.org/officeDocument/2006/relationships/hyperlink" Target="http://baike.baidu.com/view/228909.htm"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link?url=UZagW9oKDwu3_szJqOclbpQMHmPIACR8ZVwib0Tr0VMgd7o66BRhhwT9yLXnF0GCtCLXb91Nn1yrFBBJApL8da" TargetMode="External"/><Relationship Id="rId14" Type="http://schemas.openxmlformats.org/officeDocument/2006/relationships/hyperlink" Target="http://baike.baidu.com/link?url=UZagW9oKDwu3_szJqOclbpQMHmPIACR8ZVwib0Tr0VMgd7o66BRhhwT9yLXnF0GCtCLXb91Nn1yrFBBJApL8da" TargetMode="External"/><Relationship Id="rId22" Type="http://schemas.openxmlformats.org/officeDocument/2006/relationships/hyperlink" Target="http://baike.baidu.com/link?url=UZagW9oKDwu3_szJqOclbpQMHmPIACR8ZVwib0Tr0VMgd7o66BRhhwT9yLXnF0GCtCLXb91Nn1yrFBBJApL8da" TargetMode="External"/><Relationship Id="rId27" Type="http://schemas.openxmlformats.org/officeDocument/2006/relationships/hyperlink" Target="http://baike.baidu.com/link?url=UZagW9oKDwu3_szJqOclbpQMHmPIACR8ZVwib0Tr0VMgd7o66BRhhwT9yLXnF0GCtCLXb91Nn1yrFBBJApL8da" TargetMode="External"/><Relationship Id="rId30" Type="http://schemas.openxmlformats.org/officeDocument/2006/relationships/hyperlink" Target="http://baike.baidu.com/view/18655.htm" TargetMode="External"/><Relationship Id="rId35" Type="http://schemas.openxmlformats.org/officeDocument/2006/relationships/hyperlink" Target="http://baike.baidu.com/view/875886.htm" TargetMode="External"/><Relationship Id="rId43" Type="http://schemas.openxmlformats.org/officeDocument/2006/relationships/hyperlink" Target="http://baike.baidu.com/view/1360.htm" TargetMode="External"/><Relationship Id="rId48" Type="http://schemas.openxmlformats.org/officeDocument/2006/relationships/hyperlink" Target="http://baike.baidu.com/view/10821.htm" TargetMode="External"/><Relationship Id="rId56" Type="http://schemas.openxmlformats.org/officeDocument/2006/relationships/hyperlink" Target="http://baike.baidu.com/view/1686120.htm" TargetMode="External"/><Relationship Id="rId64" Type="http://schemas.openxmlformats.org/officeDocument/2006/relationships/hyperlink" Target="http://baike.baidu.com/view/154910.htm" TargetMode="External"/><Relationship Id="rId69" Type="http://schemas.openxmlformats.org/officeDocument/2006/relationships/hyperlink" Target="http://baike.baidu.com/picview/876141/876141/0/bba1cd11728b4710e860bdc7c2cec3fdfc032369.html" TargetMode="External"/><Relationship Id="rId77" Type="http://schemas.openxmlformats.org/officeDocument/2006/relationships/fontTable" Target="fontTable.xml"/><Relationship Id="rId8" Type="http://schemas.openxmlformats.org/officeDocument/2006/relationships/hyperlink" Target="http://baike.baidu.com/link?url=UZagW9oKDwu3_szJqOclbpQMHmPIACR8ZVwib0Tr0VMgd7o66BRhhwT9yLXnF0GCtCLXb91Nn1yrFBBJApL8da" TargetMode="External"/><Relationship Id="rId51" Type="http://schemas.openxmlformats.org/officeDocument/2006/relationships/hyperlink" Target="http://baike.baidu.com/view/47398.htm" TargetMode="External"/><Relationship Id="rId72" Type="http://schemas.openxmlformats.org/officeDocument/2006/relationships/hyperlink" Target="http://baike.baidu.com/view/7031.htm" TargetMode="External"/><Relationship Id="rId3" Type="http://schemas.openxmlformats.org/officeDocument/2006/relationships/settings" Target="settings.xml"/><Relationship Id="rId12" Type="http://schemas.openxmlformats.org/officeDocument/2006/relationships/hyperlink" Target="http://baike.baidu.com/link?url=UZagW9oKDwu3_szJqOclbpQMHmPIACR8ZVwib0Tr0VMgd7o66BRhhwT9yLXnF0GCtCLXb91Nn1yrFBBJApL8da" TargetMode="External"/><Relationship Id="rId17" Type="http://schemas.openxmlformats.org/officeDocument/2006/relationships/hyperlink" Target="http://baike.baidu.com/link?url=UZagW9oKDwu3_szJqOclbpQMHmPIACR8ZVwib0Tr0VMgd7o66BRhhwT9yLXnF0GCtCLXb91Nn1yrFBBJApL8da" TargetMode="External"/><Relationship Id="rId25" Type="http://schemas.openxmlformats.org/officeDocument/2006/relationships/hyperlink" Target="http://baike.baidu.com/link?url=UZagW9oKDwu3_szJqOclbpQMHmPIACR8ZVwib0Tr0VMgd7o66BRhhwT9yLXnF0GCtCLXb91Nn1yrFBBJApL8da" TargetMode="External"/><Relationship Id="rId33" Type="http://schemas.openxmlformats.org/officeDocument/2006/relationships/hyperlink" Target="http://baike.baidu.com/view/3135128.htm" TargetMode="External"/><Relationship Id="rId38" Type="http://schemas.openxmlformats.org/officeDocument/2006/relationships/hyperlink" Target="http://baike.baidu.com/picview/876141/876141/0/00a82701cc06c35c7bec2ca9.html" TargetMode="External"/><Relationship Id="rId46" Type="http://schemas.openxmlformats.org/officeDocument/2006/relationships/hyperlink" Target="http://baike.baidu.com/view/175122.htm" TargetMode="External"/><Relationship Id="rId59" Type="http://schemas.openxmlformats.org/officeDocument/2006/relationships/hyperlink" Target="http://baike.baidu.com/view/755431.htm" TargetMode="External"/><Relationship Id="rId67" Type="http://schemas.openxmlformats.org/officeDocument/2006/relationships/image" Target="media/image2.jpeg"/><Relationship Id="rId20" Type="http://schemas.openxmlformats.org/officeDocument/2006/relationships/hyperlink" Target="http://baike.baidu.com/link?url=UZagW9oKDwu3_szJqOclbpQMHmPIACR8ZVwib0Tr0VMgd7o66BRhhwT9yLXnF0GCtCLXb91Nn1yrFBBJApL8da" TargetMode="External"/><Relationship Id="rId41" Type="http://schemas.openxmlformats.org/officeDocument/2006/relationships/hyperlink" Target="http://baike.baidu.com/view/2696.htm" TargetMode="External"/><Relationship Id="rId54" Type="http://schemas.openxmlformats.org/officeDocument/2006/relationships/hyperlink" Target="http://baike.baidu.com/view/154910.htm" TargetMode="External"/><Relationship Id="rId62" Type="http://schemas.openxmlformats.org/officeDocument/2006/relationships/hyperlink" Target="http://baike.baidu.com/view/175122.htm" TargetMode="External"/><Relationship Id="rId70" Type="http://schemas.openxmlformats.org/officeDocument/2006/relationships/image" Target="media/image3.jpeg"/><Relationship Id="rId75" Type="http://schemas.openxmlformats.org/officeDocument/2006/relationships/hyperlink" Target="http://baike.baidu.com/view/3077397.ht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2853</Words>
  <Characters>16266</Characters>
  <Application>Microsoft Office Word</Application>
  <DocSecurity>0</DocSecurity>
  <Lines>135</Lines>
  <Paragraphs>38</Paragraphs>
  <ScaleCrop>false</ScaleCrop>
  <Company>长江大学 </Company>
  <LinksUpToDate>false</LinksUpToDate>
  <CharactersWithSpaces>19081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2013-11-02T02:10:00Z</dcterms:created>
  <dcterms:modified xsi:type="dcterms:W3CDTF">2013-11-02T02:11:00Z</dcterms:modified>
</cp:coreProperties>
</file>