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9F4" w:rsidRDefault="005249F4" w:rsidP="005249F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49F4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标准USB，Mini-USB</w:t>
      </w:r>
      <w:proofErr w:type="gramStart"/>
      <w:r w:rsidRPr="005249F4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接口线序定义</w:t>
      </w:r>
      <w:proofErr w:type="gramEnd"/>
      <w:r w:rsidRPr="005249F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</w:p>
    <w:p w:rsidR="005249F4" w:rsidRDefault="005249F4" w:rsidP="005249F4">
      <w:pPr>
        <w:pStyle w:val="a6"/>
      </w:pPr>
      <w:r>
        <w:t>下面介绍的是标准USB接口定义</w:t>
      </w:r>
      <w:r>
        <w:br/>
        <w:t>USB是一种常用的PC接口，只有4根线，两根电源两根信号，需要注意的是千万不要把正负极弄反了，否则会烧掉USB设备或者电脑的南桥芯片！</w:t>
      </w:r>
    </w:p>
    <w:p w:rsidR="005249F4" w:rsidRDefault="005249F4" w:rsidP="005249F4">
      <w:pPr>
        <w:pStyle w:val="a6"/>
      </w:pPr>
      <w:r>
        <w:t> </w:t>
      </w:r>
    </w:p>
    <w:p w:rsidR="005249F4" w:rsidRDefault="005249F4" w:rsidP="005249F4">
      <w:pPr>
        <w:pStyle w:val="a6"/>
      </w:pPr>
      <w:r>
        <w:rPr>
          <w:noProof/>
        </w:rPr>
        <w:drawing>
          <wp:inline distT="0" distB="0" distL="0" distR="0">
            <wp:extent cx="6113585" cy="2838450"/>
            <wp:effectExtent l="19050" t="0" r="1465" b="0"/>
            <wp:docPr id="1" name="图片 1" descr="http://dl.iteye.com/upload/picture/pic/81559/abb51e18-306e-30a2-8161-30e6c65d40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picture/pic/81559/abb51e18-306e-30a2-8161-30e6c65d40b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58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9F4" w:rsidRDefault="005249F4" w:rsidP="005249F4">
      <w:pPr>
        <w:pStyle w:val="a6"/>
      </w:pPr>
      <w:r>
        <w:t> </w:t>
      </w:r>
    </w:p>
    <w:p w:rsidR="005249F4" w:rsidRDefault="005249F4" w:rsidP="005249F4">
      <w:pPr>
        <w:pStyle w:val="a6"/>
      </w:pPr>
      <w:r>
        <w:t>其中ID脚在OTG功能中才使用。由于Mini-USB接口分Mini-A、B和AB接口。</w:t>
      </w:r>
      <w:r>
        <w:br/>
        <w:t>如果你的系统仅仅是用做Slave，那么就使用B接口。</w:t>
      </w:r>
      <w:r>
        <w:br/>
        <w:t>系统控制器会判断ID脚的电平判断是什么样的设备插入，如果是高电平，则是B接头插入，此时系统就做主模式(master mode)</w:t>
      </w:r>
      <w:r>
        <w:br/>
        <w:t>如果ID为低，则是A接口插入，然后系统就会使用HNP对话协议来决定哪个做Master，哪个做Slave。</w:t>
      </w:r>
      <w:r>
        <w:br/>
        <w:t>这些说明为技术人员总结的，仅供参考。</w:t>
      </w:r>
      <w:r>
        <w:br/>
      </w:r>
      <w:r>
        <w:br/>
        <w:t>我们手机上一般用的都是B型或A型Mini-USB口</w:t>
      </w:r>
    </w:p>
    <w:p w:rsidR="005249F4" w:rsidRDefault="005249F4" w:rsidP="005249F4">
      <w:pPr>
        <w:pStyle w:val="a6"/>
      </w:pPr>
      <w:r>
        <w:rPr>
          <w:noProof/>
        </w:rPr>
        <w:lastRenderedPageBreak/>
        <w:drawing>
          <wp:inline distT="0" distB="0" distL="0" distR="0">
            <wp:extent cx="5539464" cy="2619375"/>
            <wp:effectExtent l="19050" t="0" r="4086" b="0"/>
            <wp:docPr id="2" name="图片 2" descr="http://dl.iteye.com/upload/picture/pic/81557/b4743a76-1ad7-3989-bf3c-7fd9dac37d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picture/pic/81557/b4743a76-1ad7-3989-bf3c-7fd9dac37da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464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9F4" w:rsidRDefault="005249F4" w:rsidP="005249F4">
      <w:pPr>
        <w:pStyle w:val="a6"/>
      </w:pPr>
      <w:r>
        <w:t>从左往右依次为：</w:t>
      </w:r>
      <w:proofErr w:type="spellStart"/>
      <w:r>
        <w:t>miniUSB</w:t>
      </w:r>
      <w:proofErr w:type="spellEnd"/>
      <w:r>
        <w:t>公口(A型插头)、</w:t>
      </w:r>
      <w:proofErr w:type="spellStart"/>
      <w:r>
        <w:t>miniUSB</w:t>
      </w:r>
      <w:proofErr w:type="spellEnd"/>
      <w:r>
        <w:t xml:space="preserve">公口(B型插头)、USB公口(B型)、USB母口(A型插座)、USB公口(A型插头) </w:t>
      </w:r>
    </w:p>
    <w:p w:rsidR="005249F4" w:rsidRDefault="007939B2" w:rsidP="005249F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noProof/>
          <w:kern w:val="0"/>
          <w:sz w:val="27"/>
          <w:szCs w:val="27"/>
        </w:rPr>
        <w:lastRenderedPageBreak/>
        <w:drawing>
          <wp:inline distT="0" distB="0" distL="0" distR="0">
            <wp:extent cx="5274310" cy="544418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4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9B2" w:rsidRDefault="007939B2" w:rsidP="005249F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noProof/>
          <w:kern w:val="0"/>
          <w:sz w:val="27"/>
          <w:szCs w:val="27"/>
        </w:rPr>
        <w:lastRenderedPageBreak/>
        <w:drawing>
          <wp:inline distT="0" distB="0" distL="0" distR="0">
            <wp:extent cx="5274310" cy="55192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9B2" w:rsidRPr="005249F4" w:rsidRDefault="007939B2" w:rsidP="005249F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noProof/>
          <w:kern w:val="0"/>
          <w:sz w:val="27"/>
          <w:szCs w:val="27"/>
        </w:rPr>
        <w:drawing>
          <wp:inline distT="0" distB="0" distL="0" distR="0">
            <wp:extent cx="5274310" cy="224456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4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DAE" w:rsidRDefault="008F7DAE"/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D9C" w:rsidRDefault="00BC7D9C" w:rsidP="005249F4">
      <w:r>
        <w:separator/>
      </w:r>
    </w:p>
  </w:endnote>
  <w:endnote w:type="continuationSeparator" w:id="0">
    <w:p w:rsidR="00BC7D9C" w:rsidRDefault="00BC7D9C" w:rsidP="005249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D9C" w:rsidRDefault="00BC7D9C" w:rsidP="005249F4">
      <w:r>
        <w:separator/>
      </w:r>
    </w:p>
  </w:footnote>
  <w:footnote w:type="continuationSeparator" w:id="0">
    <w:p w:rsidR="00BC7D9C" w:rsidRDefault="00BC7D9C" w:rsidP="005249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49F4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48BE"/>
    <w:rsid w:val="001D552E"/>
    <w:rsid w:val="001E46E7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49F4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3754C"/>
    <w:rsid w:val="00757DE9"/>
    <w:rsid w:val="00760B0D"/>
    <w:rsid w:val="00770A2D"/>
    <w:rsid w:val="00774B88"/>
    <w:rsid w:val="00776BE4"/>
    <w:rsid w:val="007939B2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44732"/>
    <w:rsid w:val="008537E0"/>
    <w:rsid w:val="008629B6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57D8E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0C2B"/>
    <w:rsid w:val="009D261B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C7D9C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18A1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249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4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49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4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49F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249F4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5249F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249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249F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49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6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3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>长江大学 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4</cp:revision>
  <dcterms:created xsi:type="dcterms:W3CDTF">2013-11-03T12:29:00Z</dcterms:created>
  <dcterms:modified xsi:type="dcterms:W3CDTF">2013-11-03T12:32:00Z</dcterms:modified>
</cp:coreProperties>
</file>