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451EA2">
      <w:pPr>
        <w:rPr>
          <w:rFonts w:hint="eastAsia"/>
        </w:rPr>
      </w:pPr>
      <w:r>
        <w:rPr>
          <w:rFonts w:hint="eastAsia"/>
        </w:rPr>
        <w:t>Linux/Unix</w:t>
      </w:r>
      <w:r>
        <w:rPr>
          <w:rFonts w:hint="eastAsia"/>
        </w:rPr>
        <w:t>下</w:t>
      </w:r>
      <w:r>
        <w:rPr>
          <w:rFonts w:hint="eastAsia"/>
        </w:rPr>
        <w:t>ODBC</w:t>
      </w:r>
      <w:r>
        <w:rPr>
          <w:rFonts w:hint="eastAsia"/>
        </w:rPr>
        <w:t>的安装、配置与编程</w:t>
      </w:r>
    </w:p>
    <w:p w:rsidR="00451EA2" w:rsidRDefault="00451EA2">
      <w:pPr>
        <w:rPr>
          <w:rFonts w:hint="eastAsia"/>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kern w:val="0"/>
          <w:sz w:val="24"/>
          <w:szCs w:val="24"/>
        </w:rPr>
      </w:pPr>
      <w:bookmarkStart w:id="0" w:name="1"/>
      <w:r w:rsidRPr="00451EA2">
        <w:rPr>
          <w:rFonts w:ascii="宋体" w:eastAsia="宋体" w:hAnsi="宋体" w:cs="宋体" w:hint="eastAsia"/>
          <w:kern w:val="0"/>
          <w:sz w:val="24"/>
          <w:szCs w:val="24"/>
        </w:rPr>
        <w:t>ODBC原理</w:t>
      </w:r>
      <w:bookmarkEnd w:id="0"/>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ODBC 是Open Database Connect 即开放数据库互连的简称，它是由Microsoft 公司于1991 年提出的一个用于访问数据库的统一界面标准，是应用程序和数据库系统之间的中间件。它通过使用相应应用平台上和所需数据库对应的驱动程序与应用程序的</w:t>
      </w:r>
      <w:proofErr w:type="gramStart"/>
      <w:r w:rsidRPr="00451EA2">
        <w:rPr>
          <w:rFonts w:ascii="宋体" w:eastAsia="宋体" w:hAnsi="宋体" w:cs="宋体" w:hint="eastAsia"/>
          <w:kern w:val="0"/>
          <w:sz w:val="24"/>
          <w:szCs w:val="24"/>
        </w:rPr>
        <w:t>交互来</w:t>
      </w:r>
      <w:proofErr w:type="gramEnd"/>
      <w:r w:rsidRPr="00451EA2">
        <w:rPr>
          <w:rFonts w:ascii="宋体" w:eastAsia="宋体" w:hAnsi="宋体" w:cs="宋体" w:hint="eastAsia"/>
          <w:kern w:val="0"/>
          <w:sz w:val="24"/>
          <w:szCs w:val="24"/>
        </w:rPr>
        <w:t>实现对数据库的操作，避免了在应用程序中直接调用与数据库相关的操作，从而提供了数据库的独立性。</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ODBC 主要由驱动程序和驱动程序管理器组成。驱动程序是一个用以支持ODBC 函数调用的模块，每个驱动程序对应于相应的数据库，当应用程序从基于一个数据库系统移植到另一个时，只需更改应用程序中由ODBC 管理程序设定的与相应数据库系统对应的别名即可。驱动程序管理器可链接到所有ODBC 应用程序中，它负责管理应用程序中ODBC 函数与DLL 中函数的绑定。</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ODBC 使用层次的方法来管理数据库，在数据库通信结构的每一层，对可能出现依赖数据库产品自身特性的地方，ODBC 都引入一个公共接口以解决潜在的不一致性，从而很好地解决了基于数据库系统应用程序的相对独立性，这也是ODBC 一经推出就获得巨大成功的重要原因之一。</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从结构上分，ODBC 分为单束式和多束式两类。</w:t>
      </w:r>
    </w:p>
    <w:p w:rsidR="00451EA2" w:rsidRPr="00451EA2" w:rsidRDefault="00451EA2" w:rsidP="00451EA2">
      <w:pPr>
        <w:widowControl/>
        <w:numPr>
          <w:ilvl w:val="0"/>
          <w:numId w:val="1"/>
        </w:numPr>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单束式驱动程序 </w:t>
      </w:r>
      <w:r w:rsidRPr="00451EA2">
        <w:rPr>
          <w:rFonts w:ascii="宋体" w:eastAsia="宋体" w:hAnsi="宋体" w:cs="宋体" w:hint="eastAsia"/>
          <w:kern w:val="0"/>
          <w:sz w:val="24"/>
          <w:szCs w:val="24"/>
        </w:rPr>
        <w:br/>
        <w:t xml:space="preserve">单束式驱动程序介于应用程序和数据库之间，像中介驱动程序一样数据提供一个统一的数据访问方式。当用户进行数据库操作时，应用程序传递一个ODBC 函数调用给ODBC 驱动程序管理器，由ODBC API 判断该调用是由它直接处理并将结果返回还是送交驱动程序执行并将结果返回。由上可见，单束式驱动程序本身是一个数据库引擎，由它直接可完成对数据库的操作，尽管该数据库可能位于网络的任何地方。 </w:t>
      </w:r>
    </w:p>
    <w:p w:rsidR="00451EA2" w:rsidRPr="00451EA2" w:rsidRDefault="00451EA2" w:rsidP="00451EA2">
      <w:pPr>
        <w:widowControl/>
        <w:numPr>
          <w:ilvl w:val="0"/>
          <w:numId w:val="1"/>
        </w:numPr>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多束式驱动程序 </w:t>
      </w:r>
      <w:r w:rsidRPr="00451EA2">
        <w:rPr>
          <w:rFonts w:ascii="宋体" w:eastAsia="宋体" w:hAnsi="宋体" w:cs="宋体" w:hint="eastAsia"/>
          <w:kern w:val="0"/>
          <w:sz w:val="24"/>
          <w:szCs w:val="24"/>
        </w:rPr>
        <w:br/>
        <w:t>多束式驱动程序负责在数据库引擎和客户应用程序之间传送命令和数据，它本身并不执行数据处理操作而用于远程操作的网络通信协议的一个界面。前端应用程序提出对数据库处理的请求，该请求转给ODBC 驱动程序管理器，驱动程序管理器依据请求的情况，就地完成或传给多束驱动程序，多束式驱动程序将请求翻译为特定厂家的数据库通信接口（如Oracle 的SQLNet）所能理解的形式并交于接口去处理，接口把请求</w:t>
      </w:r>
      <w:proofErr w:type="gramStart"/>
      <w:r w:rsidRPr="00451EA2">
        <w:rPr>
          <w:rFonts w:ascii="宋体" w:eastAsia="宋体" w:hAnsi="宋体" w:cs="宋体" w:hint="eastAsia"/>
          <w:kern w:val="0"/>
          <w:sz w:val="24"/>
          <w:szCs w:val="24"/>
        </w:rPr>
        <w:t>经网络</w:t>
      </w:r>
      <w:proofErr w:type="gramEnd"/>
      <w:r w:rsidRPr="00451EA2">
        <w:rPr>
          <w:rFonts w:ascii="宋体" w:eastAsia="宋体" w:hAnsi="宋体" w:cs="宋体" w:hint="eastAsia"/>
          <w:kern w:val="0"/>
          <w:sz w:val="24"/>
          <w:szCs w:val="24"/>
        </w:rPr>
        <w:t xml:space="preserve">传送给服务器上的数据引擎，服务器处理完后把结果发回给数据库通信接口，数据库接口将结果传给多束式ODBC 驱动程序，再由驱动程序将结果传给应用程序。 </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很多程序员已经体会到了在Windows平台下的ODBC的益处，而在Linux/Unix下进行数据库编程的时候却不得不根据不同的数据库来选择特有的API进行编程，一旦数据库发生了改变，所有与这些API相关的程序都必须进行修改。其实</w:t>
      </w:r>
      <w:r w:rsidRPr="00451EA2">
        <w:rPr>
          <w:rFonts w:ascii="宋体" w:eastAsia="宋体" w:hAnsi="宋体" w:cs="宋体" w:hint="eastAsia"/>
          <w:kern w:val="0"/>
          <w:sz w:val="24"/>
          <w:szCs w:val="24"/>
        </w:rPr>
        <w:lastRenderedPageBreak/>
        <w:t>在Linux/Unix下现在也有了自己的ODBC，可以使我们的数据库编程就像在Windows平台下一样简单。</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下面我们开始介绍Linux/Unix下的ODBC：</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kern w:val="0"/>
          <w:sz w:val="24"/>
          <w:szCs w:val="24"/>
        </w:rPr>
      </w:pPr>
      <w:bookmarkStart w:id="1" w:name="2"/>
      <w:r w:rsidRPr="00451EA2">
        <w:rPr>
          <w:rFonts w:ascii="宋体" w:eastAsia="宋体" w:hAnsi="宋体" w:cs="宋体" w:hint="eastAsia"/>
          <w:kern w:val="0"/>
          <w:sz w:val="24"/>
          <w:szCs w:val="24"/>
        </w:rPr>
        <w:t>Linux/Unix下ODBC的安装</w:t>
      </w:r>
      <w:bookmarkEnd w:id="1"/>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方法</w:t>
      </w:r>
      <w:proofErr w:type="gramStart"/>
      <w:r w:rsidRPr="00451EA2">
        <w:rPr>
          <w:rFonts w:ascii="宋体" w:eastAsia="宋体" w:hAnsi="宋体" w:cs="宋体" w:hint="eastAsia"/>
          <w:kern w:val="0"/>
          <w:sz w:val="24"/>
          <w:szCs w:val="24"/>
        </w:rPr>
        <w:t>一</w:t>
      </w:r>
      <w:proofErr w:type="gramEnd"/>
      <w:r w:rsidRPr="00451EA2">
        <w:rPr>
          <w:rFonts w:ascii="宋体" w:eastAsia="宋体" w:hAnsi="宋体" w:cs="宋体" w:hint="eastAsia"/>
          <w:kern w:val="0"/>
          <w:sz w:val="24"/>
          <w:szCs w:val="24"/>
        </w:rPr>
        <w:t xml:space="preserve">： </w:t>
      </w:r>
      <w:r w:rsidRPr="00451EA2">
        <w:rPr>
          <w:rFonts w:ascii="宋体" w:eastAsia="宋体" w:hAnsi="宋体" w:cs="宋体" w:hint="eastAsia"/>
          <w:kern w:val="0"/>
          <w:sz w:val="24"/>
          <w:szCs w:val="24"/>
        </w:rPr>
        <w:br/>
        <w:t xml:space="preserve">先下载最新的unixODBC源码包（ </w:t>
      </w:r>
      <w:hyperlink r:id="rId7" w:history="1">
        <w:r w:rsidRPr="00451EA2">
          <w:rPr>
            <w:rFonts w:ascii="宋体" w:eastAsia="宋体" w:hAnsi="宋体" w:cs="宋体" w:hint="eastAsia"/>
            <w:color w:val="0000FF"/>
            <w:kern w:val="0"/>
            <w:sz w:val="24"/>
            <w:szCs w:val="24"/>
            <w:u w:val="single"/>
          </w:rPr>
          <w:t>http://www.unixodbc.org/unixODBC-2.2.1.tar.gz</w:t>
        </w:r>
      </w:hyperlink>
      <w:r w:rsidRPr="00451EA2">
        <w:rPr>
          <w:rFonts w:ascii="宋体" w:eastAsia="宋体" w:hAnsi="宋体" w:cs="宋体" w:hint="eastAsia"/>
          <w:kern w:val="0"/>
          <w:sz w:val="24"/>
          <w:szCs w:val="24"/>
        </w:rPr>
        <w:t xml:space="preserve">）放到/usr/local下，然后运行下述命令： </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tar zxvf unixODBC-2.2.1.tar.gz</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cd unixODBC-2.2.1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./configure --prefix=/usr/local/unixODBC-2.2.1 --includedir=/usr/include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--libdir=/usr/lib -bindir=/usr/bin --sysconfdir=/etc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make</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make install</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安装成功后，unixODBC所需的头文件都被安装到了/usr/inlucde下，编译好的库文件安装到了/usr/lib下，与unixODBC相关的可执行文件安装到了/usr/bin下，配置文件放到了/etc下。</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方法二： </w:t>
      </w:r>
      <w:r w:rsidRPr="00451EA2">
        <w:rPr>
          <w:rFonts w:ascii="宋体" w:eastAsia="宋体" w:hAnsi="宋体" w:cs="宋体" w:hint="eastAsia"/>
          <w:kern w:val="0"/>
          <w:sz w:val="24"/>
          <w:szCs w:val="24"/>
        </w:rPr>
        <w:br/>
        <w:t xml:space="preserve">下载rpm包进行安装，我们这里以Red Hat 7.3为例： </w:t>
      </w:r>
      <w:r w:rsidRPr="00451EA2">
        <w:rPr>
          <w:rFonts w:ascii="宋体" w:eastAsia="宋体" w:hAnsi="宋体" w:cs="宋体" w:hint="eastAsia"/>
          <w:kern w:val="0"/>
          <w:sz w:val="24"/>
          <w:szCs w:val="24"/>
        </w:rPr>
        <w:br/>
        <w:t xml:space="preserve">unixODBC-2.2.0-5 RPM for i386（安装包及源码包） </w:t>
      </w:r>
      <w:r w:rsidRPr="00451EA2">
        <w:rPr>
          <w:rFonts w:ascii="宋体" w:eastAsia="宋体" w:hAnsi="宋体" w:cs="宋体" w:hint="eastAsia"/>
          <w:kern w:val="0"/>
          <w:sz w:val="24"/>
          <w:szCs w:val="24"/>
        </w:rPr>
        <w:br/>
        <w:t xml:space="preserve">（ </w:t>
      </w:r>
      <w:hyperlink r:id="rId8" w:history="1">
        <w:r w:rsidRPr="00451EA2">
          <w:rPr>
            <w:rFonts w:ascii="宋体" w:eastAsia="宋体" w:hAnsi="宋体" w:cs="宋体" w:hint="eastAsia"/>
            <w:color w:val="0000FF"/>
            <w:kern w:val="0"/>
            <w:sz w:val="24"/>
            <w:szCs w:val="24"/>
            <w:u w:val="single"/>
          </w:rPr>
          <w:t>ftp://speakeasy.rpmfind.net/linux/redhat/7.3/en/os/i386/RedHat/RPMS/unixODBC-2.2.0-5.i386.rpm</w:t>
        </w:r>
      </w:hyperlink>
      <w:r w:rsidRPr="00451EA2">
        <w:rPr>
          <w:rFonts w:ascii="宋体" w:eastAsia="宋体" w:hAnsi="宋体" w:cs="宋体" w:hint="eastAsia"/>
          <w:kern w:val="0"/>
          <w:sz w:val="24"/>
          <w:szCs w:val="24"/>
        </w:rPr>
        <w:t xml:space="preserve">、 </w:t>
      </w:r>
      <w:hyperlink r:id="rId9" w:history="1">
        <w:r w:rsidRPr="00451EA2">
          <w:rPr>
            <w:rFonts w:ascii="宋体" w:eastAsia="宋体" w:hAnsi="宋体" w:cs="宋体" w:hint="eastAsia"/>
            <w:color w:val="0000FF"/>
            <w:kern w:val="0"/>
            <w:sz w:val="24"/>
            <w:szCs w:val="24"/>
            <w:u w:val="single"/>
          </w:rPr>
          <w:t>ftp://ftp.rpmfind.net/linux/redhat/7.3/en/os/i386/SRPMS/unixODBC-2.2.0-5.src.rpm</w:t>
        </w:r>
      </w:hyperlink>
      <w:r w:rsidRPr="00451EA2">
        <w:rPr>
          <w:rFonts w:ascii="宋体" w:eastAsia="宋体" w:hAnsi="宋体" w:cs="宋体" w:hint="eastAsia"/>
          <w:kern w:val="0"/>
          <w:sz w:val="24"/>
          <w:szCs w:val="24"/>
        </w:rPr>
        <w:t xml:space="preserve">） </w:t>
      </w:r>
      <w:r w:rsidRPr="00451EA2">
        <w:rPr>
          <w:rFonts w:ascii="宋体" w:eastAsia="宋体" w:hAnsi="宋体" w:cs="宋体" w:hint="eastAsia"/>
          <w:kern w:val="0"/>
          <w:sz w:val="24"/>
          <w:szCs w:val="24"/>
        </w:rPr>
        <w:br/>
        <w:t xml:space="preserve">unixODBC-devel-2.2.0-5 RPM for i386 </w:t>
      </w:r>
      <w:r w:rsidRPr="00451EA2">
        <w:rPr>
          <w:rFonts w:ascii="宋体" w:eastAsia="宋体" w:hAnsi="宋体" w:cs="宋体" w:hint="eastAsia"/>
          <w:kern w:val="0"/>
          <w:sz w:val="24"/>
          <w:szCs w:val="24"/>
        </w:rPr>
        <w:br/>
        <w:t xml:space="preserve">（ </w:t>
      </w:r>
      <w:hyperlink r:id="rId10" w:history="1">
        <w:r w:rsidRPr="00451EA2">
          <w:rPr>
            <w:rFonts w:ascii="宋体" w:eastAsia="宋体" w:hAnsi="宋体" w:cs="宋体" w:hint="eastAsia"/>
            <w:color w:val="0000FF"/>
            <w:kern w:val="0"/>
            <w:sz w:val="24"/>
            <w:szCs w:val="24"/>
            <w:u w:val="single"/>
          </w:rPr>
          <w:t>ftp://speakeasy.rpmfind.net/linux/redhat/7.3/en/os/i386/RedHat/RPMS/unixODBC-devel-2.2.0-5.i386.rpm</w:t>
        </w:r>
      </w:hyperlink>
      <w:r w:rsidRPr="00451EA2">
        <w:rPr>
          <w:rFonts w:ascii="宋体" w:eastAsia="宋体" w:hAnsi="宋体" w:cs="宋体" w:hint="eastAsia"/>
          <w:kern w:val="0"/>
          <w:sz w:val="24"/>
          <w:szCs w:val="24"/>
        </w:rPr>
        <w:t xml:space="preserve">） </w:t>
      </w:r>
      <w:r w:rsidRPr="00451EA2">
        <w:rPr>
          <w:rFonts w:ascii="宋体" w:eastAsia="宋体" w:hAnsi="宋体" w:cs="宋体" w:hint="eastAsia"/>
          <w:kern w:val="0"/>
          <w:sz w:val="24"/>
          <w:szCs w:val="24"/>
        </w:rPr>
        <w:br/>
        <w:t xml:space="preserve">直接将unixODBC-2.2.0-5.i386.rpm和unixODBC-devel-2.2.0-5.i386.rpm装入系统就可以了，命令如下： </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rpm -ivh unixODBC-2.2.0-5.i386.rpm</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rpm -ivh unixODBC-devel-2.2.0-5.i386.rpm</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安装好以后，所需的各个部分与上面所列的位置相同。</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kern w:val="0"/>
          <w:sz w:val="24"/>
          <w:szCs w:val="24"/>
        </w:rPr>
      </w:pPr>
      <w:bookmarkStart w:id="2" w:name="3"/>
      <w:r w:rsidRPr="00451EA2">
        <w:rPr>
          <w:rFonts w:ascii="宋体" w:eastAsia="宋体" w:hAnsi="宋体" w:cs="宋体" w:hint="eastAsia"/>
          <w:kern w:val="0"/>
          <w:sz w:val="24"/>
          <w:szCs w:val="24"/>
        </w:rPr>
        <w:t>Linux/Unix下ODBC的配置</w:t>
      </w:r>
      <w:bookmarkEnd w:id="2"/>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lastRenderedPageBreak/>
        <w:t>运行ODBCConfig程序（在/usr/bin下），如下图：</w:t>
      </w:r>
    </w:p>
    <w:p w:rsidR="00451EA2" w:rsidRPr="00451EA2" w:rsidRDefault="00451EA2" w:rsidP="00451EA2">
      <w:pPr>
        <w:widowControl/>
        <w:shd w:val="clear" w:color="auto" w:fill="FFFFFF"/>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br/>
      </w:r>
      <w:bookmarkStart w:id="3" w:name="N100A5"/>
      <w:r w:rsidRPr="00451EA2">
        <w:rPr>
          <w:rFonts w:ascii="宋体" w:eastAsia="宋体" w:hAnsi="宋体" w:cs="宋体" w:hint="eastAsia"/>
          <w:b/>
          <w:bCs/>
          <w:kern w:val="0"/>
          <w:sz w:val="24"/>
          <w:szCs w:val="24"/>
        </w:rPr>
        <w:t>图一：ODBCConfig主窗口</w:t>
      </w:r>
      <w:bookmarkEnd w:id="3"/>
      <w:r w:rsidRPr="00451EA2">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5086350" cy="3409950"/>
            <wp:effectExtent l="19050" t="0" r="0" b="0"/>
            <wp:docPr id="1" name="图片 1" descr="图一：ODBCConfig主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一：ODBCConfig主窗口"/>
                    <pic:cNvPicPr>
                      <a:picLocks noChangeAspect="1" noChangeArrowheads="1"/>
                    </pic:cNvPicPr>
                  </pic:nvPicPr>
                  <pic:blipFill>
                    <a:blip r:embed="rId11" cstate="print"/>
                    <a:srcRect/>
                    <a:stretch>
                      <a:fillRect/>
                    </a:stretch>
                  </pic:blipFill>
                  <pic:spPr bwMode="auto">
                    <a:xfrm>
                      <a:off x="0" y="0"/>
                      <a:ext cx="5086350" cy="3409950"/>
                    </a:xfrm>
                    <a:prstGeom prst="rect">
                      <a:avLst/>
                    </a:prstGeom>
                    <a:noFill/>
                    <a:ln w="9525">
                      <a:noFill/>
                      <a:miter lim="800000"/>
                      <a:headEnd/>
                      <a:tailEnd/>
                    </a:ln>
                  </pic:spPr>
                </pic:pic>
              </a:graphicData>
            </a:graphic>
          </wp:inline>
        </w:drawing>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和Windows下的ODBC设置窗口是不是很像？我想大家都能看懂吧。</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第一步：安装数据库的ODBC驱动程序 </w:t>
      </w:r>
      <w:r w:rsidRPr="00451EA2">
        <w:rPr>
          <w:rFonts w:ascii="宋体" w:eastAsia="宋体" w:hAnsi="宋体" w:cs="宋体" w:hint="eastAsia"/>
          <w:kern w:val="0"/>
          <w:sz w:val="24"/>
          <w:szCs w:val="24"/>
        </w:rPr>
        <w:br/>
        <w:t xml:space="preserve">Drivers这一栏中用来设置数据库的驱动程序，点击Add按钮，会出现下图： </w:t>
      </w:r>
    </w:p>
    <w:p w:rsidR="00451EA2" w:rsidRPr="00451EA2" w:rsidRDefault="00451EA2" w:rsidP="00451EA2">
      <w:pPr>
        <w:widowControl/>
        <w:shd w:val="clear" w:color="auto" w:fill="FFFFFF"/>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br/>
      </w:r>
      <w:bookmarkStart w:id="4" w:name="N100BC"/>
      <w:r w:rsidRPr="00451EA2">
        <w:rPr>
          <w:rFonts w:ascii="宋体" w:eastAsia="宋体" w:hAnsi="宋体" w:cs="宋体" w:hint="eastAsia"/>
          <w:b/>
          <w:bCs/>
          <w:kern w:val="0"/>
          <w:sz w:val="24"/>
          <w:szCs w:val="24"/>
        </w:rPr>
        <w:t>图二：ODBCConfig Driver Properties窗口</w:t>
      </w:r>
      <w:bookmarkEnd w:id="4"/>
      <w:r w:rsidRPr="00451EA2">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2743200" cy="2066925"/>
            <wp:effectExtent l="19050" t="0" r="0" b="0"/>
            <wp:docPr id="2" name="图片 2" descr="图二：ODBCConfig Driver Properties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二：ODBCConfig Driver Properties窗口"/>
                    <pic:cNvPicPr>
                      <a:picLocks noChangeAspect="1" noChangeArrowheads="1"/>
                    </pic:cNvPicPr>
                  </pic:nvPicPr>
                  <pic:blipFill>
                    <a:blip r:embed="rId12" cstate="print"/>
                    <a:srcRect/>
                    <a:stretch>
                      <a:fillRect/>
                    </a:stretch>
                  </pic:blipFill>
                  <pic:spPr bwMode="auto">
                    <a:xfrm>
                      <a:off x="0" y="0"/>
                      <a:ext cx="2743200" cy="2066925"/>
                    </a:xfrm>
                    <a:prstGeom prst="rect">
                      <a:avLst/>
                    </a:prstGeom>
                    <a:noFill/>
                    <a:ln w="9525">
                      <a:noFill/>
                      <a:miter lim="800000"/>
                      <a:headEnd/>
                      <a:tailEnd/>
                    </a:ln>
                  </pic:spPr>
                </pic:pic>
              </a:graphicData>
            </a:graphic>
          </wp:inline>
        </w:drawing>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Name一栏填入数据库驱动的名称，Description是数据库驱动的描述，Driver是用来选择数据库驱动程序的，Setup是用来选择数据库驱动安装程序的，如果</w:t>
      </w:r>
      <w:r w:rsidRPr="00451EA2">
        <w:rPr>
          <w:rFonts w:ascii="宋体" w:eastAsia="宋体" w:hAnsi="宋体" w:cs="宋体" w:hint="eastAsia"/>
          <w:kern w:val="0"/>
          <w:sz w:val="24"/>
          <w:szCs w:val="24"/>
        </w:rPr>
        <w:lastRenderedPageBreak/>
        <w:t>你是按照上述安装方法安装的，这些程序都放在/usr/lib下，下面是数据库驱动程序的列表：</w:t>
      </w:r>
    </w:p>
    <w:tbl>
      <w:tblPr>
        <w:tblW w:w="3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43"/>
        <w:gridCol w:w="1770"/>
        <w:gridCol w:w="1943"/>
      </w:tblGrid>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数据库</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数据库驱动程序</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数据库驱动安装程序</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TXT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libodbctxt.so</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libodbctxtS.so</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NNTP</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libnn.so</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libodbcnnS.so</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MiniSQL</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libodbcmini.so</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libodbcminiS.so</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PostgreSQL</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libodbcpsql.so</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libodbcpsqlS.so</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MySQL</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libodbcmyS.so</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Sybase/MS SQL</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libtdsS.so</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Oracle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liboraodbcS.so</w:t>
            </w:r>
          </w:p>
        </w:tc>
      </w:tr>
    </w:tbl>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注释： </w:t>
      </w:r>
      <w:r w:rsidRPr="00451EA2">
        <w:rPr>
          <w:rFonts w:ascii="宋体" w:eastAsia="宋体" w:hAnsi="宋体" w:cs="宋体" w:hint="eastAsia"/>
          <w:kern w:val="0"/>
          <w:sz w:val="24"/>
          <w:szCs w:val="24"/>
        </w:rPr>
        <w:br/>
        <w:t xml:space="preserve">MySQL、Sybase/MS SQL和Oracle的数据库驱动可以在下列网址找到： </w:t>
      </w:r>
      <w:r w:rsidRPr="00451EA2">
        <w:rPr>
          <w:rFonts w:ascii="宋体" w:eastAsia="宋体" w:hAnsi="宋体" w:cs="宋体" w:hint="eastAsia"/>
          <w:kern w:val="0"/>
          <w:sz w:val="24"/>
          <w:szCs w:val="24"/>
        </w:rPr>
        <w:br/>
        <w:t>MySQL</w:t>
      </w:r>
      <w:proofErr w:type="gramStart"/>
      <w:r w:rsidRPr="00451EA2">
        <w:rPr>
          <w:rFonts w:ascii="宋体" w:eastAsia="宋体" w:hAnsi="宋体" w:cs="宋体" w:hint="eastAsia"/>
          <w:kern w:val="0"/>
          <w:sz w:val="24"/>
          <w:szCs w:val="24"/>
        </w:rPr>
        <w:t xml:space="preserve">　　　　　　　　　　</w:t>
      </w:r>
      <w:proofErr w:type="gramEnd"/>
      <w:r w:rsidRPr="00451EA2">
        <w:rPr>
          <w:rFonts w:ascii="宋体" w:eastAsia="宋体" w:hAnsi="宋体" w:cs="宋体" w:hint="eastAsia"/>
          <w:kern w:val="0"/>
          <w:sz w:val="24"/>
          <w:szCs w:val="24"/>
        </w:rPr>
        <w:t xml:space="preserve"> </w:t>
      </w:r>
      <w:hyperlink r:id="rId13" w:history="1">
        <w:r w:rsidRPr="00451EA2">
          <w:rPr>
            <w:rFonts w:ascii="宋体" w:eastAsia="宋体" w:hAnsi="宋体" w:cs="宋体" w:hint="eastAsia"/>
            <w:color w:val="0000FF"/>
            <w:kern w:val="0"/>
            <w:sz w:val="24"/>
            <w:szCs w:val="24"/>
            <w:u w:val="single"/>
          </w:rPr>
          <w:t>http://www.unixodbc.org/myodbc.html</w:t>
        </w:r>
      </w:hyperlink>
      <w:r w:rsidRPr="00451EA2">
        <w:rPr>
          <w:rFonts w:ascii="宋体" w:eastAsia="宋体" w:hAnsi="宋体" w:cs="宋体" w:hint="eastAsia"/>
          <w:kern w:val="0"/>
          <w:sz w:val="24"/>
          <w:szCs w:val="24"/>
        </w:rPr>
        <w:t xml:space="preserve"> </w:t>
      </w:r>
      <w:r w:rsidRPr="00451EA2">
        <w:rPr>
          <w:rFonts w:ascii="宋体" w:eastAsia="宋体" w:hAnsi="宋体" w:cs="宋体" w:hint="eastAsia"/>
          <w:kern w:val="0"/>
          <w:sz w:val="24"/>
          <w:szCs w:val="24"/>
        </w:rPr>
        <w:br/>
        <w:t>Sybase/MS SQL</w:t>
      </w:r>
      <w:proofErr w:type="gramStart"/>
      <w:r w:rsidRPr="00451EA2">
        <w:rPr>
          <w:rFonts w:ascii="宋体" w:eastAsia="宋体" w:hAnsi="宋体" w:cs="宋体" w:hint="eastAsia"/>
          <w:kern w:val="0"/>
          <w:sz w:val="24"/>
          <w:szCs w:val="24"/>
        </w:rPr>
        <w:t xml:space="preserve">　　　　　　</w:t>
      </w:r>
      <w:proofErr w:type="gramEnd"/>
      <w:r w:rsidRPr="00451EA2">
        <w:rPr>
          <w:rFonts w:ascii="宋体" w:eastAsia="宋体" w:hAnsi="宋体" w:cs="宋体" w:hint="eastAsia"/>
          <w:kern w:val="0"/>
          <w:sz w:val="24"/>
          <w:szCs w:val="24"/>
        </w:rPr>
        <w:t xml:space="preserve"> </w:t>
      </w:r>
      <w:hyperlink r:id="rId14" w:history="1">
        <w:r w:rsidRPr="00451EA2">
          <w:rPr>
            <w:rFonts w:ascii="宋体" w:eastAsia="宋体" w:hAnsi="宋体" w:cs="宋体" w:hint="eastAsia"/>
            <w:color w:val="0000FF"/>
            <w:kern w:val="0"/>
            <w:sz w:val="24"/>
            <w:szCs w:val="24"/>
            <w:u w:val="single"/>
          </w:rPr>
          <w:t>http://www.freetds.org</w:t>
        </w:r>
      </w:hyperlink>
      <w:r w:rsidRPr="00451EA2">
        <w:rPr>
          <w:rFonts w:ascii="宋体" w:eastAsia="宋体" w:hAnsi="宋体" w:cs="宋体" w:hint="eastAsia"/>
          <w:kern w:val="0"/>
          <w:sz w:val="24"/>
          <w:szCs w:val="24"/>
        </w:rPr>
        <w:t xml:space="preserve"> </w:t>
      </w:r>
      <w:r w:rsidRPr="00451EA2">
        <w:rPr>
          <w:rFonts w:ascii="宋体" w:eastAsia="宋体" w:hAnsi="宋体" w:cs="宋体" w:hint="eastAsia"/>
          <w:kern w:val="0"/>
          <w:sz w:val="24"/>
          <w:szCs w:val="24"/>
        </w:rPr>
        <w:br/>
        <w:t>Oracle</w:t>
      </w:r>
      <w:proofErr w:type="gramStart"/>
      <w:r w:rsidRPr="00451EA2">
        <w:rPr>
          <w:rFonts w:ascii="宋体" w:eastAsia="宋体" w:hAnsi="宋体" w:cs="宋体" w:hint="eastAsia"/>
          <w:kern w:val="0"/>
          <w:sz w:val="24"/>
          <w:szCs w:val="24"/>
        </w:rPr>
        <w:t xml:space="preserve">　　　　　　　　　　</w:t>
      </w:r>
      <w:proofErr w:type="gramEnd"/>
      <w:r w:rsidRPr="00451EA2">
        <w:rPr>
          <w:rFonts w:ascii="宋体" w:eastAsia="宋体" w:hAnsi="宋体" w:cs="宋体" w:hint="eastAsia"/>
          <w:kern w:val="0"/>
          <w:sz w:val="24"/>
          <w:szCs w:val="24"/>
        </w:rPr>
        <w:t xml:space="preserve"> </w:t>
      </w:r>
      <w:hyperlink r:id="rId15" w:history="1">
        <w:r w:rsidRPr="00451EA2">
          <w:rPr>
            <w:rFonts w:ascii="宋体" w:eastAsia="宋体" w:hAnsi="宋体" w:cs="宋体" w:hint="eastAsia"/>
            <w:color w:val="0000FF"/>
            <w:kern w:val="0"/>
            <w:sz w:val="24"/>
            <w:szCs w:val="24"/>
            <w:u w:val="single"/>
          </w:rPr>
          <w:t>http://www.easysoft.org</w:t>
        </w:r>
      </w:hyperlink>
      <w:r w:rsidRPr="00451EA2">
        <w:rPr>
          <w:rFonts w:ascii="宋体" w:eastAsia="宋体" w:hAnsi="宋体" w:cs="宋体" w:hint="eastAsia"/>
          <w:kern w:val="0"/>
          <w:sz w:val="24"/>
          <w:szCs w:val="24"/>
        </w:rPr>
        <w:t xml:space="preserve"> </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MySQL的驱动程序MyODBC-2.50.39-4 RPM for i386以及源码包： </w:t>
      </w:r>
      <w:r w:rsidRPr="00451EA2">
        <w:rPr>
          <w:rFonts w:ascii="宋体" w:eastAsia="宋体" w:hAnsi="宋体" w:cs="宋体" w:hint="eastAsia"/>
          <w:kern w:val="0"/>
          <w:sz w:val="24"/>
          <w:szCs w:val="24"/>
        </w:rPr>
        <w:br/>
      </w:r>
      <w:hyperlink r:id="rId16" w:history="1">
        <w:r w:rsidRPr="00451EA2">
          <w:rPr>
            <w:rFonts w:ascii="宋体" w:eastAsia="宋体" w:hAnsi="宋体" w:cs="宋体" w:hint="eastAsia"/>
            <w:color w:val="0000FF"/>
            <w:kern w:val="0"/>
            <w:sz w:val="24"/>
            <w:szCs w:val="24"/>
            <w:u w:val="single"/>
          </w:rPr>
          <w:t>ftp://speakeasy.rpmfind.net/linux/redhat/7.3/en/os/i386/RedHat/RPMS/MyODBC-2.50.39-4.i386.rpm</w:t>
        </w:r>
      </w:hyperlink>
      <w:r w:rsidRPr="00451EA2">
        <w:rPr>
          <w:rFonts w:ascii="宋体" w:eastAsia="宋体" w:hAnsi="宋体" w:cs="宋体" w:hint="eastAsia"/>
          <w:kern w:val="0"/>
          <w:sz w:val="24"/>
          <w:szCs w:val="24"/>
        </w:rPr>
        <w:t xml:space="preserve"> </w:t>
      </w:r>
      <w:r w:rsidRPr="00451EA2">
        <w:rPr>
          <w:rFonts w:ascii="宋体" w:eastAsia="宋体" w:hAnsi="宋体" w:cs="宋体" w:hint="eastAsia"/>
          <w:kern w:val="0"/>
          <w:sz w:val="24"/>
          <w:szCs w:val="24"/>
        </w:rPr>
        <w:br/>
      </w:r>
      <w:hyperlink r:id="rId17" w:history="1">
        <w:r w:rsidRPr="00451EA2">
          <w:rPr>
            <w:rFonts w:ascii="宋体" w:eastAsia="宋体" w:hAnsi="宋体" w:cs="宋体" w:hint="eastAsia"/>
            <w:color w:val="0000FF"/>
            <w:kern w:val="0"/>
            <w:sz w:val="24"/>
            <w:szCs w:val="24"/>
            <w:u w:val="single"/>
          </w:rPr>
          <w:t>ftp://ftp.redhat.com/pub/redhat/linux/7.3/en/os/i386/SRPMS/MyODBC-2.50.39-4.src.rpm</w:t>
        </w:r>
      </w:hyperlink>
      <w:r w:rsidRPr="00451EA2">
        <w:rPr>
          <w:rFonts w:ascii="宋体" w:eastAsia="宋体" w:hAnsi="宋体" w:cs="宋体" w:hint="eastAsia"/>
          <w:kern w:val="0"/>
          <w:sz w:val="24"/>
          <w:szCs w:val="24"/>
        </w:rPr>
        <w:t xml:space="preserve"> </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选择好驱动程序之后，点击"√"保存退出。</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第二步：设置DSN </w:t>
      </w:r>
      <w:r w:rsidRPr="00451EA2">
        <w:rPr>
          <w:rFonts w:ascii="宋体" w:eastAsia="宋体" w:hAnsi="宋体" w:cs="宋体" w:hint="eastAsia"/>
          <w:kern w:val="0"/>
          <w:sz w:val="24"/>
          <w:szCs w:val="24"/>
        </w:rPr>
        <w:br/>
        <w:t xml:space="preserve">DSN分为User DSN、System DSN和File DSN三种，我们以System DSN为例。选中System DSN一栏以后，点击Add…按钮就会见到下图： </w:t>
      </w:r>
    </w:p>
    <w:p w:rsidR="00451EA2" w:rsidRPr="00451EA2" w:rsidRDefault="00451EA2" w:rsidP="00451EA2">
      <w:pPr>
        <w:widowControl/>
        <w:shd w:val="clear" w:color="auto" w:fill="FFFFFF"/>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lastRenderedPageBreak/>
        <w:br/>
      </w:r>
      <w:bookmarkStart w:id="5" w:name="N10161"/>
      <w:r w:rsidRPr="00451EA2">
        <w:rPr>
          <w:rFonts w:ascii="宋体" w:eastAsia="宋体" w:hAnsi="宋体" w:cs="宋体" w:hint="eastAsia"/>
          <w:b/>
          <w:bCs/>
          <w:kern w:val="0"/>
          <w:sz w:val="24"/>
          <w:szCs w:val="24"/>
        </w:rPr>
        <w:t>图三：创建DSN选择数据库驱动</w:t>
      </w:r>
      <w:bookmarkEnd w:id="5"/>
      <w:r w:rsidRPr="00451EA2">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5124450" cy="3457575"/>
            <wp:effectExtent l="19050" t="0" r="0" b="0"/>
            <wp:docPr id="3" name="图片 3" descr="图三：创建DSN选择数据库驱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三：创建DSN选择数据库驱动"/>
                    <pic:cNvPicPr>
                      <a:picLocks noChangeAspect="1" noChangeArrowheads="1"/>
                    </pic:cNvPicPr>
                  </pic:nvPicPr>
                  <pic:blipFill>
                    <a:blip r:embed="rId18" cstate="print"/>
                    <a:srcRect/>
                    <a:stretch>
                      <a:fillRect/>
                    </a:stretch>
                  </pic:blipFill>
                  <pic:spPr bwMode="auto">
                    <a:xfrm>
                      <a:off x="0" y="0"/>
                      <a:ext cx="5124450" cy="3457575"/>
                    </a:xfrm>
                    <a:prstGeom prst="rect">
                      <a:avLst/>
                    </a:prstGeom>
                    <a:noFill/>
                    <a:ln w="9525">
                      <a:noFill/>
                      <a:miter lim="800000"/>
                      <a:headEnd/>
                      <a:tailEnd/>
                    </a:ln>
                  </pic:spPr>
                </pic:pic>
              </a:graphicData>
            </a:graphic>
          </wp:inline>
        </w:drawing>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列表中会列出你已经安装好的数据库驱动程序，我这里只装了MySQL和PostgreSQL，然后选择你所要使用的驱动程序，然后点击OK就会出现下图：</w:t>
      </w:r>
    </w:p>
    <w:p w:rsidR="00451EA2" w:rsidRPr="00451EA2" w:rsidRDefault="00451EA2" w:rsidP="00451EA2">
      <w:pPr>
        <w:widowControl/>
        <w:shd w:val="clear" w:color="auto" w:fill="FFFFFF"/>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br/>
      </w:r>
      <w:bookmarkStart w:id="6" w:name="N10173"/>
      <w:r w:rsidRPr="00451EA2">
        <w:rPr>
          <w:rFonts w:ascii="宋体" w:eastAsia="宋体" w:hAnsi="宋体" w:cs="宋体" w:hint="eastAsia"/>
          <w:b/>
          <w:bCs/>
          <w:kern w:val="0"/>
          <w:sz w:val="24"/>
          <w:szCs w:val="24"/>
        </w:rPr>
        <w:t>图四：DSN的设置</w:t>
      </w:r>
      <w:bookmarkEnd w:id="6"/>
      <w:r w:rsidRPr="00451EA2">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3152775" cy="2200275"/>
            <wp:effectExtent l="19050" t="0" r="9525" b="0"/>
            <wp:docPr id="4" name="图片 4" descr="图四：DSN的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四：DSN的设置"/>
                    <pic:cNvPicPr>
                      <a:picLocks noChangeAspect="1" noChangeArrowheads="1"/>
                    </pic:cNvPicPr>
                  </pic:nvPicPr>
                  <pic:blipFill>
                    <a:blip r:embed="rId19" cstate="print"/>
                    <a:srcRect/>
                    <a:stretch>
                      <a:fillRect/>
                    </a:stretch>
                  </pic:blipFill>
                  <pic:spPr bwMode="auto">
                    <a:xfrm>
                      <a:off x="0" y="0"/>
                      <a:ext cx="3152775" cy="2200275"/>
                    </a:xfrm>
                    <a:prstGeom prst="rect">
                      <a:avLst/>
                    </a:prstGeom>
                    <a:noFill/>
                    <a:ln w="9525">
                      <a:noFill/>
                      <a:miter lim="800000"/>
                      <a:headEnd/>
                      <a:tailEnd/>
                    </a:ln>
                  </pic:spPr>
                </pic:pic>
              </a:graphicData>
            </a:graphic>
          </wp:inline>
        </w:drawing>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我这里使用的是MySQL的数据库驱动，不同的数据库，这个窗口的内容会有所不同。Name是数据源的名称，Description是描述，Server可以选择服务器，如果本机启动了MySQL就可以选择localhost，如果Port和Socket有特殊要求，再根据实际情况进行修改，Database是用来选择数据库的，下拉菜单不一定包含所有的数据库，你可以把自己已经创建好的数据库名称填写在这里。都配置好之后，点击"√"保存退出。</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lastRenderedPageBreak/>
        <w:t>这样Linux/Unix下的ODBC数据源就已经设置好了，大家还可以在ODBCConfig程序的Status栏中查看ODBC的使用情况，在Advanced栏中设置是否做日志或者启动连接池，在About栏中，有一个Linux/Unix ODBC的示意图，在Credits按钮中可以看到所有开发者的名字的列表。 ODBCConfig程序中所有有关数据库驱动程序的信息被放在odbcinst.ini（在/etc下）文件中，有关DSN的信息被放在odbc.ini（在/etc下）文件中，大家有兴趣的话，可以自己去观察一下。</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第三步：使用DataManager程序浏览数据库 </w:t>
      </w:r>
      <w:r w:rsidRPr="00451EA2">
        <w:rPr>
          <w:rFonts w:ascii="宋体" w:eastAsia="宋体" w:hAnsi="宋体" w:cs="宋体" w:hint="eastAsia"/>
          <w:kern w:val="0"/>
          <w:sz w:val="24"/>
          <w:szCs w:val="24"/>
        </w:rPr>
        <w:br/>
        <w:t xml:space="preserve">运行DataManager程序之后就可以查看Drivers、System DSN和User DSN这几项内容，，在浏览数据库的时候，可以在右面的SQL栏中输入SQL语句，然后点击人形按钮就可以运行SQL语句，运行结果会在Results一栏中显示出来，具体情况可以见下图： </w:t>
      </w:r>
    </w:p>
    <w:p w:rsidR="00451EA2" w:rsidRPr="00451EA2" w:rsidRDefault="00451EA2" w:rsidP="00451EA2">
      <w:pPr>
        <w:widowControl/>
        <w:shd w:val="clear" w:color="auto" w:fill="FFFFFF"/>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br/>
      </w:r>
      <w:bookmarkStart w:id="7" w:name="N1018D"/>
      <w:r w:rsidRPr="00451EA2">
        <w:rPr>
          <w:rFonts w:ascii="宋体" w:eastAsia="宋体" w:hAnsi="宋体" w:cs="宋体" w:hint="eastAsia"/>
          <w:b/>
          <w:bCs/>
          <w:kern w:val="0"/>
          <w:sz w:val="24"/>
          <w:szCs w:val="24"/>
        </w:rPr>
        <w:t>图五：使用DataManager浏览数据库</w:t>
      </w:r>
      <w:bookmarkEnd w:id="7"/>
      <w:r w:rsidRPr="00451EA2">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5276850" cy="3448050"/>
            <wp:effectExtent l="19050" t="0" r="0" b="0"/>
            <wp:docPr id="5" name="图片 5" descr="图五：使用DataManager浏览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五：使用DataManager浏览数据库"/>
                    <pic:cNvPicPr>
                      <a:picLocks noChangeAspect="1" noChangeArrowheads="1"/>
                    </pic:cNvPicPr>
                  </pic:nvPicPr>
                  <pic:blipFill>
                    <a:blip r:embed="rId20" cstate="print"/>
                    <a:srcRect/>
                    <a:stretch>
                      <a:fillRect/>
                    </a:stretch>
                  </pic:blipFill>
                  <pic:spPr bwMode="auto">
                    <a:xfrm>
                      <a:off x="0" y="0"/>
                      <a:ext cx="5276850" cy="3448050"/>
                    </a:xfrm>
                    <a:prstGeom prst="rect">
                      <a:avLst/>
                    </a:prstGeom>
                    <a:noFill/>
                    <a:ln w="9525">
                      <a:noFill/>
                      <a:miter lim="800000"/>
                      <a:headEnd/>
                      <a:tailEnd/>
                    </a:ln>
                  </pic:spPr>
                </pic:pic>
              </a:graphicData>
            </a:graphic>
          </wp:inline>
        </w:drawing>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第四步：使用isql程序查看数据库 </w:t>
      </w:r>
      <w:r w:rsidRPr="00451EA2">
        <w:rPr>
          <w:rFonts w:ascii="宋体" w:eastAsia="宋体" w:hAnsi="宋体" w:cs="宋体" w:hint="eastAsia"/>
          <w:kern w:val="0"/>
          <w:sz w:val="24"/>
          <w:szCs w:val="24"/>
        </w:rPr>
        <w:br/>
        <w:t xml:space="preserve">unixODBC还提供了命令台下查看数据库的程序，这就是isql，用法如下： </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451EA2">
        <w:rPr>
          <w:rFonts w:ascii="宋体" w:eastAsia="宋体" w:hAnsi="宋体" w:cs="宋体" w:hint="eastAsia"/>
          <w:kern w:val="0"/>
          <w:sz w:val="24"/>
          <w:szCs w:val="24"/>
        </w:rPr>
        <w:t>isql</w:t>
      </w:r>
      <w:proofErr w:type="gramEnd"/>
      <w:r w:rsidRPr="00451EA2">
        <w:rPr>
          <w:rFonts w:ascii="宋体" w:eastAsia="宋体" w:hAnsi="宋体" w:cs="宋体" w:hint="eastAsia"/>
          <w:kern w:val="0"/>
          <w:sz w:val="24"/>
          <w:szCs w:val="24"/>
        </w:rPr>
        <w:t xml:space="preserve"> DSN [UID [PWD]] [options]</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DSN</w:t>
      </w:r>
      <w:r w:rsidRPr="00451EA2">
        <w:rPr>
          <w:rFonts w:ascii="宋体" w:eastAsia="宋体" w:hAnsi="宋体" w:cs="宋体" w:hint="eastAsia"/>
          <w:kern w:val="0"/>
          <w:sz w:val="24"/>
          <w:szCs w:val="24"/>
        </w:rPr>
        <w:tab/>
      </w:r>
      <w:r w:rsidRPr="00451EA2">
        <w:rPr>
          <w:rFonts w:ascii="宋体" w:eastAsia="宋体" w:hAnsi="宋体" w:cs="宋体" w:hint="eastAsia"/>
          <w:kern w:val="0"/>
          <w:sz w:val="24"/>
          <w:szCs w:val="24"/>
        </w:rPr>
        <w:tab/>
        <w:t>数据源名称</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UID</w:t>
      </w:r>
      <w:r w:rsidRPr="00451EA2">
        <w:rPr>
          <w:rFonts w:ascii="宋体" w:eastAsia="宋体" w:hAnsi="宋体" w:cs="宋体" w:hint="eastAsia"/>
          <w:kern w:val="0"/>
          <w:sz w:val="24"/>
          <w:szCs w:val="24"/>
        </w:rPr>
        <w:tab/>
      </w:r>
      <w:r w:rsidRPr="00451EA2">
        <w:rPr>
          <w:rFonts w:ascii="宋体" w:eastAsia="宋体" w:hAnsi="宋体" w:cs="宋体" w:hint="eastAsia"/>
          <w:kern w:val="0"/>
          <w:sz w:val="24"/>
          <w:szCs w:val="24"/>
        </w:rPr>
        <w:tab/>
        <w:t>用户ID</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PWD</w:t>
      </w:r>
      <w:r w:rsidRPr="00451EA2">
        <w:rPr>
          <w:rFonts w:ascii="宋体" w:eastAsia="宋体" w:hAnsi="宋体" w:cs="宋体" w:hint="eastAsia"/>
          <w:kern w:val="0"/>
          <w:sz w:val="24"/>
          <w:szCs w:val="24"/>
        </w:rPr>
        <w:tab/>
      </w:r>
      <w:r w:rsidRPr="00451EA2">
        <w:rPr>
          <w:rFonts w:ascii="宋体" w:eastAsia="宋体" w:hAnsi="宋体" w:cs="宋体" w:hint="eastAsia"/>
          <w:kern w:val="0"/>
          <w:sz w:val="24"/>
          <w:szCs w:val="24"/>
        </w:rPr>
        <w:tab/>
        <w:t>用户密码</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Options：</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-b</w:t>
      </w:r>
      <w:r w:rsidRPr="00451EA2">
        <w:rPr>
          <w:rFonts w:ascii="宋体" w:eastAsia="宋体" w:hAnsi="宋体" w:cs="宋体" w:hint="eastAsia"/>
          <w:kern w:val="0"/>
          <w:sz w:val="24"/>
          <w:szCs w:val="24"/>
        </w:rPr>
        <w:tab/>
      </w:r>
      <w:r w:rsidRPr="00451EA2">
        <w:rPr>
          <w:rFonts w:ascii="宋体" w:eastAsia="宋体" w:hAnsi="宋体" w:cs="宋体" w:hint="eastAsia"/>
          <w:kern w:val="0"/>
          <w:sz w:val="24"/>
          <w:szCs w:val="24"/>
        </w:rPr>
        <w:tab/>
        <w:t>批处理，没有提示符的模式</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-dx</w:t>
      </w:r>
      <w:r w:rsidRPr="00451EA2">
        <w:rPr>
          <w:rFonts w:ascii="宋体" w:eastAsia="宋体" w:hAnsi="宋体" w:cs="宋体" w:hint="eastAsia"/>
          <w:kern w:val="0"/>
          <w:sz w:val="24"/>
          <w:szCs w:val="24"/>
        </w:rPr>
        <w:tab/>
      </w:r>
      <w:r w:rsidRPr="00451EA2">
        <w:rPr>
          <w:rFonts w:ascii="宋体" w:eastAsia="宋体" w:hAnsi="宋体" w:cs="宋体" w:hint="eastAsia"/>
          <w:kern w:val="0"/>
          <w:sz w:val="24"/>
          <w:szCs w:val="24"/>
        </w:rPr>
        <w:tab/>
        <w:t>设置列之间的分隔符为x</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-w</w:t>
      </w:r>
      <w:r w:rsidRPr="00451EA2">
        <w:rPr>
          <w:rFonts w:ascii="宋体" w:eastAsia="宋体" w:hAnsi="宋体" w:cs="宋体" w:hint="eastAsia"/>
          <w:kern w:val="0"/>
          <w:sz w:val="24"/>
          <w:szCs w:val="24"/>
        </w:rPr>
        <w:tab/>
      </w:r>
      <w:r w:rsidRPr="00451EA2">
        <w:rPr>
          <w:rFonts w:ascii="宋体" w:eastAsia="宋体" w:hAnsi="宋体" w:cs="宋体" w:hint="eastAsia"/>
          <w:kern w:val="0"/>
          <w:sz w:val="24"/>
          <w:szCs w:val="24"/>
        </w:rPr>
        <w:tab/>
        <w:t>将查询结果输出为HTML格式</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lastRenderedPageBreak/>
        <w:t>-c</w:t>
      </w:r>
      <w:r w:rsidRPr="00451EA2">
        <w:rPr>
          <w:rFonts w:ascii="宋体" w:eastAsia="宋体" w:hAnsi="宋体" w:cs="宋体" w:hint="eastAsia"/>
          <w:kern w:val="0"/>
          <w:sz w:val="24"/>
          <w:szCs w:val="24"/>
        </w:rPr>
        <w:tab/>
      </w:r>
      <w:r w:rsidRPr="00451EA2">
        <w:rPr>
          <w:rFonts w:ascii="宋体" w:eastAsia="宋体" w:hAnsi="宋体" w:cs="宋体" w:hint="eastAsia"/>
          <w:kern w:val="0"/>
          <w:sz w:val="24"/>
          <w:szCs w:val="24"/>
        </w:rPr>
        <w:tab/>
        <w:t>第一行输出列名</w:t>
      </w:r>
    </w:p>
    <w:p w:rsidR="00451EA2" w:rsidRPr="00451EA2" w:rsidRDefault="00451EA2" w:rsidP="00451E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--version</w:t>
      </w:r>
      <w:r w:rsidRPr="00451EA2">
        <w:rPr>
          <w:rFonts w:ascii="宋体" w:eastAsia="宋体" w:hAnsi="宋体" w:cs="宋体" w:hint="eastAsia"/>
          <w:kern w:val="0"/>
          <w:sz w:val="24"/>
          <w:szCs w:val="24"/>
        </w:rPr>
        <w:tab/>
        <w:t xml:space="preserve">           输出isql的版本号</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kern w:val="0"/>
          <w:sz w:val="24"/>
          <w:szCs w:val="24"/>
        </w:rPr>
      </w:pPr>
      <w:bookmarkStart w:id="8" w:name="4"/>
      <w:r w:rsidRPr="00451EA2">
        <w:rPr>
          <w:rFonts w:ascii="宋体" w:eastAsia="宋体" w:hAnsi="宋体" w:cs="宋体" w:hint="eastAsia"/>
          <w:kern w:val="0"/>
          <w:sz w:val="24"/>
          <w:szCs w:val="24"/>
        </w:rPr>
        <w:t>Linux/Unix下ODBC的编程</w:t>
      </w:r>
      <w:bookmarkEnd w:id="8"/>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b/>
          <w:bCs/>
          <w:kern w:val="0"/>
          <w:sz w:val="24"/>
          <w:szCs w:val="24"/>
        </w:rPr>
        <w:t>1、使用unixODBC提供的ODBC API进行编程：</w:t>
      </w:r>
      <w:r w:rsidRPr="00451EA2">
        <w:rPr>
          <w:rFonts w:ascii="宋体" w:eastAsia="宋体" w:hAnsi="宋体" w:cs="宋体" w:hint="eastAsia"/>
          <w:kern w:val="0"/>
          <w:sz w:val="24"/>
          <w:szCs w:val="24"/>
        </w:rPr>
        <w:t xml:space="preserve"> </w:t>
      </w:r>
      <w:r w:rsidRPr="00451EA2">
        <w:rPr>
          <w:rFonts w:ascii="宋体" w:eastAsia="宋体" w:hAnsi="宋体" w:cs="宋体" w:hint="eastAsia"/>
          <w:kern w:val="0"/>
          <w:sz w:val="24"/>
          <w:szCs w:val="24"/>
        </w:rPr>
        <w:br/>
        <w:t xml:space="preserve">在进行编程之前，我们来看一下ODBC API中的常用数据类型与我们在C语言中使用的数据类型的对应关系： </w:t>
      </w:r>
    </w:p>
    <w:tbl>
      <w:tblPr>
        <w:tblW w:w="3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5"/>
        <w:gridCol w:w="1890"/>
        <w:gridCol w:w="1785"/>
      </w:tblGrid>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b/>
                <w:bCs/>
                <w:kern w:val="0"/>
                <w:sz w:val="24"/>
                <w:szCs w:val="24"/>
              </w:rPr>
              <w:t>类型标识符</w:t>
            </w:r>
            <w:r w:rsidRPr="00451EA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b/>
                <w:bCs/>
                <w:kern w:val="0"/>
                <w:sz w:val="24"/>
                <w:szCs w:val="24"/>
              </w:rPr>
              <w:t>ODBC数据类型</w:t>
            </w:r>
            <w:r w:rsidRPr="00451EA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b/>
                <w:bCs/>
                <w:kern w:val="0"/>
                <w:sz w:val="24"/>
                <w:szCs w:val="24"/>
              </w:rPr>
              <w:t>C数据类型</w:t>
            </w:r>
            <w:r w:rsidRPr="00451EA2">
              <w:rPr>
                <w:rFonts w:ascii="宋体" w:eastAsia="宋体" w:hAnsi="宋体" w:cs="宋体"/>
                <w:kern w:val="0"/>
                <w:sz w:val="24"/>
                <w:szCs w:val="24"/>
              </w:rPr>
              <w:t xml:space="preserve"> </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SQL_C_CHAR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unsigned char *</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SQL_C_SSHORT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short int</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SQL_C_USHORT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SQLUSMALLINT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unsigned short int</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SQL_C_SLONG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long int</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SQL_C_FLOAT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float</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SQL_C_DOUBLE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SQLDOUBLE, SQLFLOAT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double</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SQL_C_BINARY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unsigned char *</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SQL_C_TYPE_DATE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SQL_DATE_STRUCT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struct tagDATE_STRUCT {SQLSMALLINT year; SQLUSMALLINT month; SQLUSMALLINT day; } DATE_STRUCT;</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SQL_C_TYPE_TIME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SQL_TIME_STRUCT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struct tagTIME_STRUCT {SQLUSMALLINT hour; SQLUSMALLINT minute; SQLUSMALLINT second; } TIME_STRUCT;</w:t>
            </w:r>
          </w:p>
        </w:tc>
      </w:tr>
    </w:tbl>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我们这里使用的数据库名称为test（DSN），这个DSN使用的用户名是root，密码为空，表的名称是web，字段情况如下：</w:t>
      </w:r>
    </w:p>
    <w:tbl>
      <w:tblPr>
        <w:tblW w:w="1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1"/>
        <w:gridCol w:w="1427"/>
      </w:tblGrid>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b/>
                <w:bCs/>
                <w:kern w:val="0"/>
                <w:sz w:val="24"/>
                <w:szCs w:val="24"/>
              </w:rPr>
              <w:lastRenderedPageBreak/>
              <w:t>字段名</w:t>
            </w:r>
            <w:r w:rsidRPr="00451EA2">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b/>
                <w:bCs/>
                <w:kern w:val="0"/>
                <w:sz w:val="24"/>
                <w:szCs w:val="24"/>
              </w:rPr>
              <w:t>数据类型</w:t>
            </w:r>
            <w:r w:rsidRPr="00451EA2">
              <w:rPr>
                <w:rFonts w:ascii="宋体" w:eastAsia="宋体" w:hAnsi="宋体" w:cs="宋体"/>
                <w:kern w:val="0"/>
                <w:sz w:val="24"/>
                <w:szCs w:val="24"/>
              </w:rPr>
              <w:t xml:space="preserve"> </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integer</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char(40)</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integer</w:t>
            </w:r>
          </w:p>
        </w:tc>
      </w:tr>
    </w:tbl>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第一：设定ODBC环境句柄并设置参数 </w:t>
      </w:r>
      <w:r w:rsidRPr="00451EA2">
        <w:rPr>
          <w:rFonts w:ascii="宋体" w:eastAsia="宋体" w:hAnsi="宋体" w:cs="宋体" w:hint="eastAsia"/>
          <w:kern w:val="0"/>
          <w:sz w:val="24"/>
          <w:szCs w:val="24"/>
        </w:rPr>
        <w:br/>
        <w:t xml:space="preserve">首先我们需要声明一个ODBC环境句柄（SQLHENV），它可以用来获得有关的ODBC环境信息，我们需要调用SQLAllocHandle ( SQL_HANDLE_ENV, SQL_NULL_HANDLE, &amp;V_OD_Env )来获得这个句柄，V_OD_Env就是要分配的SQLHENV类型的环境句柄。分配好句柄之后，你给它需要设定所使用的ODBC版本，你可以调用SQLSetEnvAttr ( V_OD_Env, SQL_ATTR_ODBC_VERSION, (void*)SQL_OV_ODBC3, 0 )，SQL_ATTR_ODBC_VERSION是存放你定义的ODBC版本号的变量，SQL_OV_ODBC3则说明你的程序使用的是ODBC 3.0。 </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第二：设定连接句柄并设置超时参数 </w:t>
      </w:r>
      <w:r w:rsidRPr="00451EA2">
        <w:rPr>
          <w:rFonts w:ascii="宋体" w:eastAsia="宋体" w:hAnsi="宋体" w:cs="宋体" w:hint="eastAsia"/>
          <w:kern w:val="0"/>
          <w:sz w:val="24"/>
          <w:szCs w:val="24"/>
        </w:rPr>
        <w:br/>
        <w:t xml:space="preserve">我们需要声明一个连接句柄（SQLHDBC），用来存放数据库连接信息的，调用SQLAllocHandle ( SQL_HANDLE_DBC, V_OD_Env, &amp;V_OD_hdbc )获得连接句柄，V_OD_hdbc就是要分配的SQLHDBC类型的连接句柄。分配好之后，我们可以调用SQLSetConnectAttr ( V_OD_hdbc, SQL_LOGIN_TIMEOUT, (SQLPOINTER *)5, 0 )来设定连接超时参数。 </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第三：连接数据库 </w:t>
      </w:r>
      <w:r w:rsidRPr="00451EA2">
        <w:rPr>
          <w:rFonts w:ascii="宋体" w:eastAsia="宋体" w:hAnsi="宋体" w:cs="宋体" w:hint="eastAsia"/>
          <w:kern w:val="0"/>
          <w:sz w:val="24"/>
          <w:szCs w:val="24"/>
        </w:rPr>
        <w:br/>
        <w:t xml:space="preserve">调用SQLConnect ( V_OD_hdbc, (SQLCHAR*) "Test", SQL_NTS, (SQLCHAR*) "root", SQL_NTS, (SQLCHAR*) "", SQL_NTS )连接我前面提到的数据库，需要设定三个参数，就是数据库名称、用户名和密码（因为我的数据库密码为空，所以这里的密码也为空），后面的SQL_NTS的位置应该写入这些参数的长度，如果写的是SQL_NTS就是让SQLConnect来决定参数的长度。 </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第四：分配SQL语句的句柄并进行查询： </w:t>
      </w:r>
      <w:r w:rsidRPr="00451EA2">
        <w:rPr>
          <w:rFonts w:ascii="宋体" w:eastAsia="宋体" w:hAnsi="宋体" w:cs="宋体" w:hint="eastAsia"/>
          <w:kern w:val="0"/>
          <w:sz w:val="24"/>
          <w:szCs w:val="24"/>
        </w:rPr>
        <w:br/>
        <w:t xml:space="preserve">需要声明一个SQL语句的句柄（SQLHSTMT），用来存放SQL语句信息的，调用SQLAllocHandle ( SQL_HANDLE_STMT, V_OD_hdbc, &amp;V_OD_hstmt )来获得这个句柄，V_OD_hstmt就是我们要分配的SQLHSTMT类型的SQL语句句柄。 </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我们的查询语句是：</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SELECT name, id FROM web ORDER BY id</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执行这条查询语句之后，查询结果可能有很多行，但每行只有两列，分别对应name和id，它们的数据类型为integer和char*，在ODBC中的数据类型标识符为SQL_C_ULONG和SQL_C_CHAR。我们需要先声明这样的两个变量来存贮查询结果：</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SQLINTEGER</w:t>
            </w:r>
            <w:r w:rsidRPr="00451EA2">
              <w:rPr>
                <w:rFonts w:ascii="宋体" w:eastAsia="宋体" w:hAnsi="宋体" w:cs="宋体"/>
                <w:kern w:val="0"/>
                <w:sz w:val="24"/>
                <w:szCs w:val="24"/>
              </w:rPr>
              <w:tab/>
            </w:r>
            <w:r w:rsidRPr="00451EA2">
              <w:rPr>
                <w:rFonts w:ascii="宋体" w:eastAsia="宋体" w:hAnsi="宋体" w:cs="宋体"/>
                <w:kern w:val="0"/>
                <w:sz w:val="24"/>
                <w:szCs w:val="24"/>
              </w:rPr>
              <w:tab/>
              <w:t>V_OD_id;</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lastRenderedPageBreak/>
              <w:t>char</w:t>
            </w:r>
            <w:r w:rsidRPr="00451EA2">
              <w:rPr>
                <w:rFonts w:ascii="宋体" w:eastAsia="宋体" w:hAnsi="宋体" w:cs="宋体"/>
                <w:kern w:val="0"/>
                <w:sz w:val="24"/>
                <w:szCs w:val="24"/>
              </w:rPr>
              <w:tab/>
            </w:r>
            <w:r w:rsidRPr="00451EA2">
              <w:rPr>
                <w:rFonts w:ascii="宋体" w:eastAsia="宋体" w:hAnsi="宋体" w:cs="宋体"/>
                <w:kern w:val="0"/>
                <w:sz w:val="24"/>
                <w:szCs w:val="24"/>
              </w:rPr>
              <w:tab/>
              <w:t>V_OD_buffer[200];</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然后我们需要使用SQLBindCol函数把查询结果和我们定义的变量进行绑定：</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SQLBindCol(V_OD_hstmt,1,SQL_C_CHAR, &amp;V_OD_buffer,150,&amp;V_OD_err);</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SQLBindCol(V_OD_hstmt,2,SQL_C_ULONG,&amp;V_OD_id,150,&amp;V_OD_err);</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这里的V_OD_err是用来存放错误信息编号的变量，类型也是SQLINTEGER。 </w:t>
      </w:r>
      <w:r w:rsidRPr="00451EA2">
        <w:rPr>
          <w:rFonts w:ascii="宋体" w:eastAsia="宋体" w:hAnsi="宋体" w:cs="宋体" w:hint="eastAsia"/>
          <w:kern w:val="0"/>
          <w:sz w:val="24"/>
          <w:szCs w:val="24"/>
        </w:rPr>
        <w:br/>
        <w:t xml:space="preserve">接下来，我们调用SQLExecDirect来进行查询： </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SQLExecDirect ( V_OD_hstmt, "SELECT dtname,iduser FROM web order by iduser", SQL_NTS );</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我们可以用SQLNumResultCols ( V_OD_hstmt, &amp;V_OD_colanz )来获得结果的列数，也可以用SQLRowCount( V_OD_hstmt, &amp;V_OD_rowanz )来获得结果的条数，V_OD_colanz和V_OD_rowanz分别存储相应的结果，类型分别为SQLSMALLINT和SQLINTEGER。 </w:t>
      </w:r>
      <w:r w:rsidRPr="00451EA2">
        <w:rPr>
          <w:rFonts w:ascii="宋体" w:eastAsia="宋体" w:hAnsi="宋体" w:cs="宋体" w:hint="eastAsia"/>
          <w:kern w:val="0"/>
          <w:sz w:val="24"/>
          <w:szCs w:val="24"/>
        </w:rPr>
        <w:br/>
        <w:t xml:space="preserve">在读取结果之前，我们需要调用SQLFetch ( V_OD_hstmt )语句，这个语句可以用来获得第一条结果也可以用来都下一条，有点像next的感觉。然后我们就可以在V_OD_id和V_OD_buffer里面获得每条记录的结果了。 </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第五：关于关闭连接和释放句柄 </w:t>
      </w:r>
      <w:r w:rsidRPr="00451EA2">
        <w:rPr>
          <w:rFonts w:ascii="宋体" w:eastAsia="宋体" w:hAnsi="宋体" w:cs="宋体" w:hint="eastAsia"/>
          <w:kern w:val="0"/>
          <w:sz w:val="24"/>
          <w:szCs w:val="24"/>
        </w:rPr>
        <w:br/>
        <w:t xml:space="preserve">关闭数据库的连接，调用SQLDisconnect ( V_OD_hdbc )就可以了，但在关闭数据库之前需要先释放SQL语句的句柄，而且在关闭数据库之后应该释放连接句柄和ODBC环境句柄，语句如下（按正常的顺序）： </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SQLFreeHandle(SQL_HANDLE_STMT,V_OD_hstmt);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SQLDisconnect(V_OD_hdbc);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SQLFreeHandle(SQL_HANDLE_DBC,V_OD_hdbc);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SQLFreeHandle(SQL_HANDLE_ENV, V_OD_Env);</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第六：关于上述情况中的错误信息处理 </w:t>
      </w:r>
      <w:r w:rsidRPr="00451EA2">
        <w:rPr>
          <w:rFonts w:ascii="宋体" w:eastAsia="宋体" w:hAnsi="宋体" w:cs="宋体" w:hint="eastAsia"/>
          <w:kern w:val="0"/>
          <w:sz w:val="24"/>
          <w:szCs w:val="24"/>
        </w:rPr>
        <w:br/>
        <w:t xml:space="preserve">我们需要定义两个变量： </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long</w:t>
            </w:r>
            <w:r w:rsidRPr="00451EA2">
              <w:rPr>
                <w:rFonts w:ascii="宋体" w:eastAsia="宋体" w:hAnsi="宋体" w:cs="宋体"/>
                <w:kern w:val="0"/>
                <w:sz w:val="24"/>
                <w:szCs w:val="24"/>
              </w:rPr>
              <w:tab/>
              <w:t>V_OD_erg;</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SQLINTEGER</w:t>
            </w:r>
            <w:r w:rsidRPr="00451EA2">
              <w:rPr>
                <w:rFonts w:ascii="宋体" w:eastAsia="宋体" w:hAnsi="宋体" w:cs="宋体"/>
                <w:kern w:val="0"/>
                <w:sz w:val="24"/>
                <w:szCs w:val="24"/>
              </w:rPr>
              <w:tab/>
              <w:t>V_OD_err;</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SQLAllocHandle、SQLSetEnvAttr、SQLSetConnectAttr、SQLConnect、SQLExecDirect、SQLNumResultCols和SQLRowCount的调用结果都可以用V_OD_erg来存储，V_OD_err可以获得SQLBindCol中的错误信息。</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lastRenderedPageBreak/>
        <w:t xml:space="preserve">第七：获得本机的DSN信息 </w:t>
      </w:r>
      <w:r w:rsidRPr="00451EA2">
        <w:rPr>
          <w:rFonts w:ascii="宋体" w:eastAsia="宋体" w:hAnsi="宋体" w:cs="宋体" w:hint="eastAsia"/>
          <w:kern w:val="0"/>
          <w:sz w:val="24"/>
          <w:szCs w:val="24"/>
        </w:rPr>
        <w:br/>
        <w:t xml:space="preserve">我们可以在声明SQLHENV句柄之后，使用SQLDataSources函数来获得本机的DSN信息。程序如下： </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void OD_ListDSN(void)</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char       l_dsn[100],l_desc[100];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short int  l_len1,l_len2,l_next;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l_next=SQL_FETCH_FIRST;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while( SQLDataSources(V_OD_Env,l_next,l_dsn, sizeof(l_dsn),</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&amp;l_len1, l_desc, sizeof(l_desc), &amp;l_len2) == SQL_SUCCESS)</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printf("Server=(%s) Beschreibung=(%s)\n",l_dsn,l_desc);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l_next=SQL_FETCH_NEXT;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l_next变量是用来指定我们所要获得的DSN的类别：</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45"/>
        <w:gridCol w:w="3996"/>
      </w:tblGrid>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SQL_FETCH_FIRST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设定SQLDataSources()函数找到第一个可用的数据源（可以是User DSN，也可以是Systerm DSN）</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SQL_FETCH_FIRST_USER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设定SQLDataSources()函数找到第一个User DSN</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SQL_FETCH_FIRST_SYSTEM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设定SQLDataSources()函数找到第一个System DSN</w:t>
            </w:r>
          </w:p>
        </w:tc>
      </w:tr>
      <w:tr w:rsidR="00451EA2" w:rsidRPr="00451EA2" w:rsidTr="00451E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SQL_FETCH_NEXT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EA2" w:rsidRPr="00451EA2" w:rsidRDefault="00451EA2" w:rsidP="00451EA2">
            <w:pPr>
              <w:widowControl/>
              <w:jc w:val="left"/>
              <w:rPr>
                <w:rFonts w:ascii="宋体" w:eastAsia="宋体" w:hAnsi="宋体" w:cs="宋体"/>
                <w:kern w:val="0"/>
                <w:sz w:val="24"/>
                <w:szCs w:val="24"/>
              </w:rPr>
            </w:pPr>
            <w:r w:rsidRPr="00451EA2">
              <w:rPr>
                <w:rFonts w:ascii="宋体" w:eastAsia="宋体" w:hAnsi="宋体" w:cs="宋体"/>
                <w:kern w:val="0"/>
                <w:sz w:val="24"/>
                <w:szCs w:val="24"/>
              </w:rPr>
              <w:t>找到下一个数据源，至于数据源类型则要根据前面的定义</w:t>
            </w:r>
          </w:p>
        </w:tc>
      </w:tr>
    </w:tbl>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到这里，我们在Unix的C语言下面进行ODBC编程已经讲完，上述ODBC API需要引用以下几个头文件（这些文件已经安装到/usr/include下了）：</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#include &lt;sql.h&gt;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#include &lt;sqlext.h&gt;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#include &lt;sqltypes.h&gt;</w:t>
            </w: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另外如果大家使用GTK进行编程，由于到目前为止GTK还没有加入专门处理数据库的部件，所以大家可以在GTK中调用上述的ODBC API即可。</w:t>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这里附上例程供大家参考学习：</w:t>
      </w:r>
    </w:p>
    <w:tbl>
      <w:tblPr>
        <w:tblW w:w="5000" w:type="pct"/>
        <w:tblCellSpacing w:w="0" w:type="dxa"/>
        <w:tblCellMar>
          <w:left w:w="0" w:type="dxa"/>
          <w:right w:w="0" w:type="dxa"/>
        </w:tblCellMar>
        <w:tblLook w:val="04A0"/>
      </w:tblPr>
      <w:tblGrid>
        <w:gridCol w:w="8306"/>
      </w:tblGrid>
      <w:tr w:rsidR="00451EA2" w:rsidRPr="00451EA2" w:rsidTr="00451EA2">
        <w:trPr>
          <w:tblCellSpacing w:w="0" w:type="dxa"/>
        </w:trPr>
        <w:tc>
          <w:tcPr>
            <w:tcW w:w="0" w:type="auto"/>
            <w:vAlign w:val="center"/>
            <w:hideMark/>
          </w:tcPr>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odbc.c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lastRenderedPageBreak/>
              <w:t xml:space="preserve">    testing unixODBC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#include &lt;stdlib.h&gt;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#include &lt;stdio.h&gt;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#include &lt;odbc/sql.h&gt;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#include &lt;odbc/sqlext.h&gt;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#include &lt;odbc/sqltypes.h&gt;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SQLHENV       V_OD_Env;    // Handle ODBC environment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long       V_OD_erg;    // result of functions</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SQLHDBC       V_OD_hdbc;                      // Handle connection</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char       V_OD_stat[10];    // Status SQL</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SQLINTEGER     V_OD_err,V_OD_rowanz,V_OD_id;</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SQLSMALLINT     V_OD_mlen,V_OD_colanz;</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char             V_OD_msg[200],V_OD_buffer[200];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int main(int argc,char *argv[])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 1. allocate Environment handle and register version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V_OD_erg=SQLAllocHandle(SQL_HANDLE_ENV,SQL_NULL_HANDLE,&amp;V_OD_Env);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if ((V_OD_erg != SQL_SUCCESS) &amp;&amp; (V_OD_erg != SQL_SUCCESS_WITH_INFO))</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printf("Error AllocHandle\n");</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exit(0);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V_OD_erg=SQLSetEnvAttr(V_OD_Env, SQL_ATTR_ODBC_VERSION, (void*)SQL_OV_ODBC3, 0);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if ((V_OD_erg != SQL_SUCCESS) &amp;&amp; (V_OD_erg != SQL_SUCCESS_WITH_INFO))</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printf("Error SetEnv\n");</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SQLFreeHandle(SQL_HANDLE_ENV, V_OD_Env);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exit(0);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 2. allocate connection handle, set timeout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 = SQLAllocHandle(SQL_HANDLE_DBC, V_OD_Env, &amp;V_OD_hdbc);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if ((V_OD_erg != SQL_SUCCESS) &amp;&amp; (V_OD_erg != SQL_SUCCESS_WITH_INFO))</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printf("Error AllocHDB %d\n",V_OD_erg);</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SQLFreeHandle(SQL_HANDLE_ENV, V_OD_Env);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exit(0);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SQLSetConnectAttr(V_OD_hdbc, SQL_LOGIN_TIMEOUT, (SQLPOINTER *)5, 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 3. Connect to the datasource "web"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 = SQLConnect(V_OD_hdbc, (SQLCHAR*) "Test", SQL_NTS,</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(SQLCHAR*) "root", SQL_NTS,</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(SQLCHAR*) "", SQL_NTS);</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lastRenderedPageBreak/>
              <w:t xml:space="preserve">  if ((V_OD_erg != SQL_SUCCESS) &amp;&amp; (V_OD_erg != SQL_SUCCESS_WITH_INFO))</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printf("Error SQLConnect %d\n",V_OD_erg);</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SQLGetDiagRec(SQL_HANDLE_DBC, V_OD_hdbc,1,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V_OD_stat, &amp;V_OD_err,V_OD_msg,100,&amp;V_OD_mlen);</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printf("%s (%d)\n",V_OD_msg,V_OD_err);</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SQLFreeHandle(SQL_HANDLE_ENV, V_OD_Env);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exit(0);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printf("Connected !\n");</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V_OD_erg=SQLAllocHandle(SQL_HANDLE_STMT, V_OD_hdbc, &amp;V_OD_hstmt);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if ((V_OD_erg != SQL_SUCCESS) &amp;&amp; (V_OD_erg != SQL_SUCCESS_WITH_INFO))</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printf("Fehler im AllocStatement %d\n",V_OD_erg);</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SQLGetDiagRec(SQL_HANDLE_DBC, V_OD_hdbc,1, V_OD_stat,&amp;V_OD_err,V_OD_msg,100,&amp;V_OD_mlen);</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printf("%s (%d)\n",V_OD_msg,V_OD_err);</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SQLFreeHandle(SQL_HANDLE_ENV, V_OD_Env);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exit(0);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SQLBindCol(V_OD_hstmt,1,SQL_C_CHAR, &amp;V_OD_buffer,150,&amp;V_OD_err);</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SQLBindCol(V_OD_hstmt,2,SQL_C_ULONG,&amp;V_OD_id,150,&amp;V_OD_err);</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V_OD_erg=SQLExecDirect(V_OD_hstmt,"SELECT dtname,iduser FROM web order by iduser",SQL_NTS);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if ((V_OD_erg != SQL_SUCCESS) &amp;&amp; (V_OD_erg != SQL_SUCCESS_WITH_INFO))</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printf("Error in Select %d\n",V_OD_erg);</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SQLGetDiagRec(SQL_HANDLE_DBC, V_OD_hdbc,1, V_OD_stat,&amp;V_OD_err,V_OD_msg,100,&amp;V_OD_mlen);</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printf("%s (%d)\n",V_OD_msg,V_OD_err);</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SQLFreeHandle(SQL_HANDLE_STMT,V_OD_hstmt);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SQLFreeHandle(SQL_HANDLE_DBC,V_OD_hdbc);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SQLFreeHandle(SQL_HANDLE_ENV, V_OD_Env);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exit(0);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V_OD_erg=SQLNumResultCols(V_OD_hstmt,&amp;V_OD_colanz);</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if ((V_OD_erg != SQL_SUCCESS) &amp;&amp; (V_OD_erg != SQL_SUCCESS_WITH_INFO))</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SQLFreeHandle(SQL_HANDLE_STMT,V_OD_hstmt);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SQLDisconnect(V_OD_hdbc);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SQLFreeHandle(SQL_HANDLE_DBC,V_OD_hdbc);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lastRenderedPageBreak/>
              <w:t xml:space="preserve">        SQLFreeHandle(SQL_HANDLE_ENV, V_OD_Env);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exit(0);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printf("Number of Columns %d\n",V_OD_colanz);</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V_OD_erg=SQLRowCount(V_OD_hstmt,&amp;V_OD_rowanz);</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if ((V_OD_erg != SQL_SUCCESS) &amp;&amp; (V_OD_erg != SQL_SUCCESS_WITH_INFO))</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printf("Number of RowCount %d\n",V_OD_erg);</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SQLFreeHandle(SQL_HANDLE_STMT,V_OD_hstmt);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SQLDisconnect(V_OD_hdbc);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SQLFreeHandle(SQL_HANDLE_DBC,V_OD_hdbc);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SQLFreeHandle(SQL_HANDLE_ENV, V_OD_Env);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exit(0);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printf("Number of Rows %d\n",V_OD_rowanz);</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V_OD_erg=SQLFetch(V_OD_hstmt);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while(V_OD_erg != SQL_NO_DATA)</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printf("Result: %d %s\n",V_OD_id,V_OD_buffer);</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V_OD_erg=SQLFetch(V_OD_hstmt);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  ;</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SQLFreeHandle(SQL_HANDLE_STMT,V_OD_hstmt);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SQLDisconnect(V_OD_hdbc);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SQLFreeHandle(SQL_HANDLE_DBC,V_OD_hdbc);</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SQLFreeHandle(SQL_HANDLE_ENV, V_OD_Env);</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 xml:space="preserve">    return(0);</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EA2">
              <w:rPr>
                <w:rFonts w:ascii="宋体" w:eastAsia="宋体" w:hAnsi="宋体" w:cs="宋体"/>
                <w:kern w:val="0"/>
                <w:sz w:val="24"/>
                <w:szCs w:val="24"/>
              </w:rPr>
              <w:t>}</w:t>
            </w: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51EA2" w:rsidRPr="00451EA2" w:rsidRDefault="00451EA2" w:rsidP="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bl>
    <w:p w:rsidR="00451EA2" w:rsidRPr="00451EA2" w:rsidRDefault="00451EA2" w:rsidP="00451EA2">
      <w:pPr>
        <w:widowControl/>
        <w:shd w:val="clear" w:color="auto" w:fill="FFFFFF"/>
        <w:jc w:val="left"/>
        <w:rPr>
          <w:rFonts w:ascii="宋体" w:eastAsia="宋体" w:hAnsi="宋体" w:cs="宋体" w:hint="eastAsia"/>
          <w:kern w:val="0"/>
          <w:sz w:val="24"/>
          <w:szCs w:val="24"/>
        </w:rPr>
      </w:pP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b/>
          <w:bCs/>
          <w:kern w:val="0"/>
          <w:sz w:val="24"/>
          <w:szCs w:val="24"/>
        </w:rPr>
        <w:t>2．QT下进行ODBC编程</w:t>
      </w:r>
      <w:r w:rsidRPr="00451EA2">
        <w:rPr>
          <w:rFonts w:ascii="宋体" w:eastAsia="宋体" w:hAnsi="宋体" w:cs="宋体" w:hint="eastAsia"/>
          <w:kern w:val="0"/>
          <w:sz w:val="24"/>
          <w:szCs w:val="24"/>
        </w:rPr>
        <w:t xml:space="preserve"> </w:t>
      </w:r>
      <w:r w:rsidRPr="00451EA2">
        <w:rPr>
          <w:rFonts w:ascii="宋体" w:eastAsia="宋体" w:hAnsi="宋体" w:cs="宋体" w:hint="eastAsia"/>
          <w:kern w:val="0"/>
          <w:sz w:val="24"/>
          <w:szCs w:val="24"/>
        </w:rPr>
        <w:br/>
        <w:t xml:space="preserve">QT 3.0提供了Data Table、Data Browser和Data View三个与数据库相关的控件。你可以在QT的Project设置你要连接的数据库，Driver一栏中选择QODBC3即可，其它选项你一看就明白了。上述的三个数据库控件的使用方法可以参见QT中相应文档，也很好使用的。 </w:t>
      </w:r>
    </w:p>
    <w:p w:rsidR="00451EA2" w:rsidRPr="00451EA2" w:rsidRDefault="00451EA2" w:rsidP="00451EA2">
      <w:pPr>
        <w:widowControl/>
        <w:shd w:val="clear" w:color="auto" w:fill="FFFFFF"/>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br/>
      </w:r>
    </w:p>
    <w:p w:rsidR="00451EA2" w:rsidRPr="00451EA2" w:rsidRDefault="00451EA2" w:rsidP="00451EA2">
      <w:pPr>
        <w:widowControl/>
        <w:shd w:val="clear" w:color="auto" w:fill="FFFFFF"/>
        <w:spacing w:before="100" w:beforeAutospacing="1" w:after="100" w:afterAutospacing="1"/>
        <w:jc w:val="left"/>
        <w:rPr>
          <w:rFonts w:ascii="宋体" w:eastAsia="宋体" w:hAnsi="宋体" w:cs="宋体" w:hint="eastAsia"/>
          <w:kern w:val="0"/>
          <w:sz w:val="24"/>
          <w:szCs w:val="24"/>
        </w:rPr>
      </w:pPr>
      <w:bookmarkStart w:id="9" w:name="resources"/>
      <w:r w:rsidRPr="00451EA2">
        <w:rPr>
          <w:rFonts w:ascii="宋体" w:eastAsia="宋体" w:hAnsi="宋体" w:cs="宋体" w:hint="eastAsia"/>
          <w:kern w:val="0"/>
          <w:sz w:val="24"/>
          <w:szCs w:val="24"/>
        </w:rPr>
        <w:t xml:space="preserve">参考资料 </w:t>
      </w:r>
      <w:bookmarkEnd w:id="9"/>
    </w:p>
    <w:p w:rsidR="00451EA2" w:rsidRPr="00451EA2" w:rsidRDefault="00451EA2" w:rsidP="00451EA2">
      <w:pPr>
        <w:widowControl/>
        <w:numPr>
          <w:ilvl w:val="0"/>
          <w:numId w:val="2"/>
        </w:numPr>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微软的ODBC主页： </w:t>
      </w:r>
      <w:hyperlink r:id="rId21" w:history="1">
        <w:r w:rsidRPr="00451EA2">
          <w:rPr>
            <w:rFonts w:ascii="宋体" w:eastAsia="宋体" w:hAnsi="宋体" w:cs="宋体" w:hint="eastAsia"/>
            <w:color w:val="0000FF"/>
            <w:kern w:val="0"/>
            <w:sz w:val="24"/>
            <w:szCs w:val="24"/>
            <w:u w:val="single"/>
          </w:rPr>
          <w:t>http://www.microsoft.com/data/odbc/</w:t>
        </w:r>
      </w:hyperlink>
      <w:r w:rsidRPr="00451EA2">
        <w:rPr>
          <w:rFonts w:ascii="宋体" w:eastAsia="宋体" w:hAnsi="宋体" w:cs="宋体" w:hint="eastAsia"/>
          <w:kern w:val="0"/>
          <w:sz w:val="24"/>
          <w:szCs w:val="24"/>
        </w:rPr>
        <w:t xml:space="preserve">； </w:t>
      </w:r>
    </w:p>
    <w:p w:rsidR="00451EA2" w:rsidRPr="00451EA2" w:rsidRDefault="00451EA2" w:rsidP="00451EA2">
      <w:pPr>
        <w:widowControl/>
        <w:numPr>
          <w:ilvl w:val="0"/>
          <w:numId w:val="2"/>
        </w:numPr>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UnixODBC的主页： </w:t>
      </w:r>
      <w:hyperlink r:id="rId22" w:history="1">
        <w:r w:rsidRPr="00451EA2">
          <w:rPr>
            <w:rFonts w:ascii="宋体" w:eastAsia="宋体" w:hAnsi="宋体" w:cs="宋体" w:hint="eastAsia"/>
            <w:color w:val="0000FF"/>
            <w:kern w:val="0"/>
            <w:sz w:val="24"/>
            <w:szCs w:val="24"/>
            <w:u w:val="single"/>
          </w:rPr>
          <w:t>http://www.unixodbc.org</w:t>
        </w:r>
      </w:hyperlink>
      <w:r w:rsidRPr="00451EA2">
        <w:rPr>
          <w:rFonts w:ascii="宋体" w:eastAsia="宋体" w:hAnsi="宋体" w:cs="宋体" w:hint="eastAsia"/>
          <w:kern w:val="0"/>
          <w:sz w:val="24"/>
          <w:szCs w:val="24"/>
        </w:rPr>
        <w:t xml:space="preserve">； </w:t>
      </w:r>
    </w:p>
    <w:p w:rsidR="00451EA2" w:rsidRPr="00451EA2" w:rsidRDefault="00451EA2" w:rsidP="00451EA2">
      <w:pPr>
        <w:widowControl/>
        <w:numPr>
          <w:ilvl w:val="0"/>
          <w:numId w:val="2"/>
        </w:numPr>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lastRenderedPageBreak/>
        <w:t xml:space="preserve">FreeODBC的主页： </w:t>
      </w:r>
      <w:hyperlink r:id="rId23" w:history="1">
        <w:r w:rsidRPr="00451EA2">
          <w:rPr>
            <w:rFonts w:ascii="宋体" w:eastAsia="宋体" w:hAnsi="宋体" w:cs="宋体" w:hint="eastAsia"/>
            <w:color w:val="0000FF"/>
            <w:kern w:val="0"/>
            <w:sz w:val="24"/>
            <w:szCs w:val="24"/>
            <w:u w:val="single"/>
          </w:rPr>
          <w:t>http://www.jepstone.net/FreeODBC/</w:t>
        </w:r>
      </w:hyperlink>
      <w:r w:rsidRPr="00451EA2">
        <w:rPr>
          <w:rFonts w:ascii="宋体" w:eastAsia="宋体" w:hAnsi="宋体" w:cs="宋体" w:hint="eastAsia"/>
          <w:kern w:val="0"/>
          <w:sz w:val="24"/>
          <w:szCs w:val="24"/>
        </w:rPr>
        <w:t xml:space="preserve">； </w:t>
      </w:r>
    </w:p>
    <w:p w:rsidR="00451EA2" w:rsidRPr="00451EA2" w:rsidRDefault="00451EA2" w:rsidP="00451EA2">
      <w:pPr>
        <w:widowControl/>
        <w:numPr>
          <w:ilvl w:val="0"/>
          <w:numId w:val="2"/>
        </w:numPr>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EasySoft的主页： </w:t>
      </w:r>
      <w:hyperlink r:id="rId24" w:history="1">
        <w:r w:rsidRPr="00451EA2">
          <w:rPr>
            <w:rFonts w:ascii="宋体" w:eastAsia="宋体" w:hAnsi="宋体" w:cs="宋体" w:hint="eastAsia"/>
            <w:color w:val="0000FF"/>
            <w:kern w:val="0"/>
            <w:sz w:val="24"/>
            <w:szCs w:val="24"/>
            <w:u w:val="single"/>
          </w:rPr>
          <w:t>http://www.easysoft.com</w:t>
        </w:r>
      </w:hyperlink>
      <w:r w:rsidRPr="00451EA2">
        <w:rPr>
          <w:rFonts w:ascii="宋体" w:eastAsia="宋体" w:hAnsi="宋体" w:cs="宋体" w:hint="eastAsia"/>
          <w:kern w:val="0"/>
          <w:sz w:val="24"/>
          <w:szCs w:val="24"/>
        </w:rPr>
        <w:t xml:space="preserve">； </w:t>
      </w:r>
    </w:p>
    <w:p w:rsidR="00451EA2" w:rsidRPr="00451EA2" w:rsidRDefault="00451EA2" w:rsidP="00451EA2">
      <w:pPr>
        <w:widowControl/>
        <w:numPr>
          <w:ilvl w:val="0"/>
          <w:numId w:val="2"/>
        </w:numPr>
        <w:shd w:val="clear" w:color="auto" w:fill="FFFFFF"/>
        <w:spacing w:before="100" w:beforeAutospacing="1" w:after="100" w:afterAutospacing="1"/>
        <w:jc w:val="left"/>
        <w:rPr>
          <w:rFonts w:ascii="宋体" w:eastAsia="宋体" w:hAnsi="宋体" w:cs="宋体" w:hint="eastAsia"/>
          <w:kern w:val="0"/>
          <w:sz w:val="24"/>
          <w:szCs w:val="24"/>
        </w:rPr>
      </w:pPr>
      <w:r w:rsidRPr="00451EA2">
        <w:rPr>
          <w:rFonts w:ascii="宋体" w:eastAsia="宋体" w:hAnsi="宋体" w:cs="宋体" w:hint="eastAsia"/>
          <w:kern w:val="0"/>
          <w:sz w:val="24"/>
          <w:szCs w:val="24"/>
        </w:rPr>
        <w:t xml:space="preserve">TrollTech的QT 3.0文档主页： </w:t>
      </w:r>
      <w:hyperlink r:id="rId25" w:history="1">
        <w:r w:rsidRPr="00451EA2">
          <w:rPr>
            <w:rFonts w:ascii="宋体" w:eastAsia="宋体" w:hAnsi="宋体" w:cs="宋体" w:hint="eastAsia"/>
            <w:color w:val="0000FF"/>
            <w:kern w:val="0"/>
            <w:sz w:val="24"/>
            <w:szCs w:val="24"/>
            <w:u w:val="single"/>
          </w:rPr>
          <w:t>http://doc.trolltech.com/3.0/</w:t>
        </w:r>
      </w:hyperlink>
      <w:r w:rsidRPr="00451EA2">
        <w:rPr>
          <w:rFonts w:ascii="宋体" w:eastAsia="宋体" w:hAnsi="宋体" w:cs="宋体" w:hint="eastAsia"/>
          <w:kern w:val="0"/>
          <w:sz w:val="24"/>
          <w:szCs w:val="24"/>
        </w:rPr>
        <w:t>。</w:t>
      </w:r>
    </w:p>
    <w:p w:rsidR="00451EA2" w:rsidRPr="00451EA2" w:rsidRDefault="00451EA2"/>
    <w:sectPr w:rsidR="00451EA2" w:rsidRPr="00451EA2"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861" w:rsidRDefault="007F2861" w:rsidP="00451EA2">
      <w:r>
        <w:separator/>
      </w:r>
    </w:p>
  </w:endnote>
  <w:endnote w:type="continuationSeparator" w:id="0">
    <w:p w:rsidR="007F2861" w:rsidRDefault="007F2861" w:rsidP="00451E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861" w:rsidRDefault="007F2861" w:rsidP="00451EA2">
      <w:r>
        <w:separator/>
      </w:r>
    </w:p>
  </w:footnote>
  <w:footnote w:type="continuationSeparator" w:id="0">
    <w:p w:rsidR="007F2861" w:rsidRDefault="007F2861" w:rsidP="00451E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900F2"/>
    <w:multiLevelType w:val="multilevel"/>
    <w:tmpl w:val="583A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7F050E"/>
    <w:multiLevelType w:val="multilevel"/>
    <w:tmpl w:val="454A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1EA2"/>
    <w:rsid w:val="00000E52"/>
    <w:rsid w:val="00012FBE"/>
    <w:rsid w:val="00022016"/>
    <w:rsid w:val="00026C9F"/>
    <w:rsid w:val="00035550"/>
    <w:rsid w:val="000450AA"/>
    <w:rsid w:val="00055232"/>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218C6"/>
    <w:rsid w:val="00124A90"/>
    <w:rsid w:val="00132E02"/>
    <w:rsid w:val="0014158C"/>
    <w:rsid w:val="0014400B"/>
    <w:rsid w:val="001447D7"/>
    <w:rsid w:val="00144FFD"/>
    <w:rsid w:val="001467B7"/>
    <w:rsid w:val="001515ED"/>
    <w:rsid w:val="001520D0"/>
    <w:rsid w:val="00156693"/>
    <w:rsid w:val="001608C8"/>
    <w:rsid w:val="0016178E"/>
    <w:rsid w:val="00173D21"/>
    <w:rsid w:val="00175F23"/>
    <w:rsid w:val="0018542D"/>
    <w:rsid w:val="00185A84"/>
    <w:rsid w:val="00191600"/>
    <w:rsid w:val="0019312C"/>
    <w:rsid w:val="001A08F7"/>
    <w:rsid w:val="001A3FCA"/>
    <w:rsid w:val="001A41C1"/>
    <w:rsid w:val="001A550F"/>
    <w:rsid w:val="001B0C1E"/>
    <w:rsid w:val="001B4FFE"/>
    <w:rsid w:val="001B5A7B"/>
    <w:rsid w:val="001C02FB"/>
    <w:rsid w:val="001C36DA"/>
    <w:rsid w:val="001C6355"/>
    <w:rsid w:val="001D45CC"/>
    <w:rsid w:val="001D552E"/>
    <w:rsid w:val="001E6FA3"/>
    <w:rsid w:val="001F07DC"/>
    <w:rsid w:val="001F3BC6"/>
    <w:rsid w:val="0020340C"/>
    <w:rsid w:val="00213C3F"/>
    <w:rsid w:val="00221766"/>
    <w:rsid w:val="00221E7A"/>
    <w:rsid w:val="002223EF"/>
    <w:rsid w:val="002230AF"/>
    <w:rsid w:val="002334AB"/>
    <w:rsid w:val="00234115"/>
    <w:rsid w:val="00235695"/>
    <w:rsid w:val="002512E9"/>
    <w:rsid w:val="0025690C"/>
    <w:rsid w:val="00267917"/>
    <w:rsid w:val="002721C8"/>
    <w:rsid w:val="002737A1"/>
    <w:rsid w:val="0028108C"/>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3B6F"/>
    <w:rsid w:val="003344D8"/>
    <w:rsid w:val="00334C7F"/>
    <w:rsid w:val="00343A58"/>
    <w:rsid w:val="00352956"/>
    <w:rsid w:val="003535D0"/>
    <w:rsid w:val="003575A0"/>
    <w:rsid w:val="00363FF2"/>
    <w:rsid w:val="003640DB"/>
    <w:rsid w:val="00366631"/>
    <w:rsid w:val="00366A38"/>
    <w:rsid w:val="00374310"/>
    <w:rsid w:val="00375DC6"/>
    <w:rsid w:val="00385BAE"/>
    <w:rsid w:val="00385F79"/>
    <w:rsid w:val="003A4BEE"/>
    <w:rsid w:val="003B368C"/>
    <w:rsid w:val="003C5FE8"/>
    <w:rsid w:val="003C6BAE"/>
    <w:rsid w:val="003D2405"/>
    <w:rsid w:val="003E5260"/>
    <w:rsid w:val="003F0954"/>
    <w:rsid w:val="003F1382"/>
    <w:rsid w:val="003F5938"/>
    <w:rsid w:val="003F6487"/>
    <w:rsid w:val="00401DCD"/>
    <w:rsid w:val="0040607D"/>
    <w:rsid w:val="0040705A"/>
    <w:rsid w:val="00415891"/>
    <w:rsid w:val="004214B5"/>
    <w:rsid w:val="004502CB"/>
    <w:rsid w:val="00451EA2"/>
    <w:rsid w:val="00460E6C"/>
    <w:rsid w:val="00461F25"/>
    <w:rsid w:val="00463465"/>
    <w:rsid w:val="00475BF0"/>
    <w:rsid w:val="004765BC"/>
    <w:rsid w:val="00482DE7"/>
    <w:rsid w:val="00486CC4"/>
    <w:rsid w:val="004A2CB4"/>
    <w:rsid w:val="004C1AAD"/>
    <w:rsid w:val="004C76EF"/>
    <w:rsid w:val="004D0BD4"/>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27E2"/>
    <w:rsid w:val="005451A6"/>
    <w:rsid w:val="00553F32"/>
    <w:rsid w:val="00556AB6"/>
    <w:rsid w:val="00556B8E"/>
    <w:rsid w:val="005571C1"/>
    <w:rsid w:val="00562F8C"/>
    <w:rsid w:val="0057095D"/>
    <w:rsid w:val="00573883"/>
    <w:rsid w:val="0057523D"/>
    <w:rsid w:val="00577E71"/>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60B0D"/>
    <w:rsid w:val="00770A2D"/>
    <w:rsid w:val="00774B88"/>
    <w:rsid w:val="007A1608"/>
    <w:rsid w:val="007A7873"/>
    <w:rsid w:val="007B1EDD"/>
    <w:rsid w:val="007B6EBA"/>
    <w:rsid w:val="007C1F83"/>
    <w:rsid w:val="007C238A"/>
    <w:rsid w:val="007C55FF"/>
    <w:rsid w:val="007C6C66"/>
    <w:rsid w:val="007E31CE"/>
    <w:rsid w:val="007F2861"/>
    <w:rsid w:val="007F40D3"/>
    <w:rsid w:val="0080010D"/>
    <w:rsid w:val="00803F91"/>
    <w:rsid w:val="00813460"/>
    <w:rsid w:val="00814C69"/>
    <w:rsid w:val="0081503E"/>
    <w:rsid w:val="00815E48"/>
    <w:rsid w:val="00822BB4"/>
    <w:rsid w:val="00825214"/>
    <w:rsid w:val="00831AD6"/>
    <w:rsid w:val="00834A12"/>
    <w:rsid w:val="00841E02"/>
    <w:rsid w:val="008537E0"/>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900FF8"/>
    <w:rsid w:val="00905B84"/>
    <w:rsid w:val="0090689C"/>
    <w:rsid w:val="0091033D"/>
    <w:rsid w:val="00915953"/>
    <w:rsid w:val="009160E1"/>
    <w:rsid w:val="00940A1D"/>
    <w:rsid w:val="00941A6B"/>
    <w:rsid w:val="00945F01"/>
    <w:rsid w:val="00946395"/>
    <w:rsid w:val="00951D04"/>
    <w:rsid w:val="00953479"/>
    <w:rsid w:val="00966354"/>
    <w:rsid w:val="00981528"/>
    <w:rsid w:val="00985F1C"/>
    <w:rsid w:val="00993FB2"/>
    <w:rsid w:val="009A0D4F"/>
    <w:rsid w:val="009A3C86"/>
    <w:rsid w:val="009A635D"/>
    <w:rsid w:val="009B2BB4"/>
    <w:rsid w:val="009B3BD8"/>
    <w:rsid w:val="009C257C"/>
    <w:rsid w:val="009C56DF"/>
    <w:rsid w:val="009F0555"/>
    <w:rsid w:val="009F30C9"/>
    <w:rsid w:val="009F408A"/>
    <w:rsid w:val="00A02D5A"/>
    <w:rsid w:val="00A07740"/>
    <w:rsid w:val="00A07BE7"/>
    <w:rsid w:val="00A12CD5"/>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10AB"/>
    <w:rsid w:val="00AD16D1"/>
    <w:rsid w:val="00AD1DC9"/>
    <w:rsid w:val="00AD4507"/>
    <w:rsid w:val="00AE0E41"/>
    <w:rsid w:val="00B00F75"/>
    <w:rsid w:val="00B02D7C"/>
    <w:rsid w:val="00B049CC"/>
    <w:rsid w:val="00B06D93"/>
    <w:rsid w:val="00B07AC2"/>
    <w:rsid w:val="00B13596"/>
    <w:rsid w:val="00B1625F"/>
    <w:rsid w:val="00B2746F"/>
    <w:rsid w:val="00B30D82"/>
    <w:rsid w:val="00B32623"/>
    <w:rsid w:val="00B36D8E"/>
    <w:rsid w:val="00B471A5"/>
    <w:rsid w:val="00B47761"/>
    <w:rsid w:val="00B57B79"/>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6219C"/>
    <w:rsid w:val="00C65D5D"/>
    <w:rsid w:val="00C70BCB"/>
    <w:rsid w:val="00C85742"/>
    <w:rsid w:val="00C872E5"/>
    <w:rsid w:val="00C96140"/>
    <w:rsid w:val="00CA1B7E"/>
    <w:rsid w:val="00CB1C01"/>
    <w:rsid w:val="00CC09D8"/>
    <w:rsid w:val="00CE2AE0"/>
    <w:rsid w:val="00CE37E8"/>
    <w:rsid w:val="00CE5AD6"/>
    <w:rsid w:val="00CF0C89"/>
    <w:rsid w:val="00CF2836"/>
    <w:rsid w:val="00D032A4"/>
    <w:rsid w:val="00D0394C"/>
    <w:rsid w:val="00D075E5"/>
    <w:rsid w:val="00D1138A"/>
    <w:rsid w:val="00D12503"/>
    <w:rsid w:val="00D133C0"/>
    <w:rsid w:val="00D16CE3"/>
    <w:rsid w:val="00D17481"/>
    <w:rsid w:val="00D22694"/>
    <w:rsid w:val="00D359E2"/>
    <w:rsid w:val="00D36E73"/>
    <w:rsid w:val="00D44CEB"/>
    <w:rsid w:val="00D52D27"/>
    <w:rsid w:val="00D65260"/>
    <w:rsid w:val="00D65B6A"/>
    <w:rsid w:val="00D83327"/>
    <w:rsid w:val="00D84CD0"/>
    <w:rsid w:val="00D869BB"/>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E61"/>
    <w:rsid w:val="00E41965"/>
    <w:rsid w:val="00E500C9"/>
    <w:rsid w:val="00E52BEC"/>
    <w:rsid w:val="00E53ECC"/>
    <w:rsid w:val="00E56A61"/>
    <w:rsid w:val="00E8462D"/>
    <w:rsid w:val="00E8559D"/>
    <w:rsid w:val="00E953DF"/>
    <w:rsid w:val="00EB0473"/>
    <w:rsid w:val="00EB57D8"/>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51E72"/>
    <w:rsid w:val="00F62C67"/>
    <w:rsid w:val="00F71567"/>
    <w:rsid w:val="00F720AE"/>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F273A"/>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1E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1EA2"/>
    <w:rPr>
      <w:sz w:val="18"/>
      <w:szCs w:val="18"/>
    </w:rPr>
  </w:style>
  <w:style w:type="paragraph" w:styleId="a4">
    <w:name w:val="footer"/>
    <w:basedOn w:val="a"/>
    <w:link w:val="Char0"/>
    <w:uiPriority w:val="99"/>
    <w:semiHidden/>
    <w:unhideWhenUsed/>
    <w:rsid w:val="00451E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1EA2"/>
    <w:rPr>
      <w:sz w:val="18"/>
      <w:szCs w:val="18"/>
    </w:rPr>
  </w:style>
  <w:style w:type="paragraph" w:styleId="a5">
    <w:name w:val="Normal (Web)"/>
    <w:basedOn w:val="a"/>
    <w:uiPriority w:val="99"/>
    <w:semiHidden/>
    <w:unhideWhenUsed/>
    <w:rsid w:val="00451EA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451EA2"/>
  </w:style>
  <w:style w:type="character" w:styleId="a6">
    <w:name w:val="Hyperlink"/>
    <w:basedOn w:val="a0"/>
    <w:uiPriority w:val="99"/>
    <w:semiHidden/>
    <w:unhideWhenUsed/>
    <w:rsid w:val="00451EA2"/>
    <w:rPr>
      <w:color w:val="0000FF"/>
      <w:u w:val="single"/>
    </w:rPr>
  </w:style>
  <w:style w:type="paragraph" w:styleId="HTML">
    <w:name w:val="HTML Preformatted"/>
    <w:basedOn w:val="a"/>
    <w:link w:val="HTMLChar"/>
    <w:uiPriority w:val="99"/>
    <w:unhideWhenUsed/>
    <w:rsid w:val="00451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51EA2"/>
    <w:rPr>
      <w:rFonts w:ascii="宋体" w:eastAsia="宋体" w:hAnsi="宋体" w:cs="宋体"/>
      <w:kern w:val="0"/>
      <w:sz w:val="24"/>
      <w:szCs w:val="24"/>
    </w:rPr>
  </w:style>
  <w:style w:type="paragraph" w:styleId="a7">
    <w:name w:val="Balloon Text"/>
    <w:basedOn w:val="a"/>
    <w:link w:val="Char1"/>
    <w:uiPriority w:val="99"/>
    <w:semiHidden/>
    <w:unhideWhenUsed/>
    <w:rsid w:val="00451EA2"/>
    <w:rPr>
      <w:sz w:val="18"/>
      <w:szCs w:val="18"/>
    </w:rPr>
  </w:style>
  <w:style w:type="character" w:customStyle="1" w:styleId="Char1">
    <w:name w:val="批注框文本 Char"/>
    <w:basedOn w:val="a0"/>
    <w:link w:val="a7"/>
    <w:uiPriority w:val="99"/>
    <w:semiHidden/>
    <w:rsid w:val="00451EA2"/>
    <w:rPr>
      <w:sz w:val="18"/>
      <w:szCs w:val="18"/>
    </w:rPr>
  </w:style>
  <w:style w:type="character" w:styleId="a8">
    <w:name w:val="Strong"/>
    <w:basedOn w:val="a0"/>
    <w:uiPriority w:val="22"/>
    <w:qFormat/>
    <w:rsid w:val="00451EA2"/>
    <w:rPr>
      <w:b/>
      <w:bCs/>
    </w:rPr>
  </w:style>
</w:styles>
</file>

<file path=word/webSettings.xml><?xml version="1.0" encoding="utf-8"?>
<w:webSettings xmlns:r="http://schemas.openxmlformats.org/officeDocument/2006/relationships" xmlns:w="http://schemas.openxmlformats.org/wordprocessingml/2006/main">
  <w:divs>
    <w:div w:id="200829897">
      <w:bodyDiv w:val="1"/>
      <w:marLeft w:val="0"/>
      <w:marRight w:val="0"/>
      <w:marTop w:val="0"/>
      <w:marBottom w:val="0"/>
      <w:divBdr>
        <w:top w:val="none" w:sz="0" w:space="0" w:color="auto"/>
        <w:left w:val="none" w:sz="0" w:space="0" w:color="auto"/>
        <w:bottom w:val="none" w:sz="0" w:space="0" w:color="auto"/>
        <w:right w:val="none" w:sz="0" w:space="0" w:color="auto"/>
      </w:divBdr>
      <w:divsChild>
        <w:div w:id="1317494280">
          <w:marLeft w:val="0"/>
          <w:marRight w:val="0"/>
          <w:marTop w:val="0"/>
          <w:marBottom w:val="0"/>
          <w:divBdr>
            <w:top w:val="none" w:sz="0" w:space="0" w:color="auto"/>
            <w:left w:val="none" w:sz="0" w:space="0" w:color="auto"/>
            <w:bottom w:val="none" w:sz="0" w:space="0" w:color="auto"/>
            <w:right w:val="none" w:sz="0" w:space="0" w:color="auto"/>
          </w:divBdr>
          <w:divsChild>
            <w:div w:id="293411423">
              <w:marLeft w:val="0"/>
              <w:marRight w:val="0"/>
              <w:marTop w:val="0"/>
              <w:marBottom w:val="0"/>
              <w:divBdr>
                <w:top w:val="none" w:sz="0" w:space="0" w:color="auto"/>
                <w:left w:val="none" w:sz="0" w:space="0" w:color="auto"/>
                <w:bottom w:val="none" w:sz="0" w:space="0" w:color="auto"/>
                <w:right w:val="none" w:sz="0" w:space="0" w:color="auto"/>
              </w:divBdr>
              <w:divsChild>
                <w:div w:id="737173501">
                  <w:marLeft w:val="0"/>
                  <w:marRight w:val="0"/>
                  <w:marTop w:val="0"/>
                  <w:marBottom w:val="0"/>
                  <w:divBdr>
                    <w:top w:val="none" w:sz="0" w:space="0" w:color="auto"/>
                    <w:left w:val="none" w:sz="0" w:space="0" w:color="auto"/>
                    <w:bottom w:val="none" w:sz="0" w:space="0" w:color="auto"/>
                    <w:right w:val="none" w:sz="0" w:space="0" w:color="auto"/>
                  </w:divBdr>
                  <w:divsChild>
                    <w:div w:id="630669584">
                      <w:marLeft w:val="0"/>
                      <w:marRight w:val="0"/>
                      <w:marTop w:val="0"/>
                      <w:marBottom w:val="0"/>
                      <w:divBdr>
                        <w:top w:val="none" w:sz="0" w:space="0" w:color="auto"/>
                        <w:left w:val="none" w:sz="0" w:space="0" w:color="auto"/>
                        <w:bottom w:val="none" w:sz="0" w:space="0" w:color="auto"/>
                        <w:right w:val="none" w:sz="0" w:space="0" w:color="auto"/>
                      </w:divBdr>
                      <w:divsChild>
                        <w:div w:id="230234024">
                          <w:marLeft w:val="0"/>
                          <w:marRight w:val="0"/>
                          <w:marTop w:val="0"/>
                          <w:marBottom w:val="0"/>
                          <w:divBdr>
                            <w:top w:val="none" w:sz="0" w:space="0" w:color="auto"/>
                            <w:left w:val="none" w:sz="0" w:space="0" w:color="auto"/>
                            <w:bottom w:val="none" w:sz="0" w:space="0" w:color="auto"/>
                            <w:right w:val="none" w:sz="0" w:space="0" w:color="auto"/>
                          </w:divBdr>
                          <w:divsChild>
                            <w:div w:id="20868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3684">
      <w:bodyDiv w:val="1"/>
      <w:marLeft w:val="0"/>
      <w:marRight w:val="0"/>
      <w:marTop w:val="0"/>
      <w:marBottom w:val="0"/>
      <w:divBdr>
        <w:top w:val="none" w:sz="0" w:space="0" w:color="auto"/>
        <w:left w:val="none" w:sz="0" w:space="0" w:color="auto"/>
        <w:bottom w:val="none" w:sz="0" w:space="0" w:color="auto"/>
        <w:right w:val="none" w:sz="0" w:space="0" w:color="auto"/>
      </w:divBdr>
      <w:divsChild>
        <w:div w:id="2071150581">
          <w:marLeft w:val="0"/>
          <w:marRight w:val="0"/>
          <w:marTop w:val="0"/>
          <w:marBottom w:val="0"/>
          <w:divBdr>
            <w:top w:val="none" w:sz="0" w:space="0" w:color="auto"/>
            <w:left w:val="none" w:sz="0" w:space="0" w:color="auto"/>
            <w:bottom w:val="none" w:sz="0" w:space="0" w:color="auto"/>
            <w:right w:val="none" w:sz="0" w:space="0" w:color="auto"/>
          </w:divBdr>
          <w:divsChild>
            <w:div w:id="336202376">
              <w:marLeft w:val="0"/>
              <w:marRight w:val="0"/>
              <w:marTop w:val="0"/>
              <w:marBottom w:val="0"/>
              <w:divBdr>
                <w:top w:val="none" w:sz="0" w:space="0" w:color="auto"/>
                <w:left w:val="none" w:sz="0" w:space="0" w:color="auto"/>
                <w:bottom w:val="none" w:sz="0" w:space="0" w:color="auto"/>
                <w:right w:val="none" w:sz="0" w:space="0" w:color="auto"/>
              </w:divBdr>
              <w:divsChild>
                <w:div w:id="2064402317">
                  <w:marLeft w:val="0"/>
                  <w:marRight w:val="0"/>
                  <w:marTop w:val="0"/>
                  <w:marBottom w:val="0"/>
                  <w:divBdr>
                    <w:top w:val="none" w:sz="0" w:space="0" w:color="auto"/>
                    <w:left w:val="none" w:sz="0" w:space="0" w:color="auto"/>
                    <w:bottom w:val="none" w:sz="0" w:space="0" w:color="auto"/>
                    <w:right w:val="none" w:sz="0" w:space="0" w:color="auto"/>
                  </w:divBdr>
                  <w:divsChild>
                    <w:div w:id="1837189495">
                      <w:marLeft w:val="0"/>
                      <w:marRight w:val="0"/>
                      <w:marTop w:val="0"/>
                      <w:marBottom w:val="0"/>
                      <w:divBdr>
                        <w:top w:val="none" w:sz="0" w:space="0" w:color="auto"/>
                        <w:left w:val="none" w:sz="0" w:space="0" w:color="auto"/>
                        <w:bottom w:val="none" w:sz="0" w:space="0" w:color="auto"/>
                        <w:right w:val="none" w:sz="0" w:space="0" w:color="auto"/>
                      </w:divBdr>
                      <w:divsChild>
                        <w:div w:id="769424893">
                          <w:marLeft w:val="0"/>
                          <w:marRight w:val="0"/>
                          <w:marTop w:val="0"/>
                          <w:marBottom w:val="0"/>
                          <w:divBdr>
                            <w:top w:val="none" w:sz="0" w:space="0" w:color="auto"/>
                            <w:left w:val="none" w:sz="0" w:space="0" w:color="auto"/>
                            <w:bottom w:val="none" w:sz="0" w:space="0" w:color="auto"/>
                            <w:right w:val="none" w:sz="0" w:space="0" w:color="auto"/>
                          </w:divBdr>
                          <w:divsChild>
                            <w:div w:id="14318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229698">
      <w:bodyDiv w:val="1"/>
      <w:marLeft w:val="0"/>
      <w:marRight w:val="0"/>
      <w:marTop w:val="0"/>
      <w:marBottom w:val="0"/>
      <w:divBdr>
        <w:top w:val="none" w:sz="0" w:space="0" w:color="auto"/>
        <w:left w:val="none" w:sz="0" w:space="0" w:color="auto"/>
        <w:bottom w:val="none" w:sz="0" w:space="0" w:color="auto"/>
        <w:right w:val="none" w:sz="0" w:space="0" w:color="auto"/>
      </w:divBdr>
      <w:divsChild>
        <w:div w:id="943150268">
          <w:marLeft w:val="0"/>
          <w:marRight w:val="0"/>
          <w:marTop w:val="0"/>
          <w:marBottom w:val="0"/>
          <w:divBdr>
            <w:top w:val="none" w:sz="0" w:space="0" w:color="auto"/>
            <w:left w:val="none" w:sz="0" w:space="0" w:color="auto"/>
            <w:bottom w:val="none" w:sz="0" w:space="0" w:color="auto"/>
            <w:right w:val="none" w:sz="0" w:space="0" w:color="auto"/>
          </w:divBdr>
          <w:divsChild>
            <w:div w:id="1421638236">
              <w:marLeft w:val="0"/>
              <w:marRight w:val="0"/>
              <w:marTop w:val="0"/>
              <w:marBottom w:val="0"/>
              <w:divBdr>
                <w:top w:val="none" w:sz="0" w:space="0" w:color="auto"/>
                <w:left w:val="none" w:sz="0" w:space="0" w:color="auto"/>
                <w:bottom w:val="none" w:sz="0" w:space="0" w:color="auto"/>
                <w:right w:val="none" w:sz="0" w:space="0" w:color="auto"/>
              </w:divBdr>
              <w:divsChild>
                <w:div w:id="858932995">
                  <w:marLeft w:val="0"/>
                  <w:marRight w:val="0"/>
                  <w:marTop w:val="0"/>
                  <w:marBottom w:val="0"/>
                  <w:divBdr>
                    <w:top w:val="none" w:sz="0" w:space="0" w:color="auto"/>
                    <w:left w:val="none" w:sz="0" w:space="0" w:color="auto"/>
                    <w:bottom w:val="none" w:sz="0" w:space="0" w:color="auto"/>
                    <w:right w:val="none" w:sz="0" w:space="0" w:color="auto"/>
                  </w:divBdr>
                  <w:divsChild>
                    <w:div w:id="1304969442">
                      <w:marLeft w:val="0"/>
                      <w:marRight w:val="0"/>
                      <w:marTop w:val="0"/>
                      <w:marBottom w:val="0"/>
                      <w:divBdr>
                        <w:top w:val="none" w:sz="0" w:space="0" w:color="auto"/>
                        <w:left w:val="none" w:sz="0" w:space="0" w:color="auto"/>
                        <w:bottom w:val="none" w:sz="0" w:space="0" w:color="auto"/>
                        <w:right w:val="none" w:sz="0" w:space="0" w:color="auto"/>
                      </w:divBdr>
                      <w:divsChild>
                        <w:div w:id="990328157">
                          <w:marLeft w:val="0"/>
                          <w:marRight w:val="0"/>
                          <w:marTop w:val="0"/>
                          <w:marBottom w:val="0"/>
                          <w:divBdr>
                            <w:top w:val="none" w:sz="0" w:space="0" w:color="auto"/>
                            <w:left w:val="none" w:sz="0" w:space="0" w:color="auto"/>
                            <w:bottom w:val="none" w:sz="0" w:space="0" w:color="auto"/>
                            <w:right w:val="none" w:sz="0" w:space="0" w:color="auto"/>
                          </w:divBdr>
                          <w:divsChild>
                            <w:div w:id="17750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679987">
      <w:bodyDiv w:val="1"/>
      <w:marLeft w:val="0"/>
      <w:marRight w:val="0"/>
      <w:marTop w:val="0"/>
      <w:marBottom w:val="0"/>
      <w:divBdr>
        <w:top w:val="none" w:sz="0" w:space="0" w:color="auto"/>
        <w:left w:val="none" w:sz="0" w:space="0" w:color="auto"/>
        <w:bottom w:val="none" w:sz="0" w:space="0" w:color="auto"/>
        <w:right w:val="none" w:sz="0" w:space="0" w:color="auto"/>
      </w:divBdr>
      <w:divsChild>
        <w:div w:id="1195578653">
          <w:marLeft w:val="0"/>
          <w:marRight w:val="0"/>
          <w:marTop w:val="0"/>
          <w:marBottom w:val="0"/>
          <w:divBdr>
            <w:top w:val="none" w:sz="0" w:space="0" w:color="auto"/>
            <w:left w:val="none" w:sz="0" w:space="0" w:color="auto"/>
            <w:bottom w:val="none" w:sz="0" w:space="0" w:color="auto"/>
            <w:right w:val="none" w:sz="0" w:space="0" w:color="auto"/>
          </w:divBdr>
          <w:divsChild>
            <w:div w:id="395279244">
              <w:marLeft w:val="0"/>
              <w:marRight w:val="0"/>
              <w:marTop w:val="0"/>
              <w:marBottom w:val="0"/>
              <w:divBdr>
                <w:top w:val="none" w:sz="0" w:space="0" w:color="auto"/>
                <w:left w:val="none" w:sz="0" w:space="0" w:color="auto"/>
                <w:bottom w:val="none" w:sz="0" w:space="0" w:color="auto"/>
                <w:right w:val="none" w:sz="0" w:space="0" w:color="auto"/>
              </w:divBdr>
              <w:divsChild>
                <w:div w:id="1066105405">
                  <w:marLeft w:val="0"/>
                  <w:marRight w:val="0"/>
                  <w:marTop w:val="0"/>
                  <w:marBottom w:val="0"/>
                  <w:divBdr>
                    <w:top w:val="none" w:sz="0" w:space="0" w:color="auto"/>
                    <w:left w:val="none" w:sz="0" w:space="0" w:color="auto"/>
                    <w:bottom w:val="none" w:sz="0" w:space="0" w:color="auto"/>
                    <w:right w:val="none" w:sz="0" w:space="0" w:color="auto"/>
                  </w:divBdr>
                  <w:divsChild>
                    <w:div w:id="1798641614">
                      <w:marLeft w:val="0"/>
                      <w:marRight w:val="0"/>
                      <w:marTop w:val="0"/>
                      <w:marBottom w:val="0"/>
                      <w:divBdr>
                        <w:top w:val="none" w:sz="0" w:space="0" w:color="auto"/>
                        <w:left w:val="none" w:sz="0" w:space="0" w:color="auto"/>
                        <w:bottom w:val="none" w:sz="0" w:space="0" w:color="auto"/>
                        <w:right w:val="none" w:sz="0" w:space="0" w:color="auto"/>
                      </w:divBdr>
                      <w:divsChild>
                        <w:div w:id="1685325667">
                          <w:marLeft w:val="0"/>
                          <w:marRight w:val="0"/>
                          <w:marTop w:val="0"/>
                          <w:marBottom w:val="0"/>
                          <w:divBdr>
                            <w:top w:val="none" w:sz="0" w:space="0" w:color="auto"/>
                            <w:left w:val="none" w:sz="0" w:space="0" w:color="auto"/>
                            <w:bottom w:val="none" w:sz="0" w:space="0" w:color="auto"/>
                            <w:right w:val="none" w:sz="0" w:space="0" w:color="auto"/>
                          </w:divBdr>
                          <w:divsChild>
                            <w:div w:id="756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speakeasy.rpmfind.net/linux/redhat/7.3/en/os/i386/RedHat/RPMS/unixODBC-2.2.0-5.i386.rpm" TargetMode="External"/><Relationship Id="rId13" Type="http://schemas.openxmlformats.org/officeDocument/2006/relationships/hyperlink" Target="http://www.unixodbc.org/myodbc.html" TargetMode="External"/><Relationship Id="rId18" Type="http://schemas.openxmlformats.org/officeDocument/2006/relationships/image" Target="media/image3.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microsoft.com/data/odbc/" TargetMode="External"/><Relationship Id="rId7" Type="http://schemas.openxmlformats.org/officeDocument/2006/relationships/hyperlink" Target="http://www.unixodbc.org/unixODBC-2.2.1.tar.gz" TargetMode="External"/><Relationship Id="rId12" Type="http://schemas.openxmlformats.org/officeDocument/2006/relationships/image" Target="media/image2.gif"/><Relationship Id="rId17" Type="http://schemas.openxmlformats.org/officeDocument/2006/relationships/hyperlink" Target="ftp://ftp.redhat.com/pub/redhat/linux/7.3/en/os/i386/SRPMS/MyODBC-2.50.39-4.src.rpm" TargetMode="External"/><Relationship Id="rId25" Type="http://schemas.openxmlformats.org/officeDocument/2006/relationships/hyperlink" Target="http://doc.trolltech.com/3.0/" TargetMode="External"/><Relationship Id="rId2" Type="http://schemas.openxmlformats.org/officeDocument/2006/relationships/styles" Target="styles.xml"/><Relationship Id="rId16" Type="http://schemas.openxmlformats.org/officeDocument/2006/relationships/hyperlink" Target="ftp://speakeasy.rpmfind.net/linux/redhat/7.3/en/os/i386/RedHat/RPMS/MyODBC-2.50.39-4.i386.rpm" TargetMode="External"/><Relationship Id="rId20"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www.easysoft.com" TargetMode="External"/><Relationship Id="rId5" Type="http://schemas.openxmlformats.org/officeDocument/2006/relationships/footnotes" Target="footnotes.xml"/><Relationship Id="rId15" Type="http://schemas.openxmlformats.org/officeDocument/2006/relationships/hyperlink" Target="http://www.easysoft.org" TargetMode="External"/><Relationship Id="rId23" Type="http://schemas.openxmlformats.org/officeDocument/2006/relationships/hyperlink" Target="http://www.jepstone.net/FreeODBC/" TargetMode="External"/><Relationship Id="rId10" Type="http://schemas.openxmlformats.org/officeDocument/2006/relationships/hyperlink" Target="ftp://speakeasy.rpmfind.net/linux/redhat/7.3/en/os/i386/RedHat/RPMS/unixODBC-devel-2.2.0-5.i386.rpm"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ftp://ftp.rpmfind.net/linux/redhat/7.3/en/os/i386/SRPMS/unixODBC-2.2.0-5.src.rpm" TargetMode="External"/><Relationship Id="rId14" Type="http://schemas.openxmlformats.org/officeDocument/2006/relationships/hyperlink" Target="http://www.freetds.org" TargetMode="External"/><Relationship Id="rId22" Type="http://schemas.openxmlformats.org/officeDocument/2006/relationships/hyperlink" Target="http://www.unixodbc.or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2075</Words>
  <Characters>11831</Characters>
  <Application>Microsoft Office Word</Application>
  <DocSecurity>0</DocSecurity>
  <Lines>98</Lines>
  <Paragraphs>27</Paragraphs>
  <ScaleCrop>false</ScaleCrop>
  <Company>长江大学 </Company>
  <LinksUpToDate>false</LinksUpToDate>
  <CharactersWithSpaces>13879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2013-09-02T02:22:00Z</dcterms:created>
  <dcterms:modified xsi:type="dcterms:W3CDTF">2013-09-02T02:23:00Z</dcterms:modified>
</cp:coreProperties>
</file>