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center"/>
      </w:pPr>
      <w:r>
        <w:rPr>
          <w:rFonts w:hint="eastAsia" w:ascii="宋体" w:hAnsi="宋体" w:eastAsia="宋体" w:cs="宋体"/>
          <w:b/>
          <w:bCs/>
          <w:color w:val="000000"/>
          <w:kern w:val="0"/>
          <w:sz w:val="40"/>
          <w:szCs w:val="40"/>
          <w:lang w:val="en-US" w:eastAsia="zh-CN" w:bidi="ar"/>
        </w:rPr>
        <w:t>中华人民共和国国务院令</w:t>
      </w:r>
    </w:p>
    <w:p>
      <w:pPr>
        <w:keepNext w:val="0"/>
        <w:keepLines w:val="0"/>
        <w:widowControl/>
        <w:suppressLineNumbers w:val="0"/>
        <w:jc w:val="center"/>
        <w:rPr>
          <w:rFonts w:ascii="楷体_GB2312" w:hAnsi="楷体_GB2312" w:eastAsia="楷体_GB2312" w:cs="楷体_GB2312"/>
          <w:color w:val="000000"/>
          <w:kern w:val="0"/>
          <w:sz w:val="28"/>
          <w:szCs w:val="28"/>
          <w:lang w:val="en-US" w:eastAsia="zh-CN" w:bidi="ar"/>
        </w:rPr>
      </w:pPr>
      <w:r>
        <w:rPr>
          <w:rFonts w:ascii="楷体_GB2312" w:hAnsi="楷体_GB2312" w:eastAsia="楷体_GB2312" w:cs="楷体_GB2312"/>
          <w:color w:val="000000"/>
          <w:kern w:val="0"/>
          <w:sz w:val="28"/>
          <w:szCs w:val="28"/>
          <w:lang w:val="en-US" w:eastAsia="zh-CN" w:bidi="ar"/>
        </w:rPr>
        <w:t>第 619 号</w:t>
      </w:r>
    </w:p>
    <w:p>
      <w:pPr>
        <w:keepNext w:val="0"/>
        <w:keepLines w:val="0"/>
        <w:widowControl/>
        <w:suppressLineNumbers w:val="0"/>
        <w:jc w:val="center"/>
        <w:rPr>
          <w:rFonts w:hint="default" w:ascii="楷体_GB2312" w:hAnsi="楷体_GB2312" w:eastAsia="楷体_GB2312" w:cs="楷体_GB2312"/>
          <w:color w:val="FFFFFF" w:themeColor="background1"/>
          <w:kern w:val="0"/>
          <w:sz w:val="28"/>
          <w:szCs w:val="28"/>
          <w:lang w:val="en-US" w:eastAsia="zh-CN" w:bidi="ar"/>
          <w14:textFill>
            <w14:solidFill>
              <w14:schemeClr w14:val="bg1"/>
            </w14:solidFill>
          </w14:textFill>
        </w:rPr>
      </w:pPr>
      <w:r>
        <w:rPr>
          <w:rFonts w:hint="eastAsia" w:ascii="楷体_GB2312" w:hAnsi="楷体_GB2312" w:eastAsia="楷体_GB2312" w:cs="楷体_GB2312"/>
          <w:color w:val="FFFFFF" w:themeColor="background1"/>
          <w:kern w:val="0"/>
          <w:sz w:val="28"/>
          <w:szCs w:val="28"/>
          <w:lang w:val="en-US" w:eastAsia="zh-CN" w:bidi="ar"/>
          <w14:textFill>
            <w14:solidFill>
              <w14:schemeClr w14:val="bg1"/>
            </w14:solidFill>
          </w14:textFill>
        </w:rPr>
        <w:t>搜索</w:t>
      </w:r>
    </w:p>
    <w:p>
      <w:pPr>
        <w:keepNext w:val="0"/>
        <w:keepLines w:val="0"/>
        <w:widowControl/>
        <w:suppressLineNumbers w:val="0"/>
        <w:ind w:firstLine="560" w:firstLineChars="20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《女职工劳动保护特别规定》已经 2012 年 4 月 18 日国务院</w:t>
      </w:r>
    </w:p>
    <w:p>
      <w:pPr>
        <w:keepNext w:val="0"/>
        <w:keepLines w:val="0"/>
        <w:pageBreakBefore w:val="0"/>
        <w:widowControl/>
        <w:suppressLineNumbers w:val="0"/>
        <w:kinsoku/>
        <w:wordWrap/>
        <w:overflowPunct/>
        <w:topLinePunct w:val="0"/>
        <w:autoSpaceDE/>
        <w:autoSpaceDN/>
        <w:bidi w:val="0"/>
        <w:adjustRightInd/>
        <w:snapToGrid/>
        <w:spacing w:line="30" w:lineRule="atLeast"/>
        <w:ind w:firstLine="40" w:firstLineChars="200"/>
        <w:jc w:val="left"/>
        <w:textAlignment w:val="auto"/>
        <w:rPr>
          <w:rFonts w:hint="eastAsia" w:ascii="宋体" w:hAnsi="宋体" w:eastAsia="宋体" w:cs="宋体"/>
          <w:color w:val="000000"/>
          <w:kern w:val="0"/>
          <w:sz w:val="28"/>
          <w:szCs w:val="28"/>
          <w:lang w:val="en-US" w:eastAsia="zh-CN" w:bidi="ar"/>
        </w:rPr>
      </w:pPr>
      <w:r>
        <w:rPr>
          <w:rFonts w:hint="eastAsia" w:ascii="宋体" w:hAnsi="宋体" w:eastAsia="宋体" w:cs="宋体"/>
          <w:color w:val="FFFFFF" w:themeColor="background1"/>
          <w:kern w:val="0"/>
          <w:sz w:val="2"/>
          <w:szCs w:val="2"/>
          <w:lang w:val="en-US" w:eastAsia="zh-CN" w:bidi="ar"/>
          <w14:textFill>
            <w14:solidFill>
              <w14:schemeClr w14:val="bg1"/>
            </w14:solidFill>
          </w14:textFill>
        </w:rPr>
        <w:t>搜索搜索</w:t>
      </w:r>
    </w:p>
    <w:p>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第200 次常务会议通过，现予公布，自公布之日起施行。</w:t>
      </w:r>
    </w:p>
    <w:p>
      <w:pPr>
        <w:keepNext w:val="0"/>
        <w:keepLines w:val="0"/>
        <w:pageBreakBefore w:val="0"/>
        <w:widowControl/>
        <w:suppressLineNumbers w:val="0"/>
        <w:kinsoku/>
        <w:wordWrap/>
        <w:overflowPunct/>
        <w:topLinePunct w:val="0"/>
        <w:autoSpaceDE/>
        <w:autoSpaceDN/>
        <w:bidi w:val="0"/>
        <w:adjustRightInd/>
        <w:snapToGrid/>
        <w:spacing w:line="30" w:lineRule="atLeast"/>
        <w:ind w:firstLine="40" w:firstLineChars="200"/>
        <w:jc w:val="left"/>
        <w:textAlignment w:val="auto"/>
      </w:pPr>
      <w:r>
        <w:rPr>
          <w:rFonts w:hint="eastAsia" w:ascii="宋体" w:hAnsi="宋体" w:eastAsia="宋体" w:cs="宋体"/>
          <w:color w:val="FFFFFF" w:themeColor="background1"/>
          <w:kern w:val="0"/>
          <w:sz w:val="2"/>
          <w:szCs w:val="2"/>
          <w:lang w:val="en-US" w:eastAsia="zh-CN" w:bidi="ar"/>
          <w14:textFill>
            <w14:solidFill>
              <w14:schemeClr w14:val="bg1"/>
            </w14:solidFill>
          </w14:textFill>
        </w:rPr>
        <w:t>搜索</w:t>
      </w:r>
      <w:r>
        <w:rPr>
          <w:rFonts w:hint="eastAsia" w:ascii="宋体" w:hAnsi="宋体" w:eastAsia="宋体" w:cs="宋体"/>
          <w:color w:val="000000"/>
          <w:kern w:val="0"/>
          <w:sz w:val="28"/>
          <w:szCs w:val="28"/>
          <w:lang w:val="en-US" w:eastAsia="zh-CN" w:bidi="ar"/>
        </w:rPr>
        <w:t xml:space="preserve"> </w:t>
      </w:r>
    </w:p>
    <w:p>
      <w:pPr>
        <w:keepNext w:val="0"/>
        <w:keepLines w:val="0"/>
        <w:widowControl/>
        <w:suppressLineNumbers w:val="0"/>
        <w:jc w:val="righ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xml:space="preserve">总 理  温家宝 </w:t>
      </w:r>
    </w:p>
    <w:p>
      <w:pPr>
        <w:keepNext w:val="0"/>
        <w:keepLines w:val="0"/>
        <w:widowControl/>
        <w:suppressLineNumbers w:val="0"/>
        <w:wordWrap w:val="0"/>
        <w:jc w:val="righ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xml:space="preserve">   二○一二年四月二十八日</w:t>
      </w:r>
      <w:bookmarkStart w:id="0" w:name="_GoBack"/>
      <w:bookmarkEnd w:id="0"/>
    </w:p>
    <w:p>
      <w:pPr>
        <w:keepNext w:val="0"/>
        <w:keepLines w:val="0"/>
        <w:widowControl/>
        <w:suppressLineNumbers w:val="0"/>
        <w:wordWrap/>
        <w:jc w:val="right"/>
        <w:rPr>
          <w:rFonts w:hint="default" w:ascii="宋体" w:hAnsi="宋体" w:eastAsia="宋体" w:cs="宋体"/>
          <w:color w:val="FFFFFF" w:themeColor="background1"/>
          <w:kern w:val="0"/>
          <w:sz w:val="28"/>
          <w:szCs w:val="28"/>
          <w:lang w:val="en-US" w:eastAsia="zh-CN" w:bidi="ar"/>
          <w14:textFill>
            <w14:solidFill>
              <w14:schemeClr w14:val="bg1"/>
            </w14:solidFill>
          </w14:textFill>
        </w:rPr>
      </w:pPr>
      <w:r>
        <w:rPr>
          <w:rFonts w:hint="eastAsia" w:ascii="宋体" w:hAnsi="宋体" w:eastAsia="宋体" w:cs="宋体"/>
          <w:color w:val="FFFFFF" w:themeColor="background1"/>
          <w:kern w:val="0"/>
          <w:sz w:val="28"/>
          <w:szCs w:val="28"/>
          <w:lang w:val="en-US" w:eastAsia="zh-CN" w:bidi="ar"/>
          <w14:textFill>
            <w14:solidFill>
              <w14:schemeClr w14:val="bg1"/>
            </w14:solidFill>
          </w14:textFill>
        </w:rPr>
        <w:t>搜索</w:t>
      </w:r>
    </w:p>
    <w:p>
      <w:pPr>
        <w:keepNext w:val="0"/>
        <w:keepLines w:val="0"/>
        <w:widowControl/>
        <w:suppressLineNumbers w:val="0"/>
        <w:jc w:val="center"/>
        <w:rPr>
          <w:rFonts w:hint="eastAsia" w:ascii="宋体" w:hAnsi="宋体" w:eastAsia="宋体" w:cs="宋体"/>
          <w:b/>
          <w:bCs/>
          <w:color w:val="000000"/>
          <w:kern w:val="0"/>
          <w:sz w:val="43"/>
          <w:szCs w:val="43"/>
          <w:lang w:val="en-US" w:eastAsia="zh-CN" w:bidi="ar"/>
        </w:rPr>
      </w:pPr>
      <w:r>
        <w:rPr>
          <w:rFonts w:hint="eastAsia" w:ascii="宋体" w:hAnsi="宋体" w:eastAsia="宋体" w:cs="宋体"/>
          <w:b/>
          <w:bCs/>
          <w:color w:val="000000"/>
          <w:kern w:val="0"/>
          <w:sz w:val="43"/>
          <w:szCs w:val="43"/>
          <w:lang w:val="en-US" w:eastAsia="zh-CN" w:bidi="ar"/>
        </w:rPr>
        <w:t>女职工劳动保护特别规定</w:t>
      </w:r>
    </w:p>
    <w:p>
      <w:pPr>
        <w:keepNext w:val="0"/>
        <w:keepLines w:val="0"/>
        <w:widowControl/>
        <w:suppressLineNumbers w:val="0"/>
        <w:wordWrap/>
        <w:jc w:val="right"/>
        <w:rPr>
          <w:rFonts w:hint="default" w:ascii="宋体" w:hAnsi="宋体" w:eastAsia="宋体" w:cs="宋体"/>
          <w:color w:val="FFFFFF" w:themeColor="background1"/>
          <w:kern w:val="0"/>
          <w:sz w:val="28"/>
          <w:szCs w:val="28"/>
          <w:lang w:val="en-US" w:eastAsia="zh-CN" w:bidi="ar"/>
          <w14:textFill>
            <w14:solidFill>
              <w14:schemeClr w14:val="bg1"/>
            </w14:solidFill>
          </w14:textFill>
        </w:rPr>
      </w:pPr>
      <w:r>
        <w:rPr>
          <w:rFonts w:hint="eastAsia" w:ascii="宋体" w:hAnsi="宋体" w:eastAsia="宋体" w:cs="宋体"/>
          <w:color w:val="FFFFFF" w:themeColor="background1"/>
          <w:kern w:val="0"/>
          <w:sz w:val="28"/>
          <w:szCs w:val="28"/>
          <w:lang w:val="en-US" w:eastAsia="zh-CN" w:bidi="ar"/>
          <w14:textFill>
            <w14:solidFill>
              <w14:schemeClr w14:val="bg1"/>
            </w14:solidFill>
          </w14:textFill>
        </w:rPr>
        <w:t>搜索</w:t>
      </w:r>
    </w:p>
    <w:p>
      <w:pPr>
        <w:keepNext w:val="0"/>
        <w:keepLines w:val="0"/>
        <w:widowControl/>
        <w:suppressLineNumbers w:val="0"/>
        <w:jc w:val="left"/>
        <w:rPr>
          <w:rFonts w:hint="eastAsia" w:ascii="宋体" w:hAnsi="宋体" w:eastAsia="宋体" w:cs="宋体"/>
          <w:b/>
          <w:bCs/>
          <w:color w:val="000000"/>
          <w:kern w:val="0"/>
          <w:sz w:val="43"/>
          <w:szCs w:val="43"/>
          <w:lang w:val="en-US" w:eastAsia="zh-CN" w:bidi="ar"/>
        </w:rPr>
      </w:pPr>
    </w:p>
    <w:p>
      <w:pPr>
        <w:keepNext w:val="0"/>
        <w:keepLines w:val="0"/>
        <w:widowControl/>
        <w:suppressLineNumbers w:val="0"/>
        <w:jc w:val="left"/>
      </w:pPr>
      <w:r>
        <w:rPr>
          <w:rFonts w:hint="eastAsia" w:ascii="宋体" w:hAnsi="宋体" w:eastAsia="宋体" w:cs="宋体"/>
          <w:b/>
          <w:bCs/>
          <w:color w:val="000000"/>
          <w:kern w:val="0"/>
          <w:sz w:val="28"/>
          <w:szCs w:val="28"/>
          <w:lang w:val="en-US" w:eastAsia="zh-CN" w:bidi="ar"/>
        </w:rPr>
        <w:t xml:space="preserve">第一条 </w:t>
      </w:r>
      <w:r>
        <w:rPr>
          <w:rFonts w:hint="eastAsia" w:ascii="宋体" w:hAnsi="宋体" w:eastAsia="宋体" w:cs="宋体"/>
          <w:color w:val="000000"/>
          <w:kern w:val="0"/>
          <w:sz w:val="28"/>
          <w:szCs w:val="28"/>
          <w:lang w:val="en-US" w:eastAsia="zh-CN" w:bidi="ar"/>
        </w:rPr>
        <w:t xml:space="preserve">为了减少和解决女职工在劳动中因生理特点造成的特殊困难，保护 女职工健康，制定本规定。 </w:t>
      </w:r>
    </w:p>
    <w:p>
      <w:pPr>
        <w:keepNext w:val="0"/>
        <w:keepLines w:val="0"/>
        <w:widowControl/>
        <w:suppressLineNumbers w:val="0"/>
        <w:jc w:val="left"/>
      </w:pPr>
      <w:r>
        <w:rPr>
          <w:rFonts w:hint="eastAsia" w:ascii="宋体" w:hAnsi="宋体" w:eastAsia="宋体" w:cs="宋体"/>
          <w:b/>
          <w:bCs/>
          <w:color w:val="000000"/>
          <w:kern w:val="0"/>
          <w:sz w:val="28"/>
          <w:szCs w:val="28"/>
          <w:lang w:val="en-US" w:eastAsia="zh-CN" w:bidi="ar"/>
        </w:rPr>
        <w:t xml:space="preserve">第二条 </w:t>
      </w:r>
      <w:r>
        <w:rPr>
          <w:rFonts w:hint="eastAsia" w:ascii="宋体" w:hAnsi="宋体" w:eastAsia="宋体" w:cs="宋体"/>
          <w:color w:val="000000"/>
          <w:kern w:val="0"/>
          <w:sz w:val="28"/>
          <w:szCs w:val="28"/>
          <w:lang w:val="en-US" w:eastAsia="zh-CN" w:bidi="ar"/>
        </w:rPr>
        <w:t xml:space="preserve">中华人民共和国境内的国家机关、企业、事业单位、社会团体、个 体经济组织以及其他社会组织等用人单位及其女职工，适用本规定。 </w:t>
      </w:r>
    </w:p>
    <w:p>
      <w:pPr>
        <w:keepNext w:val="0"/>
        <w:keepLines w:val="0"/>
        <w:widowControl/>
        <w:suppressLineNumbers w:val="0"/>
        <w:jc w:val="left"/>
      </w:pPr>
      <w:r>
        <w:rPr>
          <w:rFonts w:hint="eastAsia" w:ascii="宋体" w:hAnsi="宋体" w:eastAsia="宋体" w:cs="宋体"/>
          <w:b/>
          <w:bCs/>
          <w:color w:val="000000"/>
          <w:kern w:val="0"/>
          <w:sz w:val="28"/>
          <w:szCs w:val="28"/>
          <w:lang w:val="en-US" w:eastAsia="zh-CN" w:bidi="ar"/>
        </w:rPr>
        <w:t xml:space="preserve">第三条 </w:t>
      </w:r>
      <w:r>
        <w:rPr>
          <w:rFonts w:hint="eastAsia" w:ascii="宋体" w:hAnsi="宋体" w:eastAsia="宋体" w:cs="宋体"/>
          <w:color w:val="000000"/>
          <w:kern w:val="0"/>
          <w:sz w:val="28"/>
          <w:szCs w:val="28"/>
          <w:lang w:val="en-US" w:eastAsia="zh-CN" w:bidi="ar"/>
        </w:rPr>
        <w:t xml:space="preserve">用人单位应当加强女职工劳动保护，采取措施改善女职工劳动安全卫生条件，对女职工进行劳动安全卫生知识培训。 </w:t>
      </w:r>
    </w:p>
    <w:p>
      <w:pPr>
        <w:keepNext w:val="0"/>
        <w:keepLines w:val="0"/>
        <w:widowControl/>
        <w:suppressLineNumbers w:val="0"/>
        <w:jc w:val="left"/>
      </w:pPr>
      <w:r>
        <w:rPr>
          <w:rFonts w:hint="eastAsia" w:ascii="宋体" w:hAnsi="宋体" w:eastAsia="宋体" w:cs="宋体"/>
          <w:b/>
          <w:bCs/>
          <w:color w:val="000000"/>
          <w:kern w:val="0"/>
          <w:sz w:val="28"/>
          <w:szCs w:val="28"/>
          <w:lang w:val="en-US" w:eastAsia="zh-CN" w:bidi="ar"/>
        </w:rPr>
        <w:t xml:space="preserve">第四条 </w:t>
      </w:r>
      <w:r>
        <w:rPr>
          <w:rFonts w:hint="eastAsia" w:ascii="宋体" w:hAnsi="宋体" w:eastAsia="宋体" w:cs="宋体"/>
          <w:color w:val="000000"/>
          <w:kern w:val="0"/>
          <w:sz w:val="28"/>
          <w:szCs w:val="28"/>
          <w:lang w:val="en-US" w:eastAsia="zh-CN" w:bidi="ar"/>
        </w:rPr>
        <w:t xml:space="preserve">用人单位应当遵守女职工禁忌从事的劳动范围的规定。用人单位应 当将本单位属于女职工禁忌从事的劳动范围的岗位书面告知女职工。 女职工禁忌从事的劳动范围由本规定附录列示。国务院安全生产监督管理部门会同国务院人力资源社会保障行政部门、国务院卫生行政部门根据经济社会发展情况，对女职工禁忌从事的劳动范围进行调整。 </w:t>
      </w:r>
    </w:p>
    <w:p>
      <w:pPr>
        <w:keepNext w:val="0"/>
        <w:keepLines w:val="0"/>
        <w:widowControl/>
        <w:suppressLineNumbers w:val="0"/>
        <w:jc w:val="left"/>
      </w:pPr>
      <w:r>
        <w:rPr>
          <w:rFonts w:hint="eastAsia" w:ascii="宋体" w:hAnsi="宋体" w:eastAsia="宋体" w:cs="宋体"/>
          <w:b/>
          <w:bCs/>
          <w:color w:val="000000"/>
          <w:kern w:val="0"/>
          <w:sz w:val="28"/>
          <w:szCs w:val="28"/>
          <w:lang w:val="en-US" w:eastAsia="zh-CN" w:bidi="ar"/>
        </w:rPr>
        <w:t xml:space="preserve">第五条 </w:t>
      </w:r>
      <w:r>
        <w:rPr>
          <w:rFonts w:hint="eastAsia" w:ascii="宋体" w:hAnsi="宋体" w:eastAsia="宋体" w:cs="宋体"/>
          <w:color w:val="000000"/>
          <w:kern w:val="0"/>
          <w:sz w:val="28"/>
          <w:szCs w:val="28"/>
          <w:lang w:val="en-US" w:eastAsia="zh-CN" w:bidi="ar"/>
        </w:rPr>
        <w:t xml:space="preserve">用人单位不得因女职工怀孕、生育、哺乳降低其工资、予以辞退、与其解除劳动或者聘用合同。 </w:t>
      </w:r>
    </w:p>
    <w:p>
      <w:pPr>
        <w:keepNext w:val="0"/>
        <w:keepLines w:val="0"/>
        <w:widowControl/>
        <w:suppressLineNumbers w:val="0"/>
        <w:jc w:val="left"/>
      </w:pPr>
      <w:r>
        <w:rPr>
          <w:rFonts w:hint="eastAsia" w:ascii="宋体" w:hAnsi="宋体" w:eastAsia="宋体" w:cs="宋体"/>
          <w:b/>
          <w:bCs/>
          <w:color w:val="000000"/>
          <w:kern w:val="0"/>
          <w:sz w:val="28"/>
          <w:szCs w:val="28"/>
          <w:lang w:val="en-US" w:eastAsia="zh-CN" w:bidi="ar"/>
        </w:rPr>
        <w:t xml:space="preserve">第六条 </w:t>
      </w:r>
      <w:r>
        <w:rPr>
          <w:rFonts w:hint="eastAsia" w:ascii="宋体" w:hAnsi="宋体" w:eastAsia="宋体" w:cs="宋体"/>
          <w:color w:val="000000"/>
          <w:kern w:val="0"/>
          <w:sz w:val="28"/>
          <w:szCs w:val="28"/>
          <w:lang w:val="en-US" w:eastAsia="zh-CN" w:bidi="ar"/>
        </w:rPr>
        <w:t xml:space="preserve">女职工在孕期不能适应原劳动的，用人单位应当根据医疗机构的证明，予以减轻劳动量或者安排其他能够适应的劳动。对怀孕7个月以上的女职工，用人单位不得延长劳动时间或者安排夜班劳动， </w:t>
      </w:r>
    </w:p>
    <w:p>
      <w:pPr>
        <w:keepNext w:val="0"/>
        <w:keepLines w:val="0"/>
        <w:widowControl/>
        <w:suppressLineNumbers w:val="0"/>
        <w:jc w:val="left"/>
      </w:pPr>
      <w:r>
        <w:rPr>
          <w:rFonts w:hint="eastAsia" w:ascii="宋体" w:hAnsi="宋体" w:eastAsia="宋体" w:cs="宋体"/>
          <w:color w:val="000000"/>
          <w:kern w:val="0"/>
          <w:sz w:val="28"/>
          <w:szCs w:val="28"/>
          <w:lang w:val="en-US" w:eastAsia="zh-CN" w:bidi="ar"/>
        </w:rPr>
        <w:t xml:space="preserve">并应当在劳动时间内安排一定的休息时间。怀孕女职工在劳动时间内进行产前检查，所需时间计入劳动时间。 </w:t>
      </w:r>
    </w:p>
    <w:p>
      <w:pPr>
        <w:keepNext w:val="0"/>
        <w:keepLines w:val="0"/>
        <w:widowControl/>
        <w:suppressLineNumbers w:val="0"/>
        <w:jc w:val="left"/>
      </w:pPr>
      <w:r>
        <w:rPr>
          <w:rFonts w:hint="eastAsia" w:ascii="宋体" w:hAnsi="宋体" w:eastAsia="宋体" w:cs="宋体"/>
          <w:b/>
          <w:bCs/>
          <w:color w:val="000000"/>
          <w:kern w:val="0"/>
          <w:sz w:val="28"/>
          <w:szCs w:val="28"/>
          <w:lang w:val="en-US" w:eastAsia="zh-CN" w:bidi="ar"/>
        </w:rPr>
        <w:t xml:space="preserve">第七条 </w:t>
      </w:r>
      <w:r>
        <w:rPr>
          <w:rFonts w:hint="eastAsia" w:ascii="宋体" w:hAnsi="宋体" w:eastAsia="宋体" w:cs="宋体"/>
          <w:color w:val="000000"/>
          <w:kern w:val="0"/>
          <w:sz w:val="28"/>
          <w:szCs w:val="28"/>
          <w:lang w:val="en-US" w:eastAsia="zh-CN" w:bidi="ar"/>
        </w:rPr>
        <w:t xml:space="preserve">女职工生育享受 98 天产假，其中产前可以休假 15 天；难产的，增加产假 15 天；生育多胞胎的，每多生育 1 个婴儿，增加产假 15 天。 女职工怀孕未满 4 个月流产的，享受 15 天产假；怀孕满 4 个月流产的，享受 42 天产假。 </w:t>
      </w:r>
    </w:p>
    <w:p>
      <w:pPr>
        <w:keepNext w:val="0"/>
        <w:keepLines w:val="0"/>
        <w:widowControl/>
        <w:suppressLineNumbers w:val="0"/>
        <w:jc w:val="left"/>
      </w:pPr>
      <w:r>
        <w:rPr>
          <w:rFonts w:hint="eastAsia" w:ascii="宋体" w:hAnsi="宋体" w:eastAsia="宋体" w:cs="宋体"/>
          <w:b/>
          <w:bCs/>
          <w:color w:val="000000"/>
          <w:kern w:val="0"/>
          <w:sz w:val="28"/>
          <w:szCs w:val="28"/>
          <w:lang w:val="en-US" w:eastAsia="zh-CN" w:bidi="ar"/>
        </w:rPr>
        <w:t xml:space="preserve">第八条 </w:t>
      </w:r>
      <w:r>
        <w:rPr>
          <w:rFonts w:hint="eastAsia" w:ascii="宋体" w:hAnsi="宋体" w:eastAsia="宋体" w:cs="宋体"/>
          <w:color w:val="000000"/>
          <w:kern w:val="0"/>
          <w:sz w:val="28"/>
          <w:szCs w:val="28"/>
          <w:lang w:val="en-US" w:eastAsia="zh-CN" w:bidi="ar"/>
        </w:rPr>
        <w:t xml:space="preserve">女职工产假期间的生育津贴，对已经参加生育保险的，按照用人单位上年度职工月平均工资的标准由生育保险基金支付；对未参加生育保险的，按照女职工产假前工资的标准由用人单位支付。女职工生育或者流产的医疗费用，按照生育保险规定的项目和标准，对已经参加生育保险的，由生育保险基金支付；对未参加生育保险的，由用人单位支付。 </w:t>
      </w:r>
    </w:p>
    <w:p>
      <w:pPr>
        <w:keepNext w:val="0"/>
        <w:keepLines w:val="0"/>
        <w:widowControl/>
        <w:suppressLineNumbers w:val="0"/>
        <w:jc w:val="left"/>
      </w:pPr>
      <w:r>
        <w:rPr>
          <w:rFonts w:hint="eastAsia" w:ascii="宋体" w:hAnsi="宋体" w:eastAsia="宋体" w:cs="宋体"/>
          <w:b/>
          <w:bCs/>
          <w:color w:val="000000"/>
          <w:kern w:val="0"/>
          <w:sz w:val="28"/>
          <w:szCs w:val="28"/>
          <w:lang w:val="en-US" w:eastAsia="zh-CN" w:bidi="ar"/>
        </w:rPr>
        <w:t xml:space="preserve">第九条 </w:t>
      </w:r>
      <w:r>
        <w:rPr>
          <w:rFonts w:hint="eastAsia" w:ascii="宋体" w:hAnsi="宋体" w:eastAsia="宋体" w:cs="宋体"/>
          <w:color w:val="000000"/>
          <w:kern w:val="0"/>
          <w:sz w:val="28"/>
          <w:szCs w:val="28"/>
          <w:lang w:val="en-US" w:eastAsia="zh-CN" w:bidi="ar"/>
        </w:rPr>
        <w:t xml:space="preserve">对哺乳未满 1 周岁婴儿的女职工，用人单位不得延长劳动时间或者安排夜班劳动。 </w:t>
      </w:r>
    </w:p>
    <w:p>
      <w:pPr>
        <w:keepNext w:val="0"/>
        <w:keepLines w:val="0"/>
        <w:widowControl/>
        <w:suppressLineNumbers w:val="0"/>
        <w:jc w:val="left"/>
      </w:pPr>
      <w:r>
        <w:rPr>
          <w:rFonts w:hint="eastAsia" w:ascii="宋体" w:hAnsi="宋体" w:eastAsia="宋体" w:cs="宋体"/>
          <w:color w:val="000000"/>
          <w:kern w:val="0"/>
          <w:sz w:val="28"/>
          <w:szCs w:val="28"/>
          <w:lang w:val="en-US" w:eastAsia="zh-CN" w:bidi="ar"/>
        </w:rPr>
        <w:t xml:space="preserve">用人单位应当在每天的劳动时间内为哺乳期女职工安排 1 小时哺乳时间；女职工生育多胞胎的，每多哺乳 1 个婴儿每天增加 1 小时哺乳时间。 </w:t>
      </w:r>
    </w:p>
    <w:p>
      <w:pPr>
        <w:keepNext w:val="0"/>
        <w:keepLines w:val="0"/>
        <w:widowControl/>
        <w:suppressLineNumbers w:val="0"/>
        <w:jc w:val="left"/>
      </w:pPr>
      <w:r>
        <w:rPr>
          <w:rFonts w:hint="eastAsia" w:ascii="宋体" w:hAnsi="宋体" w:eastAsia="宋体" w:cs="宋体"/>
          <w:b/>
          <w:bCs/>
          <w:color w:val="000000"/>
          <w:kern w:val="0"/>
          <w:sz w:val="28"/>
          <w:szCs w:val="28"/>
          <w:lang w:val="en-US" w:eastAsia="zh-CN" w:bidi="ar"/>
        </w:rPr>
        <w:t xml:space="preserve">第十条 </w:t>
      </w:r>
      <w:r>
        <w:rPr>
          <w:rFonts w:hint="eastAsia" w:ascii="宋体" w:hAnsi="宋体" w:eastAsia="宋体" w:cs="宋体"/>
          <w:color w:val="000000"/>
          <w:kern w:val="0"/>
          <w:sz w:val="28"/>
          <w:szCs w:val="28"/>
          <w:lang w:val="en-US" w:eastAsia="zh-CN" w:bidi="ar"/>
        </w:rPr>
        <w:t xml:space="preserve">女职工比较多的用人单位应当根据女职工的需要，建立女职工卫生室、孕妇休息室、哺乳室等设施，妥善解决女职工在生理卫生、哺乳方面的困难。 </w:t>
      </w:r>
    </w:p>
    <w:p>
      <w:pPr>
        <w:keepNext w:val="0"/>
        <w:keepLines w:val="0"/>
        <w:widowControl/>
        <w:suppressLineNumbers w:val="0"/>
        <w:jc w:val="left"/>
      </w:pPr>
      <w:r>
        <w:rPr>
          <w:rFonts w:hint="eastAsia" w:ascii="宋体" w:hAnsi="宋体" w:eastAsia="宋体" w:cs="宋体"/>
          <w:b/>
          <w:bCs/>
          <w:color w:val="000000"/>
          <w:kern w:val="0"/>
          <w:sz w:val="28"/>
          <w:szCs w:val="28"/>
          <w:lang w:val="en-US" w:eastAsia="zh-CN" w:bidi="ar"/>
        </w:rPr>
        <w:t xml:space="preserve">第十一条 </w:t>
      </w:r>
      <w:r>
        <w:rPr>
          <w:rFonts w:hint="eastAsia" w:ascii="宋体" w:hAnsi="宋体" w:eastAsia="宋体" w:cs="宋体"/>
          <w:color w:val="000000"/>
          <w:kern w:val="0"/>
          <w:sz w:val="28"/>
          <w:szCs w:val="28"/>
          <w:lang w:val="en-US" w:eastAsia="zh-CN" w:bidi="ar"/>
        </w:rPr>
        <w:t xml:space="preserve">在劳动场所，用人单位应当预防和制止对女职工的性骚扰。 </w:t>
      </w:r>
    </w:p>
    <w:p>
      <w:pPr>
        <w:keepNext w:val="0"/>
        <w:keepLines w:val="0"/>
        <w:widowControl/>
        <w:suppressLineNumbers w:val="0"/>
        <w:jc w:val="left"/>
      </w:pPr>
      <w:r>
        <w:rPr>
          <w:rFonts w:hint="eastAsia" w:ascii="宋体" w:hAnsi="宋体" w:eastAsia="宋体" w:cs="宋体"/>
          <w:b/>
          <w:bCs/>
          <w:color w:val="000000"/>
          <w:kern w:val="0"/>
          <w:sz w:val="28"/>
          <w:szCs w:val="28"/>
          <w:lang w:val="en-US" w:eastAsia="zh-CN" w:bidi="ar"/>
        </w:rPr>
        <w:t xml:space="preserve">第十二条 </w:t>
      </w:r>
      <w:r>
        <w:rPr>
          <w:rFonts w:hint="eastAsia" w:ascii="宋体" w:hAnsi="宋体" w:eastAsia="宋体" w:cs="宋体"/>
          <w:color w:val="000000"/>
          <w:kern w:val="0"/>
          <w:sz w:val="28"/>
          <w:szCs w:val="28"/>
          <w:lang w:val="en-US" w:eastAsia="zh-CN" w:bidi="ar"/>
        </w:rPr>
        <w:t xml:space="preserve">县级以上人民政府人力资源社会保障行政部门、安全生产监督管理部门按照各自职责负责对用人单位遵守本规定的情况进行监督检查。工会、妇女组织依法对用人单位遵守本规定的情况进行监督。 </w:t>
      </w:r>
    </w:p>
    <w:p>
      <w:pPr>
        <w:keepNext w:val="0"/>
        <w:keepLines w:val="0"/>
        <w:widowControl/>
        <w:suppressLineNumbers w:val="0"/>
        <w:jc w:val="left"/>
      </w:pPr>
      <w:r>
        <w:rPr>
          <w:rFonts w:hint="eastAsia" w:ascii="宋体" w:hAnsi="宋体" w:eastAsia="宋体" w:cs="宋体"/>
          <w:b/>
          <w:bCs/>
          <w:color w:val="000000"/>
          <w:kern w:val="0"/>
          <w:sz w:val="28"/>
          <w:szCs w:val="28"/>
          <w:lang w:val="en-US" w:eastAsia="zh-CN" w:bidi="ar"/>
        </w:rPr>
        <w:t xml:space="preserve">第十三条 </w:t>
      </w:r>
      <w:r>
        <w:rPr>
          <w:rFonts w:hint="eastAsia" w:ascii="宋体" w:hAnsi="宋体" w:eastAsia="宋体" w:cs="宋体"/>
          <w:color w:val="000000"/>
          <w:kern w:val="0"/>
          <w:sz w:val="28"/>
          <w:szCs w:val="28"/>
          <w:lang w:val="en-US" w:eastAsia="zh-CN" w:bidi="ar"/>
        </w:rPr>
        <w:t xml:space="preserve">用人单位违反本规定第六条第二款、第七条、第九条第一款规定的，由县级以上人民政府人力资源社会保障行政部门责令限期改正，按照受侵害女职工每人 1000 元以上 5000 元以下的标准计算，处以罚款。用人单位违反本规定附录第一条、第二条规定的，由县级以上人民政府安全生产监督管理部门责令限期改正，按照受侵害女职工每人 1000 元以上 5000 元以下的标准计算，处以罚款。用人单位违反本规定附录第三条、第四条规定的，由县级以上人民政府安全生产监督管理部门责令限期治理，处 5 万元以上 30 万元以下的罚款；情节严重的，责令停止有关作业，或者提请有关人民政府按照国务院规定的权限责令关闭。 </w:t>
      </w:r>
    </w:p>
    <w:p>
      <w:pPr>
        <w:keepNext w:val="0"/>
        <w:keepLines w:val="0"/>
        <w:widowControl/>
        <w:suppressLineNumbers w:val="0"/>
        <w:jc w:val="left"/>
      </w:pPr>
      <w:r>
        <w:rPr>
          <w:rFonts w:hint="eastAsia" w:ascii="宋体" w:hAnsi="宋体" w:eastAsia="宋体" w:cs="宋体"/>
          <w:b/>
          <w:bCs/>
          <w:color w:val="000000"/>
          <w:kern w:val="0"/>
          <w:sz w:val="28"/>
          <w:szCs w:val="28"/>
          <w:lang w:val="en-US" w:eastAsia="zh-CN" w:bidi="ar"/>
        </w:rPr>
        <w:t xml:space="preserve">第十四条 </w:t>
      </w:r>
      <w:r>
        <w:rPr>
          <w:rFonts w:hint="eastAsia" w:ascii="宋体" w:hAnsi="宋体" w:eastAsia="宋体" w:cs="宋体"/>
          <w:color w:val="000000"/>
          <w:kern w:val="0"/>
          <w:sz w:val="28"/>
          <w:szCs w:val="28"/>
          <w:lang w:val="en-US" w:eastAsia="zh-CN" w:bidi="ar"/>
        </w:rPr>
        <w:t xml:space="preserve">用人单位违反本规定，侵害女职工合法权益的，女职工可以依法投诉、举报、申诉，依法向劳动人事争议调解仲裁机构申请调解仲裁，对仲裁裁决不服的，依法向人民法院提起诉讼。 </w:t>
      </w:r>
    </w:p>
    <w:p>
      <w:pPr>
        <w:keepNext w:val="0"/>
        <w:keepLines w:val="0"/>
        <w:widowControl/>
        <w:suppressLineNumbers w:val="0"/>
        <w:jc w:val="left"/>
      </w:pPr>
      <w:r>
        <w:rPr>
          <w:rFonts w:hint="eastAsia" w:ascii="宋体" w:hAnsi="宋体" w:eastAsia="宋体" w:cs="宋体"/>
          <w:b/>
          <w:bCs/>
          <w:color w:val="000000"/>
          <w:kern w:val="0"/>
          <w:sz w:val="28"/>
          <w:szCs w:val="28"/>
          <w:lang w:val="en-US" w:eastAsia="zh-CN" w:bidi="ar"/>
        </w:rPr>
        <w:t xml:space="preserve">第十五条 </w:t>
      </w:r>
      <w:r>
        <w:rPr>
          <w:rFonts w:hint="eastAsia" w:ascii="宋体" w:hAnsi="宋体" w:eastAsia="宋体" w:cs="宋体"/>
          <w:color w:val="000000"/>
          <w:kern w:val="0"/>
          <w:sz w:val="28"/>
          <w:szCs w:val="28"/>
          <w:lang w:val="en-US" w:eastAsia="zh-CN" w:bidi="ar"/>
        </w:rPr>
        <w:t xml:space="preserve">用人单位违反本规定，侵害女职工合法权益，造成女职工损害的，依法给予赔偿；用人单位及其直接负责的主管人员和其他直接责任人员构成犯罪的，依法追究刑事责任。 </w:t>
      </w:r>
    </w:p>
    <w:p>
      <w:pPr>
        <w:keepNext w:val="0"/>
        <w:keepLines w:val="0"/>
        <w:widowControl/>
        <w:suppressLineNumbers w:val="0"/>
        <w:jc w:val="left"/>
      </w:pPr>
      <w:r>
        <w:rPr>
          <w:rFonts w:hint="eastAsia" w:ascii="宋体" w:hAnsi="宋体" w:eastAsia="宋体" w:cs="宋体"/>
          <w:b/>
          <w:bCs/>
          <w:color w:val="000000"/>
          <w:kern w:val="0"/>
          <w:sz w:val="28"/>
          <w:szCs w:val="28"/>
          <w:lang w:val="en-US" w:eastAsia="zh-CN" w:bidi="ar"/>
        </w:rPr>
        <w:t xml:space="preserve">第十六条 </w:t>
      </w:r>
      <w:r>
        <w:rPr>
          <w:rFonts w:hint="eastAsia" w:ascii="宋体" w:hAnsi="宋体" w:eastAsia="宋体" w:cs="宋体"/>
          <w:color w:val="000000"/>
          <w:kern w:val="0"/>
          <w:sz w:val="28"/>
          <w:szCs w:val="28"/>
          <w:lang w:val="en-US" w:eastAsia="zh-CN" w:bidi="ar"/>
        </w:rPr>
        <w:t xml:space="preserve">本规定自公布之日起施行。1988 年 7 月 21 日国务院发布的《女职工劳动保护规定》同时废止。 </w:t>
      </w:r>
    </w:p>
    <w:p>
      <w:pPr>
        <w:keepNext w:val="0"/>
        <w:keepLines w:val="0"/>
        <w:widowControl/>
        <w:suppressLineNumbers w:val="0"/>
        <w:jc w:val="left"/>
        <w:rPr>
          <w:rFonts w:hint="eastAsia" w:ascii="宋体" w:hAnsi="宋体" w:eastAsia="宋体" w:cs="宋体"/>
          <w:b/>
          <w:bCs/>
          <w:color w:val="000000"/>
          <w:kern w:val="0"/>
          <w:sz w:val="28"/>
          <w:szCs w:val="28"/>
          <w:lang w:val="en-US" w:eastAsia="zh-CN" w:bidi="ar"/>
        </w:rPr>
      </w:pPr>
      <w:r>
        <w:rPr>
          <w:rFonts w:hint="eastAsia" w:ascii="宋体" w:hAnsi="宋体" w:eastAsia="宋体" w:cs="宋体"/>
          <w:b/>
          <w:bCs/>
          <w:color w:val="000000"/>
          <w:kern w:val="0"/>
          <w:sz w:val="28"/>
          <w:szCs w:val="28"/>
          <w:lang w:val="en-US" w:eastAsia="zh-CN" w:bidi="ar"/>
        </w:rPr>
        <w:t xml:space="preserve">附录： </w:t>
      </w:r>
    </w:p>
    <w:p>
      <w:pPr>
        <w:keepNext w:val="0"/>
        <w:keepLines w:val="0"/>
        <w:widowControl/>
        <w:suppressLineNumbers w:val="0"/>
        <w:wordWrap/>
        <w:jc w:val="right"/>
        <w:rPr>
          <w:rFonts w:hint="default" w:ascii="宋体" w:hAnsi="宋体" w:eastAsia="宋体" w:cs="宋体"/>
          <w:color w:val="FFFFFF" w:themeColor="background1"/>
          <w:kern w:val="0"/>
          <w:sz w:val="28"/>
          <w:szCs w:val="28"/>
          <w:lang w:val="en-US" w:eastAsia="zh-CN" w:bidi="ar"/>
          <w14:textFill>
            <w14:solidFill>
              <w14:schemeClr w14:val="bg1"/>
            </w14:solidFill>
          </w14:textFill>
        </w:rPr>
      </w:pPr>
      <w:r>
        <w:rPr>
          <w:rFonts w:hint="eastAsia" w:ascii="宋体" w:hAnsi="宋体" w:eastAsia="宋体" w:cs="宋体"/>
          <w:color w:val="FFFFFF" w:themeColor="background1"/>
          <w:kern w:val="0"/>
          <w:sz w:val="28"/>
          <w:szCs w:val="28"/>
          <w:lang w:val="en-US" w:eastAsia="zh-CN" w:bidi="ar"/>
          <w14:textFill>
            <w14:solidFill>
              <w14:schemeClr w14:val="bg1"/>
            </w14:solidFill>
          </w14:textFill>
        </w:rPr>
        <w:t>搜索</w:t>
      </w:r>
    </w:p>
    <w:p>
      <w:pPr>
        <w:keepNext w:val="0"/>
        <w:keepLines w:val="0"/>
        <w:widowControl/>
        <w:suppressLineNumbers w:val="0"/>
        <w:jc w:val="left"/>
        <w:rPr>
          <w:rFonts w:hint="eastAsia" w:ascii="宋体" w:hAnsi="宋体" w:eastAsia="宋体" w:cs="宋体"/>
          <w:b/>
          <w:bCs/>
          <w:color w:val="000000"/>
          <w:kern w:val="0"/>
          <w:sz w:val="28"/>
          <w:szCs w:val="28"/>
          <w:lang w:val="en-US" w:eastAsia="zh-CN" w:bidi="ar"/>
        </w:rPr>
      </w:pPr>
    </w:p>
    <w:p>
      <w:pPr>
        <w:keepNext w:val="0"/>
        <w:keepLines w:val="0"/>
        <w:widowControl/>
        <w:suppressLineNumbers w:val="0"/>
        <w:jc w:val="center"/>
        <w:rPr>
          <w:rFonts w:hint="eastAsia" w:ascii="宋体" w:hAnsi="宋体" w:eastAsia="宋体" w:cs="宋体"/>
          <w:b/>
          <w:bCs/>
          <w:color w:val="000000"/>
          <w:kern w:val="0"/>
          <w:sz w:val="40"/>
          <w:szCs w:val="40"/>
          <w:lang w:val="en-US" w:eastAsia="zh-CN" w:bidi="ar"/>
        </w:rPr>
      </w:pPr>
      <w:r>
        <w:rPr>
          <w:rFonts w:hint="eastAsia" w:ascii="宋体" w:hAnsi="宋体" w:eastAsia="宋体" w:cs="宋体"/>
          <w:b/>
          <w:bCs/>
          <w:color w:val="000000"/>
          <w:kern w:val="0"/>
          <w:sz w:val="40"/>
          <w:szCs w:val="40"/>
          <w:lang w:val="en-US" w:eastAsia="zh-CN" w:bidi="ar"/>
        </w:rPr>
        <w:t>女职工禁忌从事的劳动范围</w:t>
      </w:r>
    </w:p>
    <w:p>
      <w:pPr>
        <w:keepNext w:val="0"/>
        <w:keepLines w:val="0"/>
        <w:widowControl/>
        <w:suppressLineNumbers w:val="0"/>
        <w:wordWrap/>
        <w:jc w:val="right"/>
        <w:rPr>
          <w:rFonts w:hint="default" w:ascii="宋体" w:hAnsi="宋体" w:eastAsia="宋体" w:cs="宋体"/>
          <w:color w:val="FFFFFF" w:themeColor="background1"/>
          <w:kern w:val="0"/>
          <w:sz w:val="28"/>
          <w:szCs w:val="28"/>
          <w:lang w:val="en-US" w:eastAsia="zh-CN" w:bidi="ar"/>
          <w14:textFill>
            <w14:solidFill>
              <w14:schemeClr w14:val="bg1"/>
            </w14:solidFill>
          </w14:textFill>
        </w:rPr>
      </w:pPr>
      <w:r>
        <w:rPr>
          <w:rFonts w:hint="eastAsia" w:ascii="宋体" w:hAnsi="宋体" w:eastAsia="宋体" w:cs="宋体"/>
          <w:color w:val="FFFFFF" w:themeColor="background1"/>
          <w:kern w:val="0"/>
          <w:sz w:val="28"/>
          <w:szCs w:val="28"/>
          <w:lang w:val="en-US" w:eastAsia="zh-CN" w:bidi="ar"/>
          <w14:textFill>
            <w14:solidFill>
              <w14:schemeClr w14:val="bg1"/>
            </w14:solidFill>
          </w14:textFill>
        </w:rPr>
        <w:t>搜索</w:t>
      </w:r>
    </w:p>
    <w:p>
      <w:pPr>
        <w:keepNext w:val="0"/>
        <w:keepLines w:val="0"/>
        <w:widowControl/>
        <w:suppressLineNumbers w:val="0"/>
        <w:jc w:val="left"/>
        <w:rPr>
          <w:rFonts w:hint="eastAsia" w:ascii="宋体" w:hAnsi="宋体" w:eastAsia="宋体" w:cs="宋体"/>
          <w:b/>
          <w:bCs/>
          <w:color w:val="000000"/>
          <w:kern w:val="0"/>
          <w:sz w:val="40"/>
          <w:szCs w:val="40"/>
          <w:lang w:val="en-US" w:eastAsia="zh-CN" w:bidi="ar"/>
        </w:rPr>
      </w:pPr>
    </w:p>
    <w:p>
      <w:pPr>
        <w:keepNext w:val="0"/>
        <w:keepLines w:val="0"/>
        <w:widowControl/>
        <w:suppressLineNumbers w:val="0"/>
        <w:jc w:val="left"/>
      </w:pPr>
      <w:r>
        <w:rPr>
          <w:rFonts w:hint="eastAsia" w:ascii="宋体" w:hAnsi="宋体" w:eastAsia="宋体" w:cs="宋体"/>
          <w:b/>
          <w:bCs/>
          <w:color w:val="000000"/>
          <w:kern w:val="0"/>
          <w:sz w:val="28"/>
          <w:szCs w:val="28"/>
          <w:lang w:val="en-US" w:eastAsia="zh-CN" w:bidi="ar"/>
        </w:rPr>
        <w:t xml:space="preserve">一、女职工禁忌从事的劳动范围： </w:t>
      </w:r>
    </w:p>
    <w:p>
      <w:pPr>
        <w:keepNext w:val="0"/>
        <w:keepLines w:val="0"/>
        <w:widowControl/>
        <w:suppressLineNumbers w:val="0"/>
        <w:jc w:val="left"/>
      </w:pPr>
      <w:r>
        <w:rPr>
          <w:rFonts w:hint="eastAsia" w:ascii="宋体" w:hAnsi="宋体" w:eastAsia="宋体" w:cs="宋体"/>
          <w:color w:val="000000"/>
          <w:kern w:val="0"/>
          <w:sz w:val="28"/>
          <w:szCs w:val="28"/>
          <w:lang w:val="en-US" w:eastAsia="zh-CN" w:bidi="ar"/>
        </w:rPr>
        <w:t xml:space="preserve">（一）矿山井下作业； </w:t>
      </w:r>
    </w:p>
    <w:p>
      <w:pPr>
        <w:keepNext w:val="0"/>
        <w:keepLines w:val="0"/>
        <w:widowControl/>
        <w:suppressLineNumbers w:val="0"/>
        <w:jc w:val="left"/>
      </w:pPr>
      <w:r>
        <w:rPr>
          <w:rFonts w:hint="eastAsia" w:ascii="宋体" w:hAnsi="宋体" w:eastAsia="宋体" w:cs="宋体"/>
          <w:color w:val="000000"/>
          <w:kern w:val="0"/>
          <w:sz w:val="28"/>
          <w:szCs w:val="28"/>
          <w:lang w:val="en-US" w:eastAsia="zh-CN" w:bidi="ar"/>
        </w:rPr>
        <w:t xml:space="preserve">（二）体力劳动强度分级标准中规定的第四级体力劳动强度的作业； </w:t>
      </w:r>
    </w:p>
    <w:p>
      <w:pPr>
        <w:keepNext w:val="0"/>
        <w:keepLines w:val="0"/>
        <w:widowControl/>
        <w:suppressLineNumbers w:val="0"/>
        <w:jc w:val="left"/>
      </w:pPr>
      <w:r>
        <w:rPr>
          <w:rFonts w:hint="eastAsia" w:ascii="宋体" w:hAnsi="宋体" w:eastAsia="宋体" w:cs="宋体"/>
          <w:color w:val="000000"/>
          <w:kern w:val="0"/>
          <w:sz w:val="28"/>
          <w:szCs w:val="28"/>
          <w:lang w:val="en-US" w:eastAsia="zh-CN" w:bidi="ar"/>
        </w:rPr>
        <w:t xml:space="preserve">（三）每小时负重 6 次以上、每次负重超过 20 公斤的作业，或者间断负重、每次负重超过 25 公斤的作业。 </w:t>
      </w:r>
    </w:p>
    <w:p>
      <w:pPr>
        <w:keepNext w:val="0"/>
        <w:keepLines w:val="0"/>
        <w:widowControl/>
        <w:suppressLineNumbers w:val="0"/>
        <w:jc w:val="left"/>
      </w:pPr>
      <w:r>
        <w:rPr>
          <w:rFonts w:hint="eastAsia" w:ascii="宋体" w:hAnsi="宋体" w:eastAsia="宋体" w:cs="宋体"/>
          <w:b/>
          <w:bCs/>
          <w:color w:val="000000"/>
          <w:kern w:val="0"/>
          <w:sz w:val="28"/>
          <w:szCs w:val="28"/>
          <w:lang w:val="en-US" w:eastAsia="zh-CN" w:bidi="ar"/>
        </w:rPr>
        <w:t xml:space="preserve">二、女职工在经期禁忌从事的劳动范围： </w:t>
      </w:r>
    </w:p>
    <w:p>
      <w:pPr>
        <w:keepNext w:val="0"/>
        <w:keepLines w:val="0"/>
        <w:widowControl/>
        <w:suppressLineNumbers w:val="0"/>
        <w:jc w:val="left"/>
      </w:pPr>
      <w:r>
        <w:rPr>
          <w:rFonts w:hint="eastAsia" w:ascii="宋体" w:hAnsi="宋体" w:eastAsia="宋体" w:cs="宋体"/>
          <w:color w:val="000000"/>
          <w:kern w:val="0"/>
          <w:sz w:val="28"/>
          <w:szCs w:val="28"/>
          <w:lang w:val="en-US" w:eastAsia="zh-CN" w:bidi="ar"/>
        </w:rPr>
        <w:t xml:space="preserve">（一）冷水作业分级标准中规定的第二级、第三级、第四级冷水作业； </w:t>
      </w:r>
    </w:p>
    <w:p>
      <w:pPr>
        <w:keepNext w:val="0"/>
        <w:keepLines w:val="0"/>
        <w:widowControl/>
        <w:suppressLineNumbers w:val="0"/>
        <w:jc w:val="left"/>
      </w:pPr>
      <w:r>
        <w:rPr>
          <w:rFonts w:hint="eastAsia" w:ascii="宋体" w:hAnsi="宋体" w:eastAsia="宋体" w:cs="宋体"/>
          <w:color w:val="000000"/>
          <w:kern w:val="0"/>
          <w:sz w:val="28"/>
          <w:szCs w:val="28"/>
          <w:lang w:val="en-US" w:eastAsia="zh-CN" w:bidi="ar"/>
        </w:rPr>
        <w:t xml:space="preserve">（二）低温作业分级标准中规定的第二级、第三级、第四级低温作业； </w:t>
      </w:r>
    </w:p>
    <w:p>
      <w:pPr>
        <w:keepNext w:val="0"/>
        <w:keepLines w:val="0"/>
        <w:widowControl/>
        <w:suppressLineNumbers w:val="0"/>
        <w:jc w:val="left"/>
      </w:pPr>
      <w:r>
        <w:rPr>
          <w:rFonts w:hint="eastAsia" w:ascii="宋体" w:hAnsi="宋体" w:eastAsia="宋体" w:cs="宋体"/>
          <w:color w:val="000000"/>
          <w:kern w:val="0"/>
          <w:sz w:val="28"/>
          <w:szCs w:val="28"/>
          <w:lang w:val="en-US" w:eastAsia="zh-CN" w:bidi="ar"/>
        </w:rPr>
        <w:t xml:space="preserve">（三）体力劳动强度分级标准中规定的第三级、第四级体力劳动强度的作业； </w:t>
      </w:r>
    </w:p>
    <w:p>
      <w:pPr>
        <w:keepNext w:val="0"/>
        <w:keepLines w:val="0"/>
        <w:widowControl/>
        <w:suppressLineNumbers w:val="0"/>
        <w:jc w:val="left"/>
      </w:pPr>
      <w:r>
        <w:rPr>
          <w:rFonts w:hint="eastAsia" w:ascii="宋体" w:hAnsi="宋体" w:eastAsia="宋体" w:cs="宋体"/>
          <w:color w:val="000000"/>
          <w:kern w:val="0"/>
          <w:sz w:val="28"/>
          <w:szCs w:val="28"/>
          <w:lang w:val="en-US" w:eastAsia="zh-CN" w:bidi="ar"/>
        </w:rPr>
        <w:t xml:space="preserve">（四）高处作业分级标准中规定的第三级、第四级高处作业。 </w:t>
      </w:r>
    </w:p>
    <w:p>
      <w:pPr>
        <w:keepNext w:val="0"/>
        <w:keepLines w:val="0"/>
        <w:widowControl/>
        <w:suppressLineNumbers w:val="0"/>
        <w:jc w:val="left"/>
      </w:pPr>
      <w:r>
        <w:rPr>
          <w:rFonts w:hint="eastAsia" w:ascii="宋体" w:hAnsi="宋体" w:eastAsia="宋体" w:cs="宋体"/>
          <w:b/>
          <w:bCs/>
          <w:color w:val="000000"/>
          <w:kern w:val="0"/>
          <w:sz w:val="28"/>
          <w:szCs w:val="28"/>
          <w:lang w:val="en-US" w:eastAsia="zh-CN" w:bidi="ar"/>
        </w:rPr>
        <w:t xml:space="preserve">三、女职工在孕期禁忌从事的劳动范围： </w:t>
      </w:r>
    </w:p>
    <w:p>
      <w:pPr>
        <w:keepNext w:val="0"/>
        <w:keepLines w:val="0"/>
        <w:widowControl/>
        <w:suppressLineNumbers w:val="0"/>
        <w:jc w:val="left"/>
      </w:pPr>
      <w:r>
        <w:rPr>
          <w:rFonts w:hint="eastAsia" w:ascii="宋体" w:hAnsi="宋体" w:eastAsia="宋体" w:cs="宋体"/>
          <w:color w:val="000000"/>
          <w:kern w:val="0"/>
          <w:sz w:val="28"/>
          <w:szCs w:val="28"/>
          <w:lang w:val="en-US" w:eastAsia="zh-CN" w:bidi="ar"/>
        </w:rPr>
        <w:t xml:space="preserve">（一）作业场所空气中铅及其化合物、汞及其化合物、苯、镉、铍、砷、氰 </w:t>
      </w:r>
    </w:p>
    <w:p>
      <w:pPr>
        <w:keepNext w:val="0"/>
        <w:keepLines w:val="0"/>
        <w:widowControl/>
        <w:suppressLineNumbers w:val="0"/>
        <w:jc w:val="left"/>
      </w:pPr>
      <w:r>
        <w:rPr>
          <w:rFonts w:hint="eastAsia" w:ascii="宋体" w:hAnsi="宋体" w:eastAsia="宋体" w:cs="宋体"/>
          <w:color w:val="000000"/>
          <w:kern w:val="0"/>
          <w:sz w:val="28"/>
          <w:szCs w:val="28"/>
          <w:lang w:val="en-US" w:eastAsia="zh-CN" w:bidi="ar"/>
        </w:rPr>
        <w:t xml:space="preserve">化物、氮氧化物、一氧化碳、二硫化碳、氯、己内酰胺、氯丁二烯、氯乙烯、环氧乙烷、苯胺、甲醛等有毒物质浓度超过国家职业卫生标准的作业； </w:t>
      </w:r>
    </w:p>
    <w:p>
      <w:pPr>
        <w:keepNext w:val="0"/>
        <w:keepLines w:val="0"/>
        <w:widowControl/>
        <w:suppressLineNumbers w:val="0"/>
        <w:jc w:val="left"/>
      </w:pPr>
      <w:r>
        <w:rPr>
          <w:rFonts w:hint="eastAsia" w:ascii="宋体" w:hAnsi="宋体" w:eastAsia="宋体" w:cs="宋体"/>
          <w:color w:val="000000"/>
          <w:kern w:val="0"/>
          <w:sz w:val="28"/>
          <w:szCs w:val="28"/>
          <w:lang w:val="en-US" w:eastAsia="zh-CN" w:bidi="ar"/>
        </w:rPr>
        <w:t xml:space="preserve">（二）从事抗癌药物、己烯雌酚生产，接触麻醉剂气体等的作业； </w:t>
      </w:r>
    </w:p>
    <w:p>
      <w:pPr>
        <w:keepNext w:val="0"/>
        <w:keepLines w:val="0"/>
        <w:widowControl/>
        <w:suppressLineNumbers w:val="0"/>
        <w:jc w:val="left"/>
      </w:pPr>
      <w:r>
        <w:rPr>
          <w:rFonts w:hint="eastAsia" w:ascii="宋体" w:hAnsi="宋体" w:eastAsia="宋体" w:cs="宋体"/>
          <w:color w:val="000000"/>
          <w:kern w:val="0"/>
          <w:sz w:val="28"/>
          <w:szCs w:val="28"/>
          <w:lang w:val="en-US" w:eastAsia="zh-CN" w:bidi="ar"/>
        </w:rPr>
        <w:t xml:space="preserve">（三）非密封源放射性物质的操作，核事故与放射事故的应急处置； </w:t>
      </w:r>
    </w:p>
    <w:p>
      <w:pPr>
        <w:keepNext w:val="0"/>
        <w:keepLines w:val="0"/>
        <w:widowControl/>
        <w:suppressLineNumbers w:val="0"/>
        <w:jc w:val="left"/>
      </w:pPr>
      <w:r>
        <w:rPr>
          <w:rFonts w:hint="eastAsia" w:ascii="宋体" w:hAnsi="宋体" w:eastAsia="宋体" w:cs="宋体"/>
          <w:color w:val="000000"/>
          <w:kern w:val="0"/>
          <w:sz w:val="28"/>
          <w:szCs w:val="28"/>
          <w:lang w:val="en-US" w:eastAsia="zh-CN" w:bidi="ar"/>
        </w:rPr>
        <w:t xml:space="preserve">（四）高处作业分级标准中规定的高处作业； </w:t>
      </w:r>
    </w:p>
    <w:p>
      <w:pPr>
        <w:keepNext w:val="0"/>
        <w:keepLines w:val="0"/>
        <w:widowControl/>
        <w:suppressLineNumbers w:val="0"/>
        <w:jc w:val="left"/>
      </w:pPr>
      <w:r>
        <w:rPr>
          <w:rFonts w:hint="eastAsia" w:ascii="宋体" w:hAnsi="宋体" w:eastAsia="宋体" w:cs="宋体"/>
          <w:color w:val="000000"/>
          <w:kern w:val="0"/>
          <w:sz w:val="28"/>
          <w:szCs w:val="28"/>
          <w:lang w:val="en-US" w:eastAsia="zh-CN" w:bidi="ar"/>
        </w:rPr>
        <w:t xml:space="preserve">（五）冷水作业分级标准中规定的冷水作业； </w:t>
      </w:r>
    </w:p>
    <w:p>
      <w:pPr>
        <w:keepNext w:val="0"/>
        <w:keepLines w:val="0"/>
        <w:widowControl/>
        <w:suppressLineNumbers w:val="0"/>
        <w:jc w:val="left"/>
      </w:pPr>
      <w:r>
        <w:rPr>
          <w:rFonts w:hint="eastAsia" w:ascii="宋体" w:hAnsi="宋体" w:eastAsia="宋体" w:cs="宋体"/>
          <w:color w:val="000000"/>
          <w:kern w:val="0"/>
          <w:sz w:val="28"/>
          <w:szCs w:val="28"/>
          <w:lang w:val="en-US" w:eastAsia="zh-CN" w:bidi="ar"/>
        </w:rPr>
        <w:t>（六）低温作业分级标准中规定的低温作业；</w:t>
      </w:r>
      <w:r>
        <w:rPr>
          <w:rFonts w:hint="eastAsia" w:ascii="宋体" w:hAnsi="宋体" w:eastAsia="宋体" w:cs="宋体"/>
          <w:color w:val="000000"/>
          <w:kern w:val="0"/>
          <w:sz w:val="21"/>
          <w:szCs w:val="21"/>
          <w:lang w:val="en-US" w:eastAsia="zh-CN" w:bidi="ar"/>
        </w:rPr>
        <w:t xml:space="preserve">5 </w:t>
      </w:r>
    </w:p>
    <w:p>
      <w:pPr>
        <w:keepNext w:val="0"/>
        <w:keepLines w:val="0"/>
        <w:widowControl/>
        <w:suppressLineNumbers w:val="0"/>
        <w:jc w:val="left"/>
      </w:pPr>
      <w:r>
        <w:rPr>
          <w:rFonts w:hint="eastAsia" w:ascii="宋体" w:hAnsi="宋体" w:eastAsia="宋体" w:cs="宋体"/>
          <w:color w:val="000000"/>
          <w:kern w:val="0"/>
          <w:sz w:val="28"/>
          <w:szCs w:val="28"/>
          <w:lang w:val="en-US" w:eastAsia="zh-CN" w:bidi="ar"/>
        </w:rPr>
        <w:t xml:space="preserve">（七）高温作业分级标准中规定的第三级、第四级的作业； </w:t>
      </w:r>
    </w:p>
    <w:p>
      <w:pPr>
        <w:keepNext w:val="0"/>
        <w:keepLines w:val="0"/>
        <w:widowControl/>
        <w:suppressLineNumbers w:val="0"/>
        <w:jc w:val="left"/>
      </w:pPr>
      <w:r>
        <w:rPr>
          <w:rFonts w:hint="eastAsia" w:ascii="宋体" w:hAnsi="宋体" w:eastAsia="宋体" w:cs="宋体"/>
          <w:color w:val="000000"/>
          <w:kern w:val="0"/>
          <w:sz w:val="28"/>
          <w:szCs w:val="28"/>
          <w:lang w:val="en-US" w:eastAsia="zh-CN" w:bidi="ar"/>
        </w:rPr>
        <w:t xml:space="preserve">（八）噪声作业分级标准中规定的第三级、第四级的作业； </w:t>
      </w:r>
    </w:p>
    <w:p>
      <w:pPr>
        <w:keepNext w:val="0"/>
        <w:keepLines w:val="0"/>
        <w:widowControl/>
        <w:suppressLineNumbers w:val="0"/>
        <w:jc w:val="left"/>
      </w:pPr>
      <w:r>
        <w:rPr>
          <w:rFonts w:hint="eastAsia" w:ascii="宋体" w:hAnsi="宋体" w:eastAsia="宋体" w:cs="宋体"/>
          <w:color w:val="000000"/>
          <w:kern w:val="0"/>
          <w:sz w:val="28"/>
          <w:szCs w:val="28"/>
          <w:lang w:val="en-US" w:eastAsia="zh-CN" w:bidi="ar"/>
        </w:rPr>
        <w:t xml:space="preserve">（九）体力劳动强度分级标准中规定的第三级、第四级体力劳动强度的作业； </w:t>
      </w:r>
    </w:p>
    <w:p>
      <w:pPr>
        <w:keepNext w:val="0"/>
        <w:keepLines w:val="0"/>
        <w:widowControl/>
        <w:suppressLineNumbers w:val="0"/>
        <w:jc w:val="left"/>
      </w:pPr>
      <w:r>
        <w:rPr>
          <w:rFonts w:hint="eastAsia" w:ascii="宋体" w:hAnsi="宋体" w:eastAsia="宋体" w:cs="宋体"/>
          <w:color w:val="000000"/>
          <w:kern w:val="0"/>
          <w:sz w:val="28"/>
          <w:szCs w:val="28"/>
          <w:lang w:val="en-US" w:eastAsia="zh-CN" w:bidi="ar"/>
        </w:rPr>
        <w:t xml:space="preserve">（十）在密闭空间、高压室作业或者潜水作业，伴有强烈振动的作业，或者需要频繁弯腰、攀高、下蹲的作业。 </w:t>
      </w:r>
    </w:p>
    <w:p>
      <w:pPr>
        <w:keepNext w:val="0"/>
        <w:keepLines w:val="0"/>
        <w:widowControl/>
        <w:suppressLineNumbers w:val="0"/>
        <w:jc w:val="left"/>
      </w:pPr>
      <w:r>
        <w:rPr>
          <w:rFonts w:hint="eastAsia" w:ascii="宋体" w:hAnsi="宋体" w:eastAsia="宋体" w:cs="宋体"/>
          <w:b/>
          <w:bCs/>
          <w:color w:val="000000"/>
          <w:kern w:val="0"/>
          <w:sz w:val="28"/>
          <w:szCs w:val="28"/>
          <w:lang w:val="en-US" w:eastAsia="zh-CN" w:bidi="ar"/>
        </w:rPr>
        <w:t xml:space="preserve">四、女职工在哺乳期禁忌从事的劳动范围： </w:t>
      </w:r>
    </w:p>
    <w:p>
      <w:pPr>
        <w:keepNext w:val="0"/>
        <w:keepLines w:val="0"/>
        <w:widowControl/>
        <w:suppressLineNumbers w:val="0"/>
        <w:jc w:val="left"/>
      </w:pPr>
      <w:r>
        <w:rPr>
          <w:rFonts w:hint="eastAsia" w:ascii="宋体" w:hAnsi="宋体" w:eastAsia="宋体" w:cs="宋体"/>
          <w:color w:val="000000"/>
          <w:kern w:val="0"/>
          <w:sz w:val="28"/>
          <w:szCs w:val="28"/>
          <w:lang w:val="en-US" w:eastAsia="zh-CN" w:bidi="ar"/>
        </w:rPr>
        <w:t xml:space="preserve">（一）孕期禁忌从事的劳动范围的第一项、第三项、第九项； </w:t>
      </w:r>
    </w:p>
    <w:p>
      <w:pPr>
        <w:keepNext w:val="0"/>
        <w:keepLines w:val="0"/>
        <w:widowControl/>
        <w:suppressLineNumbers w:val="0"/>
        <w:jc w:val="left"/>
      </w:pPr>
      <w:r>
        <w:rPr>
          <w:rFonts w:hint="eastAsia" w:ascii="宋体" w:hAnsi="宋体" w:eastAsia="宋体" w:cs="宋体"/>
          <w:color w:val="000000"/>
          <w:kern w:val="0"/>
          <w:sz w:val="28"/>
          <w:szCs w:val="28"/>
          <w:lang w:val="en-US" w:eastAsia="zh-CN" w:bidi="ar"/>
        </w:rPr>
        <w:t>（二）作业场所空气中锰、氟、溴、甲醇、有机磷化合物、有机氯化合物等有毒物质浓度超过国家职业卫生标准的作业。</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_GB2312">
    <w:altName w:val="楷体"/>
    <w:panose1 w:val="00000000000000000000"/>
    <w:charset w:val="00"/>
    <w:family w:val="auto"/>
    <w:pitch w:val="default"/>
    <w:sig w:usb0="00000000" w:usb1="00000000" w:usb2="00000000" w:usb3="00000000" w:csb0="00000000" w:csb1="00000000"/>
  </w:font>
  <w:font w:name="楷体">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7"/>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Dk3OTE0ODhmZGJjMmIwMzEyNTA4YmMwOGNkNTM4NTkifQ=="/>
  </w:docVars>
  <w:rsids>
    <w:rsidRoot w:val="5FDB64C8"/>
    <w:rsid w:val="0EB409BC"/>
    <w:rsid w:val="12A10762"/>
    <w:rsid w:val="232448AE"/>
    <w:rsid w:val="4B5B7B05"/>
    <w:rsid w:val="522E5EFF"/>
    <w:rsid w:val="5FDB64C8"/>
    <w:rsid w:val="64AF4728"/>
    <w:rsid w:val="669045EE"/>
    <w:rsid w:val="6C2F411C"/>
    <w:rsid w:val="7CB43C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2349</Words>
  <Characters>2382</Characters>
  <Lines>0</Lines>
  <Paragraphs>0</Paragraphs>
  <TotalTime>0</TotalTime>
  <ScaleCrop>false</ScaleCrop>
  <LinksUpToDate>false</LinksUpToDate>
  <CharactersWithSpaces>2513</CharactersWithSpaces>
  <Application>WPS Office_11.1.0.12358_F1E327BC-269C-435d-A152-05C5408002CA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2022-09-29T09:21:00Z</dcterms:created>
  <dc:creator>我爸爸最棒！</dc:creator>
  <cp:lastModifiedBy>我爸爸最棒！</cp:lastModifiedBy>
  <dcterms:modified xsi:type="dcterms:W3CDTF">2022-09-29T12:19:04Z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ICV">
    <vt:lpwstr>0D1770BD78964176819D254A0DCCB2EF</vt:lpwstr>
  </property>
</Properties>
</file>