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2E1E" w14:textId="77777777" w:rsidR="0042335D" w:rsidRPr="0042335D" w:rsidRDefault="0042335D" w:rsidP="0042335D">
      <w:r w:rsidRPr="0042335D">
        <w:rPr>
          <w:b/>
          <w:bCs/>
        </w:rPr>
        <w:t>简报文档</w:t>
      </w:r>
    </w:p>
    <w:p w14:paraId="1669FA49" w14:textId="77777777" w:rsidR="0042335D" w:rsidRPr="0042335D" w:rsidRDefault="0042335D" w:rsidP="0042335D">
      <w:r w:rsidRPr="0042335D">
        <w:rPr>
          <w:b/>
          <w:bCs/>
        </w:rPr>
        <w:t>主题：</w:t>
      </w:r>
      <w:r w:rsidRPr="0042335D">
        <w:t xml:space="preserve"> 大学专业选择与财富机遇分析：识别“幸运儿”与“弃婴”</w:t>
      </w:r>
    </w:p>
    <w:p w14:paraId="7AB37DA2" w14:textId="02D95DCF" w:rsidR="0042335D" w:rsidRPr="0042335D" w:rsidRDefault="0042335D" w:rsidP="0042335D">
      <w:pPr>
        <w:rPr>
          <w:rFonts w:hint="eastAsia"/>
        </w:rPr>
      </w:pPr>
      <w:r w:rsidRPr="0042335D">
        <w:rPr>
          <w:b/>
          <w:bCs/>
        </w:rPr>
        <w:t>来源：</w:t>
      </w:r>
      <w:r w:rsidRPr="0042335D">
        <w:t xml:space="preserve"> 「一」致富路上，如何分辨哪些专业是幸运儿哪些是弃婴 下篇_原文.pdf </w:t>
      </w:r>
    </w:p>
    <w:p w14:paraId="52E7BC1E" w14:textId="77777777" w:rsidR="0042335D" w:rsidRPr="0042335D" w:rsidRDefault="0042335D" w:rsidP="0042335D">
      <w:r w:rsidRPr="0042335D">
        <w:rPr>
          <w:b/>
          <w:bCs/>
        </w:rPr>
        <w:t>主要内容：</w:t>
      </w:r>
    </w:p>
    <w:p w14:paraId="1F28A5F0" w14:textId="77777777" w:rsidR="0042335D" w:rsidRPr="0042335D" w:rsidRDefault="0042335D" w:rsidP="0042335D">
      <w:r w:rsidRPr="0042335D">
        <w:t>本次直播课程主要围绕大学专业选择、就业现状以及个人财富积累展开讨论，核心观点是通过分析社会分工、行业发展趋势以及不同类型企业的用人标准，帮助大学生认清现实，做出更明智的职业规划。课程将专业划分为“幸运儿”和“弃婴”两大类，并详细分析了不同类型专业的就业前景和发展机遇。</w:t>
      </w:r>
    </w:p>
    <w:p w14:paraId="7572B643" w14:textId="77777777" w:rsidR="0042335D" w:rsidRPr="0042335D" w:rsidRDefault="0042335D" w:rsidP="0042335D">
      <w:r w:rsidRPr="0042335D">
        <w:rPr>
          <w:b/>
          <w:bCs/>
        </w:rPr>
        <w:t>核心观点与重要信息：</w:t>
      </w:r>
    </w:p>
    <w:p w14:paraId="4CC70C85" w14:textId="77777777" w:rsidR="0042335D" w:rsidRPr="0042335D" w:rsidRDefault="0042335D" w:rsidP="0042335D">
      <w:pPr>
        <w:numPr>
          <w:ilvl w:val="0"/>
          <w:numId w:val="1"/>
        </w:numPr>
      </w:pPr>
      <w:r w:rsidRPr="0042335D">
        <w:rPr>
          <w:b/>
          <w:bCs/>
        </w:rPr>
        <w:t>AI工具的强大助力：</w:t>
      </w:r>
    </w:p>
    <w:p w14:paraId="0B381E9D" w14:textId="77777777" w:rsidR="0042335D" w:rsidRPr="0042335D" w:rsidRDefault="0042335D" w:rsidP="0042335D">
      <w:pPr>
        <w:numPr>
          <w:ilvl w:val="0"/>
          <w:numId w:val="2"/>
        </w:numPr>
      </w:pPr>
      <w:r w:rsidRPr="0042335D">
        <w:t>强调了AI在信息搜集和分析方面的巨大作用，认为学生借助AI可以快速、准确地完成信息检索和筛选，从而更好地了解行业情况和岗位需求。“这基本上九成的作业，大家借助AI的力量之后，全部都是90%的信息都是正确的这太难想象了。”</w:t>
      </w:r>
    </w:p>
    <w:p w14:paraId="02FB2DC7" w14:textId="77777777" w:rsidR="0042335D" w:rsidRPr="0042335D" w:rsidRDefault="0042335D" w:rsidP="0042335D">
      <w:pPr>
        <w:numPr>
          <w:ilvl w:val="0"/>
          <w:numId w:val="2"/>
        </w:numPr>
      </w:pPr>
      <w:r w:rsidRPr="0042335D">
        <w:t>指出真正的好东西往往只有小部分人在用，鼓励大家利用AI工具提升学习和工作效率。“看来，真正的好东西，始终就是小的一部分人在用。”</w:t>
      </w:r>
    </w:p>
    <w:p w14:paraId="7917DC5E" w14:textId="77777777" w:rsidR="0042335D" w:rsidRPr="0042335D" w:rsidRDefault="0042335D" w:rsidP="0042335D">
      <w:pPr>
        <w:numPr>
          <w:ilvl w:val="0"/>
          <w:numId w:val="3"/>
        </w:numPr>
      </w:pPr>
      <w:r w:rsidRPr="0042335D">
        <w:rPr>
          <w:b/>
          <w:bCs/>
        </w:rPr>
        <w:t>大学专业的“幸运儿”：</w:t>
      </w:r>
    </w:p>
    <w:p w14:paraId="236E0162" w14:textId="77777777" w:rsidR="0042335D" w:rsidRPr="0042335D" w:rsidRDefault="0042335D" w:rsidP="0042335D">
      <w:pPr>
        <w:numPr>
          <w:ilvl w:val="0"/>
          <w:numId w:val="4"/>
        </w:numPr>
      </w:pPr>
      <w:r w:rsidRPr="0042335D">
        <w:rPr>
          <w:b/>
          <w:bCs/>
        </w:rPr>
        <w:t>国营转民营的行业：</w:t>
      </w:r>
      <w:r w:rsidRPr="0042335D">
        <w:t>指出那些从国营转为民营的行业，往往会迎来爆发式增长，相关专业的毕业生就业前景良好，并以医疗护理、口腔医学为例进行说明。“我觉得最幸运的在专业里边最幸运的莫过于说那种有全日制门槛学历的有学历门槛的行业。”</w:t>
      </w:r>
    </w:p>
    <w:p w14:paraId="4E37C120" w14:textId="77777777" w:rsidR="0042335D" w:rsidRPr="0042335D" w:rsidRDefault="0042335D" w:rsidP="0042335D">
      <w:pPr>
        <w:numPr>
          <w:ilvl w:val="0"/>
          <w:numId w:val="4"/>
        </w:numPr>
      </w:pPr>
      <w:r w:rsidRPr="0042335D">
        <w:t>强调这些行业通常带有国营体制的资质要求，需要全日制学历和相关证书，从而形成一定的行业壁垒。“只要他开这个诊所，就必须有足够的数量的证书。而这个证书需要全日制大学来发证。”</w:t>
      </w:r>
    </w:p>
    <w:p w14:paraId="4BF8CF20" w14:textId="77777777" w:rsidR="0042335D" w:rsidRPr="0042335D" w:rsidRDefault="0042335D" w:rsidP="0042335D">
      <w:pPr>
        <w:numPr>
          <w:ilvl w:val="0"/>
          <w:numId w:val="4"/>
        </w:numPr>
      </w:pPr>
      <w:r w:rsidRPr="0042335D">
        <w:t>分析了口腔医学专业在就业市场的火爆现象，以及学历要求的变化趋势。“当你在招聘网上看到这种东西之后，你就明显的能感受到缺人，真缺人。”</w:t>
      </w:r>
    </w:p>
    <w:p w14:paraId="232EEB0C" w14:textId="77777777" w:rsidR="0042335D" w:rsidRPr="0042335D" w:rsidRDefault="0042335D" w:rsidP="0042335D">
      <w:pPr>
        <w:numPr>
          <w:ilvl w:val="0"/>
          <w:numId w:val="4"/>
        </w:numPr>
      </w:pPr>
      <w:r w:rsidRPr="0042335D">
        <w:rPr>
          <w:b/>
          <w:bCs/>
        </w:rPr>
        <w:t>定向培养专业（考公）：</w:t>
      </w:r>
      <w:r w:rsidRPr="0042335D">
        <w:t>强调某些专业在考公务员时具有定向优势，竞争较小，就业相对容易，如海关管理、动物医学、植物保护等。“学这些专业。的共性是。考公的职位、专业。都是少量其他专业可以参与的，基本属于。属于定向考工。”</w:t>
      </w:r>
    </w:p>
    <w:p w14:paraId="59FBFED4" w14:textId="77777777" w:rsidR="0042335D" w:rsidRPr="0042335D" w:rsidRDefault="0042335D" w:rsidP="0042335D">
      <w:pPr>
        <w:numPr>
          <w:ilvl w:val="0"/>
          <w:numId w:val="4"/>
        </w:numPr>
      </w:pPr>
      <w:r w:rsidRPr="0042335D">
        <w:t>强调这些专业胜在人数少，方向单一，考公没有那么卷。“这些都是冷门的，但是他胜在人数少，方向单一，他考公没有那么卷。”</w:t>
      </w:r>
    </w:p>
    <w:p w14:paraId="336BF231" w14:textId="77777777" w:rsidR="0042335D" w:rsidRPr="0042335D" w:rsidRDefault="0042335D" w:rsidP="0042335D">
      <w:pPr>
        <w:numPr>
          <w:ilvl w:val="0"/>
          <w:numId w:val="4"/>
        </w:numPr>
      </w:pPr>
      <w:r w:rsidRPr="0042335D">
        <w:rPr>
          <w:b/>
          <w:bCs/>
        </w:rPr>
        <w:t>五百强和外企的“内应”：</w:t>
      </w:r>
      <w:r w:rsidRPr="0042335D">
        <w:t>认为名校毕业生（C9/985/211/QS200）在进入五百强和外企时具有优势，但前提是他们需要提前进行实习，积累项目经验和技能，才能获得高薪职位。“大厂多到都已经看C9了，这中间有一些跟着五百强大厂和外企的这些学长学姐们提前知道这个事情的，还做了一些实习的，还专门学了相关技术的。”</w:t>
      </w:r>
    </w:p>
    <w:p w14:paraId="4F372036" w14:textId="77777777" w:rsidR="0042335D" w:rsidRPr="0042335D" w:rsidRDefault="0042335D" w:rsidP="0042335D">
      <w:pPr>
        <w:numPr>
          <w:ilvl w:val="0"/>
          <w:numId w:val="4"/>
        </w:numPr>
      </w:pPr>
      <w:r w:rsidRPr="0042335D">
        <w:t>指出名校生也并非都是“幸运儿”，只有那些能提前了解社会分工，并做好准备的人才能在竞争中脱颖而出。“但即便是这些名校生，这帮人也不全是幸运儿。单位在看他们的时候，也是我先淘汰，先淘汰那个接近一半脑子不清醒的。”</w:t>
      </w:r>
    </w:p>
    <w:p w14:paraId="10DB8C5D" w14:textId="77777777" w:rsidR="0042335D" w:rsidRPr="0042335D" w:rsidRDefault="0042335D" w:rsidP="0042335D">
      <w:pPr>
        <w:numPr>
          <w:ilvl w:val="0"/>
          <w:numId w:val="4"/>
        </w:numPr>
      </w:pPr>
      <w:r w:rsidRPr="0042335D">
        <w:rPr>
          <w:b/>
          <w:bCs/>
        </w:rPr>
        <w:t>民营企业的“新分工”：</w:t>
      </w:r>
      <w:r w:rsidRPr="0042335D">
        <w:t>指出民营企业是一个“开放世界”，没有太多专业限制，更看重个人的实际能力和对市场新分工的把握。“民营企业就是一个大型开放世界，你们在里边自己去折腾。”</w:t>
      </w:r>
    </w:p>
    <w:p w14:paraId="51A48FF8" w14:textId="77777777" w:rsidR="0042335D" w:rsidRPr="0042335D" w:rsidRDefault="0042335D" w:rsidP="0042335D">
      <w:pPr>
        <w:numPr>
          <w:ilvl w:val="0"/>
          <w:numId w:val="4"/>
        </w:numPr>
      </w:pPr>
      <w:r w:rsidRPr="0042335D">
        <w:t>鼓励学生利用AI和招聘网站，探索新的社会分工，发掘自己的兴趣和优势。“你像报纸直聘这种，2023年他在全国投放19个亿的广告，几乎覆盖了大多数的城市，还有大多数的岗位，最快速的能说明问题，它的覆盖面够大。”</w:t>
      </w:r>
    </w:p>
    <w:p w14:paraId="3134022C" w14:textId="77777777" w:rsidR="0042335D" w:rsidRPr="0042335D" w:rsidRDefault="0042335D" w:rsidP="0042335D">
      <w:pPr>
        <w:numPr>
          <w:ilvl w:val="0"/>
          <w:numId w:val="4"/>
        </w:numPr>
      </w:pPr>
      <w:r w:rsidRPr="0042335D">
        <w:t>以积木设计和汉服行业为例，说明了在传统大学专业之外，民营企业存在大量的新兴就业机会，且学历要求不高，更看重个人的技能和经验。“这就是在现代的大学制</w:t>
      </w:r>
      <w:r w:rsidRPr="0042335D">
        <w:lastRenderedPageBreak/>
        <w:t>度之下留给你们的红利。这个地方绝对要敲重点，绝对要记住，大学是没有积木设计这个专业的，哪怕是汕头本地的学校他都没有。”</w:t>
      </w:r>
    </w:p>
    <w:p w14:paraId="33442D19" w14:textId="77777777" w:rsidR="0042335D" w:rsidRPr="0042335D" w:rsidRDefault="0042335D" w:rsidP="0042335D">
      <w:pPr>
        <w:numPr>
          <w:ilvl w:val="0"/>
          <w:numId w:val="5"/>
        </w:numPr>
      </w:pPr>
      <w:r w:rsidRPr="0042335D">
        <w:rPr>
          <w:b/>
          <w:bCs/>
        </w:rPr>
        <w:t>不容忽视的社会现实：</w:t>
      </w:r>
    </w:p>
    <w:p w14:paraId="5982ED20" w14:textId="77777777" w:rsidR="0042335D" w:rsidRPr="0042335D" w:rsidRDefault="0042335D" w:rsidP="0042335D">
      <w:pPr>
        <w:numPr>
          <w:ilvl w:val="0"/>
          <w:numId w:val="6"/>
        </w:numPr>
      </w:pPr>
      <w:r w:rsidRPr="0042335D">
        <w:rPr>
          <w:b/>
          <w:bCs/>
        </w:rPr>
        <w:t>体制内财富优势：</w:t>
      </w:r>
      <w:r w:rsidRPr="0042335D">
        <w:t xml:space="preserve"> 中国大部分财富集中在公务员、事业编、国有企业手中，而民营企业的财富是从这些公有单位释放出来的。“现在有4分之14分之三都是在公务员，在事业编，在国有企业的手里边，那些就是公家单位、民营，这4分之1的财富是从公家单位里边逐步的释放出来的。”</w:t>
      </w:r>
    </w:p>
    <w:p w14:paraId="0ECFC4B0" w14:textId="77777777" w:rsidR="0042335D" w:rsidRPr="0042335D" w:rsidRDefault="0042335D" w:rsidP="0042335D">
      <w:pPr>
        <w:numPr>
          <w:ilvl w:val="0"/>
          <w:numId w:val="6"/>
        </w:numPr>
      </w:pPr>
      <w:r w:rsidRPr="0042335D">
        <w:rPr>
          <w:b/>
          <w:bCs/>
        </w:rPr>
        <w:t>人情社会：</w:t>
      </w:r>
      <w:r w:rsidRPr="0042335D">
        <w:t xml:space="preserve"> 中国社会存在“关系”、“人情世故”等潜规则，导致一些不公平现象出现。“你们能看到的是什么？就是说我们国家就是你办点什么事儿需要关系吗？就像大家嘴里说你这个要一个关系，那个要一个关系，好像没有关系就不行。”</w:t>
      </w:r>
    </w:p>
    <w:p w14:paraId="53B9422B" w14:textId="77777777" w:rsidR="0042335D" w:rsidRPr="0042335D" w:rsidRDefault="0042335D" w:rsidP="0042335D">
      <w:pPr>
        <w:numPr>
          <w:ilvl w:val="0"/>
          <w:numId w:val="6"/>
        </w:numPr>
      </w:pPr>
      <w:r w:rsidRPr="0042335D">
        <w:rPr>
          <w:b/>
          <w:bCs/>
        </w:rPr>
        <w:t>送礼文化：</w:t>
      </w:r>
      <w:r w:rsidRPr="0042335D">
        <w:t xml:space="preserve"> 茅台酒成为一种送礼的“硬通货”，暗示了中国社会存在的送礼和行贿现象。“茅台和中华，这两个东西都是硬通货。”</w:t>
      </w:r>
    </w:p>
    <w:p w14:paraId="052C483D" w14:textId="77777777" w:rsidR="0042335D" w:rsidRPr="0042335D" w:rsidRDefault="0042335D" w:rsidP="0042335D">
      <w:pPr>
        <w:numPr>
          <w:ilvl w:val="0"/>
          <w:numId w:val="7"/>
        </w:numPr>
      </w:pPr>
      <w:r w:rsidRPr="0042335D">
        <w:rPr>
          <w:b/>
          <w:bCs/>
        </w:rPr>
        <w:t>就业市场的严峻现状：</w:t>
      </w:r>
    </w:p>
    <w:p w14:paraId="0EDBECC2" w14:textId="77777777" w:rsidR="0042335D" w:rsidRPr="0042335D" w:rsidRDefault="0042335D" w:rsidP="0042335D">
      <w:pPr>
        <w:numPr>
          <w:ilvl w:val="0"/>
          <w:numId w:val="8"/>
        </w:numPr>
      </w:pPr>
      <w:r w:rsidRPr="0042335D">
        <w:t>指出2024年就业形势严峻，成熟企业几乎不给应届生机会，更倾向于招聘有工作经验的人。“今年的行情就是成熟公司、成熟企业已经几乎不给普通应届生机会了。”</w:t>
      </w:r>
    </w:p>
    <w:p w14:paraId="2616827B" w14:textId="77777777" w:rsidR="0042335D" w:rsidRPr="0042335D" w:rsidRDefault="0042335D" w:rsidP="0042335D">
      <w:pPr>
        <w:numPr>
          <w:ilvl w:val="0"/>
          <w:numId w:val="8"/>
        </w:numPr>
      </w:pPr>
      <w:r w:rsidRPr="0042335D">
        <w:t>分析了企业不愿招聘应届生的原因：经济下行、行业裁员、名校生预期过高、实习生成本低等。“第一个原因就是很多行业在2024年的年初的时候，他赚的钱相较于前几年是下跌了50%到80%。”</w:t>
      </w:r>
    </w:p>
    <w:p w14:paraId="48985E68" w14:textId="77777777" w:rsidR="0042335D" w:rsidRPr="0042335D" w:rsidRDefault="0042335D" w:rsidP="0042335D">
      <w:pPr>
        <w:numPr>
          <w:ilvl w:val="0"/>
          <w:numId w:val="8"/>
        </w:numPr>
      </w:pPr>
      <w:r w:rsidRPr="0042335D">
        <w:t>强调了实习经历在求职中的重要性，认为没有实习经历的应届生会被认为缺乏社会经验和主动性。“只有说这个人第二年、第三年被社会毒打过了，企业才能说我能稳稳当当用这个员工干活。”</w:t>
      </w:r>
    </w:p>
    <w:p w14:paraId="186A9EB0" w14:textId="77777777" w:rsidR="0042335D" w:rsidRPr="0042335D" w:rsidRDefault="0042335D" w:rsidP="0042335D">
      <w:pPr>
        <w:numPr>
          <w:ilvl w:val="0"/>
          <w:numId w:val="8"/>
        </w:numPr>
      </w:pPr>
      <w:r w:rsidRPr="0042335D">
        <w:t>提醒学生要理性看待工资预期，民营企业的工资上限较低，并根据不同城市的经济水平，给出了入职时的薪资参考。“在私营在这种民营的企业单位里边，工资上限30到50万。那就是项目的台柱子级别的这种骨干人才了。”</w:t>
      </w:r>
    </w:p>
    <w:p w14:paraId="4D5696C9" w14:textId="77777777" w:rsidR="0042335D" w:rsidRPr="0042335D" w:rsidRDefault="0042335D" w:rsidP="0042335D">
      <w:pPr>
        <w:numPr>
          <w:ilvl w:val="0"/>
          <w:numId w:val="9"/>
        </w:numPr>
      </w:pPr>
      <w:r w:rsidRPr="0042335D">
        <w:rPr>
          <w:b/>
          <w:bCs/>
        </w:rPr>
        <w:t>个体户与自由职业：</w:t>
      </w:r>
    </w:p>
    <w:p w14:paraId="0DE3767D" w14:textId="77777777" w:rsidR="0042335D" w:rsidRPr="0042335D" w:rsidRDefault="0042335D" w:rsidP="0042335D">
      <w:pPr>
        <w:numPr>
          <w:ilvl w:val="0"/>
          <w:numId w:val="10"/>
        </w:numPr>
      </w:pPr>
      <w:r w:rsidRPr="0042335D">
        <w:t>阐述了个体户和自由职业的定义，指出个体户是个人搞钱最多的地方，但自由职业通常是补充收入。“个体户的生意是个人搞钱最多的地方，做的大了就是民营企业做的，一般就是一个人赚钱。自由职业通常是咱们这边搞那种个人搞钱补充收入比较多的地方，只能是补充。”</w:t>
      </w:r>
    </w:p>
    <w:p w14:paraId="6A45483D" w14:textId="77777777" w:rsidR="0042335D" w:rsidRPr="0042335D" w:rsidRDefault="0042335D" w:rsidP="0042335D">
      <w:pPr>
        <w:numPr>
          <w:ilvl w:val="0"/>
          <w:numId w:val="10"/>
        </w:numPr>
      </w:pPr>
      <w:r w:rsidRPr="0042335D">
        <w:t>认为个体户和自由职业在中国社会认同度不高，容易受市场冲击，且收入不稳定。“如果说干自由职业的，自由职业多就是用来发点鸡零狗碎的钱。你相比前面那那几等级的单位，外企、五百强国、央企、公务员、事业编，你哪怕跟民营比，跟民营比，你都比不了自由职业拿的钱，这个财富跟他们比就是一个零头。”</w:t>
      </w:r>
    </w:p>
    <w:p w14:paraId="7EF13A27" w14:textId="77777777" w:rsidR="0042335D" w:rsidRPr="0042335D" w:rsidRDefault="0042335D" w:rsidP="0042335D">
      <w:pPr>
        <w:numPr>
          <w:ilvl w:val="0"/>
          <w:numId w:val="10"/>
        </w:numPr>
      </w:pPr>
      <w:r w:rsidRPr="0042335D">
        <w:t>指出了“超级个体户”的出现，并强调如今的个体户与以往不同，可以通过互联网平台获取更多机会，但仍存在风险。“今天的个体户是什么？你在网上可能几万个粉丝，每天能看见他的人比以前那摆着摊的人，见到他的人可多多了。”</w:t>
      </w:r>
    </w:p>
    <w:p w14:paraId="0750DCE3" w14:textId="77777777" w:rsidR="0042335D" w:rsidRPr="0042335D" w:rsidRDefault="0042335D" w:rsidP="0042335D">
      <w:pPr>
        <w:numPr>
          <w:ilvl w:val="0"/>
          <w:numId w:val="11"/>
        </w:numPr>
      </w:pPr>
      <w:r w:rsidRPr="0042335D">
        <w:rPr>
          <w:b/>
          <w:bCs/>
        </w:rPr>
        <w:t>大学教育与现实脱节：</w:t>
      </w:r>
    </w:p>
    <w:p w14:paraId="4436A78A" w14:textId="77777777" w:rsidR="0042335D" w:rsidRPr="0042335D" w:rsidRDefault="0042335D" w:rsidP="0042335D">
      <w:pPr>
        <w:numPr>
          <w:ilvl w:val="0"/>
          <w:numId w:val="12"/>
        </w:numPr>
      </w:pPr>
      <w:r w:rsidRPr="0042335D">
        <w:t>指出大学教育落后于时代发展，学生所学知识与市场需求存在差距。“实际上现在你们都知道了，我们的大学教育落后时代五年半都算短的了。”</w:t>
      </w:r>
    </w:p>
    <w:p w14:paraId="7FC62003" w14:textId="77777777" w:rsidR="0042335D" w:rsidRPr="0042335D" w:rsidRDefault="0042335D" w:rsidP="0042335D">
      <w:pPr>
        <w:numPr>
          <w:ilvl w:val="0"/>
          <w:numId w:val="12"/>
        </w:numPr>
      </w:pPr>
      <w:r w:rsidRPr="0042335D">
        <w:t>认为大学考试的筛选意义不大，更多的是为了走流程。“其实严格卡你们已经没有什么太大的意义了。但那个考试流程去改他，也没有什么好处，流程该走还是得走，有良心的老师，其实现在已经不会太卡你们了。”</w:t>
      </w:r>
    </w:p>
    <w:p w14:paraId="6EC70CD9" w14:textId="77777777" w:rsidR="0042335D" w:rsidRPr="0042335D" w:rsidRDefault="0042335D" w:rsidP="0042335D">
      <w:pPr>
        <w:numPr>
          <w:ilvl w:val="0"/>
          <w:numId w:val="12"/>
        </w:numPr>
      </w:pPr>
      <w:r w:rsidRPr="0042335D">
        <w:t>强调学生需要主动学习、实践和适应社会变化。“本来培训的这个事情，培养这个事情应该是大学去完成的。你大学没有给我培养出合格的人我为什么可以？”</w:t>
      </w:r>
    </w:p>
    <w:p w14:paraId="6544C11D" w14:textId="77777777" w:rsidR="0042335D" w:rsidRPr="0042335D" w:rsidRDefault="0042335D" w:rsidP="0042335D">
      <w:pPr>
        <w:numPr>
          <w:ilvl w:val="0"/>
          <w:numId w:val="13"/>
        </w:numPr>
      </w:pPr>
      <w:r w:rsidRPr="0042335D">
        <w:rPr>
          <w:b/>
          <w:bCs/>
        </w:rPr>
        <w:lastRenderedPageBreak/>
        <w:t>给大学生的建议：</w:t>
      </w:r>
    </w:p>
    <w:p w14:paraId="19B15F1D" w14:textId="77777777" w:rsidR="0042335D" w:rsidRPr="0042335D" w:rsidRDefault="0042335D" w:rsidP="0042335D">
      <w:pPr>
        <w:numPr>
          <w:ilvl w:val="0"/>
          <w:numId w:val="14"/>
        </w:numPr>
      </w:pPr>
      <w:r w:rsidRPr="0042335D">
        <w:rPr>
          <w:b/>
          <w:bCs/>
        </w:rPr>
        <w:t>选择专业：</w:t>
      </w:r>
      <w:r w:rsidRPr="0042335D">
        <w:t xml:space="preserve"> 尽量选择有全日制学历门槛、国营转民营的专业，或定向培养的专业，也可考虑就业面较广的专业。“最幸运的莫过于说是那些有全日制学历门槛的行业了，赶上了国营转民营的增长。”</w:t>
      </w:r>
    </w:p>
    <w:p w14:paraId="449A8C63" w14:textId="77777777" w:rsidR="0042335D" w:rsidRPr="0042335D" w:rsidRDefault="0042335D" w:rsidP="0042335D">
      <w:pPr>
        <w:numPr>
          <w:ilvl w:val="0"/>
          <w:numId w:val="14"/>
        </w:numPr>
      </w:pPr>
      <w:r w:rsidRPr="0042335D">
        <w:rPr>
          <w:b/>
          <w:bCs/>
        </w:rPr>
        <w:t>发掘新分工：</w:t>
      </w:r>
      <w:r w:rsidRPr="0042335D">
        <w:t xml:space="preserve"> 借助AI工具和招聘网站，探索新的社会分工，发掘个人兴趣和优势。“你们借助咱们AI和招聘网站以及小红书，我刚刚教你们的方法，你们去探索几个新的社会分工，你们可以去做自己想做的事情。”</w:t>
      </w:r>
    </w:p>
    <w:p w14:paraId="78089C49" w14:textId="77777777" w:rsidR="0042335D" w:rsidRPr="0042335D" w:rsidRDefault="0042335D" w:rsidP="0042335D">
      <w:pPr>
        <w:numPr>
          <w:ilvl w:val="0"/>
          <w:numId w:val="14"/>
        </w:numPr>
      </w:pPr>
      <w:r w:rsidRPr="0042335D">
        <w:rPr>
          <w:b/>
          <w:bCs/>
        </w:rPr>
        <w:t>积累经验：</w:t>
      </w:r>
      <w:r w:rsidRPr="0042335D">
        <w:t xml:space="preserve"> 积极实习，提升技能，参与行业活动，建立人脉。“现在民营企业的规则就是游戏规则，就是最好的人毕业的时候，至少你要有一年的各种实习经验，你要参与过行业的活动，你要跟随社会分工变化去提前积累了工作的技能。”</w:t>
      </w:r>
    </w:p>
    <w:p w14:paraId="7D60930D" w14:textId="77777777" w:rsidR="0042335D" w:rsidRPr="0042335D" w:rsidRDefault="0042335D" w:rsidP="0042335D">
      <w:pPr>
        <w:numPr>
          <w:ilvl w:val="0"/>
          <w:numId w:val="14"/>
        </w:numPr>
      </w:pPr>
      <w:r w:rsidRPr="0042335D">
        <w:rPr>
          <w:b/>
          <w:bCs/>
        </w:rPr>
        <w:t>理性预期：</w:t>
      </w:r>
      <w:r w:rsidRPr="0042335D">
        <w:t xml:space="preserve"> 认识到民营企业工资上限较低，合理看待自己的价值和薪资期望。“同时工资要求也要合理一点，民营单位他的工资上限就是低。”</w:t>
      </w:r>
    </w:p>
    <w:p w14:paraId="7CF667B5" w14:textId="77777777" w:rsidR="0042335D" w:rsidRPr="0042335D" w:rsidRDefault="0042335D" w:rsidP="0042335D">
      <w:pPr>
        <w:numPr>
          <w:ilvl w:val="0"/>
          <w:numId w:val="14"/>
        </w:numPr>
      </w:pPr>
      <w:r w:rsidRPr="0042335D">
        <w:rPr>
          <w:b/>
          <w:bCs/>
        </w:rPr>
        <w:t>不要急于创业：</w:t>
      </w:r>
      <w:r w:rsidRPr="0042335D">
        <w:t xml:space="preserve"> 先从打工开始，积累经验和资源，再考虑创业。“打工对于大多数人来讲，绝对是起步的时候的最优选。”</w:t>
      </w:r>
    </w:p>
    <w:p w14:paraId="13F5930D" w14:textId="77777777" w:rsidR="0042335D" w:rsidRPr="0042335D" w:rsidRDefault="0042335D" w:rsidP="0042335D">
      <w:pPr>
        <w:numPr>
          <w:ilvl w:val="0"/>
          <w:numId w:val="14"/>
        </w:numPr>
      </w:pPr>
      <w:r w:rsidRPr="0042335D">
        <w:rPr>
          <w:b/>
          <w:bCs/>
        </w:rPr>
        <w:t>积极面对变化：</w:t>
      </w:r>
      <w:r w:rsidRPr="0042335D">
        <w:t xml:space="preserve"> 认识到社会分工和市场都在不断变化，要学会适应和调整，并强调AI工具可以帮助个人更好地应对这些变化。“通过这个课程里面教你们的那些AI的工具，问AI的方式，只要思路到了，你们就已经可以快速获取到非常精准的信息了。”</w:t>
      </w:r>
    </w:p>
    <w:p w14:paraId="4F171CC8" w14:textId="77777777" w:rsidR="0042335D" w:rsidRPr="0042335D" w:rsidRDefault="0042335D" w:rsidP="0042335D">
      <w:pPr>
        <w:numPr>
          <w:ilvl w:val="0"/>
          <w:numId w:val="14"/>
        </w:numPr>
      </w:pPr>
      <w:r w:rsidRPr="0042335D">
        <w:rPr>
          <w:b/>
          <w:bCs/>
        </w:rPr>
        <w:t>建立实习社群：</w:t>
      </w:r>
      <w:r w:rsidRPr="0042335D">
        <w:t xml:space="preserve"> 鼓励学生积极参与实习和全新社会分工发现群，互相帮助和学习。“这次会后，就可以开始提这个分会群的申报了。”</w:t>
      </w:r>
    </w:p>
    <w:p w14:paraId="44B8144D" w14:textId="77777777" w:rsidR="0042335D" w:rsidRPr="0042335D" w:rsidRDefault="0042335D" w:rsidP="0042335D">
      <w:r w:rsidRPr="0042335D">
        <w:rPr>
          <w:b/>
          <w:bCs/>
        </w:rPr>
        <w:t>总结:</w:t>
      </w:r>
    </w:p>
    <w:p w14:paraId="64EF9A2C" w14:textId="77777777" w:rsidR="0042335D" w:rsidRPr="0042335D" w:rsidRDefault="0042335D" w:rsidP="0042335D">
      <w:r w:rsidRPr="0042335D">
        <w:t>本次直播课程深入剖析了大学专业选择、就业市场以及财富机遇，并给出了大学生在当前社会环境下的职业规划建议。课程强调了AI工具的价值、不同专业的前景、实习的重要性以及合理预期，并提醒大家要认清社会现实，积极适应变化。</w:t>
      </w:r>
    </w:p>
    <w:p w14:paraId="56FA7FC5" w14:textId="77777777" w:rsidR="0042335D" w:rsidRPr="0042335D" w:rsidRDefault="0042335D" w:rsidP="0042335D">
      <w:r w:rsidRPr="0042335D">
        <w:rPr>
          <w:b/>
          <w:bCs/>
        </w:rPr>
        <w:t>备注:</w:t>
      </w:r>
    </w:p>
    <w:p w14:paraId="63049715" w14:textId="77777777" w:rsidR="0042335D" w:rsidRPr="0042335D" w:rsidRDefault="0042335D" w:rsidP="0042335D">
      <w:pPr>
        <w:numPr>
          <w:ilvl w:val="0"/>
          <w:numId w:val="15"/>
        </w:numPr>
      </w:pPr>
      <w:r w:rsidRPr="0042335D">
        <w:t>本简报基于直播录音稿整理，可能存在部分内容不准确或遗漏的情况。</w:t>
      </w:r>
    </w:p>
    <w:p w14:paraId="4224FDC2" w14:textId="77777777" w:rsidR="0042335D" w:rsidRPr="0042335D" w:rsidRDefault="0042335D" w:rsidP="0042335D">
      <w:pPr>
        <w:numPr>
          <w:ilvl w:val="0"/>
          <w:numId w:val="15"/>
        </w:numPr>
      </w:pPr>
      <w:r w:rsidRPr="0042335D">
        <w:t>文中引用了直播中的部分原话，以突出关键观点和信息。</w:t>
      </w:r>
    </w:p>
    <w:p w14:paraId="54990743" w14:textId="77777777" w:rsidR="000275C4" w:rsidRPr="0042335D" w:rsidRDefault="000275C4">
      <w:pPr>
        <w:rPr>
          <w:rFonts w:hint="eastAsia"/>
        </w:rPr>
      </w:pPr>
    </w:p>
    <w:sectPr w:rsidR="000275C4" w:rsidRPr="004233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5150"/>
    <w:multiLevelType w:val="multilevel"/>
    <w:tmpl w:val="6EE0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92F69"/>
    <w:multiLevelType w:val="multilevel"/>
    <w:tmpl w:val="FDCA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8421A"/>
    <w:multiLevelType w:val="multilevel"/>
    <w:tmpl w:val="46F4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312BB"/>
    <w:multiLevelType w:val="multilevel"/>
    <w:tmpl w:val="916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B0260"/>
    <w:multiLevelType w:val="multilevel"/>
    <w:tmpl w:val="A514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963645"/>
    <w:multiLevelType w:val="multilevel"/>
    <w:tmpl w:val="8104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026F76"/>
    <w:multiLevelType w:val="multilevel"/>
    <w:tmpl w:val="8EE4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152F88"/>
    <w:multiLevelType w:val="multilevel"/>
    <w:tmpl w:val="801A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D4DF5"/>
    <w:multiLevelType w:val="multilevel"/>
    <w:tmpl w:val="F57C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56A4A"/>
    <w:multiLevelType w:val="multilevel"/>
    <w:tmpl w:val="AB903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6B35A6"/>
    <w:multiLevelType w:val="multilevel"/>
    <w:tmpl w:val="D700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265E8"/>
    <w:multiLevelType w:val="multilevel"/>
    <w:tmpl w:val="88EC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815AFF"/>
    <w:multiLevelType w:val="multilevel"/>
    <w:tmpl w:val="618E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CC5123"/>
    <w:multiLevelType w:val="multilevel"/>
    <w:tmpl w:val="00D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2D6149"/>
    <w:multiLevelType w:val="multilevel"/>
    <w:tmpl w:val="F57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420455">
    <w:abstractNumId w:val="6"/>
  </w:num>
  <w:num w:numId="2" w16cid:durableId="1481657804">
    <w:abstractNumId w:val="13"/>
  </w:num>
  <w:num w:numId="3" w16cid:durableId="445925636">
    <w:abstractNumId w:val="5"/>
  </w:num>
  <w:num w:numId="4" w16cid:durableId="1329940196">
    <w:abstractNumId w:val="8"/>
  </w:num>
  <w:num w:numId="5" w16cid:durableId="1694381766">
    <w:abstractNumId w:val="12"/>
  </w:num>
  <w:num w:numId="6" w16cid:durableId="1934167659">
    <w:abstractNumId w:val="0"/>
  </w:num>
  <w:num w:numId="7" w16cid:durableId="1857380507">
    <w:abstractNumId w:val="9"/>
  </w:num>
  <w:num w:numId="8" w16cid:durableId="266625164">
    <w:abstractNumId w:val="10"/>
  </w:num>
  <w:num w:numId="9" w16cid:durableId="356083819">
    <w:abstractNumId w:val="4"/>
  </w:num>
  <w:num w:numId="10" w16cid:durableId="60567799">
    <w:abstractNumId w:val="1"/>
  </w:num>
  <w:num w:numId="11" w16cid:durableId="554854754">
    <w:abstractNumId w:val="2"/>
  </w:num>
  <w:num w:numId="12" w16cid:durableId="1236669997">
    <w:abstractNumId w:val="3"/>
  </w:num>
  <w:num w:numId="13" w16cid:durableId="95252780">
    <w:abstractNumId w:val="11"/>
  </w:num>
  <w:num w:numId="14" w16cid:durableId="817186725">
    <w:abstractNumId w:val="14"/>
  </w:num>
  <w:num w:numId="15" w16cid:durableId="10284820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DD"/>
    <w:rsid w:val="000275C4"/>
    <w:rsid w:val="000F550B"/>
    <w:rsid w:val="00320F9C"/>
    <w:rsid w:val="0042335D"/>
    <w:rsid w:val="00675421"/>
    <w:rsid w:val="00B87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D22A"/>
  <w15:chartTrackingRefBased/>
  <w15:docId w15:val="{1DDDAA53-DBC9-404A-B519-65CFFE4D6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76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76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76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76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76D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876D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76D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76D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76D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76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76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76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76DD"/>
    <w:rPr>
      <w:rFonts w:cstheme="majorBidi"/>
      <w:color w:val="0F4761" w:themeColor="accent1" w:themeShade="BF"/>
      <w:sz w:val="28"/>
      <w:szCs w:val="28"/>
    </w:rPr>
  </w:style>
  <w:style w:type="character" w:customStyle="1" w:styleId="50">
    <w:name w:val="标题 5 字符"/>
    <w:basedOn w:val="a0"/>
    <w:link w:val="5"/>
    <w:uiPriority w:val="9"/>
    <w:semiHidden/>
    <w:rsid w:val="00B876DD"/>
    <w:rPr>
      <w:rFonts w:cstheme="majorBidi"/>
      <w:color w:val="0F4761" w:themeColor="accent1" w:themeShade="BF"/>
      <w:sz w:val="24"/>
      <w:szCs w:val="24"/>
    </w:rPr>
  </w:style>
  <w:style w:type="character" w:customStyle="1" w:styleId="60">
    <w:name w:val="标题 6 字符"/>
    <w:basedOn w:val="a0"/>
    <w:link w:val="6"/>
    <w:uiPriority w:val="9"/>
    <w:semiHidden/>
    <w:rsid w:val="00B876DD"/>
    <w:rPr>
      <w:rFonts w:cstheme="majorBidi"/>
      <w:b/>
      <w:bCs/>
      <w:color w:val="0F4761" w:themeColor="accent1" w:themeShade="BF"/>
    </w:rPr>
  </w:style>
  <w:style w:type="character" w:customStyle="1" w:styleId="70">
    <w:name w:val="标题 7 字符"/>
    <w:basedOn w:val="a0"/>
    <w:link w:val="7"/>
    <w:uiPriority w:val="9"/>
    <w:semiHidden/>
    <w:rsid w:val="00B876DD"/>
    <w:rPr>
      <w:rFonts w:cstheme="majorBidi"/>
      <w:b/>
      <w:bCs/>
      <w:color w:val="595959" w:themeColor="text1" w:themeTint="A6"/>
    </w:rPr>
  </w:style>
  <w:style w:type="character" w:customStyle="1" w:styleId="80">
    <w:name w:val="标题 8 字符"/>
    <w:basedOn w:val="a0"/>
    <w:link w:val="8"/>
    <w:uiPriority w:val="9"/>
    <w:semiHidden/>
    <w:rsid w:val="00B876DD"/>
    <w:rPr>
      <w:rFonts w:cstheme="majorBidi"/>
      <w:color w:val="595959" w:themeColor="text1" w:themeTint="A6"/>
    </w:rPr>
  </w:style>
  <w:style w:type="character" w:customStyle="1" w:styleId="90">
    <w:name w:val="标题 9 字符"/>
    <w:basedOn w:val="a0"/>
    <w:link w:val="9"/>
    <w:uiPriority w:val="9"/>
    <w:semiHidden/>
    <w:rsid w:val="00B876DD"/>
    <w:rPr>
      <w:rFonts w:eastAsiaTheme="majorEastAsia" w:cstheme="majorBidi"/>
      <w:color w:val="595959" w:themeColor="text1" w:themeTint="A6"/>
    </w:rPr>
  </w:style>
  <w:style w:type="paragraph" w:styleId="a3">
    <w:name w:val="Title"/>
    <w:basedOn w:val="a"/>
    <w:next w:val="a"/>
    <w:link w:val="a4"/>
    <w:uiPriority w:val="10"/>
    <w:qFormat/>
    <w:rsid w:val="00B876D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76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76D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76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76DD"/>
    <w:pPr>
      <w:spacing w:before="160" w:after="160"/>
      <w:jc w:val="center"/>
    </w:pPr>
    <w:rPr>
      <w:i/>
      <w:iCs/>
      <w:color w:val="404040" w:themeColor="text1" w:themeTint="BF"/>
    </w:rPr>
  </w:style>
  <w:style w:type="character" w:customStyle="1" w:styleId="a8">
    <w:name w:val="引用 字符"/>
    <w:basedOn w:val="a0"/>
    <w:link w:val="a7"/>
    <w:uiPriority w:val="29"/>
    <w:rsid w:val="00B876DD"/>
    <w:rPr>
      <w:i/>
      <w:iCs/>
      <w:color w:val="404040" w:themeColor="text1" w:themeTint="BF"/>
    </w:rPr>
  </w:style>
  <w:style w:type="paragraph" w:styleId="a9">
    <w:name w:val="List Paragraph"/>
    <w:basedOn w:val="a"/>
    <w:uiPriority w:val="34"/>
    <w:qFormat/>
    <w:rsid w:val="00B876DD"/>
    <w:pPr>
      <w:ind w:left="720"/>
      <w:contextualSpacing/>
    </w:pPr>
  </w:style>
  <w:style w:type="character" w:styleId="aa">
    <w:name w:val="Intense Emphasis"/>
    <w:basedOn w:val="a0"/>
    <w:uiPriority w:val="21"/>
    <w:qFormat/>
    <w:rsid w:val="00B876DD"/>
    <w:rPr>
      <w:i/>
      <w:iCs/>
      <w:color w:val="0F4761" w:themeColor="accent1" w:themeShade="BF"/>
    </w:rPr>
  </w:style>
  <w:style w:type="paragraph" w:styleId="ab">
    <w:name w:val="Intense Quote"/>
    <w:basedOn w:val="a"/>
    <w:next w:val="a"/>
    <w:link w:val="ac"/>
    <w:uiPriority w:val="30"/>
    <w:qFormat/>
    <w:rsid w:val="00B8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76DD"/>
    <w:rPr>
      <w:i/>
      <w:iCs/>
      <w:color w:val="0F4761" w:themeColor="accent1" w:themeShade="BF"/>
    </w:rPr>
  </w:style>
  <w:style w:type="character" w:styleId="ad">
    <w:name w:val="Intense Reference"/>
    <w:basedOn w:val="a0"/>
    <w:uiPriority w:val="32"/>
    <w:qFormat/>
    <w:rsid w:val="00B87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070747">
      <w:bodyDiv w:val="1"/>
      <w:marLeft w:val="0"/>
      <w:marRight w:val="0"/>
      <w:marTop w:val="0"/>
      <w:marBottom w:val="0"/>
      <w:divBdr>
        <w:top w:val="none" w:sz="0" w:space="0" w:color="auto"/>
        <w:left w:val="none" w:sz="0" w:space="0" w:color="auto"/>
        <w:bottom w:val="none" w:sz="0" w:space="0" w:color="auto"/>
        <w:right w:val="none" w:sz="0" w:space="0" w:color="auto"/>
      </w:divBdr>
    </w:div>
    <w:div w:id="745372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c:creator>
  <cp:keywords/>
  <dc:description/>
  <cp:revision>2</cp:revision>
  <dcterms:created xsi:type="dcterms:W3CDTF">2025-01-20T04:06:00Z</dcterms:created>
  <dcterms:modified xsi:type="dcterms:W3CDTF">2025-01-20T04:07:00Z</dcterms:modified>
</cp:coreProperties>
</file>