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44"/>
          <w:szCs w:val="52"/>
        </w:rPr>
      </w:pPr>
      <w:r>
        <w:rPr>
          <w:rFonts w:hint="eastAsia"/>
          <w:b/>
          <w:sz w:val="44"/>
          <w:szCs w:val="52"/>
          <w:lang w:val="en-US" w:eastAsia="zh-CN"/>
        </w:rPr>
        <w:t>河北工业大学</w:t>
      </w:r>
      <w:r>
        <w:rPr>
          <w:rFonts w:hint="eastAsia"/>
          <w:b/>
          <w:sz w:val="44"/>
          <w:szCs w:val="52"/>
        </w:rPr>
        <w:t>试题纸</w:t>
      </w:r>
    </w:p>
    <w:p>
      <w:pPr>
        <w:jc w:val="center"/>
        <w:rPr>
          <w:rFonts w:hint="eastAsia"/>
          <w:sz w:val="24"/>
          <w:szCs w:val="28"/>
        </w:rPr>
      </w:pPr>
      <w:r>
        <w:rPr>
          <w:rFonts w:hint="eastAsia"/>
          <w:b/>
          <w:sz w:val="24"/>
          <w:lang w:val="en-US" w:eastAsia="zh-CN"/>
        </w:rPr>
        <w:t>2018-2019学年第二学期期末考试《机械原理</w:t>
      </w:r>
      <w:r>
        <w:rPr>
          <w:rFonts w:hint="eastAsia"/>
          <w:b/>
          <w:sz w:val="24"/>
        </w:rPr>
        <w:t>》</w:t>
      </w:r>
      <w:r>
        <w:rPr>
          <w:rFonts w:hint="eastAsia"/>
          <w:b/>
          <w:sz w:val="24"/>
          <w:lang w:val="en-US" w:eastAsia="zh-CN"/>
        </w:rPr>
        <w:t>试卷</w:t>
      </w:r>
      <w:r>
        <w:rPr>
          <w:rFonts w:hint="eastAsia"/>
          <w:b/>
          <w:sz w:val="24"/>
        </w:rPr>
        <w:t>（</w:t>
      </w:r>
      <w:r>
        <w:rPr>
          <w:rFonts w:hint="eastAsia"/>
          <w:sz w:val="24"/>
        </w:rPr>
        <w:t>A</w:t>
      </w:r>
      <w:r>
        <w:rPr>
          <w:rFonts w:hint="eastAsia"/>
          <w:b/>
          <w:sz w:val="24"/>
        </w:rPr>
        <w:t>卷</w:t>
      </w:r>
      <w:r>
        <w:rPr>
          <w:rFonts w:hint="eastAsia"/>
          <w:b/>
          <w:sz w:val="24"/>
          <w:lang w:eastAsia="zh-CN"/>
        </w:rPr>
        <w:t>）</w:t>
      </w:r>
    </w:p>
    <w:p>
      <w:pPr>
        <w:snapToGrid w:val="0"/>
        <w:rPr>
          <w:rFonts w:eastAsia="仿宋_GB2312"/>
          <w:sz w:val="28"/>
        </w:rPr>
      </w:pPr>
    </w:p>
    <w:tbl>
      <w:tblPr>
        <w:tblStyle w:val="7"/>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547"/>
        <w:gridCol w:w="547"/>
        <w:gridCol w:w="547"/>
        <w:gridCol w:w="547"/>
        <w:gridCol w:w="547"/>
        <w:gridCol w:w="547"/>
        <w:gridCol w:w="547"/>
        <w:gridCol w:w="547"/>
        <w:gridCol w:w="873"/>
        <w:gridCol w:w="10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exact"/>
        </w:trPr>
        <w:tc>
          <w:tcPr>
            <w:tcW w:w="814" w:type="dxa"/>
            <w:vAlign w:val="center"/>
          </w:tcPr>
          <w:p>
            <w:pPr>
              <w:ind w:left="-113" w:right="-113"/>
              <w:jc w:val="center"/>
              <w:rPr>
                <w:rFonts w:eastAsia="仿宋_GB2312"/>
                <w:sz w:val="28"/>
              </w:rPr>
            </w:pPr>
            <w:r>
              <w:rPr>
                <w:rFonts w:hint="eastAsia" w:eastAsia="仿宋_GB2312"/>
                <w:sz w:val="28"/>
              </w:rPr>
              <w:t>题号</w:t>
            </w:r>
          </w:p>
        </w:tc>
        <w:tc>
          <w:tcPr>
            <w:tcW w:w="547" w:type="dxa"/>
            <w:vAlign w:val="center"/>
          </w:tcPr>
          <w:p>
            <w:pPr>
              <w:jc w:val="center"/>
              <w:rPr>
                <w:rFonts w:eastAsia="仿宋_GB2312"/>
                <w:sz w:val="28"/>
              </w:rPr>
            </w:pPr>
            <w:r>
              <w:rPr>
                <w:rFonts w:hint="eastAsia" w:eastAsia="仿宋_GB2312"/>
                <w:sz w:val="28"/>
              </w:rPr>
              <w:t>一</w:t>
            </w:r>
          </w:p>
        </w:tc>
        <w:tc>
          <w:tcPr>
            <w:tcW w:w="547" w:type="dxa"/>
            <w:vAlign w:val="center"/>
          </w:tcPr>
          <w:p>
            <w:pPr>
              <w:jc w:val="center"/>
              <w:rPr>
                <w:rFonts w:eastAsia="仿宋_GB2312"/>
                <w:sz w:val="28"/>
              </w:rPr>
            </w:pPr>
            <w:r>
              <w:rPr>
                <w:rFonts w:hint="eastAsia" w:eastAsia="仿宋_GB2312"/>
                <w:sz w:val="28"/>
              </w:rPr>
              <w:t>二</w:t>
            </w:r>
          </w:p>
        </w:tc>
        <w:tc>
          <w:tcPr>
            <w:tcW w:w="547" w:type="dxa"/>
            <w:vAlign w:val="center"/>
          </w:tcPr>
          <w:p>
            <w:pPr>
              <w:jc w:val="center"/>
              <w:rPr>
                <w:rFonts w:eastAsia="仿宋_GB2312"/>
                <w:sz w:val="28"/>
              </w:rPr>
            </w:pPr>
            <w:r>
              <w:rPr>
                <w:rFonts w:hint="eastAsia" w:eastAsia="仿宋_GB2312"/>
                <w:sz w:val="28"/>
              </w:rPr>
              <w:t>三</w:t>
            </w:r>
          </w:p>
        </w:tc>
        <w:tc>
          <w:tcPr>
            <w:tcW w:w="547" w:type="dxa"/>
            <w:vAlign w:val="center"/>
          </w:tcPr>
          <w:p>
            <w:pPr>
              <w:jc w:val="center"/>
              <w:rPr>
                <w:rFonts w:eastAsia="仿宋_GB2312"/>
                <w:sz w:val="28"/>
              </w:rPr>
            </w:pPr>
            <w:r>
              <w:rPr>
                <w:rFonts w:hint="eastAsia" w:eastAsia="仿宋_GB2312"/>
                <w:sz w:val="28"/>
              </w:rPr>
              <w:t>四</w:t>
            </w:r>
          </w:p>
        </w:tc>
        <w:tc>
          <w:tcPr>
            <w:tcW w:w="547" w:type="dxa"/>
            <w:vAlign w:val="center"/>
          </w:tcPr>
          <w:p>
            <w:pPr>
              <w:jc w:val="center"/>
              <w:rPr>
                <w:rFonts w:eastAsia="仿宋_GB2312"/>
                <w:sz w:val="28"/>
              </w:rPr>
            </w:pPr>
            <w:r>
              <w:rPr>
                <w:rFonts w:hint="eastAsia" w:eastAsia="仿宋_GB2312"/>
                <w:sz w:val="28"/>
              </w:rPr>
              <w:t>五</w:t>
            </w:r>
          </w:p>
        </w:tc>
        <w:tc>
          <w:tcPr>
            <w:tcW w:w="547" w:type="dxa"/>
            <w:vAlign w:val="center"/>
          </w:tcPr>
          <w:p>
            <w:pPr>
              <w:jc w:val="center"/>
              <w:rPr>
                <w:rFonts w:eastAsia="仿宋_GB2312"/>
                <w:sz w:val="28"/>
              </w:rPr>
            </w:pPr>
            <w:r>
              <w:rPr>
                <w:rFonts w:hint="eastAsia" w:eastAsia="仿宋_GB2312"/>
                <w:sz w:val="28"/>
              </w:rPr>
              <w:t>六</w:t>
            </w:r>
          </w:p>
        </w:tc>
        <w:tc>
          <w:tcPr>
            <w:tcW w:w="547" w:type="dxa"/>
            <w:vAlign w:val="center"/>
          </w:tcPr>
          <w:p>
            <w:pPr>
              <w:jc w:val="center"/>
              <w:rPr>
                <w:rFonts w:eastAsia="仿宋_GB2312"/>
                <w:sz w:val="28"/>
              </w:rPr>
            </w:pPr>
            <w:r>
              <w:rPr>
                <w:rFonts w:hint="eastAsia" w:eastAsia="仿宋_GB2312"/>
                <w:sz w:val="28"/>
              </w:rPr>
              <w:t>七</w:t>
            </w:r>
          </w:p>
        </w:tc>
        <w:tc>
          <w:tcPr>
            <w:tcW w:w="547" w:type="dxa"/>
            <w:vAlign w:val="center"/>
          </w:tcPr>
          <w:p>
            <w:pPr>
              <w:jc w:val="center"/>
              <w:rPr>
                <w:rFonts w:eastAsia="仿宋_GB2312"/>
                <w:sz w:val="28"/>
              </w:rPr>
            </w:pPr>
            <w:r>
              <w:rPr>
                <w:rFonts w:hint="eastAsia" w:eastAsia="仿宋_GB2312"/>
                <w:sz w:val="28"/>
              </w:rPr>
              <w:t>八</w:t>
            </w:r>
          </w:p>
        </w:tc>
        <w:tc>
          <w:tcPr>
            <w:tcW w:w="873" w:type="dxa"/>
            <w:vAlign w:val="center"/>
          </w:tcPr>
          <w:p>
            <w:pPr>
              <w:jc w:val="center"/>
              <w:rPr>
                <w:rFonts w:eastAsia="仿宋_GB2312"/>
                <w:sz w:val="28"/>
              </w:rPr>
            </w:pPr>
            <w:r>
              <w:rPr>
                <w:rFonts w:hint="eastAsia" w:eastAsia="仿宋_GB2312"/>
                <w:sz w:val="28"/>
              </w:rPr>
              <w:t>总分</w:t>
            </w:r>
          </w:p>
        </w:tc>
        <w:tc>
          <w:tcPr>
            <w:tcW w:w="1021" w:type="dxa"/>
            <w:vAlign w:val="center"/>
          </w:tcPr>
          <w:p>
            <w:pPr>
              <w:ind w:left="-105" w:leftChars="-50" w:right="-105" w:rightChars="-50"/>
              <w:jc w:val="center"/>
              <w:rPr>
                <w:rFonts w:eastAsia="仿宋_GB2312"/>
                <w:szCs w:val="21"/>
              </w:rPr>
            </w:pPr>
            <w:r>
              <w:rPr>
                <w:rFonts w:hint="eastAsia" w:eastAsia="仿宋_GB2312"/>
                <w:szCs w:val="21"/>
              </w:rPr>
              <w:t>累分人签名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exact"/>
        </w:trPr>
        <w:tc>
          <w:tcPr>
            <w:tcW w:w="814" w:type="dxa"/>
            <w:vAlign w:val="center"/>
          </w:tcPr>
          <w:p>
            <w:pPr>
              <w:ind w:left="-113" w:right="-113"/>
              <w:jc w:val="center"/>
              <w:rPr>
                <w:rFonts w:eastAsia="仿宋_GB2312"/>
                <w:sz w:val="28"/>
              </w:rPr>
            </w:pPr>
            <w:r>
              <w:rPr>
                <w:rFonts w:hint="eastAsia" w:eastAsia="仿宋_GB2312"/>
                <w:sz w:val="28"/>
              </w:rPr>
              <w:t>得分</w:t>
            </w:r>
          </w:p>
        </w:tc>
        <w:tc>
          <w:tcPr>
            <w:tcW w:w="547" w:type="dxa"/>
            <w:vAlign w:val="center"/>
          </w:tcPr>
          <w:p>
            <w:pPr>
              <w:jc w:val="center"/>
              <w:rPr>
                <w:rFonts w:eastAsia="仿宋_GB2312"/>
                <w:sz w:val="28"/>
              </w:rPr>
            </w:pPr>
          </w:p>
        </w:tc>
        <w:tc>
          <w:tcPr>
            <w:tcW w:w="547" w:type="dxa"/>
            <w:vAlign w:val="center"/>
          </w:tcPr>
          <w:p>
            <w:pPr>
              <w:jc w:val="center"/>
              <w:rPr>
                <w:rFonts w:eastAsia="仿宋_GB2312"/>
                <w:sz w:val="28"/>
              </w:rPr>
            </w:pPr>
          </w:p>
        </w:tc>
        <w:tc>
          <w:tcPr>
            <w:tcW w:w="547" w:type="dxa"/>
            <w:vAlign w:val="center"/>
          </w:tcPr>
          <w:p>
            <w:pPr>
              <w:jc w:val="center"/>
              <w:rPr>
                <w:rFonts w:eastAsia="仿宋_GB2312"/>
                <w:sz w:val="28"/>
              </w:rPr>
            </w:pPr>
          </w:p>
        </w:tc>
        <w:tc>
          <w:tcPr>
            <w:tcW w:w="547" w:type="dxa"/>
            <w:vAlign w:val="center"/>
          </w:tcPr>
          <w:p>
            <w:pPr>
              <w:jc w:val="center"/>
              <w:rPr>
                <w:rFonts w:eastAsia="仿宋_GB2312"/>
                <w:sz w:val="28"/>
              </w:rPr>
            </w:pPr>
          </w:p>
        </w:tc>
        <w:tc>
          <w:tcPr>
            <w:tcW w:w="547" w:type="dxa"/>
            <w:vAlign w:val="center"/>
          </w:tcPr>
          <w:p>
            <w:pPr>
              <w:jc w:val="center"/>
              <w:rPr>
                <w:rFonts w:eastAsia="仿宋_GB2312"/>
                <w:sz w:val="28"/>
              </w:rPr>
            </w:pPr>
          </w:p>
        </w:tc>
        <w:tc>
          <w:tcPr>
            <w:tcW w:w="547" w:type="dxa"/>
            <w:vAlign w:val="center"/>
          </w:tcPr>
          <w:p>
            <w:pPr>
              <w:jc w:val="center"/>
              <w:rPr>
                <w:rFonts w:eastAsia="仿宋_GB2312"/>
                <w:sz w:val="28"/>
              </w:rPr>
            </w:pPr>
          </w:p>
        </w:tc>
        <w:tc>
          <w:tcPr>
            <w:tcW w:w="547" w:type="dxa"/>
            <w:vAlign w:val="center"/>
          </w:tcPr>
          <w:p>
            <w:pPr>
              <w:jc w:val="center"/>
              <w:rPr>
                <w:rFonts w:eastAsia="仿宋_GB2312"/>
                <w:sz w:val="28"/>
              </w:rPr>
            </w:pPr>
          </w:p>
        </w:tc>
        <w:tc>
          <w:tcPr>
            <w:tcW w:w="547" w:type="dxa"/>
            <w:vAlign w:val="center"/>
          </w:tcPr>
          <w:p>
            <w:pPr>
              <w:jc w:val="center"/>
              <w:rPr>
                <w:rFonts w:eastAsia="仿宋_GB2312"/>
                <w:sz w:val="28"/>
              </w:rPr>
            </w:pPr>
          </w:p>
        </w:tc>
        <w:tc>
          <w:tcPr>
            <w:tcW w:w="873" w:type="dxa"/>
            <w:vAlign w:val="center"/>
          </w:tcPr>
          <w:p>
            <w:pPr>
              <w:jc w:val="center"/>
              <w:rPr>
                <w:rFonts w:eastAsia="仿宋_GB2312"/>
                <w:sz w:val="28"/>
              </w:rPr>
            </w:pPr>
          </w:p>
        </w:tc>
        <w:tc>
          <w:tcPr>
            <w:tcW w:w="1021" w:type="dxa"/>
            <w:vAlign w:val="center"/>
          </w:tcPr>
          <w:p>
            <w:pPr>
              <w:jc w:val="center"/>
              <w:rPr>
                <w:rFonts w:eastAsia="仿宋_GB2312"/>
                <w:sz w:val="28"/>
              </w:rPr>
            </w:pPr>
          </w:p>
        </w:tc>
      </w:tr>
    </w:tbl>
    <w:p>
      <w:r>
        <w:rPr>
          <w:rFonts w:hint="eastAsia"/>
        </w:rPr>
        <w:t>注意事项：1、本试卷共</w:t>
      </w:r>
      <w:r>
        <w:rPr>
          <w:rFonts w:hint="eastAsia"/>
          <w:u w:val="single"/>
        </w:rPr>
        <w:t xml:space="preserve"> 5</w:t>
      </w:r>
      <w:r>
        <w:rPr>
          <w:rFonts w:hint="eastAsia"/>
        </w:rPr>
        <w:t>页，总分</w:t>
      </w:r>
      <w:r>
        <w:rPr>
          <w:rFonts w:hint="eastAsia"/>
          <w:u w:val="single"/>
        </w:rPr>
        <w:t>　100　</w:t>
      </w:r>
      <w:r>
        <w:rPr>
          <w:rFonts w:hint="eastAsia"/>
        </w:rPr>
        <w:t>分，考试时间</w:t>
      </w:r>
      <w:r>
        <w:rPr>
          <w:rFonts w:hint="eastAsia"/>
          <w:u w:val="single"/>
        </w:rPr>
        <w:t>　120　</w:t>
      </w:r>
      <w:r>
        <w:rPr>
          <w:rFonts w:hint="eastAsia"/>
        </w:rPr>
        <w:t>分钟。</w:t>
      </w:r>
    </w:p>
    <w:p>
      <w:r>
        <w:rPr>
          <w:rFonts w:hint="eastAsia"/>
        </w:rPr>
        <w:t xml:space="preserve">          2、考核结束后，学生不得将试题纸和草稿纸带出考场。</w:t>
      </w:r>
    </w:p>
    <w:p>
      <w:r>
        <w:rPr>
          <w:rFonts w:hint="eastAsia" w:eastAsia="黑体"/>
          <w:sz w:val="28"/>
        </w:rPr>
        <w:t>一、选择题</w:t>
      </w:r>
      <w:r>
        <w:rPr>
          <w:rFonts w:eastAsia="黑体"/>
          <w:sz w:val="28"/>
        </w:rPr>
        <w:t>(</w:t>
      </w:r>
      <w:r>
        <w:rPr>
          <w:rFonts w:hint="eastAsia" w:eastAsia="黑体"/>
          <w:sz w:val="28"/>
        </w:rPr>
        <w:t>每题2分，共20分)</w:t>
      </w:r>
      <w:r>
        <w:rPr>
          <w:rFonts w:eastAsia="黑体"/>
          <w:sz w:val="28"/>
        </w:rPr>
        <w:t xml:space="preserve"> </w:t>
      </w:r>
      <w:r>
        <w:rPr>
          <w:rFonts w:hint="eastAsia" w:eastAsia="黑体"/>
          <w:sz w:val="28"/>
        </w:rPr>
        <w:t>　</w:t>
      </w:r>
    </w:p>
    <w:p>
      <w:pPr>
        <w:autoSpaceDE w:val="0"/>
        <w:autoSpaceDN w:val="0"/>
        <w:adjustRightInd w:val="0"/>
        <w:snapToGrid w:val="0"/>
        <w:jc w:val="left"/>
        <w:rPr>
          <w:rFonts w:ascii="宋体" w:hAnsi="ËÎÌå" w:cs="宋体"/>
          <w:kern w:val="0"/>
          <w:sz w:val="24"/>
        </w:rPr>
      </w:pPr>
      <w:r>
        <w:rPr>
          <w:rFonts w:ascii="宋体" w:hAnsi="ËÎÌå" w:cs="宋体"/>
          <w:kern w:val="0"/>
          <w:sz w:val="24"/>
        </w:rPr>
        <w:t>1</w:t>
      </w:r>
      <w:r>
        <w:rPr>
          <w:rFonts w:hint="eastAsia" w:ascii="宋体" w:hAnsi="ËÎÌå" w:cs="宋体"/>
          <w:kern w:val="0"/>
          <w:sz w:val="24"/>
        </w:rPr>
        <w:t>．利用渐开线齿条刀具加工齿轮时，若齿条相对齿轮毛坯作远离圆心的平移，则</w:t>
      </w:r>
    </w:p>
    <w:p>
      <w:pPr>
        <w:autoSpaceDE w:val="0"/>
        <w:autoSpaceDN w:val="0"/>
        <w:adjustRightInd w:val="0"/>
        <w:snapToGrid w:val="0"/>
        <w:jc w:val="left"/>
        <w:rPr>
          <w:rFonts w:ascii="宋体" w:hAnsi="ËÎÌå" w:cs="宋体"/>
          <w:kern w:val="0"/>
          <w:sz w:val="24"/>
        </w:rPr>
      </w:pPr>
      <w:r>
        <w:rPr>
          <w:rFonts w:hint="eastAsia" w:ascii="宋体" w:hAnsi="ËÎÌå" w:cs="宋体"/>
          <w:kern w:val="0"/>
          <w:sz w:val="24"/>
        </w:rPr>
        <w:t xml:space="preserve">   加工出来的齿轮是[</w:t>
      </w:r>
      <w:r>
        <w:rPr>
          <w:rFonts w:ascii="宋体" w:hAnsi="ËÎÌå" w:cs="宋体"/>
          <w:kern w:val="0"/>
          <w:sz w:val="24"/>
          <w:u w:val="single"/>
        </w:rPr>
        <w:t xml:space="preserve"> </w:t>
      </w:r>
      <w:r>
        <w:rPr>
          <w:rFonts w:hint="eastAsia" w:ascii="宋体" w:hAnsi="ËÎÌå" w:cs="宋体"/>
          <w:kern w:val="0"/>
          <w:sz w:val="24"/>
          <w:u w:val="single"/>
        </w:rPr>
        <w:t xml:space="preserve">  </w:t>
      </w:r>
      <w:r>
        <w:rPr>
          <w:rFonts w:hint="eastAsia" w:ascii="宋体" w:hAnsi="ËÎÌå" w:cs="宋体"/>
          <w:kern w:val="0"/>
          <w:sz w:val="24"/>
          <w:u w:val="single"/>
          <w:lang w:val="en-US" w:eastAsia="zh-CN"/>
        </w:rPr>
        <w:t xml:space="preserve"> </w:t>
      </w:r>
      <w:r>
        <w:rPr>
          <w:rFonts w:hint="eastAsia" w:ascii="宋体" w:hAnsi="ËÎÌå" w:cs="宋体"/>
          <w:kern w:val="0"/>
          <w:sz w:val="24"/>
          <w:u w:val="single"/>
        </w:rPr>
        <w:t xml:space="preserve">  </w:t>
      </w:r>
      <w:r>
        <w:rPr>
          <w:rFonts w:hint="eastAsia" w:ascii="宋体" w:hAnsi="ËÎÌå" w:cs="宋体"/>
          <w:kern w:val="0"/>
          <w:sz w:val="24"/>
        </w:rPr>
        <w:t>]。</w:t>
      </w:r>
    </w:p>
    <w:p>
      <w:pPr>
        <w:autoSpaceDE w:val="0"/>
        <w:autoSpaceDN w:val="0"/>
        <w:adjustRightInd w:val="0"/>
        <w:snapToGrid w:val="0"/>
        <w:ind w:firstLine="360" w:firstLineChars="150"/>
        <w:jc w:val="left"/>
        <w:rPr>
          <w:rFonts w:ascii="宋体" w:hAnsi="ËÎÌå" w:cs="宋体"/>
          <w:kern w:val="0"/>
          <w:sz w:val="24"/>
        </w:rPr>
      </w:pPr>
      <w:r>
        <w:rPr>
          <w:rFonts w:ascii="宋体" w:hAnsi="ËÎÌå" w:cs="宋体"/>
          <w:kern w:val="0"/>
          <w:sz w:val="24"/>
        </w:rPr>
        <w:t>A)</w:t>
      </w:r>
      <w:r>
        <w:rPr>
          <w:rFonts w:hint="eastAsia" w:ascii="宋体" w:hAnsi="ËÎÌå" w:cs="宋体"/>
          <w:kern w:val="0"/>
          <w:sz w:val="24"/>
        </w:rPr>
        <w:t>标准齿轮</w:t>
      </w:r>
      <w:r>
        <w:rPr>
          <w:rFonts w:ascii="宋体" w:hAnsi="ËÎÌå" w:cs="宋体"/>
          <w:kern w:val="0"/>
          <w:sz w:val="24"/>
        </w:rPr>
        <w:t>；    B)</w:t>
      </w:r>
      <w:r>
        <w:rPr>
          <w:rFonts w:hint="eastAsia" w:ascii="宋体" w:hAnsi="ËÎÌå" w:cs="宋体"/>
          <w:kern w:val="0"/>
          <w:sz w:val="24"/>
        </w:rPr>
        <w:t>正变位齿轮</w:t>
      </w:r>
      <w:r>
        <w:rPr>
          <w:rFonts w:ascii="宋体" w:hAnsi="ËÎÌå" w:cs="宋体"/>
          <w:kern w:val="0"/>
          <w:sz w:val="24"/>
        </w:rPr>
        <w:t>；     C)</w:t>
      </w:r>
      <w:r>
        <w:rPr>
          <w:rFonts w:hint="eastAsia" w:ascii="宋体" w:hAnsi="ËÎÌå" w:cs="宋体"/>
          <w:kern w:val="0"/>
          <w:sz w:val="24"/>
        </w:rPr>
        <w:t>负变位齿轮</w:t>
      </w:r>
      <w:r>
        <w:rPr>
          <w:rFonts w:ascii="宋体" w:hAnsi="ËÎÌå" w:cs="宋体"/>
          <w:kern w:val="0"/>
          <w:sz w:val="24"/>
        </w:rPr>
        <w:t>。</w:t>
      </w:r>
    </w:p>
    <w:p>
      <w:pPr>
        <w:widowControl/>
        <w:snapToGrid w:val="0"/>
        <w:rPr>
          <w:rFonts w:ascii="宋体" w:hAnsi="ËÎÌå" w:cs="宋体"/>
          <w:kern w:val="0"/>
          <w:sz w:val="24"/>
        </w:rPr>
      </w:pPr>
      <w:r>
        <w:rPr>
          <w:rFonts w:ascii="宋体" w:hAnsi="ËÎÌå" w:cs="宋体"/>
          <w:kern w:val="0"/>
          <w:sz w:val="24"/>
        </w:rPr>
        <w:t>2</w:t>
      </w:r>
      <w:r>
        <w:rPr>
          <w:rFonts w:hint="eastAsia" w:ascii="宋体" w:hAnsi="ËÎÌå" w:cs="宋体"/>
          <w:kern w:val="0"/>
          <w:sz w:val="24"/>
        </w:rPr>
        <w:t>.根据机械效率</w:t>
      </w:r>
      <w:r>
        <w:rPr>
          <w:rFonts w:ascii="宋体" w:hAnsi="ËÎÌå" w:cs="宋体"/>
          <w:kern w:val="0"/>
          <w:sz w:val="24"/>
        </w:rPr>
        <w:sym w:font="Symbol" w:char="F068"/>
      </w:r>
      <w:r>
        <w:rPr>
          <w:rFonts w:ascii="宋体" w:hAnsi="ËÎÌå" w:cs="宋体"/>
          <w:kern w:val="0"/>
          <w:sz w:val="24"/>
        </w:rPr>
        <w:t xml:space="preserve"> </w:t>
      </w:r>
      <w:r>
        <w:rPr>
          <w:rFonts w:hint="eastAsia" w:ascii="宋体" w:hAnsi="ËÎÌå" w:cs="宋体"/>
          <w:kern w:val="0"/>
          <w:sz w:val="24"/>
        </w:rPr>
        <w:t>，判别机械自锁的条件是[</w:t>
      </w:r>
      <w:r>
        <w:rPr>
          <w:rFonts w:hint="eastAsia" w:ascii="宋体" w:hAnsi="ËÎÌå" w:cs="宋体"/>
          <w:kern w:val="0"/>
          <w:sz w:val="24"/>
          <w:u w:val="single"/>
        </w:rPr>
        <w:t xml:space="preserve">  </w:t>
      </w:r>
      <w:r>
        <w:rPr>
          <w:rFonts w:hint="eastAsia" w:ascii="宋体" w:hAnsi="ËÎÌå" w:cs="宋体"/>
          <w:kern w:val="0"/>
          <w:sz w:val="24"/>
          <w:u w:val="single"/>
          <w:lang w:val="en-US" w:eastAsia="zh-CN"/>
        </w:rPr>
        <w:t xml:space="preserve"> </w:t>
      </w:r>
      <w:r>
        <w:rPr>
          <w:rFonts w:hint="eastAsia" w:ascii="宋体" w:hAnsi="ËÎÌå" w:cs="宋体"/>
          <w:kern w:val="0"/>
          <w:sz w:val="24"/>
          <w:u w:val="single"/>
        </w:rPr>
        <w:t xml:space="preserve">  </w:t>
      </w:r>
      <w:r>
        <w:rPr>
          <w:rFonts w:hint="eastAsia" w:ascii="宋体" w:hAnsi="ËÎÌå" w:cs="宋体"/>
          <w:kern w:val="0"/>
          <w:sz w:val="24"/>
        </w:rPr>
        <w:t>]。</w:t>
      </w:r>
    </w:p>
    <w:p>
      <w:pPr>
        <w:widowControl/>
        <w:snapToGrid w:val="0"/>
        <w:ind w:firstLine="480" w:firstLineChars="200"/>
        <w:rPr>
          <w:rFonts w:ascii="宋体" w:hAnsi="ËÎÌå" w:cs="宋体"/>
          <w:kern w:val="0"/>
          <w:sz w:val="24"/>
        </w:rPr>
      </w:pPr>
      <w:r>
        <w:rPr>
          <w:rFonts w:hint="eastAsia" w:ascii="宋体" w:hAnsi="ËÎÌå" w:cs="宋体"/>
          <w:kern w:val="0"/>
          <w:sz w:val="24"/>
        </w:rPr>
        <w:t xml:space="preserve">A) </w:t>
      </w:r>
      <w:r>
        <w:rPr>
          <w:rFonts w:hint="eastAsia" w:ascii="宋体" w:hAnsi="ËÎÌå" w:cs="宋体"/>
          <w:kern w:val="0"/>
          <w:sz w:val="24"/>
        </w:rPr>
        <w:drawing>
          <wp:inline distT="0" distB="0" distL="0" distR="0">
            <wp:extent cx="314325" cy="161925"/>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7"/>
                    <a:srcRect/>
                    <a:stretch>
                      <a:fillRect/>
                    </a:stretch>
                  </pic:blipFill>
                  <pic:spPr>
                    <a:xfrm>
                      <a:off x="0" y="0"/>
                      <a:ext cx="314325" cy="161925"/>
                    </a:xfrm>
                    <a:prstGeom prst="rect">
                      <a:avLst/>
                    </a:prstGeom>
                    <a:noFill/>
                    <a:ln w="9525">
                      <a:noFill/>
                      <a:miter lim="800000"/>
                      <a:headEnd/>
                      <a:tailEnd/>
                    </a:ln>
                  </pic:spPr>
                </pic:pic>
              </a:graphicData>
            </a:graphic>
          </wp:inline>
        </w:drawing>
      </w:r>
      <w:r>
        <w:rPr>
          <w:rFonts w:hint="eastAsia" w:ascii="宋体" w:hAnsi="ËÎÌå" w:cs="宋体"/>
          <w:kern w:val="0"/>
          <w:sz w:val="24"/>
        </w:rPr>
        <w:t xml:space="preserve">    B) </w:t>
      </w:r>
      <w:r>
        <w:rPr>
          <w:rFonts w:ascii="宋体" w:hAnsi="ËÎÌå" w:cs="宋体"/>
          <w:kern w:val="0"/>
          <w:sz w:val="24"/>
        </w:rPr>
        <w:t xml:space="preserve">0 </w:t>
      </w:r>
      <w:r>
        <w:rPr>
          <w:rFonts w:ascii="宋体" w:hAnsi="ËÎÌå" w:cs="宋体"/>
          <w:kern w:val="0"/>
          <w:sz w:val="24"/>
        </w:rPr>
        <w:sym w:font="Symbol" w:char="F03C"/>
      </w:r>
      <w:r>
        <w:rPr>
          <w:rFonts w:hint="eastAsia" w:ascii="宋体" w:hAnsi="ËÎÌå" w:cs="宋体"/>
          <w:kern w:val="0"/>
          <w:sz w:val="24"/>
        </w:rPr>
        <w:drawing>
          <wp:inline distT="0" distB="0" distL="0" distR="0">
            <wp:extent cx="114300" cy="1524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8"/>
                    <a:srcRect/>
                    <a:stretch>
                      <a:fillRect/>
                    </a:stretch>
                  </pic:blipFill>
                  <pic:spPr>
                    <a:xfrm>
                      <a:off x="0" y="0"/>
                      <a:ext cx="114300" cy="152400"/>
                    </a:xfrm>
                    <a:prstGeom prst="rect">
                      <a:avLst/>
                    </a:prstGeom>
                    <a:noFill/>
                    <a:ln w="9525">
                      <a:noFill/>
                      <a:miter lim="800000"/>
                      <a:headEnd/>
                      <a:tailEnd/>
                    </a:ln>
                  </pic:spPr>
                </pic:pic>
              </a:graphicData>
            </a:graphic>
          </wp:inline>
        </w:drawing>
      </w:r>
      <w:r>
        <w:rPr>
          <w:rFonts w:ascii="宋体" w:hAnsi="ËÎÌå" w:cs="宋体"/>
          <w:kern w:val="0"/>
          <w:sz w:val="24"/>
        </w:rPr>
        <w:sym w:font="Symbol" w:char="F03C"/>
      </w:r>
      <w:r>
        <w:rPr>
          <w:rFonts w:ascii="宋体" w:hAnsi="ËÎÌå" w:cs="宋体"/>
          <w:kern w:val="0"/>
          <w:sz w:val="24"/>
        </w:rPr>
        <w:t>1</w:t>
      </w:r>
      <w:r>
        <w:rPr>
          <w:rFonts w:hint="eastAsia" w:ascii="宋体" w:hAnsi="ËÎÌå" w:cs="宋体"/>
          <w:kern w:val="0"/>
          <w:sz w:val="24"/>
        </w:rPr>
        <w:t xml:space="preserve">     C)</w:t>
      </w:r>
      <w:r>
        <w:rPr>
          <w:rFonts w:ascii="宋体" w:hAnsi="ËÎÌå" w:cs="宋体"/>
          <w:kern w:val="0"/>
          <w:sz w:val="24"/>
        </w:rPr>
        <w:t xml:space="preserve"> </w:t>
      </w:r>
      <w:r>
        <w:rPr>
          <w:rFonts w:hint="eastAsia" w:ascii="宋体" w:hAnsi="ËÎÌå" w:cs="宋体"/>
          <w:kern w:val="0"/>
          <w:sz w:val="24"/>
        </w:rPr>
        <w:drawing>
          <wp:inline distT="0" distB="0" distL="0" distR="0">
            <wp:extent cx="333375" cy="161925"/>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9"/>
                    <a:srcRect/>
                    <a:stretch>
                      <a:fillRect/>
                    </a:stretch>
                  </pic:blipFill>
                  <pic:spPr>
                    <a:xfrm>
                      <a:off x="0" y="0"/>
                      <a:ext cx="333375" cy="161925"/>
                    </a:xfrm>
                    <a:prstGeom prst="rect">
                      <a:avLst/>
                    </a:prstGeom>
                    <a:noFill/>
                    <a:ln w="9525">
                      <a:noFill/>
                      <a:miter lim="800000"/>
                      <a:headEnd/>
                      <a:tailEnd/>
                    </a:ln>
                  </pic:spPr>
                </pic:pic>
              </a:graphicData>
            </a:graphic>
          </wp:inline>
        </w:drawing>
      </w:r>
    </w:p>
    <w:p>
      <w:pPr>
        <w:widowControl/>
        <w:snapToGrid w:val="0"/>
        <w:ind w:left="360" w:hanging="360" w:hangingChars="150"/>
        <w:rPr>
          <w:rFonts w:ascii="宋体" w:hAnsi="ËÎÌå" w:cs="宋体"/>
          <w:kern w:val="0"/>
          <w:sz w:val="24"/>
        </w:rPr>
      </w:pPr>
      <w:r>
        <w:rPr>
          <w:rFonts w:hint="eastAsia" w:ascii="宋体" w:hAnsi="ËÎÌå" w:cs="宋体"/>
          <w:kern w:val="0"/>
          <w:sz w:val="24"/>
        </w:rPr>
        <w:t>3</w:t>
      </w:r>
      <w:r>
        <w:rPr>
          <w:rFonts w:ascii="宋体" w:hAnsi="ËÎÌå" w:cs="宋体"/>
          <w:kern w:val="0"/>
          <w:sz w:val="24"/>
        </w:rPr>
        <w:t>.</w:t>
      </w:r>
      <w:r>
        <w:rPr>
          <w:rFonts w:hint="eastAsia" w:ascii="宋体" w:hAnsi="ËÎÌå" w:cs="宋体"/>
          <w:kern w:val="0"/>
          <w:sz w:val="24"/>
        </w:rPr>
        <w:t>铰链四杆机构中若最短杆和最长杆长度之和大于其他两杆长度之和时，则机构中[</w:t>
      </w:r>
      <w:r>
        <w:rPr>
          <w:rFonts w:hint="eastAsia" w:ascii="宋体" w:hAnsi="ËÎÌå" w:cs="宋体"/>
          <w:kern w:val="0"/>
          <w:sz w:val="24"/>
          <w:u w:val="single"/>
        </w:rPr>
        <w:t xml:space="preserve">   </w:t>
      </w:r>
      <w:r>
        <w:rPr>
          <w:rFonts w:hint="eastAsia" w:ascii="宋体" w:hAnsi="ËÎÌå" w:cs="宋体"/>
          <w:kern w:val="0"/>
          <w:sz w:val="24"/>
          <w:u w:val="single"/>
          <w:lang w:val="en-US" w:eastAsia="zh-CN"/>
        </w:rPr>
        <w:t xml:space="preserve"> </w:t>
      </w:r>
      <w:r>
        <w:rPr>
          <w:rFonts w:hint="eastAsia" w:ascii="宋体" w:hAnsi="ËÎÌå" w:cs="宋体"/>
          <w:kern w:val="0"/>
          <w:sz w:val="24"/>
        </w:rPr>
        <w:t>]。</w:t>
      </w:r>
      <w:r>
        <w:rPr>
          <w:rFonts w:ascii="宋体" w:hAnsi="ËÎÌå" w:cs="宋体"/>
          <w:kern w:val="0"/>
          <w:sz w:val="24"/>
        </w:rPr>
        <w:t xml:space="preserve">             </w:t>
      </w:r>
    </w:p>
    <w:p>
      <w:pPr>
        <w:widowControl/>
        <w:snapToGrid w:val="0"/>
        <w:ind w:firstLine="480" w:firstLineChars="200"/>
        <w:rPr>
          <w:rFonts w:ascii="宋体" w:hAnsi="ËÎÌå" w:cs="宋体"/>
          <w:kern w:val="0"/>
          <w:sz w:val="24"/>
        </w:rPr>
      </w:pPr>
      <w:r>
        <w:rPr>
          <w:rFonts w:ascii="宋体" w:hAnsi="ËÎÌå" w:cs="宋体"/>
          <w:kern w:val="0"/>
          <w:sz w:val="24"/>
        </w:rPr>
        <w:t>A</w:t>
      </w:r>
      <w:r>
        <w:rPr>
          <w:rFonts w:hint="eastAsia" w:ascii="宋体" w:hAnsi="ËÎÌå" w:cs="宋体"/>
          <w:kern w:val="0"/>
          <w:sz w:val="24"/>
        </w:rPr>
        <w:t>) 存在曲柄;</w:t>
      </w:r>
      <w:r>
        <w:rPr>
          <w:rFonts w:ascii="宋体" w:hAnsi="ËÎÌå" w:cs="宋体"/>
          <w:kern w:val="0"/>
          <w:sz w:val="24"/>
        </w:rPr>
        <w:t xml:space="preserve">    B</w:t>
      </w:r>
      <w:r>
        <w:rPr>
          <w:rFonts w:hint="eastAsia" w:ascii="宋体" w:hAnsi="ËÎÌå" w:cs="宋体"/>
          <w:kern w:val="0"/>
          <w:sz w:val="24"/>
        </w:rPr>
        <w:t xml:space="preserve">) 无曲柄;   </w:t>
      </w:r>
      <w:r>
        <w:rPr>
          <w:rFonts w:ascii="宋体" w:hAnsi="ËÎÌå" w:cs="宋体"/>
          <w:kern w:val="0"/>
          <w:sz w:val="24"/>
        </w:rPr>
        <w:t>C</w:t>
      </w:r>
      <w:r>
        <w:rPr>
          <w:rFonts w:hint="eastAsia" w:ascii="宋体" w:hAnsi="ËÎÌå" w:cs="宋体"/>
          <w:kern w:val="0"/>
          <w:sz w:val="24"/>
        </w:rPr>
        <w:t>) 是否有曲柄还要看机架是哪一个构件。</w:t>
      </w:r>
    </w:p>
    <w:p>
      <w:pPr>
        <w:widowControl/>
        <w:spacing w:line="360" w:lineRule="atLeast"/>
        <w:rPr>
          <w:rFonts w:ascii="宋体" w:hAnsi="ËÎÌå" w:cs="宋体"/>
          <w:kern w:val="0"/>
          <w:sz w:val="24"/>
        </w:rPr>
      </w:pPr>
      <w:r>
        <w:rPr>
          <w:rFonts w:hint="eastAsia" w:ascii="宋体" w:hAnsi="ËÎÌå" w:cs="宋体"/>
          <w:kern w:val="0"/>
          <w:sz w:val="24"/>
        </w:rPr>
        <w:t>4.为了减轻飞轮的重量，飞轮最好安装在[</w:t>
      </w:r>
      <w:r>
        <w:rPr>
          <w:rFonts w:hint="eastAsia" w:ascii="宋体" w:hAnsi="ËÎÌå" w:cs="宋体"/>
          <w:kern w:val="0"/>
          <w:sz w:val="24"/>
          <w:u w:val="single"/>
        </w:rPr>
        <w:t xml:space="preserve">  </w:t>
      </w:r>
      <w:r>
        <w:rPr>
          <w:rFonts w:hint="eastAsia" w:ascii="宋体" w:hAnsi="ËÎÌå" w:cs="宋体"/>
          <w:kern w:val="0"/>
          <w:sz w:val="24"/>
          <w:u w:val="single"/>
          <w:lang w:val="en-US" w:eastAsia="zh-CN"/>
        </w:rPr>
        <w:t xml:space="preserve"> </w:t>
      </w:r>
      <w:r>
        <w:rPr>
          <w:rFonts w:hint="eastAsia" w:ascii="宋体" w:hAnsi="ËÎÌå" w:cs="宋体"/>
          <w:kern w:val="0"/>
          <w:sz w:val="24"/>
          <w:u w:val="single"/>
        </w:rPr>
        <w:t xml:space="preserve">  </w:t>
      </w:r>
      <w:r>
        <w:rPr>
          <w:rFonts w:hint="eastAsia" w:ascii="宋体" w:hAnsi="ËÎÌå" w:cs="宋体"/>
          <w:kern w:val="0"/>
          <w:sz w:val="24"/>
        </w:rPr>
        <w:t>]。</w:t>
      </w:r>
    </w:p>
    <w:p>
      <w:r>
        <w:rPr>
          <w:rFonts w:hint="eastAsia" w:ascii="宋体" w:hAnsi="ËÎÌå" w:cs="宋体"/>
          <w:kern w:val="0"/>
          <w:sz w:val="24"/>
        </w:rPr>
        <w:t xml:space="preserve">    </w:t>
      </w:r>
      <w:r>
        <w:rPr>
          <w:rFonts w:ascii="宋体" w:hAnsi="ËÎÌå" w:cs="宋体"/>
          <w:kern w:val="0"/>
          <w:sz w:val="24"/>
        </w:rPr>
        <w:t>A</w:t>
      </w:r>
      <w:r>
        <w:rPr>
          <w:rFonts w:hint="eastAsia" w:ascii="宋体" w:hAnsi="ËÎÌå" w:cs="宋体"/>
          <w:kern w:val="0"/>
          <w:sz w:val="24"/>
        </w:rPr>
        <w:t xml:space="preserve">) 等效构件上    </w:t>
      </w:r>
      <w:r>
        <w:rPr>
          <w:rFonts w:ascii="宋体" w:hAnsi="ËÎÌå" w:cs="宋体"/>
          <w:kern w:val="0"/>
          <w:sz w:val="24"/>
        </w:rPr>
        <w:t>B</w:t>
      </w:r>
      <w:r>
        <w:rPr>
          <w:rFonts w:hint="eastAsia" w:ascii="宋体" w:hAnsi="ËÎÌå" w:cs="宋体"/>
          <w:kern w:val="0"/>
          <w:sz w:val="24"/>
        </w:rPr>
        <w:t xml:space="preserve">) 转速较低的轴上;    </w:t>
      </w:r>
      <w:r>
        <w:rPr>
          <w:rFonts w:ascii="宋体" w:hAnsi="ËÎÌå" w:cs="宋体"/>
          <w:kern w:val="0"/>
          <w:sz w:val="24"/>
        </w:rPr>
        <w:t>C</w:t>
      </w:r>
      <w:r>
        <w:rPr>
          <w:rFonts w:hint="eastAsia" w:ascii="宋体" w:hAnsi="ËÎÌå" w:cs="宋体"/>
          <w:kern w:val="0"/>
          <w:sz w:val="24"/>
        </w:rPr>
        <w:t>) 转速较高的轴上。</w:t>
      </w:r>
    </w:p>
    <w:p>
      <w:pPr>
        <w:rPr>
          <w:rFonts w:cs="宋体"/>
        </w:rPr>
      </w:pPr>
      <w:r>
        <w:rPr>
          <w:rFonts w:hint="eastAsia" w:ascii="宋体" w:hAnsi="ËÎÌå" w:cs="宋体"/>
          <w:kern w:val="0"/>
          <w:sz w:val="24"/>
        </w:rPr>
        <w:t>5.自由度为2的周转轮系是</w:t>
      </w:r>
      <w:r>
        <w:rPr>
          <w:rFonts w:hint="eastAsia" w:ascii="宋体"/>
          <w:sz w:val="24"/>
        </w:rPr>
        <w:t>[</w:t>
      </w:r>
      <w:r>
        <w:rPr>
          <w:rFonts w:hint="eastAsia" w:ascii="宋体"/>
          <w:sz w:val="24"/>
          <w:u w:val="single"/>
        </w:rPr>
        <w:t xml:space="preserve">  </w:t>
      </w:r>
      <w:r>
        <w:rPr>
          <w:rFonts w:hint="eastAsia" w:ascii="宋体"/>
          <w:sz w:val="24"/>
          <w:u w:val="single"/>
          <w:lang w:val="en-US" w:eastAsia="zh-CN"/>
        </w:rPr>
        <w:t xml:space="preserve"> </w:t>
      </w:r>
      <w:r>
        <w:rPr>
          <w:rFonts w:hint="eastAsia" w:ascii="宋体"/>
          <w:sz w:val="24"/>
          <w:u w:val="single"/>
        </w:rPr>
        <w:t xml:space="preserve">  </w:t>
      </w:r>
      <w:r>
        <w:rPr>
          <w:rFonts w:hint="eastAsia" w:ascii="宋体"/>
          <w:sz w:val="24"/>
        </w:rPr>
        <w:t>]</w:t>
      </w:r>
      <w:r>
        <w:rPr>
          <w:rFonts w:hint="eastAsia" w:cs="宋体"/>
        </w:rPr>
        <w:t>。</w:t>
      </w:r>
    </w:p>
    <w:p>
      <w:pPr>
        <w:ind w:firstLine="480" w:firstLineChars="200"/>
        <w:rPr>
          <w:rFonts w:cs="宋体"/>
        </w:rPr>
      </w:pPr>
      <w:r>
        <w:rPr>
          <w:rFonts w:hint="eastAsia" w:ascii="宋体" w:hAnsi="ËÎÌå" w:cs="宋体"/>
          <w:kern w:val="0"/>
          <w:sz w:val="24"/>
        </w:rPr>
        <w:t>A) 差动轮系;      B)行星轮系;      C)复合轮系</w:t>
      </w:r>
      <w:r>
        <w:rPr>
          <w:rFonts w:hint="eastAsia" w:cs="宋体"/>
        </w:rPr>
        <w:t>。</w:t>
      </w:r>
    </w:p>
    <w:p>
      <w:pPr>
        <w:widowControl/>
        <w:spacing w:line="360" w:lineRule="atLeast"/>
        <w:rPr>
          <w:rFonts w:cs="宋体"/>
        </w:rPr>
      </w:pPr>
      <w:r>
        <w:rPr>
          <w:rFonts w:hint="eastAsia" w:ascii="宋体" w:hAnsi="ËÎÌå" w:cs="宋体"/>
          <w:kern w:val="0"/>
          <w:sz w:val="24"/>
        </w:rPr>
        <w:t>6.为使机构具有急回运动，要求行程速比系数</w:t>
      </w:r>
      <w:r>
        <w:rPr>
          <w:rFonts w:hint="eastAsia" w:ascii="宋体"/>
          <w:sz w:val="24"/>
        </w:rPr>
        <w:t>[</w:t>
      </w:r>
      <w:r>
        <w:rPr>
          <w:rFonts w:hint="eastAsia" w:ascii="宋体"/>
          <w:sz w:val="24"/>
          <w:u w:val="single"/>
        </w:rPr>
        <w:t xml:space="preserve"> </w:t>
      </w:r>
      <w:r>
        <w:rPr>
          <w:rFonts w:hint="eastAsia" w:ascii="宋体"/>
          <w:sz w:val="24"/>
          <w:u w:val="single"/>
          <w:lang w:val="en-US" w:eastAsia="zh-CN"/>
        </w:rPr>
        <w:t xml:space="preserve"> </w:t>
      </w:r>
      <w:r>
        <w:rPr>
          <w:rFonts w:hint="eastAsia" w:ascii="宋体"/>
          <w:sz w:val="24"/>
          <w:u w:val="single"/>
        </w:rPr>
        <w:t xml:space="preserve"> </w:t>
      </w:r>
      <w:r>
        <w:rPr>
          <w:rFonts w:hint="eastAsia" w:ascii="宋体"/>
          <w:sz w:val="24"/>
        </w:rPr>
        <w:t>]</w:t>
      </w:r>
      <w:r>
        <w:rPr>
          <w:rFonts w:hint="eastAsia" w:cs="宋体"/>
        </w:rPr>
        <w:t>。</w:t>
      </w:r>
    </w:p>
    <w:p>
      <w:pPr>
        <w:widowControl/>
        <w:spacing w:line="360" w:lineRule="atLeast"/>
        <w:ind w:firstLine="480" w:firstLineChars="200"/>
        <w:rPr>
          <w:rFonts w:ascii="宋体" w:hAnsi="ËÎÌå" w:cs="宋体"/>
          <w:kern w:val="0"/>
          <w:sz w:val="24"/>
        </w:rPr>
      </w:pPr>
      <w:r>
        <w:rPr>
          <w:rFonts w:hint="eastAsia" w:ascii="宋体" w:hAnsi="ËÎÌå" w:cs="宋体"/>
          <w:kern w:val="0"/>
          <w:sz w:val="24"/>
        </w:rPr>
        <w:t xml:space="preserve">A) </w:t>
      </w:r>
      <w:r>
        <w:rPr>
          <w:rFonts w:ascii="宋体" w:hAnsi="ËÎÌå" w:cs="宋体"/>
          <w:kern w:val="0"/>
          <w:sz w:val="24"/>
        </w:rPr>
        <w:t xml:space="preserve">K=1        </w:t>
      </w:r>
      <w:r>
        <w:rPr>
          <w:rFonts w:hint="eastAsia" w:ascii="宋体" w:hAnsi="ËÎÌå" w:cs="宋体"/>
          <w:kern w:val="0"/>
          <w:sz w:val="24"/>
        </w:rPr>
        <w:t xml:space="preserve">B) </w:t>
      </w:r>
      <w:r>
        <w:rPr>
          <w:rFonts w:ascii="宋体" w:hAnsi="ËÎÌå" w:cs="宋体"/>
          <w:kern w:val="0"/>
          <w:sz w:val="24"/>
        </w:rPr>
        <w:t>K</w:t>
      </w:r>
      <w:r>
        <w:rPr>
          <w:rFonts w:ascii="宋体" w:hAnsi="ËÎÌå" w:cs="宋体"/>
          <w:kern w:val="0"/>
          <w:sz w:val="24"/>
        </w:rPr>
        <w:sym w:font="Symbol" w:char="F03E"/>
      </w:r>
      <w:r>
        <w:rPr>
          <w:rFonts w:ascii="宋体" w:hAnsi="ËÎÌå" w:cs="宋体"/>
          <w:kern w:val="0"/>
          <w:sz w:val="24"/>
        </w:rPr>
        <w:t xml:space="preserve">1            </w:t>
      </w:r>
      <w:r>
        <w:rPr>
          <w:rFonts w:hint="eastAsia" w:ascii="宋体" w:hAnsi="ËÎÌå" w:cs="宋体"/>
          <w:kern w:val="0"/>
          <w:sz w:val="24"/>
        </w:rPr>
        <w:t xml:space="preserve">C) </w:t>
      </w:r>
      <w:r>
        <w:rPr>
          <w:rFonts w:ascii="宋体" w:hAnsi="ËÎÌå" w:cs="宋体"/>
          <w:kern w:val="0"/>
          <w:sz w:val="24"/>
        </w:rPr>
        <w:t>K</w:t>
      </w:r>
      <w:r>
        <w:rPr>
          <w:rFonts w:ascii="宋体" w:hAnsi="ËÎÌå" w:cs="宋体"/>
          <w:kern w:val="0"/>
          <w:sz w:val="24"/>
        </w:rPr>
        <w:sym w:font="Symbol" w:char="F03C"/>
      </w:r>
      <w:r>
        <w:rPr>
          <w:rFonts w:ascii="宋体" w:hAnsi="ËÎÌå" w:cs="宋体"/>
          <w:kern w:val="0"/>
          <w:sz w:val="24"/>
        </w:rPr>
        <w:t>1</w:t>
      </w:r>
    </w:p>
    <w:p>
      <w:pPr>
        <w:autoSpaceDE w:val="0"/>
        <w:autoSpaceDN w:val="0"/>
        <w:adjustRightInd w:val="0"/>
        <w:snapToGrid w:val="0"/>
        <w:jc w:val="left"/>
        <w:rPr>
          <w:kern w:val="0"/>
          <w:sz w:val="24"/>
        </w:rPr>
      </w:pPr>
      <w:r>
        <w:rPr>
          <w:rFonts w:hint="eastAsia"/>
          <w:kern w:val="0"/>
          <w:sz w:val="24"/>
        </w:rPr>
        <w:t>7.</w:t>
      </w:r>
      <w:r>
        <w:rPr>
          <w:kern w:val="0"/>
          <w:sz w:val="24"/>
        </w:rPr>
        <w:t xml:space="preserve"> 齿轮根切的现象发生在</w:t>
      </w:r>
      <w:r>
        <w:rPr>
          <w:rFonts w:hint="eastAsia" w:ascii="宋体"/>
          <w:sz w:val="24"/>
        </w:rPr>
        <w:t>[</w:t>
      </w:r>
      <w:r>
        <w:rPr>
          <w:rFonts w:hint="eastAsia"/>
          <w:kern w:val="0"/>
          <w:sz w:val="24"/>
          <w:u w:val="single"/>
        </w:rPr>
        <w:t xml:space="preserve">   </w:t>
      </w:r>
      <w:r>
        <w:rPr>
          <w:rFonts w:hint="eastAsia"/>
          <w:kern w:val="0"/>
          <w:sz w:val="24"/>
          <w:u w:val="single"/>
          <w:lang w:val="en-US" w:eastAsia="zh-CN"/>
        </w:rPr>
        <w:t xml:space="preserve"> </w:t>
      </w:r>
      <w:r>
        <w:rPr>
          <w:rFonts w:hint="eastAsia"/>
          <w:kern w:val="0"/>
          <w:sz w:val="24"/>
          <w:u w:val="single"/>
        </w:rPr>
        <w:t xml:space="preserve">  </w:t>
      </w:r>
      <w:r>
        <w:rPr>
          <w:rFonts w:hint="eastAsia" w:ascii="宋体"/>
          <w:sz w:val="24"/>
        </w:rPr>
        <w:t>]</w:t>
      </w:r>
      <w:r>
        <w:rPr>
          <w:kern w:val="0"/>
          <w:sz w:val="24"/>
        </w:rPr>
        <w:t>的场合。</w:t>
      </w:r>
    </w:p>
    <w:p>
      <w:pPr>
        <w:autoSpaceDE w:val="0"/>
        <w:autoSpaceDN w:val="0"/>
        <w:adjustRightInd w:val="0"/>
        <w:snapToGrid w:val="0"/>
        <w:jc w:val="left"/>
        <w:rPr>
          <w:kern w:val="0"/>
          <w:sz w:val="24"/>
        </w:rPr>
      </w:pPr>
      <w:r>
        <w:rPr>
          <w:rFonts w:hint="eastAsia"/>
          <w:kern w:val="0"/>
          <w:sz w:val="24"/>
        </w:rPr>
        <w:t xml:space="preserve">    </w:t>
      </w:r>
      <w:r>
        <w:rPr>
          <w:rFonts w:ascii="宋体" w:hAnsi="ËÎÌå" w:cs="宋体"/>
          <w:kern w:val="0"/>
          <w:sz w:val="24"/>
        </w:rPr>
        <w:t>A)</w:t>
      </w:r>
      <w:r>
        <w:rPr>
          <w:kern w:val="0"/>
          <w:sz w:val="24"/>
        </w:rPr>
        <w:t xml:space="preserve">模数较小； </w:t>
      </w:r>
      <w:r>
        <w:rPr>
          <w:rFonts w:ascii="宋体" w:hAnsi="ËÎÌå" w:cs="宋体"/>
          <w:kern w:val="0"/>
          <w:sz w:val="24"/>
        </w:rPr>
        <w:t xml:space="preserve">  </w:t>
      </w:r>
      <w:r>
        <w:rPr>
          <w:rFonts w:hint="eastAsia" w:ascii="宋体" w:hAnsi="ËÎÌå" w:cs="宋体"/>
          <w:kern w:val="0"/>
          <w:sz w:val="24"/>
        </w:rPr>
        <w:t>B</w:t>
      </w:r>
      <w:r>
        <w:rPr>
          <w:rFonts w:ascii="宋体" w:hAnsi="ËÎÌå" w:cs="宋体"/>
          <w:kern w:val="0"/>
          <w:sz w:val="24"/>
        </w:rPr>
        <w:t>)</w:t>
      </w:r>
      <w:r>
        <w:rPr>
          <w:kern w:val="0"/>
          <w:sz w:val="24"/>
        </w:rPr>
        <w:t xml:space="preserve">齿数较多；  </w:t>
      </w:r>
      <w:r>
        <w:rPr>
          <w:rFonts w:hint="eastAsia" w:ascii="宋体" w:hAnsi="ËÎÌå" w:cs="宋体"/>
          <w:kern w:val="0"/>
          <w:sz w:val="24"/>
        </w:rPr>
        <w:t>C</w:t>
      </w:r>
      <w:r>
        <w:rPr>
          <w:rFonts w:ascii="宋体" w:hAnsi="ËÎÌå" w:cs="宋体"/>
          <w:kern w:val="0"/>
          <w:sz w:val="24"/>
        </w:rPr>
        <w:t>)</w:t>
      </w:r>
      <w:r>
        <w:rPr>
          <w:kern w:val="0"/>
          <w:sz w:val="24"/>
        </w:rPr>
        <w:t>齿数较少。</w:t>
      </w:r>
    </w:p>
    <w:p>
      <w:pPr>
        <w:autoSpaceDE w:val="0"/>
        <w:autoSpaceDN w:val="0"/>
        <w:adjustRightInd w:val="0"/>
        <w:snapToGrid w:val="0"/>
        <w:jc w:val="left"/>
        <w:rPr>
          <w:rFonts w:ascii="宋体"/>
          <w:sz w:val="24"/>
        </w:rPr>
      </w:pPr>
      <w:r>
        <w:rPr>
          <w:rFonts w:hint="eastAsia"/>
          <w:kern w:val="0"/>
          <w:sz w:val="24"/>
        </w:rPr>
        <w:t>8.</w:t>
      </w:r>
      <w:r>
        <w:rPr>
          <w:kern w:val="0"/>
          <w:sz w:val="24"/>
        </w:rPr>
        <w:t xml:space="preserve"> </w:t>
      </w:r>
      <w:r>
        <w:rPr>
          <w:rFonts w:hint="eastAsia" w:cs="宋体"/>
        </w:rPr>
        <w:t>在设计滚子从动件盘形凸轮机构时，轮廓曲线出现交叉是因为滚子半径</w:t>
      </w:r>
      <w:r>
        <w:rPr>
          <w:rFonts w:hint="eastAsia" w:ascii="宋体"/>
          <w:sz w:val="24"/>
        </w:rPr>
        <w:t>[</w:t>
      </w:r>
      <w:r>
        <w:rPr>
          <w:rFonts w:hint="eastAsia" w:cs="宋体"/>
          <w:u w:val="single"/>
        </w:rPr>
        <w:t>　</w:t>
      </w:r>
      <w:r>
        <w:rPr>
          <w:rFonts w:hint="eastAsia" w:cs="宋体"/>
          <w:u w:val="single"/>
          <w:lang w:val="en-US" w:eastAsia="zh-CN"/>
        </w:rPr>
        <w:t xml:space="preserve"> </w:t>
      </w:r>
      <w:r>
        <w:rPr>
          <w:rFonts w:hint="eastAsia" w:cs="宋体"/>
          <w:u w:val="single"/>
        </w:rPr>
        <w:t xml:space="preserve"> 　</w:t>
      </w:r>
      <w:r>
        <w:rPr>
          <w:rFonts w:hint="eastAsia" w:ascii="宋体"/>
          <w:sz w:val="24"/>
        </w:rPr>
        <w:t>]</w:t>
      </w:r>
    </w:p>
    <w:p>
      <w:pPr>
        <w:autoSpaceDE w:val="0"/>
        <w:autoSpaceDN w:val="0"/>
        <w:adjustRightInd w:val="0"/>
        <w:snapToGrid w:val="0"/>
        <w:jc w:val="left"/>
        <w:rPr>
          <w:kern w:val="0"/>
          <w:sz w:val="24"/>
        </w:rPr>
      </w:pPr>
      <w:r>
        <w:rPr>
          <w:rFonts w:hint="eastAsia" w:cs="宋体"/>
        </w:rPr>
        <w:t xml:space="preserve">   该位置理论廓线的曲率半径。</w:t>
      </w:r>
    </w:p>
    <w:p>
      <w:pPr>
        <w:widowControl/>
        <w:snapToGrid w:val="0"/>
        <w:ind w:firstLine="504"/>
      </w:pPr>
      <w:r>
        <w:t>A</w:t>
      </w:r>
      <w:r>
        <w:rPr>
          <w:rFonts w:hint="eastAsia"/>
        </w:rPr>
        <w:t xml:space="preserve">) </w:t>
      </w:r>
      <w:r>
        <w:rPr>
          <w:rFonts w:hint="eastAsia" w:cs="宋体"/>
        </w:rPr>
        <w:t>大于；</w:t>
      </w:r>
      <w:r>
        <w:t xml:space="preserve">               B)</w:t>
      </w:r>
      <w:r>
        <w:rPr>
          <w:rFonts w:hint="eastAsia" w:cs="宋体"/>
        </w:rPr>
        <w:t>小于；</w:t>
      </w:r>
      <w:r>
        <w:t xml:space="preserve">               C)</w:t>
      </w:r>
      <w:r>
        <w:rPr>
          <w:rFonts w:hint="eastAsia" w:cs="宋体"/>
        </w:rPr>
        <w:t>等于。</w:t>
      </w:r>
    </w:p>
    <w:p>
      <w:pPr>
        <w:widowControl/>
        <w:adjustRightInd w:val="0"/>
        <w:snapToGrid w:val="0"/>
        <w:rPr>
          <w:rFonts w:cs="宋体"/>
        </w:rPr>
      </w:pPr>
      <w:r>
        <w:rPr>
          <w:rFonts w:hint="eastAsia"/>
          <w:kern w:val="0"/>
          <w:sz w:val="24"/>
        </w:rPr>
        <w:t>9</w:t>
      </w:r>
      <w:r>
        <w:rPr>
          <w:kern w:val="0"/>
          <w:sz w:val="24"/>
        </w:rPr>
        <w:t>．</w:t>
      </w:r>
      <w:r>
        <w:rPr>
          <w:rFonts w:hint="eastAsia" w:ascii="宋体" w:hAnsi="ËÎÌå" w:cs="宋体"/>
          <w:kern w:val="0"/>
          <w:sz w:val="24"/>
        </w:rPr>
        <w:t>基本杆组的自由度应为</w:t>
      </w:r>
      <w:r>
        <w:rPr>
          <w:rFonts w:hint="eastAsia" w:ascii="宋体"/>
          <w:sz w:val="24"/>
        </w:rPr>
        <w:t>[</w:t>
      </w:r>
      <w:r>
        <w:rPr>
          <w:rFonts w:hint="eastAsia" w:ascii="宋体"/>
          <w:sz w:val="24"/>
          <w:u w:val="single"/>
        </w:rPr>
        <w:t xml:space="preserve">  </w:t>
      </w:r>
      <w:r>
        <w:rPr>
          <w:rFonts w:hint="eastAsia" w:ascii="宋体"/>
          <w:sz w:val="24"/>
          <w:u w:val="single"/>
          <w:lang w:val="en-US" w:eastAsia="zh-CN"/>
        </w:rPr>
        <w:t xml:space="preserve"> </w:t>
      </w:r>
      <w:r>
        <w:rPr>
          <w:rFonts w:hint="eastAsia" w:ascii="宋体"/>
          <w:sz w:val="24"/>
          <w:u w:val="single"/>
        </w:rPr>
        <w:t xml:space="preserve">  </w:t>
      </w:r>
      <w:r>
        <w:rPr>
          <w:rFonts w:hint="eastAsia" w:ascii="宋体"/>
          <w:sz w:val="24"/>
        </w:rPr>
        <w:t>]</w:t>
      </w:r>
      <w:r>
        <w:rPr>
          <w:rFonts w:hint="eastAsia" w:cs="宋体"/>
        </w:rPr>
        <w:t>。</w:t>
      </w:r>
    </w:p>
    <w:p>
      <w:pPr>
        <w:snapToGrid w:val="0"/>
        <w:ind w:firstLine="480" w:firstLineChars="200"/>
        <w:rPr>
          <w:rFonts w:ascii="宋体" w:hAnsi="ËÎÌå" w:cs="宋体"/>
          <w:kern w:val="0"/>
          <w:sz w:val="24"/>
        </w:rPr>
      </w:pPr>
      <w:r>
        <w:rPr>
          <w:rFonts w:hint="eastAsia" w:ascii="宋体" w:hAnsi="ËÎÌå" w:cs="宋体"/>
          <w:kern w:val="0"/>
          <w:sz w:val="24"/>
        </w:rPr>
        <w:t>A)</w:t>
      </w:r>
      <w:r>
        <w:rPr>
          <w:rFonts w:ascii="宋体" w:hAnsi="ËÎÌå" w:cs="宋体"/>
          <w:kern w:val="0"/>
          <w:sz w:val="24"/>
        </w:rPr>
        <w:t xml:space="preserve"> </w:t>
      </w:r>
      <w:r>
        <w:rPr>
          <w:rFonts w:ascii="宋体" w:hAnsi="ËÎÌå" w:cs="宋体"/>
          <w:kern w:val="0"/>
          <w:sz w:val="24"/>
        </w:rPr>
        <w:drawing>
          <wp:inline distT="0" distB="0" distL="0" distR="0">
            <wp:extent cx="161925" cy="123825"/>
            <wp:effectExtent l="19050" t="0" r="9525" b="0"/>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noChangeArrowheads="1"/>
                    </pic:cNvPicPr>
                  </pic:nvPicPr>
                  <pic:blipFill>
                    <a:blip r:embed="rId10"/>
                    <a:srcRect/>
                    <a:stretch>
                      <a:fillRect/>
                    </a:stretch>
                  </pic:blipFill>
                  <pic:spPr>
                    <a:xfrm>
                      <a:off x="0" y="0"/>
                      <a:ext cx="161925" cy="123825"/>
                    </a:xfrm>
                    <a:prstGeom prst="rect">
                      <a:avLst/>
                    </a:prstGeom>
                    <a:noFill/>
                    <a:ln w="9525">
                      <a:noFill/>
                      <a:miter lim="800000"/>
                      <a:headEnd/>
                      <a:tailEnd/>
                    </a:ln>
                  </pic:spPr>
                </pic:pic>
              </a:graphicData>
            </a:graphic>
          </wp:inline>
        </w:drawing>
      </w:r>
      <w:r>
        <w:rPr>
          <w:rFonts w:ascii="宋体" w:hAnsi="ËÎÌå" w:cs="宋体"/>
          <w:kern w:val="0"/>
          <w:sz w:val="24"/>
        </w:rPr>
        <w:t xml:space="preserve">             </w:t>
      </w:r>
      <w:r>
        <w:rPr>
          <w:rFonts w:hint="eastAsia" w:ascii="宋体" w:hAnsi="ËÎÌå" w:cs="宋体"/>
          <w:kern w:val="0"/>
          <w:sz w:val="24"/>
        </w:rPr>
        <w:t xml:space="preserve">   B)</w:t>
      </w:r>
      <w:r>
        <w:rPr>
          <w:rFonts w:ascii="宋体" w:hAnsi="ËÎÌå" w:cs="宋体"/>
          <w:kern w:val="0"/>
          <w:sz w:val="24"/>
        </w:rPr>
        <w:t xml:space="preserve"> +1            </w:t>
      </w:r>
      <w:r>
        <w:rPr>
          <w:rFonts w:hint="eastAsia" w:ascii="宋体" w:hAnsi="ËÎÌå" w:cs="宋体"/>
          <w:kern w:val="0"/>
          <w:sz w:val="24"/>
        </w:rPr>
        <w:t xml:space="preserve">   </w:t>
      </w:r>
      <w:r>
        <w:rPr>
          <w:rFonts w:ascii="宋体" w:hAnsi="ËÎÌå" w:cs="宋体"/>
          <w:kern w:val="0"/>
          <w:sz w:val="24"/>
        </w:rPr>
        <w:t xml:space="preserve"> </w:t>
      </w:r>
      <w:r>
        <w:rPr>
          <w:rFonts w:hint="eastAsia" w:ascii="宋体" w:hAnsi="ËÎÌå" w:cs="宋体"/>
          <w:kern w:val="0"/>
          <w:sz w:val="24"/>
        </w:rPr>
        <w:t>C)</w:t>
      </w:r>
      <w:r>
        <w:rPr>
          <w:rFonts w:ascii="宋体" w:hAnsi="ËÎÌå" w:cs="宋体"/>
          <w:kern w:val="0"/>
          <w:sz w:val="24"/>
        </w:rPr>
        <w:t xml:space="preserve"> </w:t>
      </w:r>
      <w:r>
        <w:rPr>
          <w:rFonts w:ascii="宋体" w:hAnsi="ËÎÌå" w:cs="宋体"/>
          <w:kern w:val="0"/>
          <w:sz w:val="24"/>
        </w:rPr>
        <w:drawing>
          <wp:inline distT="0" distB="0" distL="0" distR="0">
            <wp:extent cx="285750" cy="123825"/>
            <wp:effectExtent l="19050" t="0" r="0" b="0"/>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noChangeArrowheads="1"/>
                    </pic:cNvPicPr>
                  </pic:nvPicPr>
                  <pic:blipFill>
                    <a:blip r:embed="rId11"/>
                    <a:srcRect/>
                    <a:stretch>
                      <a:fillRect/>
                    </a:stretch>
                  </pic:blipFill>
                  <pic:spPr>
                    <a:xfrm>
                      <a:off x="0" y="0"/>
                      <a:ext cx="285750" cy="123825"/>
                    </a:xfrm>
                    <a:prstGeom prst="rect">
                      <a:avLst/>
                    </a:prstGeom>
                    <a:noFill/>
                    <a:ln w="9525">
                      <a:noFill/>
                      <a:miter lim="800000"/>
                      <a:headEnd/>
                      <a:tailEnd/>
                    </a:ln>
                  </pic:spPr>
                </pic:pic>
              </a:graphicData>
            </a:graphic>
          </wp:inline>
        </w:drawing>
      </w:r>
    </w:p>
    <w:p>
      <w:pPr>
        <w:widowControl/>
        <w:adjustRightInd w:val="0"/>
        <w:snapToGrid w:val="0"/>
        <w:rPr>
          <w:rFonts w:cs="宋体"/>
        </w:rPr>
      </w:pPr>
      <w:r>
        <w:rPr>
          <w:rFonts w:hint="eastAsia"/>
          <w:kern w:val="0"/>
          <w:sz w:val="24"/>
        </w:rPr>
        <w:t>10</w:t>
      </w:r>
      <w:r>
        <w:rPr>
          <w:kern w:val="0"/>
          <w:sz w:val="24"/>
        </w:rPr>
        <w:t>．</w:t>
      </w:r>
      <w:r>
        <w:rPr>
          <w:rFonts w:hint="eastAsia"/>
          <w:kern w:val="0"/>
          <w:sz w:val="24"/>
        </w:rPr>
        <w:t>两构件作相对运动时，其瞬心是指</w:t>
      </w:r>
      <w:r>
        <w:rPr>
          <w:rFonts w:hint="eastAsia" w:ascii="宋体"/>
          <w:sz w:val="24"/>
        </w:rPr>
        <w:t>[</w:t>
      </w:r>
      <w:r>
        <w:rPr>
          <w:rFonts w:hint="eastAsia" w:ascii="宋体"/>
          <w:sz w:val="24"/>
          <w:u w:val="single"/>
        </w:rPr>
        <w:t xml:space="preserve">   </w:t>
      </w:r>
      <w:r>
        <w:rPr>
          <w:rFonts w:hint="eastAsia" w:ascii="宋体"/>
          <w:sz w:val="24"/>
          <w:u w:val="single"/>
          <w:lang w:val="en-US" w:eastAsia="zh-CN"/>
        </w:rPr>
        <w:t xml:space="preserve"> </w:t>
      </w:r>
      <w:r>
        <w:rPr>
          <w:rFonts w:hint="eastAsia" w:ascii="宋体"/>
          <w:sz w:val="24"/>
          <w:u w:val="single"/>
        </w:rPr>
        <w:t xml:space="preserve">  </w:t>
      </w:r>
      <w:r>
        <w:rPr>
          <w:rFonts w:hint="eastAsia" w:ascii="宋体"/>
          <w:sz w:val="24"/>
        </w:rPr>
        <w:t>]</w:t>
      </w:r>
      <w:r>
        <w:rPr>
          <w:rFonts w:hint="eastAsia" w:cs="宋体"/>
        </w:rPr>
        <w:t>。</w:t>
      </w:r>
    </w:p>
    <w:p>
      <w:pPr>
        <w:widowControl/>
        <w:adjustRightInd w:val="0"/>
        <w:snapToGrid w:val="0"/>
        <w:ind w:firstLine="480" w:firstLineChars="200"/>
        <w:rPr>
          <w:kern w:val="0"/>
          <w:sz w:val="24"/>
        </w:rPr>
      </w:pPr>
      <w:r>
        <w:rPr>
          <w:rFonts w:hint="eastAsia" w:ascii="宋体" w:hAnsi="ËÎÌå" w:cs="宋体"/>
          <w:kern w:val="0"/>
          <w:sz w:val="24"/>
        </w:rPr>
        <w:t>A)</w:t>
      </w:r>
      <w:r>
        <w:rPr>
          <w:rFonts w:hint="eastAsia"/>
          <w:kern w:val="0"/>
          <w:sz w:val="24"/>
        </w:rPr>
        <w:t xml:space="preserve"> 绝对速度和相对速度都等于零的重合点； </w:t>
      </w:r>
      <w:r>
        <w:rPr>
          <w:kern w:val="0"/>
          <w:sz w:val="24"/>
        </w:rPr>
        <w:t xml:space="preserve"> </w:t>
      </w:r>
    </w:p>
    <w:p>
      <w:pPr>
        <w:widowControl/>
        <w:adjustRightInd w:val="0"/>
        <w:snapToGrid w:val="0"/>
        <w:ind w:firstLine="480" w:firstLineChars="200"/>
        <w:rPr>
          <w:kern w:val="0"/>
          <w:sz w:val="24"/>
        </w:rPr>
      </w:pPr>
      <w:r>
        <w:rPr>
          <w:rFonts w:hint="eastAsia" w:ascii="宋体" w:hAnsi="ËÎÌå" w:cs="宋体"/>
          <w:kern w:val="0"/>
          <w:sz w:val="24"/>
        </w:rPr>
        <w:t>B)</w:t>
      </w:r>
      <w:r>
        <w:rPr>
          <w:rFonts w:hint="eastAsia"/>
          <w:kern w:val="0"/>
          <w:sz w:val="24"/>
        </w:rPr>
        <w:t xml:space="preserve"> 绝对速度不一定等于零但绝对速度相等或相对速度等于零的重合点；        </w:t>
      </w:r>
    </w:p>
    <w:p>
      <w:pPr>
        <w:widowControl/>
        <w:adjustRightInd w:val="0"/>
        <w:snapToGrid w:val="0"/>
        <w:ind w:firstLine="480" w:firstLineChars="200"/>
        <w:rPr>
          <w:kern w:val="0"/>
          <w:sz w:val="24"/>
        </w:rPr>
      </w:pPr>
      <w:r>
        <w:rPr>
          <w:rFonts w:hint="eastAsia" w:ascii="宋体" w:hAnsi="ËÎÌå" w:cs="宋体"/>
          <w:kern w:val="0"/>
          <w:sz w:val="24"/>
        </w:rPr>
        <w:t>C)</w:t>
      </w:r>
      <w:r>
        <w:rPr>
          <w:rFonts w:ascii="宋体" w:hAnsi="ËÎÌå" w:cs="宋体"/>
          <w:kern w:val="0"/>
          <w:sz w:val="24"/>
        </w:rPr>
        <w:t xml:space="preserve"> </w:t>
      </w:r>
      <w:r>
        <w:rPr>
          <w:rFonts w:hint="eastAsia"/>
          <w:kern w:val="0"/>
          <w:sz w:val="24"/>
        </w:rPr>
        <w:t>绝对速度等于零的重合点。</w:t>
      </w:r>
    </w:p>
    <w:p/>
    <w:p/>
    <w:p>
      <w:pPr>
        <w:snapToGrid w:val="0"/>
        <w:jc w:val="left"/>
        <w:rPr>
          <w:rFonts w:hint="eastAsia" w:eastAsia="黑体"/>
          <w:sz w:val="28"/>
        </w:rPr>
      </w:pPr>
    </w:p>
    <w:p>
      <w:pPr>
        <w:snapToGrid w:val="0"/>
        <w:jc w:val="left"/>
        <w:rPr>
          <w:rFonts w:hint="eastAsia" w:eastAsia="黑体"/>
          <w:sz w:val="28"/>
        </w:rPr>
      </w:pPr>
    </w:p>
    <w:p>
      <w:pPr>
        <w:snapToGrid w:val="0"/>
        <w:jc w:val="left"/>
        <w:rPr>
          <w:rFonts w:eastAsia="黑体"/>
          <w:sz w:val="28"/>
        </w:rPr>
      </w:pPr>
      <w:r>
        <w:rPr>
          <w:rFonts w:hint="eastAsia" w:eastAsia="黑体"/>
          <w:sz w:val="28"/>
        </w:rPr>
        <w:t>二、图示机构中，点划线所画之圆为两渐开线齿轮的节圆，凸轮与大齿轮为同一构件，</w:t>
      </w:r>
      <w:r>
        <w:rPr>
          <w:rFonts w:eastAsia="黑体"/>
          <w:sz w:val="28"/>
        </w:rPr>
        <w:t>O</w:t>
      </w:r>
      <w:r>
        <w:rPr>
          <w:rFonts w:hint="eastAsia" w:eastAsia="黑体"/>
          <w:sz w:val="28"/>
        </w:rPr>
        <w:t>点为接触</w:t>
      </w:r>
      <w:r>
        <w:rPr>
          <w:rFonts w:eastAsia="黑体"/>
          <w:sz w:val="28"/>
        </w:rPr>
        <w:t>K</w:t>
      </w:r>
      <w:r>
        <w:rPr>
          <w:rFonts w:hint="eastAsia" w:eastAsia="黑体"/>
          <w:sz w:val="28"/>
        </w:rPr>
        <w:t>处凸轮轮廓线的曲率中心，如取小齿轮为原动件时，计算该机构的自由度。有无局部自由度、复合铰链和虚约束，如有请明确指出。（此题10分)</w:t>
      </w:r>
    </w:p>
    <w:p>
      <w:pPr>
        <w:widowControl/>
        <w:spacing w:line="360" w:lineRule="atLeast"/>
        <w:ind w:firstLine="504"/>
      </w:pPr>
      <w:r>
        <w:drawing>
          <wp:inline distT="0" distB="0" distL="0" distR="0">
            <wp:extent cx="2600325" cy="1703070"/>
            <wp:effectExtent l="19050" t="0" r="9525"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2" cstate="print"/>
                    <a:srcRect/>
                    <a:stretch>
                      <a:fillRect/>
                    </a:stretch>
                  </pic:blipFill>
                  <pic:spPr>
                    <a:xfrm>
                      <a:off x="0" y="0"/>
                      <a:ext cx="2602051" cy="1704267"/>
                    </a:xfrm>
                    <a:prstGeom prst="rect">
                      <a:avLst/>
                    </a:prstGeom>
                    <a:noFill/>
                    <a:ln w="9525">
                      <a:noFill/>
                      <a:miter lim="800000"/>
                      <a:headEnd/>
                      <a:tailEnd/>
                    </a:ln>
                  </pic:spPr>
                </pic:pic>
              </a:graphicData>
            </a:graphic>
          </wp:inline>
        </w:drawing>
      </w: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pacing w:line="360" w:lineRule="atLeast"/>
      </w:pPr>
    </w:p>
    <w:p>
      <w:pPr>
        <w:widowControl/>
        <w:snapToGrid w:val="0"/>
        <w:rPr>
          <w:rFonts w:eastAsia="黑体"/>
          <w:sz w:val="28"/>
        </w:rPr>
      </w:pPr>
    </w:p>
    <w:p>
      <w:pPr>
        <w:widowControl/>
        <w:snapToGrid w:val="0"/>
        <w:rPr>
          <w:rFonts w:eastAsia="黑体"/>
          <w:sz w:val="28"/>
        </w:rPr>
      </w:pPr>
    </w:p>
    <w:p>
      <w:pPr>
        <w:widowControl/>
        <w:snapToGrid w:val="0"/>
        <w:rPr>
          <w:rFonts w:eastAsia="黑体"/>
          <w:sz w:val="28"/>
        </w:rPr>
      </w:pPr>
      <w:r>
        <w:rPr>
          <w:rFonts w:hint="eastAsia" w:eastAsia="黑体"/>
          <w:sz w:val="28"/>
        </w:rPr>
        <w:t>三、在图示铰链四杆机构中，已知各构件的长度</w:t>
      </w:r>
      <m:oMath>
        <m:sSub>
          <m:sSubPr>
            <m:ctrlPr>
              <w:rPr>
                <w:rFonts w:ascii="Cambria Math" w:hAnsi="Cambria Math" w:eastAsia="黑体"/>
                <w:sz w:val="28"/>
              </w:rPr>
            </m:ctrlPr>
          </m:sSubPr>
          <m:e>
            <m:r>
              <m:rPr>
                <m:sty m:val="p"/>
              </m:rPr>
              <w:rPr>
                <w:rFonts w:ascii="Cambria Math" w:hAnsi="Cambria Math" w:eastAsia="黑体"/>
                <w:sz w:val="28"/>
              </w:rPr>
              <m:t>l</m:t>
            </m:r>
            <m:ctrlPr>
              <w:rPr>
                <w:rFonts w:ascii="Cambria Math" w:hAnsi="Cambria Math" w:eastAsia="黑体"/>
                <w:sz w:val="28"/>
              </w:rPr>
            </m:ctrlPr>
          </m:e>
          <m:sub>
            <m:r>
              <m:rPr>
                <m:sty m:val="p"/>
              </m:rPr>
              <w:rPr>
                <w:rFonts w:ascii="Cambria Math" w:hAnsi="Cambria Math" w:eastAsia="黑体"/>
                <w:sz w:val="28"/>
              </w:rPr>
              <m:t>AB</m:t>
            </m:r>
            <m:ctrlPr>
              <w:rPr>
                <w:rFonts w:ascii="Cambria Math" w:hAnsi="Cambria Math" w:eastAsia="黑体"/>
                <w:sz w:val="28"/>
              </w:rPr>
            </m:ctrlPr>
          </m:sub>
        </m:sSub>
        <m:r>
          <m:rPr>
            <m:sty m:val="p"/>
          </m:rPr>
          <w:rPr>
            <w:rFonts w:ascii="Cambria Math" w:hAnsi="Cambria Math" w:eastAsia="黑体"/>
            <w:sz w:val="28"/>
          </w:rPr>
          <m:t>=25mm,</m:t>
        </m:r>
      </m:oMath>
      <w:r>
        <w:rPr>
          <w:rFonts w:eastAsia="黑体"/>
          <w:sz w:val="28"/>
        </w:rPr>
        <w:t xml:space="preserve"> </w:t>
      </w:r>
      <m:oMath>
        <m:sSub>
          <m:sSubPr>
            <m:ctrlPr>
              <w:rPr>
                <w:rFonts w:ascii="Cambria Math" w:hAnsi="Cambria Math" w:eastAsia="黑体"/>
                <w:sz w:val="28"/>
              </w:rPr>
            </m:ctrlPr>
          </m:sSubPr>
          <m:e>
            <m:r>
              <m:rPr>
                <m:sty m:val="p"/>
              </m:rPr>
              <w:rPr>
                <w:rFonts w:ascii="Cambria Math" w:hAnsi="Cambria Math" w:eastAsia="黑体"/>
                <w:sz w:val="28"/>
              </w:rPr>
              <m:t>l</m:t>
            </m:r>
            <m:ctrlPr>
              <w:rPr>
                <w:rFonts w:ascii="Cambria Math" w:hAnsi="Cambria Math" w:eastAsia="黑体"/>
                <w:sz w:val="28"/>
              </w:rPr>
            </m:ctrlPr>
          </m:e>
          <m:sub>
            <m:r>
              <m:rPr>
                <m:sty m:val="p"/>
              </m:rPr>
              <w:rPr>
                <w:rFonts w:ascii="Cambria Math" w:hAnsi="Cambria Math" w:eastAsia="黑体"/>
                <w:sz w:val="28"/>
              </w:rPr>
              <m:t>BC</m:t>
            </m:r>
            <m:ctrlPr>
              <w:rPr>
                <w:rFonts w:ascii="Cambria Math" w:hAnsi="Cambria Math" w:eastAsia="黑体"/>
                <w:sz w:val="28"/>
              </w:rPr>
            </m:ctrlPr>
          </m:sub>
        </m:sSub>
        <m:r>
          <m:rPr>
            <m:sty m:val="p"/>
          </m:rPr>
          <w:rPr>
            <w:rFonts w:ascii="Cambria Math" w:hAnsi="Cambria Math" w:eastAsia="黑体"/>
            <w:sz w:val="28"/>
          </w:rPr>
          <m:t>=55mm,</m:t>
        </m:r>
      </m:oMath>
      <w:r>
        <w:rPr>
          <w:rFonts w:eastAsia="黑体"/>
          <w:sz w:val="28"/>
        </w:rPr>
        <w:t xml:space="preserve"> </w:t>
      </w:r>
      <m:oMath>
        <m:sSub>
          <m:sSubPr>
            <m:ctrlPr>
              <w:rPr>
                <w:rFonts w:ascii="Cambria Math" w:hAnsi="Cambria Math" w:eastAsia="黑体"/>
                <w:sz w:val="28"/>
              </w:rPr>
            </m:ctrlPr>
          </m:sSubPr>
          <m:e>
            <m:r>
              <m:rPr>
                <m:sty m:val="p"/>
              </m:rPr>
              <w:rPr>
                <w:rFonts w:ascii="Cambria Math" w:hAnsi="Cambria Math" w:eastAsia="黑体"/>
                <w:sz w:val="28"/>
              </w:rPr>
              <m:t>l</m:t>
            </m:r>
            <m:ctrlPr>
              <w:rPr>
                <w:rFonts w:ascii="Cambria Math" w:hAnsi="Cambria Math" w:eastAsia="黑体"/>
                <w:sz w:val="28"/>
              </w:rPr>
            </m:ctrlPr>
          </m:e>
          <m:sub>
            <m:r>
              <m:rPr>
                <m:sty m:val="p"/>
              </m:rPr>
              <w:rPr>
                <w:rFonts w:ascii="Cambria Math" w:hAnsi="Cambria Math" w:eastAsia="黑体"/>
                <w:sz w:val="28"/>
              </w:rPr>
              <m:t>CD</m:t>
            </m:r>
            <m:ctrlPr>
              <w:rPr>
                <w:rFonts w:ascii="Cambria Math" w:hAnsi="Cambria Math" w:eastAsia="黑体"/>
                <w:sz w:val="28"/>
              </w:rPr>
            </m:ctrlPr>
          </m:sub>
        </m:sSub>
        <m:r>
          <m:rPr>
            <m:sty m:val="p"/>
          </m:rPr>
          <w:rPr>
            <w:rFonts w:ascii="Cambria Math" w:hAnsi="Cambria Math" w:eastAsia="黑体"/>
            <w:sz w:val="28"/>
          </w:rPr>
          <m:t>=40mm,</m:t>
        </m:r>
      </m:oMath>
      <w:r>
        <w:rPr>
          <w:rFonts w:eastAsia="黑体"/>
          <w:sz w:val="28"/>
        </w:rPr>
        <w:t xml:space="preserve"> </w:t>
      </w:r>
      <m:oMath>
        <m:sSub>
          <m:sSubPr>
            <m:ctrlPr>
              <w:rPr>
                <w:rFonts w:ascii="Cambria Math" w:hAnsi="Cambria Math" w:eastAsia="黑体"/>
                <w:sz w:val="28"/>
              </w:rPr>
            </m:ctrlPr>
          </m:sSubPr>
          <m:e>
            <m:r>
              <m:rPr>
                <m:sty m:val="p"/>
              </m:rPr>
              <w:rPr>
                <w:rFonts w:ascii="Cambria Math" w:hAnsi="Cambria Math" w:eastAsia="黑体"/>
                <w:sz w:val="28"/>
              </w:rPr>
              <m:t>l</m:t>
            </m:r>
            <m:ctrlPr>
              <w:rPr>
                <w:rFonts w:ascii="Cambria Math" w:hAnsi="Cambria Math" w:eastAsia="黑体"/>
                <w:sz w:val="28"/>
              </w:rPr>
            </m:ctrlPr>
          </m:e>
          <m:sub>
            <m:r>
              <m:rPr>
                <m:sty m:val="p"/>
              </m:rPr>
              <w:rPr>
                <w:rFonts w:ascii="Cambria Math" w:hAnsi="Cambria Math" w:eastAsia="黑体"/>
                <w:sz w:val="28"/>
              </w:rPr>
              <m:t>AD</m:t>
            </m:r>
            <m:ctrlPr>
              <w:rPr>
                <w:rFonts w:ascii="Cambria Math" w:hAnsi="Cambria Math" w:eastAsia="黑体"/>
                <w:sz w:val="28"/>
              </w:rPr>
            </m:ctrlPr>
          </m:sub>
        </m:sSub>
        <m:r>
          <m:rPr>
            <m:sty m:val="p"/>
          </m:rPr>
          <w:rPr>
            <w:rFonts w:ascii="Cambria Math" w:hAnsi="Cambria Math" w:eastAsia="黑体"/>
            <w:sz w:val="28"/>
          </w:rPr>
          <m:t>=50mm</m:t>
        </m:r>
        <m:r>
          <m:rPr>
            <m:sty m:val="p"/>
          </m:rPr>
          <w:rPr>
            <w:rFonts w:hint="eastAsia" w:ascii="Cambria Math" w:hAnsi="Cambria Math" w:eastAsia="黑体"/>
            <w:sz w:val="28"/>
          </w:rPr>
          <m:t>。</m:t>
        </m:r>
      </m:oMath>
      <w:r>
        <w:rPr>
          <w:rFonts w:hint="eastAsia" w:eastAsia="黑体"/>
          <w:sz w:val="28"/>
        </w:rPr>
        <w:t>(此题12分)</w:t>
      </w:r>
    </w:p>
    <w:p>
      <w:pPr>
        <w:widowControl/>
        <w:snapToGrid w:val="0"/>
        <w:rPr>
          <w:rFonts w:eastAsia="黑体"/>
          <w:sz w:val="28"/>
        </w:rPr>
      </w:pPr>
      <w:r>
        <w:rPr>
          <w:rFonts w:hint="eastAsia" w:eastAsia="黑体"/>
          <w:sz w:val="28"/>
        </w:rPr>
        <w:t>（</w:t>
      </w:r>
      <w:r>
        <w:rPr>
          <w:rFonts w:eastAsia="黑体"/>
          <w:sz w:val="28"/>
        </w:rPr>
        <w:t>1</w:t>
      </w:r>
      <w:r>
        <w:rPr>
          <w:rFonts w:hint="eastAsia" w:eastAsia="黑体"/>
          <w:sz w:val="28"/>
        </w:rPr>
        <w:t>）问该机构是否有曲柄，如有，指明哪个构件是曲柄；</w:t>
      </w:r>
    </w:p>
    <w:p>
      <w:pPr>
        <w:widowControl/>
        <w:snapToGrid w:val="0"/>
        <w:rPr>
          <w:rFonts w:eastAsia="黑体"/>
          <w:sz w:val="28"/>
        </w:rPr>
      </w:pPr>
      <w:r>
        <w:rPr>
          <w:rFonts w:hint="eastAsia" w:eastAsia="黑体"/>
          <w:sz w:val="28"/>
        </w:rPr>
        <w:t>（</w:t>
      </w:r>
      <w:r>
        <w:rPr>
          <w:rFonts w:eastAsia="黑体"/>
          <w:sz w:val="28"/>
        </w:rPr>
        <w:t>2</w:t>
      </w:r>
      <w:r>
        <w:rPr>
          <w:rFonts w:hint="eastAsia" w:eastAsia="黑体"/>
          <w:sz w:val="28"/>
        </w:rPr>
        <w:t>）</w:t>
      </w:r>
      <w:r>
        <w:rPr>
          <w:rFonts w:eastAsia="黑体"/>
          <w:sz w:val="28"/>
        </w:rPr>
        <w:t>AB</w:t>
      </w:r>
      <w:r>
        <w:rPr>
          <w:rFonts w:hint="eastAsia" w:eastAsia="黑体"/>
          <w:sz w:val="28"/>
        </w:rPr>
        <w:t>杆为主动件时，用作图法画出其极位夹角</w:t>
      </w:r>
      <w:r>
        <w:rPr>
          <w:rFonts w:eastAsia="黑体"/>
          <w:sz w:val="28"/>
        </w:rPr>
        <w:drawing>
          <wp:inline distT="0" distB="0" distL="0" distR="0">
            <wp:extent cx="104775" cy="152400"/>
            <wp:effectExtent l="19050" t="0" r="9525" b="0"/>
            <wp:docPr id="2"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7"/>
                    <pic:cNvPicPr>
                      <a:picLocks noChangeAspect="1" noChangeArrowheads="1"/>
                    </pic:cNvPicPr>
                  </pic:nvPicPr>
                  <pic:blipFill>
                    <a:blip r:embed="rId13" cstate="print"/>
                    <a:srcRect/>
                    <a:stretch>
                      <a:fillRect/>
                    </a:stretch>
                  </pic:blipFill>
                  <pic:spPr>
                    <a:xfrm>
                      <a:off x="0" y="0"/>
                      <a:ext cx="104775" cy="152400"/>
                    </a:xfrm>
                    <a:prstGeom prst="rect">
                      <a:avLst/>
                    </a:prstGeom>
                    <a:noFill/>
                    <a:ln w="9525">
                      <a:noFill/>
                      <a:miter lim="800000"/>
                      <a:headEnd/>
                      <a:tailEnd/>
                    </a:ln>
                  </pic:spPr>
                </pic:pic>
              </a:graphicData>
            </a:graphic>
          </wp:inline>
        </w:drawing>
      </w:r>
      <w:r>
        <w:rPr>
          <w:rFonts w:hint="eastAsia" w:eastAsia="黑体"/>
          <w:sz w:val="28"/>
        </w:rPr>
        <w:t>，判断该机构有</w:t>
      </w:r>
    </w:p>
    <w:tbl>
      <w:tblPr>
        <w:tblStyle w:val="7"/>
        <w:tblpPr w:leftFromText="180" w:rightFromText="180" w:vertAnchor="text" w:horzAnchor="margin" w:tblpXSpec="right" w:tblpY="8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
        <w:gridCol w:w="1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886" w:type="dxa"/>
          </w:tcPr>
          <w:p>
            <w:pPr>
              <w:ind w:left="10" w:leftChars="5"/>
              <w:jc w:val="left"/>
            </w:pPr>
            <w:r>
              <w:rPr>
                <w:rFonts w:hint="eastAsia"/>
              </w:rPr>
              <w:t>得分</w:t>
            </w:r>
          </w:p>
        </w:tc>
        <w:tc>
          <w:tcPr>
            <w:tcW w:w="1065" w:type="dxa"/>
          </w:tcPr>
          <w:p>
            <w:pPr>
              <w:ind w:left="10" w:leftChars="5"/>
              <w:jc w:val="left"/>
            </w:pPr>
            <w:r>
              <w:rPr>
                <w:rFonts w:hint="eastAsia"/>
              </w:rPr>
              <w:t>评阅人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exact"/>
        </w:trPr>
        <w:tc>
          <w:tcPr>
            <w:tcW w:w="886" w:type="dxa"/>
          </w:tcPr>
          <w:p>
            <w:pPr>
              <w:ind w:left="10" w:leftChars="5"/>
              <w:jc w:val="left"/>
              <w:rPr>
                <w:rFonts w:eastAsia="黑体"/>
                <w:sz w:val="24"/>
                <w:szCs w:val="24"/>
              </w:rPr>
            </w:pPr>
          </w:p>
        </w:tc>
        <w:tc>
          <w:tcPr>
            <w:tcW w:w="1065" w:type="dxa"/>
          </w:tcPr>
          <w:p>
            <w:pPr>
              <w:ind w:left="10" w:leftChars="5"/>
              <w:jc w:val="left"/>
              <w:rPr>
                <w:rFonts w:eastAsia="黑体"/>
                <w:sz w:val="24"/>
                <w:szCs w:val="24"/>
              </w:rPr>
            </w:pPr>
          </w:p>
        </w:tc>
      </w:tr>
    </w:tbl>
    <w:p>
      <w:pPr>
        <w:widowControl/>
        <w:snapToGrid w:val="0"/>
        <w:rPr>
          <w:rFonts w:eastAsia="黑体"/>
          <w:sz w:val="28"/>
        </w:rPr>
      </w:pPr>
      <w:r>
        <w:rPr>
          <w:rFonts w:hint="eastAsia" w:eastAsia="黑体"/>
          <w:sz w:val="28"/>
        </w:rPr>
        <w:t xml:space="preserve">     无急回性？</w:t>
      </w:r>
    </w:p>
    <w:p>
      <w:pPr>
        <w:widowControl/>
        <w:snapToGrid w:val="0"/>
        <w:rPr>
          <w:rFonts w:eastAsia="黑体"/>
          <w:sz w:val="28"/>
        </w:rPr>
      </w:pPr>
      <w:r>
        <w:rPr>
          <w:rFonts w:hint="eastAsia" w:eastAsia="黑体"/>
          <w:sz w:val="28"/>
        </w:rPr>
        <w:t>（3）以</w:t>
      </w:r>
      <w:r>
        <w:rPr>
          <w:rFonts w:eastAsia="黑体"/>
          <w:sz w:val="28"/>
        </w:rPr>
        <w:t>AB</w:t>
      </w:r>
      <w:r>
        <w:rPr>
          <w:rFonts w:hint="eastAsia" w:eastAsia="黑体"/>
          <w:sz w:val="28"/>
        </w:rPr>
        <w:t>杆为主动件，利用作图法确定机构的</w:t>
      </w:r>
      <m:oMath>
        <m:sSub>
          <m:sSubPr>
            <m:ctrlPr>
              <w:rPr>
                <w:rFonts w:ascii="Cambria Math" w:hAnsi="Cambria Math" w:eastAsia="黑体"/>
                <w:sz w:val="28"/>
              </w:rPr>
            </m:ctrlPr>
          </m:sSubPr>
          <m:e>
            <m:r>
              <m:rPr>
                <m:sty m:val="p"/>
              </m:rPr>
              <w:rPr>
                <w:rFonts w:ascii="Cambria Math" w:hAnsi="Cambria Math" w:eastAsia="黑体"/>
                <w:sz w:val="28"/>
              </w:rPr>
              <m:t>γ</m:t>
            </m:r>
            <m:ctrlPr>
              <w:rPr>
                <w:rFonts w:ascii="Cambria Math" w:hAnsi="Cambria Math" w:eastAsia="黑体"/>
                <w:sz w:val="28"/>
              </w:rPr>
            </m:ctrlPr>
          </m:e>
          <m:sub>
            <m:r>
              <m:rPr>
                <m:sty m:val="p"/>
              </m:rPr>
              <w:rPr>
                <w:rFonts w:ascii="Cambria Math" w:hAnsi="Cambria Math" w:eastAsia="黑体"/>
                <w:sz w:val="28"/>
              </w:rPr>
              <m:t>min</m:t>
            </m:r>
            <m:ctrlPr>
              <w:rPr>
                <w:rFonts w:ascii="Cambria Math" w:hAnsi="Cambria Math" w:eastAsia="黑体"/>
                <w:sz w:val="28"/>
              </w:rPr>
            </m:ctrlPr>
          </m:sub>
        </m:sSub>
      </m:oMath>
      <w:r>
        <w:rPr>
          <w:rFonts w:hint="eastAsia" w:eastAsia="黑体"/>
          <w:sz w:val="28"/>
        </w:rPr>
        <w:t>。</w:t>
      </w:r>
    </w:p>
    <w:p>
      <w:pPr>
        <w:widowControl/>
        <w:snapToGrid w:val="0"/>
        <w:ind w:firstLine="505"/>
        <w:rPr>
          <w:rFonts w:eastAsia="黑体"/>
          <w:sz w:val="28"/>
        </w:rPr>
      </w:pPr>
    </w:p>
    <w:p>
      <w:pPr>
        <w:widowControl/>
        <w:snapToGrid w:val="0"/>
        <w:ind w:firstLine="505"/>
      </w:pPr>
      <w:r>
        <w:rPr>
          <w:rFonts w:ascii="宋体" w:hAnsi="宋体"/>
          <w:color w:val="000000"/>
          <w:sz w:val="24"/>
        </w:rPr>
        <w:drawing>
          <wp:inline distT="0" distB="0" distL="0" distR="0">
            <wp:extent cx="2252345" cy="1362075"/>
            <wp:effectExtent l="19050" t="0" r="0" b="0"/>
            <wp:docPr id="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2"/>
                    <pic:cNvPicPr>
                      <a:picLocks noChangeAspect="1" noChangeArrowheads="1"/>
                    </pic:cNvPicPr>
                  </pic:nvPicPr>
                  <pic:blipFill>
                    <a:blip r:embed="rId14"/>
                    <a:srcRect/>
                    <a:stretch>
                      <a:fillRect/>
                    </a:stretch>
                  </pic:blipFill>
                  <pic:spPr>
                    <a:xfrm>
                      <a:off x="0" y="0"/>
                      <a:ext cx="2252663" cy="1362075"/>
                    </a:xfrm>
                    <a:prstGeom prst="rect">
                      <a:avLst/>
                    </a:prstGeom>
                    <a:noFill/>
                    <a:ln w="9525">
                      <a:noFill/>
                      <a:miter lim="800000"/>
                      <a:headEnd/>
                      <a:tailEnd/>
                    </a:ln>
                  </pic:spPr>
                </pic:pic>
              </a:graphicData>
            </a:graphic>
          </wp:inline>
        </w:drawing>
      </w:r>
    </w:p>
    <w:p>
      <w:pPr>
        <w:widowControl/>
        <w:adjustRightInd w:val="0"/>
        <w:snapToGrid w:val="0"/>
        <w:ind w:firstLine="480" w:firstLineChars="200"/>
        <w:rPr>
          <w:rFonts w:ascii="宋体" w:hAnsi="宋体"/>
          <w:color w:val="000000"/>
          <w:sz w:val="24"/>
        </w:rPr>
      </w:pPr>
    </w:p>
    <w:p>
      <w:pPr>
        <w:widowControl/>
        <w:adjustRightInd w:val="0"/>
        <w:snapToGrid w:val="0"/>
        <w:ind w:firstLine="480" w:firstLineChars="200"/>
        <w:rPr>
          <w:rFonts w:ascii="宋体" w:hAnsi="宋体"/>
          <w:color w:val="000000"/>
          <w:sz w:val="24"/>
        </w:rPr>
      </w:pPr>
    </w:p>
    <w:p>
      <w:pPr>
        <w:widowControl/>
        <w:adjustRightInd w:val="0"/>
        <w:snapToGrid w:val="0"/>
        <w:ind w:firstLine="480" w:firstLineChars="200"/>
        <w:rPr>
          <w:rFonts w:ascii="宋体" w:hAnsi="宋体"/>
          <w:color w:val="000000"/>
          <w:sz w:val="24"/>
        </w:rPr>
      </w:pPr>
    </w:p>
    <w:p>
      <w:pPr>
        <w:widowControl/>
        <w:adjustRightInd w:val="0"/>
        <w:snapToGrid w:val="0"/>
        <w:rPr>
          <w:rFonts w:eastAsia="黑体"/>
          <w:sz w:val="28"/>
        </w:rPr>
      </w:pPr>
      <w:r>
        <w:rPr>
          <w:rFonts w:hint="eastAsia" w:eastAsia="黑体"/>
          <w:sz w:val="28"/>
        </w:rPr>
        <w:t>四、已知一对渐开线外啮合标准直齿圆柱齿轮机构，其模数</w:t>
      </w:r>
      <w:r>
        <w:rPr>
          <w:rFonts w:eastAsia="黑体"/>
          <w:position w:val="-6"/>
          <w:sz w:val="28"/>
        </w:rPr>
        <w:object>
          <v:shape id="_x0000_i1027" o:spt="75" type="#_x0000_t75" style="height:14.25pt;width:48pt;" o:ole="t" filled="f" o:preferrelative="t" stroked="f" coordsize="21600,21600">
            <v:path/>
            <v:fill on="f" focussize="0,0"/>
            <v:stroke on="f" joinstyle="miter"/>
            <v:imagedata r:id="rId16" o:title=""/>
            <o:lock v:ext="edit" aspectratio="t"/>
            <w10:wrap type="none"/>
            <w10:anchorlock/>
          </v:shape>
          <o:OLEObject Type="Embed" ProgID="Equation.3" ShapeID="_x0000_i1027" DrawAspect="Content" ObjectID="_1468075725" r:id="rId15">
            <o:LockedField>false</o:LockedField>
          </o:OLEObject>
        </w:object>
      </w:r>
      <w:r>
        <w:rPr>
          <w:rFonts w:eastAsia="黑体"/>
          <w:sz w:val="28"/>
        </w:rPr>
        <w:t>,</w:t>
      </w:r>
      <w:r>
        <w:rPr>
          <w:rFonts w:eastAsia="黑体"/>
          <w:position w:val="-6"/>
          <w:sz w:val="28"/>
        </w:rPr>
        <w:object>
          <v:shape id="_x0000_i1028" o:spt="75" type="#_x0000_t75" style="height:15.75pt;width:39.75pt;" o:ole="t" filled="f" o:preferrelative="t" stroked="f" coordsize="21600,21600">
            <v:path/>
            <v:fill on="f" focussize="0,0"/>
            <v:stroke on="f" joinstyle="miter"/>
            <v:imagedata r:id="rId18" o:title=""/>
            <o:lock v:ext="edit" aspectratio="t"/>
            <w10:wrap type="none"/>
            <w10:anchorlock/>
          </v:shape>
          <o:OLEObject Type="Embed" ProgID="Equation.3" ShapeID="_x0000_i1028" DrawAspect="Content" ObjectID="_1468075726" r:id="rId17">
            <o:LockedField>false</o:LockedField>
          </o:OLEObject>
        </w:object>
      </w:r>
      <w:r>
        <w:rPr>
          <w:rFonts w:eastAsia="黑体"/>
          <w:sz w:val="28"/>
        </w:rPr>
        <w:t>,</w:t>
      </w:r>
      <w:r>
        <w:rPr>
          <w:rFonts w:eastAsia="黑体"/>
          <w:position w:val="-12"/>
          <w:sz w:val="28"/>
        </w:rPr>
        <w:object>
          <v:shape id="_x0000_i1029" o:spt="75" type="#_x0000_t75" style="height:18.75pt;width:31.5pt;" o:ole="t" filled="f" o:preferrelative="t" stroked="f" coordsize="21600,21600">
            <v:path/>
            <v:fill on="f" focussize="0,0"/>
            <v:stroke on="f" joinstyle="miter"/>
            <v:imagedata r:id="rId20" o:title=""/>
            <o:lock v:ext="edit" aspectratio="t"/>
            <w10:wrap type="none"/>
            <w10:anchorlock/>
          </v:shape>
          <o:OLEObject Type="Embed" ProgID="Equation.3" ShapeID="_x0000_i1029" DrawAspect="Content" ObjectID="_1468075727" r:id="rId19">
            <o:LockedField>false</o:LockedField>
          </o:OLEObject>
        </w:object>
      </w:r>
      <w:r>
        <w:rPr>
          <w:rFonts w:hint="eastAsia" w:eastAsia="黑体"/>
          <w:sz w:val="28"/>
        </w:rPr>
        <w:t>，</w:t>
      </w:r>
      <w:r>
        <w:rPr>
          <w:rFonts w:eastAsia="黑体"/>
          <w:position w:val="-10"/>
          <w:sz w:val="28"/>
        </w:rPr>
        <w:object>
          <v:shape id="_x0000_i1030" o:spt="75" type="#_x0000_t75" style="height:18pt;width:54pt;" o:ole="t" filled="f" o:preferrelative="t" stroked="f" coordsize="21600,21600">
            <v:path/>
            <v:fill on="f" focussize="0,0"/>
            <v:stroke on="f" joinstyle="miter"/>
            <v:imagedata r:id="rId22" o:title=""/>
            <o:lock v:ext="edit" aspectratio="t"/>
            <w10:wrap type="none"/>
            <w10:anchorlock/>
          </v:shape>
          <o:OLEObject Type="Embed" ProgID="Equation.3" ShapeID="_x0000_i1030" DrawAspect="Content" ObjectID="_1468075728" r:id="rId21">
            <o:LockedField>false</o:LockedField>
          </o:OLEObject>
        </w:object>
      </w:r>
      <w:r>
        <w:rPr>
          <w:rFonts w:eastAsia="黑体"/>
          <w:position w:val="-10"/>
          <w:sz w:val="28"/>
        </w:rPr>
        <w:object>
          <v:shape id="_x0000_i1031" o:spt="75" type="#_x0000_t75" style="height:17.25pt;width:38.25pt;" o:ole="t" filled="f" o:preferrelative="t" stroked="f" coordsize="21600,21600">
            <v:path/>
            <v:fill on="f" focussize="0,0"/>
            <v:stroke on="f" joinstyle="miter"/>
            <v:imagedata r:id="rId24" o:title=""/>
            <o:lock v:ext="edit" aspectratio="t"/>
            <w10:wrap type="none"/>
            <w10:anchorlock/>
          </v:shape>
          <o:OLEObject Type="Embed" ProgID="Equation.3" ShapeID="_x0000_i1031" DrawAspect="Content" ObjectID="_1468075729" r:id="rId23">
            <o:LockedField>false</o:LockedField>
          </o:OLEObject>
        </w:object>
      </w:r>
      <w:r>
        <w:rPr>
          <w:rFonts w:hint="eastAsia" w:eastAsia="黑体"/>
          <w:sz w:val="28"/>
        </w:rPr>
        <w:t>，</w:t>
      </w:r>
      <w:r>
        <w:rPr>
          <w:rFonts w:eastAsia="黑体"/>
          <w:position w:val="-10"/>
          <w:sz w:val="28"/>
        </w:rPr>
        <w:object>
          <v:shape id="_x0000_i1032" o:spt="75" type="#_x0000_t75" style="height:17.25pt;width:39.75pt;" o:ole="t" filled="f" o:preferrelative="t" stroked="f" coordsize="21600,21600">
            <v:path/>
            <v:fill on="f" focussize="0,0"/>
            <v:stroke on="f" joinstyle="miter"/>
            <v:imagedata r:id="rId26" o:title=""/>
            <o:lock v:ext="edit" aspectratio="t"/>
            <w10:wrap type="none"/>
            <w10:anchorlock/>
          </v:shape>
          <o:OLEObject Type="Embed" ProgID="Equation.3" ShapeID="_x0000_i1032" DrawAspect="Content" ObjectID="_1468075730" r:id="rId25">
            <o:LockedField>false</o:LockedField>
          </o:OLEObject>
        </w:object>
      </w:r>
      <w:r>
        <w:rPr>
          <w:rFonts w:hint="eastAsia" w:eastAsia="黑体"/>
          <w:sz w:val="28"/>
        </w:rPr>
        <w:t>。试求：</w:t>
      </w:r>
    </w:p>
    <w:p>
      <w:pPr>
        <w:widowControl/>
        <w:adjustRightInd w:val="0"/>
        <w:snapToGrid w:val="0"/>
        <w:rPr>
          <w:rFonts w:eastAsia="黑体"/>
          <w:sz w:val="28"/>
        </w:rPr>
      </w:pPr>
      <w:r>
        <w:rPr>
          <w:rFonts w:eastAsia="黑体"/>
          <w:sz w:val="28"/>
        </w:rPr>
        <w:t>1</w:t>
      </w:r>
      <w:r>
        <w:rPr>
          <w:rFonts w:hint="eastAsia" w:eastAsia="黑体"/>
          <w:sz w:val="28"/>
        </w:rPr>
        <w:t>)基圆齿距</w:t>
      </w:r>
      <w:r>
        <w:rPr>
          <w:rFonts w:eastAsia="黑体"/>
          <w:position w:val="-12"/>
          <w:sz w:val="28"/>
        </w:rPr>
        <w:object>
          <v:shape id="_x0000_i1033" o:spt="75" type="#_x0000_t75" style="height:18pt;width:14.25pt;" o:ole="t" filled="f" o:preferrelative="t" stroked="f" coordsize="21600,21600">
            <v:path/>
            <v:fill on="f" focussize="0,0"/>
            <v:stroke on="f" joinstyle="miter"/>
            <v:imagedata r:id="rId28" o:title=""/>
            <o:lock v:ext="edit" aspectratio="t"/>
            <w10:wrap type="none"/>
            <w10:anchorlock/>
          </v:shape>
          <o:OLEObject Type="Embed" ProgID="Equation.3" ShapeID="_x0000_i1033" DrawAspect="Content" ObjectID="_1468075731" r:id="rId27">
            <o:LockedField>false</o:LockedField>
          </o:OLEObject>
        </w:object>
      </w:r>
      <w:r>
        <w:rPr>
          <w:rFonts w:hint="eastAsia" w:eastAsia="黑体"/>
          <w:sz w:val="28"/>
        </w:rPr>
        <w:t>，小齿轮的齿顶圆半径</w:t>
      </w:r>
      <w:r>
        <w:rPr>
          <w:rFonts w:eastAsia="黑体"/>
          <w:position w:val="-12"/>
          <w:sz w:val="28"/>
        </w:rPr>
        <w:object>
          <v:shape id="_x0000_i1034" o:spt="75" type="#_x0000_t75" style="height:18pt;width:14.25pt;" o:ole="t" filled="f" o:preferrelative="t" stroked="f" coordsize="21600,21600">
            <v:path/>
            <v:fill on="f" focussize="0,0"/>
            <v:stroke on="f" joinstyle="miter"/>
            <v:imagedata r:id="rId30" o:title=""/>
            <o:lock v:ext="edit" aspectratio="t"/>
            <w10:wrap type="none"/>
            <w10:anchorlock/>
          </v:shape>
          <o:OLEObject Type="Embed" ProgID="Equation.3" ShapeID="_x0000_i1034" DrawAspect="Content" ObjectID="_1468075732" r:id="rId29">
            <o:LockedField>false</o:LockedField>
          </o:OLEObject>
        </w:object>
      </w:r>
      <w:r>
        <w:rPr>
          <w:rFonts w:hint="eastAsia" w:eastAsia="黑体"/>
          <w:sz w:val="28"/>
        </w:rPr>
        <w:t>和大齿轮齿根圆半径</w:t>
      </w:r>
      <w:r>
        <w:rPr>
          <w:rFonts w:eastAsia="黑体"/>
          <w:position w:val="-14"/>
          <w:sz w:val="28"/>
        </w:rPr>
        <w:object>
          <v:shape id="_x0000_i1035" o:spt="75" type="#_x0000_t75" style="height:18.75pt;width:17.25pt;" o:ole="t" filled="f" o:preferrelative="t" stroked="f" coordsize="21600,21600">
            <v:path/>
            <v:fill on="f" focussize="0,0"/>
            <v:stroke on="f" joinstyle="miter"/>
            <v:imagedata r:id="rId32" o:title=""/>
            <o:lock v:ext="edit" aspectratio="t"/>
            <w10:wrap type="none"/>
            <w10:anchorlock/>
          </v:shape>
          <o:OLEObject Type="Embed" ProgID="Equation.3" ShapeID="_x0000_i1035" DrawAspect="Content" ObjectID="_1468075733" r:id="rId31">
            <o:LockedField>false</o:LockedField>
          </o:OLEObject>
        </w:object>
      </w:r>
      <w:r>
        <w:rPr>
          <w:rFonts w:hint="eastAsia" w:eastAsia="黑体"/>
          <w:sz w:val="28"/>
        </w:rPr>
        <w:t>；</w:t>
      </w:r>
    </w:p>
    <w:tbl>
      <w:tblPr>
        <w:tblStyle w:val="7"/>
        <w:tblpPr w:leftFromText="180" w:rightFromText="180" w:vertAnchor="text" w:horzAnchor="margin" w:tblpXSpec="right" w:tblpY="3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gridCol w:w="10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730" w:type="dxa"/>
          </w:tcPr>
          <w:p>
            <w:pPr>
              <w:ind w:left="10" w:leftChars="5"/>
              <w:jc w:val="left"/>
            </w:pPr>
            <w:r>
              <w:rPr>
                <w:rFonts w:hint="eastAsia"/>
              </w:rPr>
              <w:t>得分</w:t>
            </w:r>
          </w:p>
        </w:tc>
        <w:tc>
          <w:tcPr>
            <w:tcW w:w="1079" w:type="dxa"/>
          </w:tcPr>
          <w:p>
            <w:pPr>
              <w:ind w:left="10" w:leftChars="5"/>
              <w:jc w:val="left"/>
            </w:pPr>
            <w:r>
              <w:rPr>
                <w:rFonts w:hint="eastAsia"/>
              </w:rPr>
              <w:t>评阅人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exact"/>
        </w:trPr>
        <w:tc>
          <w:tcPr>
            <w:tcW w:w="730" w:type="dxa"/>
          </w:tcPr>
          <w:p>
            <w:pPr>
              <w:ind w:left="10" w:leftChars="5"/>
              <w:jc w:val="left"/>
              <w:rPr>
                <w:rFonts w:eastAsia="黑体"/>
                <w:sz w:val="24"/>
                <w:szCs w:val="24"/>
              </w:rPr>
            </w:pPr>
          </w:p>
        </w:tc>
        <w:tc>
          <w:tcPr>
            <w:tcW w:w="1079" w:type="dxa"/>
          </w:tcPr>
          <w:p>
            <w:pPr>
              <w:ind w:left="10" w:leftChars="5"/>
              <w:jc w:val="left"/>
              <w:rPr>
                <w:rFonts w:eastAsia="黑体"/>
                <w:sz w:val="24"/>
                <w:szCs w:val="24"/>
              </w:rPr>
            </w:pPr>
          </w:p>
        </w:tc>
      </w:tr>
    </w:tbl>
    <w:p>
      <w:pPr>
        <w:widowControl/>
        <w:snapToGrid w:val="0"/>
        <w:rPr>
          <w:rFonts w:eastAsia="黑体"/>
          <w:sz w:val="28"/>
        </w:rPr>
      </w:pPr>
      <w:r>
        <w:rPr>
          <w:rFonts w:eastAsia="黑体"/>
          <w:sz w:val="28"/>
        </w:rPr>
        <w:t>2</w:t>
      </w:r>
      <w:r>
        <w:rPr>
          <w:rFonts w:hint="eastAsia" w:eastAsia="黑体"/>
          <w:sz w:val="28"/>
        </w:rPr>
        <w:t>)标准中心距</w:t>
      </w:r>
      <w:r>
        <w:rPr>
          <w:rFonts w:eastAsia="黑体"/>
          <w:position w:val="-6"/>
          <w:sz w:val="28"/>
        </w:rPr>
        <w:object>
          <v:shape id="_x0000_i1036" o:spt="75" type="#_x0000_t75" style="height:14.25pt;width:27.75pt;" o:ole="t" filled="f" o:preferrelative="t" stroked="f" coordsize="21600,21600">
            <v:path/>
            <v:fill on="f" focussize="0,0"/>
            <v:stroke on="f" joinstyle="miter"/>
            <v:imagedata r:id="rId34" o:title=""/>
            <o:lock v:ext="edit" aspectratio="t"/>
            <w10:wrap type="none"/>
            <w10:anchorlock/>
          </v:shape>
          <o:OLEObject Type="Embed" ProgID="Equation.3" ShapeID="_x0000_i1036" DrawAspect="Content" ObjectID="_1468075734" r:id="rId33">
            <o:LockedField>false</o:LockedField>
          </o:OLEObject>
        </w:object>
      </w:r>
      <w:r>
        <w:rPr>
          <w:rFonts w:hint="eastAsia" w:eastAsia="黑体"/>
          <w:sz w:val="28"/>
        </w:rPr>
        <w:t>，若将</w:t>
      </w:r>
      <w:r>
        <w:rPr>
          <w:rFonts w:eastAsia="黑体"/>
          <w:position w:val="-6"/>
          <w:sz w:val="28"/>
        </w:rPr>
        <w:object>
          <v:shape id="_x0000_i1037" o:spt="75" type="#_x0000_t75" style="height:11.25pt;width:9.75pt;" o:ole="t" filled="f" o:preferrelative="t" stroked="f" coordsize="21600,21600">
            <v:path/>
            <v:fill on="f" focussize="0,0"/>
            <v:stroke on="f" joinstyle="miter"/>
            <v:imagedata r:id="rId36" o:title=""/>
            <o:lock v:ext="edit" aspectratio="t"/>
            <w10:wrap type="none"/>
            <w10:anchorlock/>
          </v:shape>
          <o:OLEObject Type="Embed" ProgID="Equation.3" ShapeID="_x0000_i1037" DrawAspect="Content" ObjectID="_1468075735" r:id="rId35">
            <o:LockedField>false</o:LockedField>
          </o:OLEObject>
        </w:object>
      </w:r>
      <w:r>
        <w:rPr>
          <w:rFonts w:hint="eastAsia" w:eastAsia="黑体"/>
          <w:sz w:val="28"/>
        </w:rPr>
        <w:t>加大</w:t>
      </w:r>
      <w:r>
        <w:rPr>
          <w:rFonts w:eastAsia="黑体"/>
          <w:position w:val="-6"/>
          <w:sz w:val="28"/>
        </w:rPr>
        <w:object>
          <v:shape id="_x0000_i1038" o:spt="75" type="#_x0000_t75" style="height:14.25pt;width:27pt;" o:ole="t" filled="f" o:preferrelative="t" stroked="f" coordsize="21600,21600">
            <v:path/>
            <v:fill on="f" focussize="0,0"/>
            <v:stroke on="f" joinstyle="miter"/>
            <v:imagedata r:id="rId38" o:title=""/>
            <o:lock v:ext="edit" aspectratio="t"/>
            <w10:wrap type="none"/>
            <w10:anchorlock/>
          </v:shape>
          <o:OLEObject Type="Embed" ProgID="Equation.3" ShapeID="_x0000_i1038" DrawAspect="Content" ObjectID="_1468075736" r:id="rId37">
            <o:LockedField>false</o:LockedField>
          </o:OLEObject>
        </w:object>
      </w:r>
      <w:r>
        <w:rPr>
          <w:rFonts w:hint="eastAsia" w:eastAsia="黑体"/>
          <w:sz w:val="28"/>
        </w:rPr>
        <w:t>时，啮合角</w:t>
      </w:r>
      <w:r>
        <w:rPr>
          <w:rFonts w:eastAsia="黑体"/>
          <w:position w:val="-6"/>
          <w:sz w:val="28"/>
        </w:rPr>
        <w:object>
          <v:shape id="_x0000_i1039" o:spt="75" type="#_x0000_t75" style="height:14.25pt;width:15pt;" o:ole="t" filled="f" o:preferrelative="t" stroked="f" coordsize="21600,21600">
            <v:path/>
            <v:fill on="f" focussize="0,0"/>
            <v:stroke on="f" joinstyle="miter"/>
            <v:imagedata r:id="rId40" o:title=""/>
            <o:lock v:ext="edit" aspectratio="t"/>
            <w10:wrap type="none"/>
            <w10:anchorlock/>
          </v:shape>
          <o:OLEObject Type="Embed" ProgID="Equation.3" ShapeID="_x0000_i1039" DrawAspect="Content" ObjectID="_1468075737" r:id="rId39">
            <o:LockedField>false</o:LockedField>
          </o:OLEObject>
        </w:object>
      </w:r>
      <w:r>
        <w:rPr>
          <w:rFonts w:hint="eastAsia" w:eastAsia="黑体"/>
          <w:sz w:val="28"/>
        </w:rPr>
        <w:t>为多少，顶隙为多少？(此题12分)</w:t>
      </w: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tbl>
      <w:tblPr>
        <w:tblStyle w:val="7"/>
        <w:tblpPr w:leftFromText="180" w:rightFromText="180" w:vertAnchor="text" w:horzAnchor="margin" w:tblpXSpec="right" w:tblpY="874"/>
        <w:tblOverlap w:val="never"/>
        <w:tblW w:w="1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exact"/>
        </w:trPr>
        <w:tc>
          <w:tcPr>
            <w:tcW w:w="735" w:type="dxa"/>
            <w:vAlign w:val="center"/>
          </w:tcPr>
          <w:p>
            <w:pPr>
              <w:ind w:left="10" w:leftChars="5"/>
              <w:jc w:val="left"/>
            </w:pPr>
            <w:r>
              <w:rPr>
                <w:rFonts w:hint="eastAsia"/>
              </w:rPr>
              <w:t>得分</w:t>
            </w:r>
          </w:p>
        </w:tc>
        <w:tc>
          <w:tcPr>
            <w:tcW w:w="944" w:type="dxa"/>
            <w:vAlign w:val="center"/>
          </w:tcPr>
          <w:p>
            <w:pPr>
              <w:ind w:left="10" w:leftChars="5"/>
              <w:jc w:val="left"/>
            </w:pPr>
            <w:r>
              <w:rPr>
                <w:rFonts w:hint="eastAsia"/>
              </w:rPr>
              <w:t>评阅人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exact"/>
        </w:trPr>
        <w:tc>
          <w:tcPr>
            <w:tcW w:w="735" w:type="dxa"/>
            <w:vAlign w:val="center"/>
          </w:tcPr>
          <w:p>
            <w:pPr>
              <w:ind w:left="10" w:leftChars="5"/>
              <w:jc w:val="left"/>
              <w:rPr>
                <w:b/>
              </w:rPr>
            </w:pPr>
          </w:p>
        </w:tc>
        <w:tc>
          <w:tcPr>
            <w:tcW w:w="944" w:type="dxa"/>
            <w:vAlign w:val="center"/>
          </w:tcPr>
          <w:p>
            <w:pPr>
              <w:ind w:left="10" w:leftChars="5"/>
              <w:jc w:val="left"/>
              <w:rPr>
                <w:b/>
              </w:rPr>
            </w:pPr>
            <w:r>
              <w:rPr>
                <w:rFonts w:hint="eastAsia"/>
                <w:b/>
              </w:rPr>
              <w:t xml:space="preserve"> </w:t>
            </w:r>
          </w:p>
        </w:tc>
      </w:tr>
    </w:tbl>
    <w:p>
      <w:pPr>
        <w:widowControl/>
        <w:adjustRightInd w:val="0"/>
        <w:snapToGrid w:val="0"/>
        <w:rPr>
          <w:rFonts w:eastAsia="黑体"/>
          <w:sz w:val="28"/>
        </w:rPr>
      </w:pPr>
      <w:r>
        <w:rPr>
          <w:rFonts w:hint="eastAsia" w:eastAsia="黑体"/>
          <w:sz w:val="28"/>
        </w:rPr>
        <w:t>五、计算图示轮系的传动比</w:t>
      </w:r>
      <w:r>
        <w:rPr>
          <w:rFonts w:eastAsia="黑体"/>
          <w:position w:val="-10"/>
          <w:sz w:val="28"/>
        </w:rPr>
        <w:object>
          <v:shape id="_x0000_i1046" o:spt="75" type="#_x0000_t75" style="height:17.25pt;width:15.75pt;" o:ole="t" filled="f" o:preferrelative="t" stroked="f" coordsize="21600,21600">
            <v:path/>
            <v:fill on="f" focussize="0,0"/>
            <v:stroke on="f" joinstyle="miter"/>
            <v:imagedata r:id="rId42" o:title=""/>
            <o:lock v:ext="edit" aspectratio="t"/>
            <w10:wrap type="none"/>
            <w10:anchorlock/>
          </v:shape>
          <o:OLEObject Type="Embed" ProgID="Equation.3" ShapeID="_x0000_i1046" DrawAspect="Content" ObjectID="_1468075738" r:id="rId41">
            <o:LockedField>false</o:LockedField>
          </o:OLEObject>
        </w:object>
      </w:r>
      <w:r>
        <w:rPr>
          <w:rFonts w:hint="eastAsia" w:eastAsia="黑体"/>
          <w:sz w:val="28"/>
        </w:rPr>
        <w:t>，并确定输出杆</w:t>
      </w:r>
      <w:r>
        <w:rPr>
          <w:rFonts w:eastAsia="黑体"/>
          <w:position w:val="-4"/>
          <w:sz w:val="28"/>
        </w:rPr>
        <w:object>
          <v:shape id="_x0000_i1047" o:spt="75" type="#_x0000_t75" style="height:12.75pt;width:14.25pt;" o:ole="t" filled="f" o:preferrelative="t" stroked="f" coordsize="21600,21600">
            <v:path/>
            <v:fill on="f" focussize="0,0"/>
            <v:stroke on="f" joinstyle="miter"/>
            <v:imagedata r:id="rId44" o:title=""/>
            <o:lock v:ext="edit" aspectratio="t"/>
            <w10:wrap type="none"/>
            <w10:anchorlock/>
          </v:shape>
          <o:OLEObject Type="Embed" ProgID="Equation.3" ShapeID="_x0000_i1047" DrawAspect="Content" ObjectID="_1468075739" r:id="rId43">
            <o:LockedField>false</o:LockedField>
          </o:OLEObject>
        </w:object>
      </w:r>
      <w:r>
        <w:rPr>
          <w:rFonts w:hint="eastAsia" w:eastAsia="黑体"/>
          <w:sz w:val="28"/>
        </w:rPr>
        <w:t>的转向。已知各轮齿数</w:t>
      </w:r>
      <w:r>
        <w:rPr>
          <w:rFonts w:eastAsia="黑体"/>
          <w:position w:val="-10"/>
          <w:sz w:val="28"/>
        </w:rPr>
        <w:object>
          <v:shape id="_x0000_i1048" o:spt="75" type="#_x0000_t75" style="height:15.75pt;width:28.5pt;" o:ole="t" filled="f" o:preferrelative="t" stroked="f" coordsize="21600,21600">
            <v:path/>
            <v:fill on="f" focussize="0,0"/>
            <v:stroke on="f" joinstyle="miter"/>
            <v:imagedata r:id="rId46" o:title=""/>
            <o:lock v:ext="edit" aspectratio="t"/>
            <w10:wrap type="none"/>
            <w10:anchorlock/>
          </v:shape>
          <o:OLEObject Type="Embed" ProgID="Equation.3" ShapeID="_x0000_i1048" DrawAspect="Content" ObjectID="_1468075740" r:id="rId45">
            <o:LockedField>false</o:LockedField>
          </o:OLEObject>
        </w:object>
      </w:r>
      <w:r>
        <w:rPr>
          <w:rFonts w:hint="eastAsia" w:eastAsia="黑体"/>
          <w:sz w:val="28"/>
        </w:rPr>
        <w:t>，</w:t>
      </w:r>
      <w:r>
        <w:rPr>
          <w:rFonts w:eastAsia="黑体"/>
          <w:position w:val="-10"/>
          <w:sz w:val="28"/>
        </w:rPr>
        <w:object>
          <v:shape id="_x0000_i1049" o:spt="75" type="#_x0000_t75" style="height:16.5pt;width:39pt;" o:ole="t" filled="f" o:preferrelative="t" stroked="f" coordsize="21600,21600">
            <v:path/>
            <v:fill on="f" focussize="0,0"/>
            <v:stroke on="f" joinstyle="miter"/>
            <v:imagedata r:id="rId48" o:title=""/>
            <o:lock v:ext="edit" aspectratio="t"/>
            <w10:wrap type="none"/>
            <w10:anchorlock/>
          </v:shape>
          <o:OLEObject Type="Embed" ProgID="Equation.3" ShapeID="_x0000_i1049" DrawAspect="Content" ObjectID="_1468075741" r:id="rId47">
            <o:LockedField>false</o:LockedField>
          </o:OLEObject>
        </w:object>
      </w:r>
      <w:r>
        <w:rPr>
          <w:rFonts w:hint="eastAsia" w:eastAsia="黑体"/>
          <w:sz w:val="28"/>
        </w:rPr>
        <w:t>，</w:t>
      </w:r>
      <w:r>
        <w:rPr>
          <w:rFonts w:eastAsia="黑体"/>
          <w:position w:val="-10"/>
          <w:sz w:val="28"/>
        </w:rPr>
        <w:object>
          <v:shape id="_x0000_i1050" o:spt="75" type="#_x0000_t75" style="height:15.75pt;width:39pt;" o:ole="t" filled="f" o:preferrelative="t" stroked="f" coordsize="21600,21600">
            <v:path/>
            <v:fill on="f" focussize="0,0"/>
            <v:stroke on="f" joinstyle="miter"/>
            <v:imagedata r:id="rId50" o:title=""/>
            <o:lock v:ext="edit" aspectratio="t"/>
            <w10:wrap type="none"/>
            <w10:anchorlock/>
          </v:shape>
          <o:OLEObject Type="Embed" ProgID="Equation.3" ShapeID="_x0000_i1050" DrawAspect="Content" ObjectID="_1468075742" r:id="rId49">
            <o:LockedField>false</o:LockedField>
          </o:OLEObject>
        </w:object>
      </w:r>
      <w:r>
        <w:rPr>
          <w:rFonts w:hint="eastAsia" w:eastAsia="黑体"/>
          <w:sz w:val="28"/>
        </w:rPr>
        <w:t>，</w:t>
      </w:r>
      <w:r>
        <w:rPr>
          <w:rFonts w:eastAsia="黑体"/>
          <w:position w:val="-12"/>
          <w:sz w:val="28"/>
        </w:rPr>
        <w:object>
          <v:shape id="_x0000_i1051" o:spt="75" type="#_x0000_t75" style="height:18pt;width:39pt;" o:ole="t" filled="f" o:preferrelative="t" stroked="f" coordsize="21600,21600">
            <v:path/>
            <v:fill on="f" focussize="0,0"/>
            <v:stroke on="f" joinstyle="miter"/>
            <v:imagedata r:id="rId52" o:title=""/>
            <o:lock v:ext="edit" aspectratio="t"/>
            <w10:wrap type="none"/>
            <w10:anchorlock/>
          </v:shape>
          <o:OLEObject Type="Embed" ProgID="Equation.3" ShapeID="_x0000_i1051" DrawAspect="Content" ObjectID="_1468075743" r:id="rId51">
            <o:LockedField>false</o:LockedField>
          </o:OLEObject>
        </w:object>
      </w:r>
      <w:r>
        <w:rPr>
          <w:rFonts w:hint="eastAsia" w:eastAsia="黑体"/>
          <w:sz w:val="28"/>
        </w:rPr>
        <w:t>，</w:t>
      </w:r>
      <w:r>
        <w:rPr>
          <w:rFonts w:eastAsia="黑体"/>
          <w:position w:val="-12"/>
          <w:sz w:val="28"/>
        </w:rPr>
        <w:object>
          <v:shape id="_x0000_i1052" o:spt="75" type="#_x0000_t75" style="height:18pt;width:39pt;" o:ole="t" filled="f" o:preferrelative="t" stroked="f" coordsize="21600,21600">
            <v:path/>
            <v:fill on="f" focussize="0,0"/>
            <v:stroke on="f" joinstyle="miter"/>
            <v:imagedata r:id="rId54" o:title=""/>
            <o:lock v:ext="edit" aspectratio="t"/>
            <w10:wrap type="none"/>
            <w10:anchorlock/>
          </v:shape>
          <o:OLEObject Type="Embed" ProgID="Equation.3" ShapeID="_x0000_i1052" DrawAspect="Content" ObjectID="_1468075744" r:id="rId53">
            <o:LockedField>false</o:LockedField>
          </o:OLEObject>
        </w:object>
      </w:r>
      <w:r>
        <w:rPr>
          <w:rFonts w:hint="eastAsia" w:eastAsia="黑体"/>
          <w:sz w:val="28"/>
        </w:rPr>
        <w:t>，</w:t>
      </w:r>
      <w:r>
        <w:rPr>
          <w:rFonts w:eastAsia="黑体"/>
          <w:position w:val="-10"/>
          <w:sz w:val="28"/>
        </w:rPr>
        <w:object>
          <v:shape id="_x0000_i1053" o:spt="75" type="#_x0000_t75" style="height:17.25pt;width:44.25pt;" o:ole="t" filled="f" o:preferrelative="t" stroked="f" coordsize="21600,21600">
            <v:path/>
            <v:fill on="f" focussize="0,0"/>
            <v:stroke on="f" joinstyle="miter"/>
            <v:imagedata r:id="rId56" o:title=""/>
            <o:lock v:ext="edit" aspectratio="t"/>
            <w10:wrap type="none"/>
            <w10:anchorlock/>
          </v:shape>
          <o:OLEObject Type="Embed" ProgID="Equation.3" ShapeID="_x0000_i1053" DrawAspect="Content" ObjectID="_1468075745" r:id="rId55">
            <o:LockedField>false</o:LockedField>
          </o:OLEObject>
        </w:object>
      </w:r>
      <w:r>
        <w:rPr>
          <w:rFonts w:hint="eastAsia" w:eastAsia="黑体"/>
          <w:sz w:val="28"/>
        </w:rPr>
        <w:t>，蜗杆左旋，</w:t>
      </w:r>
      <w:r>
        <w:rPr>
          <w:rFonts w:eastAsia="黑体"/>
          <w:sz w:val="28"/>
        </w:rPr>
        <w:object>
          <v:shape id="_x0000_i1054" o:spt="75" type="#_x0000_t75" style="height:17.25pt;width:12pt;" o:ole="t" filled="f" o:preferrelative="t" stroked="f" coordsize="21600,21600">
            <v:path/>
            <v:fill on="f" focussize="0,0"/>
            <v:stroke on="f" joinstyle="miter"/>
            <v:imagedata r:id="rId58" o:title=""/>
            <o:lock v:ext="edit" aspectratio="t"/>
            <w10:wrap type="none"/>
            <w10:anchorlock/>
          </v:shape>
          <o:OLEObject Type="Embed" ProgID="Equation.3" ShapeID="_x0000_i1054" DrawAspect="Content" ObjectID="_1468075746" r:id="rId57">
            <o:LockedField>false</o:LockedField>
          </o:OLEObject>
        </w:object>
      </w:r>
      <w:r>
        <w:rPr>
          <w:rFonts w:hint="eastAsia" w:eastAsia="黑体"/>
          <w:sz w:val="28"/>
        </w:rPr>
        <w:t>转向如图示。(此题10分)</w:t>
      </w:r>
    </w:p>
    <w:p>
      <w:pPr>
        <w:widowControl/>
        <w:adjustRightInd w:val="0"/>
        <w:snapToGrid w:val="0"/>
        <w:rPr>
          <w:rFonts w:eastAsia="黑体"/>
          <w:sz w:val="28"/>
        </w:rPr>
      </w:pPr>
    </w:p>
    <w:p>
      <w:pPr>
        <w:widowControl/>
        <w:spacing w:line="360" w:lineRule="atLeast"/>
        <w:ind w:firstLine="504"/>
      </w:pPr>
    </w:p>
    <w:p>
      <w:pPr>
        <w:rPr>
          <w:sz w:val="28"/>
        </w:rPr>
      </w:pPr>
      <w:r>
        <w:rPr>
          <w:sz w:val="28"/>
        </w:rPr>
        <w:drawing>
          <wp:anchor distT="0" distB="0" distL="114300" distR="114300" simplePos="0" relativeHeight="251661312" behindDoc="0" locked="0" layoutInCell="1" allowOverlap="1">
            <wp:simplePos x="0" y="0"/>
            <wp:positionH relativeFrom="column">
              <wp:posOffset>-62230</wp:posOffset>
            </wp:positionH>
            <wp:positionV relativeFrom="paragraph">
              <wp:posOffset>0</wp:posOffset>
            </wp:positionV>
            <wp:extent cx="2571750" cy="1762125"/>
            <wp:effectExtent l="19050" t="0" r="0"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59" cstate="print"/>
                    <a:srcRect/>
                    <a:stretch>
                      <a:fillRect/>
                    </a:stretch>
                  </pic:blipFill>
                  <pic:spPr>
                    <a:xfrm>
                      <a:off x="0" y="0"/>
                      <a:ext cx="2571750" cy="1762125"/>
                    </a:xfrm>
                    <a:prstGeom prst="rect">
                      <a:avLst/>
                    </a:prstGeom>
                    <a:noFill/>
                    <a:ln w="9525">
                      <a:noFill/>
                      <a:miter lim="800000"/>
                      <a:headEnd/>
                      <a:tailEnd/>
                    </a:ln>
                  </pic:spPr>
                </pic:pic>
              </a:graphicData>
            </a:graphic>
          </wp:anchor>
        </w:drawing>
      </w:r>
    </w:p>
    <w:p>
      <w:pPr>
        <w:widowControl/>
        <w:adjustRightInd w:val="0"/>
        <w:snapToGrid w:val="0"/>
        <w:rPr>
          <w:rFonts w:eastAsia="黑体"/>
          <w:sz w:val="28"/>
        </w:rPr>
      </w:pPr>
    </w:p>
    <w:p>
      <w:pPr>
        <w:widowControl/>
        <w:adjustRightInd w:val="0"/>
        <w:snapToGrid w:val="0"/>
        <w:rPr>
          <w:rFonts w:eastAsia="黑体"/>
          <w:sz w:val="28"/>
        </w:rPr>
      </w:pPr>
      <w:r>
        <w:rPr>
          <w:rFonts w:hint="eastAsia" w:eastAsia="黑体"/>
          <w:position w:val="-12"/>
          <w:sz w:val="28"/>
        </w:rPr>
        <w:t xml:space="preserve">                    </w:t>
      </w: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rPr>
          <w:rFonts w:eastAsia="黑体"/>
          <w:color w:val="FF0000"/>
          <w:sz w:val="24"/>
        </w:rPr>
      </w:pPr>
    </w:p>
    <w:p>
      <w:pPr>
        <w:widowControl/>
        <w:adjustRightInd w:val="0"/>
        <w:snapToGrid w:val="0"/>
        <w:rPr>
          <w:rFonts w:eastAsia="黑体"/>
          <w:sz w:val="28"/>
        </w:rPr>
      </w:pPr>
      <w:r>
        <w:rPr>
          <w:rFonts w:hint="eastAsia" w:eastAsia="黑体"/>
          <w:sz w:val="28"/>
        </w:rPr>
        <w:t>六、在图示偏置直动尖顶从动件盘形凸轮机构中，凸轮为偏心圆盘，圆心为</w:t>
      </w:r>
      <w:r>
        <w:rPr>
          <w:rFonts w:eastAsia="黑体"/>
          <w:sz w:val="28"/>
        </w:rPr>
        <w:t>O</w:t>
      </w:r>
      <w:r>
        <w:rPr>
          <w:rFonts w:hint="eastAsia" w:eastAsia="黑体"/>
          <w:sz w:val="28"/>
        </w:rPr>
        <w:t>，回转中心为</w:t>
      </w:r>
      <w:r>
        <w:rPr>
          <w:rFonts w:eastAsia="黑体"/>
          <w:sz w:val="28"/>
        </w:rPr>
        <w:t>A</w:t>
      </w:r>
      <w:r>
        <w:rPr>
          <w:rFonts w:hint="eastAsia" w:eastAsia="黑体"/>
          <w:sz w:val="28"/>
        </w:rPr>
        <w:t>。当凸轮以逆时针方向等速回转时，试求：</w:t>
      </w:r>
    </w:p>
    <w:p>
      <w:pPr>
        <w:widowControl/>
        <w:adjustRightInd w:val="0"/>
        <w:snapToGrid w:val="0"/>
        <w:rPr>
          <w:rFonts w:eastAsia="黑体"/>
          <w:sz w:val="28"/>
        </w:rPr>
      </w:pPr>
      <w:r>
        <w:rPr>
          <w:rFonts w:hint="eastAsia" w:eastAsia="黑体"/>
          <w:sz w:val="28"/>
        </w:rPr>
        <w:t>（</w:t>
      </w:r>
      <w:r>
        <w:rPr>
          <w:rFonts w:eastAsia="黑体"/>
          <w:sz w:val="28"/>
        </w:rPr>
        <w:t>1</w:t>
      </w:r>
      <w:r>
        <w:rPr>
          <w:rFonts w:hint="eastAsia" w:eastAsia="黑体"/>
          <w:sz w:val="28"/>
        </w:rPr>
        <w:t>）凸轮转向是否合理，为什么？</w:t>
      </w:r>
    </w:p>
    <w:p>
      <w:pPr>
        <w:widowControl/>
        <w:adjustRightInd w:val="0"/>
        <w:snapToGrid w:val="0"/>
        <w:rPr>
          <w:rFonts w:eastAsia="黑体"/>
          <w:sz w:val="28"/>
        </w:rPr>
      </w:pPr>
      <w:r>
        <w:rPr>
          <w:rFonts w:hint="eastAsia" w:eastAsia="黑体"/>
          <w:sz w:val="28"/>
        </w:rPr>
        <w:t>（2）画出该凸轮基圆（半径用</w:t>
      </w:r>
      <w:r>
        <w:rPr>
          <w:rFonts w:eastAsia="黑体"/>
          <w:position w:val="-12"/>
          <w:sz w:val="28"/>
        </w:rPr>
        <w:object>
          <v:shape id="_x0000_i1060" o:spt="75" type="#_x0000_t75" style="height:18pt;width:11.25pt;" o:ole="t" filled="f" o:preferrelative="t" stroked="f" coordsize="21600,21600">
            <v:path/>
            <v:fill on="f" focussize="0,0"/>
            <v:stroke on="f" joinstyle="miter"/>
            <v:imagedata r:id="rId61" o:title=""/>
            <o:lock v:ext="edit" aspectratio="t"/>
            <w10:wrap type="none"/>
            <w10:anchorlock/>
          </v:shape>
          <o:OLEObject Type="Embed" ProgID="Equation.3" ShapeID="_x0000_i1060" DrawAspect="Content" ObjectID="_1468075747" r:id="rId60">
            <o:LockedField>false</o:LockedField>
          </o:OLEObject>
        </w:object>
      </w:r>
      <w:r>
        <w:rPr>
          <w:rFonts w:hint="eastAsia" w:eastAsia="黑体"/>
          <w:sz w:val="28"/>
        </w:rPr>
        <w:t>表示）；</w:t>
      </w:r>
    </w:p>
    <w:p>
      <w:pPr>
        <w:widowControl/>
        <w:adjustRightInd w:val="0"/>
        <w:snapToGrid w:val="0"/>
        <w:rPr>
          <w:rFonts w:eastAsia="黑体"/>
          <w:sz w:val="28"/>
        </w:rPr>
      </w:pPr>
      <w:r>
        <w:rPr>
          <w:rFonts w:hint="eastAsia" w:eastAsia="黑体"/>
          <w:sz w:val="28"/>
        </w:rPr>
        <w:t>（3）画出图示位置的凸轮转角</w:t>
      </w:r>
      <w:r>
        <w:rPr>
          <w:rFonts w:eastAsia="黑体"/>
          <w:position w:val="-10"/>
          <w:sz w:val="28"/>
        </w:rPr>
        <w:object>
          <v:shape id="_x0000_i1061" o:spt="75" type="#_x0000_t75" style="height:12.75pt;width:11.25pt;" o:ole="t" filled="f" o:preferrelative="t" stroked="f" coordsize="21600,21600">
            <v:path/>
            <v:fill on="f" focussize="0,0"/>
            <v:stroke on="f" joinstyle="miter"/>
            <v:imagedata r:id="rId63" o:title=""/>
            <o:lock v:ext="edit" aspectratio="t"/>
            <w10:wrap type="none"/>
            <w10:anchorlock/>
          </v:shape>
          <o:OLEObject Type="Embed" ProgID="Equation.3" ShapeID="_x0000_i1061" DrawAspect="Content" ObjectID="_1468075748" r:id="rId62">
            <o:LockedField>false</o:LockedField>
          </o:OLEObject>
        </w:object>
      </w:r>
      <w:r>
        <w:rPr>
          <w:rFonts w:hint="eastAsia" w:eastAsia="黑体"/>
          <w:sz w:val="28"/>
        </w:rPr>
        <w:t>，从动件位移</w:t>
      </w:r>
      <w:r>
        <w:rPr>
          <w:rFonts w:eastAsia="黑体"/>
          <w:sz w:val="28"/>
        </w:rPr>
        <w:object>
          <v:shape id="_x0000_i1062" o:spt="75" type="#_x0000_t75" style="height:11.25pt;width:9pt;" o:ole="t" filled="f" o:preferrelative="t" stroked="f" coordsize="21600,21600">
            <v:path/>
            <v:fill on="f" focussize="0,0"/>
            <v:stroke on="f" joinstyle="miter"/>
            <v:imagedata r:id="rId65" o:title=""/>
            <o:lock v:ext="edit" aspectratio="t"/>
            <w10:wrap type="none"/>
            <w10:anchorlock/>
          </v:shape>
          <o:OLEObject Type="Embed" ProgID="Equation.3" ShapeID="_x0000_i1062" DrawAspect="Content" ObjectID="_1468075749" r:id="rId64">
            <o:LockedField>false</o:LockedField>
          </o:OLEObject>
        </w:object>
      </w:r>
      <w:r>
        <w:rPr>
          <w:rFonts w:hint="eastAsia" w:eastAsia="黑体"/>
          <w:sz w:val="28"/>
        </w:rPr>
        <w:t>；</w:t>
      </w:r>
    </w:p>
    <w:p>
      <w:pPr>
        <w:widowControl/>
        <w:adjustRightInd w:val="0"/>
        <w:snapToGrid w:val="0"/>
        <w:rPr>
          <w:rFonts w:eastAsia="黑体"/>
          <w:sz w:val="28"/>
        </w:rPr>
      </w:pPr>
      <w:r>
        <w:rPr>
          <w:rFonts w:hint="eastAsia" w:eastAsia="黑体"/>
          <w:sz w:val="28"/>
        </w:rPr>
        <w:t>（4）画出从动件在最低位置时的压力角</w:t>
      </w:r>
      <w:r>
        <w:rPr>
          <w:rFonts w:eastAsia="黑体"/>
          <w:sz w:val="28"/>
        </w:rPr>
        <w:object>
          <v:shape id="_x0000_i1063" o:spt="75" type="#_x0000_t75" style="height:11.25pt;width:12pt;" o:ole="t" filled="f" o:preferrelative="t" stroked="f" coordsize="21600,21600">
            <v:path/>
            <v:fill on="f" focussize="0,0"/>
            <v:stroke on="f" joinstyle="miter"/>
            <v:imagedata r:id="rId67" o:title=""/>
            <o:lock v:ext="edit" aspectratio="t"/>
            <w10:wrap type="none"/>
            <w10:anchorlock/>
          </v:shape>
          <o:OLEObject Type="Embed" ProgID="Equation.3" ShapeID="_x0000_i1063" DrawAspect="Content" ObjectID="_1468075750" r:id="rId66">
            <o:LockedField>false</o:LockedField>
          </o:OLEObject>
        </w:object>
      </w:r>
      <w:r>
        <w:rPr>
          <w:rFonts w:hint="eastAsia" w:eastAsia="黑体"/>
          <w:sz w:val="28"/>
        </w:rPr>
        <w:t>。（此题11分）</w:t>
      </w:r>
    </w:p>
    <w:tbl>
      <w:tblPr>
        <w:tblStyle w:val="7"/>
        <w:tblpPr w:leftFromText="180" w:rightFromText="180" w:vertAnchor="text" w:horzAnchor="margin" w:tblpXSpec="right" w:tblpY="75"/>
        <w:tblOverlap w:val="never"/>
        <w:tblW w:w="1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exact"/>
        </w:trPr>
        <w:tc>
          <w:tcPr>
            <w:tcW w:w="735" w:type="dxa"/>
            <w:vAlign w:val="center"/>
          </w:tcPr>
          <w:p>
            <w:pPr>
              <w:ind w:left="10" w:leftChars="5"/>
              <w:jc w:val="left"/>
            </w:pPr>
            <w:r>
              <w:rPr>
                <w:rFonts w:hint="eastAsia"/>
              </w:rPr>
              <w:t>得分</w:t>
            </w:r>
          </w:p>
        </w:tc>
        <w:tc>
          <w:tcPr>
            <w:tcW w:w="944" w:type="dxa"/>
            <w:vAlign w:val="center"/>
          </w:tcPr>
          <w:p>
            <w:pPr>
              <w:ind w:left="10" w:leftChars="5"/>
              <w:jc w:val="left"/>
            </w:pPr>
            <w:r>
              <w:rPr>
                <w:rFonts w:hint="eastAsia"/>
              </w:rPr>
              <w:t>评阅人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exact"/>
        </w:trPr>
        <w:tc>
          <w:tcPr>
            <w:tcW w:w="735" w:type="dxa"/>
            <w:vAlign w:val="center"/>
          </w:tcPr>
          <w:p>
            <w:pPr>
              <w:ind w:left="10" w:leftChars="5"/>
              <w:jc w:val="left"/>
              <w:rPr>
                <w:b/>
              </w:rPr>
            </w:pPr>
          </w:p>
        </w:tc>
        <w:tc>
          <w:tcPr>
            <w:tcW w:w="944" w:type="dxa"/>
            <w:vAlign w:val="center"/>
          </w:tcPr>
          <w:p>
            <w:pPr>
              <w:ind w:left="10" w:leftChars="5"/>
              <w:jc w:val="left"/>
              <w:rPr>
                <w:b/>
              </w:rPr>
            </w:pPr>
            <w:r>
              <w:rPr>
                <w:rFonts w:hint="eastAsia"/>
                <w:b/>
              </w:rPr>
              <w:t xml:space="preserve"> </w:t>
            </w:r>
          </w:p>
        </w:tc>
      </w:tr>
    </w:tbl>
    <w:p>
      <w:pPr>
        <w:widowControl/>
        <w:jc w:val="left"/>
        <w:rPr>
          <w:rFonts w:ascii="宋体" w:hAnsi="宋体" w:cs="宋体"/>
          <w:kern w:val="0"/>
          <w:sz w:val="24"/>
          <w:szCs w:val="24"/>
        </w:rPr>
      </w:pPr>
      <w:r>
        <w:rPr>
          <w:rFonts w:ascii="宋体" w:hAnsi="宋体" w:cs="宋体"/>
          <w:kern w:val="0"/>
          <w:sz w:val="24"/>
          <w:szCs w:val="24"/>
        </w:rPr>
        <w:drawing>
          <wp:inline distT="0" distB="0" distL="0" distR="0">
            <wp:extent cx="2800350" cy="2948940"/>
            <wp:effectExtent l="19050" t="0" r="0" b="0"/>
            <wp:docPr id="164" name="图片 164" descr="C:\Users\Administrator\AppData\Roaming\Tencent\Users\47489020\QQ\WinTemp\RichOle\P8Z_%M)M3{1$7(I50GL7`7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C:\Users\Administrator\AppData\Roaming\Tencent\Users\47489020\QQ\WinTemp\RichOle\P8Z_%M)M3{1$7(I50GL7`7X.jpg"/>
                    <pic:cNvPicPr>
                      <a:picLocks noChangeAspect="1" noChangeArrowheads="1"/>
                    </pic:cNvPicPr>
                  </pic:nvPicPr>
                  <pic:blipFill>
                    <a:blip r:embed="rId68"/>
                    <a:srcRect/>
                    <a:stretch>
                      <a:fillRect/>
                    </a:stretch>
                  </pic:blipFill>
                  <pic:spPr>
                    <a:xfrm>
                      <a:off x="0" y="0"/>
                      <a:ext cx="2800600" cy="2949569"/>
                    </a:xfrm>
                    <a:prstGeom prst="rect">
                      <a:avLst/>
                    </a:prstGeom>
                    <a:noFill/>
                    <a:ln w="9525">
                      <a:noFill/>
                      <a:miter lim="800000"/>
                      <a:headEnd/>
                      <a:tailEnd/>
                    </a:ln>
                  </pic:spPr>
                </pic:pic>
              </a:graphicData>
            </a:graphic>
          </wp:inline>
        </w:drawing>
      </w: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hint="eastAsia" w:eastAsia="黑体"/>
          <w:sz w:val="28"/>
        </w:rPr>
      </w:pPr>
    </w:p>
    <w:p>
      <w:pPr>
        <w:widowControl/>
        <w:snapToGrid w:val="0"/>
        <w:ind w:firstLine="17"/>
        <w:rPr>
          <w:rFonts w:eastAsia="黑体"/>
          <w:sz w:val="28"/>
        </w:rPr>
      </w:pPr>
      <w:r>
        <w:rPr>
          <w:rFonts w:hint="eastAsia" w:eastAsia="黑体"/>
          <w:sz w:val="28"/>
        </w:rPr>
        <w:t>七、图示摆动导杆机构中，已知构件</w:t>
      </w:r>
      <w:r>
        <w:rPr>
          <w:rFonts w:eastAsia="黑体"/>
          <w:sz w:val="28"/>
        </w:rPr>
        <w:t xml:space="preserve"> 1</w:t>
      </w:r>
      <w:r>
        <w:rPr>
          <w:rFonts w:hint="eastAsia" w:eastAsia="黑体"/>
          <w:sz w:val="28"/>
        </w:rPr>
        <w:t>以等角速度</w:t>
      </w:r>
      <w:r>
        <w:rPr>
          <w:rFonts w:eastAsia="黑体"/>
          <w:position w:val="-10"/>
          <w:sz w:val="28"/>
        </w:rPr>
        <w:object>
          <v:shape id="_x0000_i1064" o:spt="75" type="#_x0000_t75" style="height:17.25pt;width:39pt;" o:ole="t" filled="f" o:preferrelative="t" stroked="f" coordsize="21600,21600">
            <v:path/>
            <v:fill on="f" focussize="0,0"/>
            <v:stroke on="f" joinstyle="miter"/>
            <v:imagedata r:id="rId70" o:title=""/>
            <o:lock v:ext="edit" aspectratio="t"/>
            <w10:wrap type="none"/>
            <w10:anchorlock/>
          </v:shape>
          <o:OLEObject Type="Embed" ProgID="Equation.3" ShapeID="_x0000_i1064" DrawAspect="Content" ObjectID="_1468075751" r:id="rId69">
            <o:LockedField>false</o:LockedField>
          </o:OLEObject>
        </w:object>
      </w:r>
      <w:r>
        <w:rPr>
          <w:rFonts w:eastAsia="黑体"/>
          <w:sz w:val="28"/>
        </w:rPr>
        <w:t>rad/s</w:t>
      </w:r>
      <w:r>
        <w:rPr>
          <w:rFonts w:hint="eastAsia" w:eastAsia="黑体"/>
          <w:sz w:val="28"/>
        </w:rPr>
        <w:t>顺时针方向转动，各构件尺寸</w:t>
      </w:r>
      <m:oMath>
        <m:sSub>
          <m:sSubPr>
            <m:ctrlPr>
              <w:rPr>
                <w:rFonts w:ascii="Cambria Math" w:hAnsi="Cambria Math" w:eastAsia="黑体"/>
                <w:sz w:val="28"/>
              </w:rPr>
            </m:ctrlPr>
          </m:sSubPr>
          <m:e>
            <m:r>
              <m:rPr>
                <m:sty m:val="p"/>
              </m:rPr>
              <w:rPr>
                <w:rFonts w:ascii="Cambria Math" w:hAnsi="Cambria Math" w:eastAsia="黑体"/>
                <w:sz w:val="28"/>
              </w:rPr>
              <m:t>l</m:t>
            </m:r>
            <m:ctrlPr>
              <w:rPr>
                <w:rFonts w:ascii="Cambria Math" w:hAnsi="Cambria Math" w:eastAsia="黑体"/>
                <w:sz w:val="28"/>
              </w:rPr>
            </m:ctrlPr>
          </m:e>
          <m:sub>
            <m:r>
              <m:rPr>
                <m:sty m:val="p"/>
              </m:rPr>
              <w:rPr>
                <w:rFonts w:ascii="Cambria Math" w:hAnsi="Cambria Math" w:eastAsia="黑体"/>
                <w:sz w:val="28"/>
              </w:rPr>
              <m:t>AB</m:t>
            </m:r>
            <m:ctrlPr>
              <w:rPr>
                <w:rFonts w:ascii="Cambria Math" w:hAnsi="Cambria Math" w:eastAsia="黑体"/>
                <w:sz w:val="28"/>
              </w:rPr>
            </m:ctrlPr>
          </m:sub>
        </m:sSub>
        <m:r>
          <m:rPr>
            <m:sty m:val="p"/>
          </m:rPr>
          <w:rPr>
            <w:rFonts w:ascii="Cambria Math" w:hAnsi="Cambria Math" w:eastAsia="黑体"/>
            <w:sz w:val="28"/>
          </w:rPr>
          <m:t>=</m:t>
        </m:r>
        <m:sSub>
          <m:sSubPr>
            <m:ctrlPr>
              <w:rPr>
                <w:rFonts w:ascii="Cambria Math" w:hAnsi="Cambria Math" w:eastAsia="黑体"/>
                <w:sz w:val="28"/>
              </w:rPr>
            </m:ctrlPr>
          </m:sSubPr>
          <m:e>
            <m:r>
              <m:rPr>
                <m:sty m:val="p"/>
              </m:rPr>
              <w:rPr>
                <w:rFonts w:ascii="Cambria Math" w:hAnsi="Cambria Math" w:eastAsia="黑体"/>
                <w:sz w:val="28"/>
              </w:rPr>
              <m:t>l</m:t>
            </m:r>
            <m:ctrlPr>
              <w:rPr>
                <w:rFonts w:ascii="Cambria Math" w:hAnsi="Cambria Math" w:eastAsia="黑体"/>
                <w:sz w:val="28"/>
              </w:rPr>
            </m:ctrlPr>
          </m:e>
          <m:sub>
            <m:r>
              <m:rPr>
                <m:sty m:val="p"/>
              </m:rPr>
              <w:rPr>
                <w:rFonts w:ascii="Cambria Math" w:hAnsi="Cambria Math" w:eastAsia="黑体"/>
                <w:sz w:val="28"/>
              </w:rPr>
              <m:t>AC</m:t>
            </m:r>
            <m:ctrlPr>
              <w:rPr>
                <w:rFonts w:ascii="Cambria Math" w:hAnsi="Cambria Math" w:eastAsia="黑体"/>
                <w:sz w:val="28"/>
              </w:rPr>
            </m:ctrlPr>
          </m:sub>
        </m:sSub>
        <m:r>
          <m:rPr>
            <m:sty m:val="p"/>
          </m:rPr>
          <w:rPr>
            <w:rFonts w:ascii="Cambria Math" w:hAnsi="Cambria Math" w:eastAsia="黑体"/>
            <w:sz w:val="28"/>
          </w:rPr>
          <m:t>=15mm</m:t>
        </m:r>
      </m:oMath>
      <w:r>
        <w:rPr>
          <w:rFonts w:hint="eastAsia" w:eastAsia="黑体"/>
          <w:sz w:val="28"/>
        </w:rPr>
        <w:t>，</w:t>
      </w:r>
      <m:oMath>
        <m:sSub>
          <m:sSubPr>
            <m:ctrlPr>
              <w:rPr>
                <w:rFonts w:ascii="Cambria Math" w:hAnsi="Cambria Math" w:eastAsia="黑体"/>
                <w:sz w:val="28"/>
              </w:rPr>
            </m:ctrlPr>
          </m:sSubPr>
          <m:e>
            <m:r>
              <m:rPr>
                <m:sty m:val="p"/>
              </m:rPr>
              <w:rPr>
                <w:rFonts w:ascii="Cambria Math" w:hAnsi="Cambria Math" w:eastAsia="黑体"/>
                <w:sz w:val="28"/>
              </w:rPr>
              <m:t>l</m:t>
            </m:r>
            <m:ctrlPr>
              <w:rPr>
                <w:rFonts w:ascii="Cambria Math" w:hAnsi="Cambria Math" w:eastAsia="黑体"/>
                <w:sz w:val="28"/>
              </w:rPr>
            </m:ctrlPr>
          </m:e>
          <m:sub>
            <m:r>
              <m:rPr>
                <m:sty m:val="p"/>
              </m:rPr>
              <w:rPr>
                <w:rFonts w:ascii="Cambria Math" w:hAnsi="Cambria Math" w:eastAsia="黑体"/>
                <w:sz w:val="28"/>
              </w:rPr>
              <m:t>BC</m:t>
            </m:r>
            <m:ctrlPr>
              <w:rPr>
                <w:rFonts w:ascii="Cambria Math" w:hAnsi="Cambria Math" w:eastAsia="黑体"/>
                <w:sz w:val="28"/>
              </w:rPr>
            </m:ctrlPr>
          </m:sub>
        </m:sSub>
        <m:r>
          <m:rPr>
            <m:sty m:val="p"/>
          </m:rPr>
          <w:rPr>
            <w:rFonts w:ascii="Cambria Math" w:hAnsi="Cambria Math" w:eastAsia="黑体"/>
            <w:sz w:val="28"/>
          </w:rPr>
          <m:t xml:space="preserve">=26mm, </m:t>
        </m:r>
        <m:sSub>
          <m:sSubPr>
            <m:ctrlPr>
              <w:rPr>
                <w:rFonts w:ascii="Cambria Math" w:hAnsi="Cambria Math" w:eastAsia="黑体"/>
                <w:sz w:val="28"/>
              </w:rPr>
            </m:ctrlPr>
          </m:sSubPr>
          <m:e>
            <m:r>
              <m:rPr>
                <m:sty m:val="p"/>
              </m:rPr>
              <w:rPr>
                <w:rFonts w:ascii="Cambria Math" w:hAnsi="Cambria Math" w:eastAsia="黑体"/>
                <w:sz w:val="28"/>
              </w:rPr>
              <m:t>∅</m:t>
            </m:r>
            <m:ctrlPr>
              <w:rPr>
                <w:rFonts w:ascii="Cambria Math" w:hAnsi="Cambria Math" w:eastAsia="黑体"/>
                <w:sz w:val="28"/>
              </w:rPr>
            </m:ctrlPr>
          </m:e>
          <m:sub>
            <m:r>
              <m:rPr>
                <m:sty m:val="p"/>
              </m:rPr>
              <w:rPr>
                <w:rFonts w:ascii="Cambria Math" w:hAnsi="Cambria Math" w:eastAsia="黑体"/>
                <w:sz w:val="28"/>
              </w:rPr>
              <m:t>1</m:t>
            </m:r>
            <m:ctrlPr>
              <w:rPr>
                <w:rFonts w:ascii="Cambria Math" w:hAnsi="Cambria Math" w:eastAsia="黑体"/>
                <w:sz w:val="28"/>
              </w:rPr>
            </m:ctrlPr>
          </m:sub>
        </m:sSub>
        <m:r>
          <m:rPr>
            <m:sty m:val="p"/>
          </m:rPr>
          <w:rPr>
            <w:rFonts w:ascii="Cambria Math" w:hAnsi="Cambria Math" w:eastAsia="黑体"/>
            <w:sz w:val="28"/>
          </w:rPr>
          <m:t>=</m:t>
        </m:r>
        <m:sSup>
          <m:sSupPr>
            <m:ctrlPr>
              <w:rPr>
                <w:rFonts w:ascii="Cambria Math" w:hAnsi="Cambria Math" w:eastAsia="黑体"/>
                <w:sz w:val="28"/>
              </w:rPr>
            </m:ctrlPr>
          </m:sSupPr>
          <m:e>
            <m:r>
              <m:rPr>
                <m:sty m:val="p"/>
              </m:rPr>
              <w:rPr>
                <w:rFonts w:ascii="Cambria Math" w:hAnsi="Cambria Math" w:eastAsia="黑体"/>
                <w:sz w:val="28"/>
              </w:rPr>
              <m:t>60</m:t>
            </m:r>
            <m:ctrlPr>
              <w:rPr>
                <w:rFonts w:ascii="Cambria Math" w:hAnsi="Cambria Math" w:eastAsia="黑体"/>
                <w:sz w:val="28"/>
              </w:rPr>
            </m:ctrlPr>
          </m:e>
          <m:sup>
            <m:r>
              <m:rPr>
                <m:sty m:val="p"/>
              </m:rPr>
              <w:rPr>
                <w:rFonts w:ascii="Cambria Math" w:hAnsi="Cambria Math" w:eastAsia="黑体"/>
                <w:sz w:val="28"/>
              </w:rPr>
              <m:t>°</m:t>
            </m:r>
            <m:ctrlPr>
              <w:rPr>
                <w:rFonts w:ascii="Cambria Math" w:hAnsi="Cambria Math" w:eastAsia="黑体"/>
                <w:sz w:val="28"/>
              </w:rPr>
            </m:ctrlPr>
          </m:sup>
        </m:sSup>
      </m:oMath>
      <w:r>
        <w:rPr>
          <w:rFonts w:hint="eastAsia" w:eastAsia="黑体"/>
          <w:sz w:val="28"/>
        </w:rPr>
        <w:t>。试求：</w:t>
      </w:r>
    </w:p>
    <w:tbl>
      <w:tblPr>
        <w:tblStyle w:val="7"/>
        <w:tblW w:w="0" w:type="auto"/>
        <w:jc w:val="center"/>
        <w:tblLayout w:type="fixed"/>
        <w:tblCellMar>
          <w:top w:w="0" w:type="dxa"/>
          <w:left w:w="108" w:type="dxa"/>
          <w:bottom w:w="0" w:type="dxa"/>
          <w:right w:w="108" w:type="dxa"/>
        </w:tblCellMar>
      </w:tblPr>
      <w:tblGrid>
        <w:gridCol w:w="7827"/>
        <w:gridCol w:w="2574"/>
      </w:tblGrid>
      <w:tr>
        <w:tblPrEx>
          <w:tblCellMar>
            <w:top w:w="0" w:type="dxa"/>
            <w:left w:w="108" w:type="dxa"/>
            <w:bottom w:w="0" w:type="dxa"/>
            <w:right w:w="108" w:type="dxa"/>
          </w:tblCellMar>
        </w:tblPrEx>
        <w:trPr>
          <w:jc w:val="center"/>
        </w:trPr>
        <w:tc>
          <w:tcPr>
            <w:tcW w:w="7827" w:type="dxa"/>
            <w:tcBorders>
              <w:top w:val="nil"/>
              <w:left w:val="nil"/>
              <w:bottom w:val="nil"/>
              <w:right w:val="nil"/>
            </w:tcBorders>
          </w:tcPr>
          <w:p>
            <w:pPr>
              <w:widowControl/>
              <w:spacing w:line="360" w:lineRule="atLeast"/>
              <w:ind w:firstLine="18"/>
              <w:rPr>
                <w:rFonts w:eastAsia="黑体"/>
                <w:sz w:val="28"/>
              </w:rPr>
            </w:pPr>
            <w:r>
              <w:rPr>
                <w:rFonts w:hint="eastAsia" w:eastAsia="黑体"/>
                <w:sz w:val="24"/>
                <w:szCs w:val="24"/>
              </w:rPr>
              <w:t xml:space="preserve">       </w:t>
            </w:r>
            <w:r>
              <w:rPr>
                <w:rFonts w:hint="eastAsia" w:eastAsia="黑体"/>
                <w:sz w:val="28"/>
              </w:rPr>
              <w:t xml:space="preserve"> </w:t>
            </w:r>
            <w:r>
              <w:rPr>
                <w:rFonts w:eastAsia="黑体"/>
                <w:sz w:val="28"/>
              </w:rPr>
              <w:t>1</w:t>
            </w:r>
            <w:r>
              <w:rPr>
                <w:rFonts w:hint="eastAsia" w:eastAsia="黑体"/>
                <w:sz w:val="28"/>
              </w:rPr>
              <w:t>）</w:t>
            </w:r>
            <w:r>
              <w:rPr>
                <w:rFonts w:eastAsia="黑体"/>
                <w:sz w:val="28"/>
              </w:rPr>
              <w:t xml:space="preserve"> </w:t>
            </w:r>
            <w:r>
              <w:rPr>
                <w:rFonts w:hint="eastAsia" w:eastAsia="黑体"/>
                <w:sz w:val="28"/>
              </w:rPr>
              <w:t xml:space="preserve">找出机构所有瞬心；      </w:t>
            </w:r>
          </w:p>
          <w:p>
            <w:pPr>
              <w:widowControl/>
              <w:spacing w:line="360" w:lineRule="atLeast"/>
              <w:ind w:firstLine="18"/>
              <w:rPr>
                <w:rFonts w:eastAsia="黑体"/>
                <w:sz w:val="24"/>
                <w:szCs w:val="24"/>
              </w:rPr>
            </w:pPr>
            <w:r>
              <w:rPr>
                <w:rFonts w:hint="eastAsia" w:eastAsia="黑体"/>
                <w:sz w:val="28"/>
              </w:rPr>
              <w:t xml:space="preserve">       </w:t>
            </w:r>
            <w:r>
              <w:rPr>
                <w:rFonts w:eastAsia="黑体"/>
                <w:sz w:val="28"/>
              </w:rPr>
              <w:t>2</w:t>
            </w:r>
            <w:r>
              <w:rPr>
                <w:rFonts w:hint="eastAsia" w:eastAsia="黑体"/>
                <w:sz w:val="28"/>
              </w:rPr>
              <w:t>）</w:t>
            </w:r>
            <w:r>
              <w:rPr>
                <w:rFonts w:eastAsia="黑体"/>
                <w:sz w:val="28"/>
              </w:rPr>
              <w:t xml:space="preserve"> </w:t>
            </w:r>
            <w:r>
              <w:rPr>
                <w:rFonts w:hint="eastAsia" w:eastAsia="黑体"/>
                <w:sz w:val="28"/>
              </w:rPr>
              <w:t>构件</w:t>
            </w:r>
            <w:r>
              <w:rPr>
                <w:rFonts w:eastAsia="黑体"/>
                <w:sz w:val="28"/>
              </w:rPr>
              <w:t xml:space="preserve">3 </w:t>
            </w:r>
            <w:r>
              <w:rPr>
                <w:rFonts w:hint="eastAsia" w:eastAsia="黑体"/>
                <w:sz w:val="28"/>
              </w:rPr>
              <w:t>的角速度</w:t>
            </w:r>
            <m:oMath>
              <m:sSub>
                <m:sSubPr>
                  <m:ctrlPr>
                    <w:rPr>
                      <w:rFonts w:ascii="Cambria Math" w:hAnsi="Cambria Math" w:eastAsia="黑体"/>
                      <w:sz w:val="28"/>
                    </w:rPr>
                  </m:ctrlPr>
                </m:sSubPr>
                <m:e>
                  <m:r>
                    <m:rPr>
                      <m:sty m:val="p"/>
                    </m:rPr>
                    <w:rPr>
                      <w:rFonts w:ascii="Cambria Math" w:hAnsi="Cambria Math" w:eastAsia="黑体"/>
                      <w:sz w:val="28"/>
                    </w:rPr>
                    <m:t>ω</m:t>
                  </m:r>
                  <m:ctrlPr>
                    <w:rPr>
                      <w:rFonts w:ascii="Cambria Math" w:hAnsi="Cambria Math" w:eastAsia="黑体"/>
                      <w:sz w:val="28"/>
                    </w:rPr>
                  </m:ctrlPr>
                </m:e>
                <m:sub>
                  <m:r>
                    <m:rPr>
                      <m:sty m:val="p"/>
                    </m:rPr>
                    <w:rPr>
                      <w:rFonts w:ascii="Cambria Math" w:hAnsi="Cambria Math" w:eastAsia="黑体"/>
                      <w:sz w:val="28"/>
                    </w:rPr>
                    <m:t>3</m:t>
                  </m:r>
                  <m:ctrlPr>
                    <w:rPr>
                      <w:rFonts w:ascii="Cambria Math" w:hAnsi="Cambria Math" w:eastAsia="黑体"/>
                      <w:sz w:val="28"/>
                    </w:rPr>
                  </m:ctrlPr>
                </m:sub>
              </m:sSub>
            </m:oMath>
            <w:r>
              <w:rPr>
                <w:rFonts w:hint="eastAsia" w:eastAsia="黑体"/>
                <w:sz w:val="28"/>
              </w:rPr>
              <w:t>；(此题10分）</w:t>
            </w:r>
          </w:p>
          <w:p>
            <w:pPr>
              <w:rPr>
                <w:rFonts w:hint="eastAsia" w:eastAsia="黑体"/>
                <w:sz w:val="24"/>
                <w:szCs w:val="24"/>
              </w:rPr>
            </w:pPr>
            <w:r>
              <w:rPr>
                <w:rFonts w:hint="eastAsia" w:eastAsia="黑体"/>
                <w:sz w:val="24"/>
                <w:szCs w:val="24"/>
              </w:rPr>
              <w:t xml:space="preserve">                 </w:t>
            </w: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p>
            <w:pPr>
              <w:rPr>
                <w:rFonts w:hint="eastAsia" w:eastAsia="黑体"/>
                <w:sz w:val="24"/>
                <w:szCs w:val="24"/>
              </w:rPr>
            </w:pPr>
          </w:p>
        </w:tc>
        <w:tc>
          <w:tcPr>
            <w:tcW w:w="2574" w:type="dxa"/>
            <w:tcBorders>
              <w:top w:val="nil"/>
              <w:left w:val="nil"/>
              <w:bottom w:val="nil"/>
              <w:right w:val="nil"/>
            </w:tcBorders>
          </w:tcPr>
          <w:tbl>
            <w:tblPr>
              <w:tblStyle w:val="7"/>
              <w:tblpPr w:leftFromText="180" w:rightFromText="180" w:vertAnchor="text" w:horzAnchor="margin" w:tblpY="-78"/>
              <w:tblOverlap w:val="never"/>
              <w:tblW w:w="18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11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exact"/>
              </w:trPr>
              <w:tc>
                <w:tcPr>
                  <w:tcW w:w="735" w:type="dxa"/>
                  <w:vAlign w:val="center"/>
                </w:tcPr>
                <w:p>
                  <w:pPr>
                    <w:ind w:left="10" w:leftChars="5"/>
                    <w:jc w:val="left"/>
                  </w:pPr>
                  <w:r>
                    <w:rPr>
                      <w:rFonts w:hint="eastAsia"/>
                    </w:rPr>
                    <w:t>得分</w:t>
                  </w:r>
                </w:p>
              </w:tc>
              <w:tc>
                <w:tcPr>
                  <w:tcW w:w="1103" w:type="dxa"/>
                  <w:vAlign w:val="center"/>
                </w:tcPr>
                <w:p>
                  <w:pPr>
                    <w:ind w:left="10" w:leftChars="5"/>
                    <w:jc w:val="left"/>
                  </w:pPr>
                  <w:r>
                    <w:rPr>
                      <w:rFonts w:hint="eastAsia"/>
                    </w:rPr>
                    <w:t>评阅人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exact"/>
              </w:trPr>
              <w:tc>
                <w:tcPr>
                  <w:tcW w:w="735" w:type="dxa"/>
                  <w:vAlign w:val="center"/>
                </w:tcPr>
                <w:p>
                  <w:pPr>
                    <w:ind w:left="10" w:leftChars="5"/>
                    <w:jc w:val="left"/>
                    <w:rPr>
                      <w:rFonts w:eastAsia="黑体"/>
                      <w:sz w:val="24"/>
                      <w:szCs w:val="24"/>
                    </w:rPr>
                  </w:pPr>
                </w:p>
              </w:tc>
              <w:tc>
                <w:tcPr>
                  <w:tcW w:w="1103" w:type="dxa"/>
                  <w:vAlign w:val="center"/>
                </w:tcPr>
                <w:p>
                  <w:pPr>
                    <w:ind w:left="10" w:leftChars="5"/>
                    <w:jc w:val="left"/>
                    <w:rPr>
                      <w:rFonts w:eastAsia="黑体"/>
                      <w:sz w:val="24"/>
                      <w:szCs w:val="24"/>
                    </w:rPr>
                  </w:pPr>
                  <w:r>
                    <w:rPr>
                      <w:rFonts w:hint="eastAsia" w:eastAsia="黑体"/>
                      <w:sz w:val="24"/>
                      <w:szCs w:val="24"/>
                    </w:rPr>
                    <w:t xml:space="preserve"> </w:t>
                  </w:r>
                </w:p>
              </w:tc>
            </w:tr>
          </w:tbl>
          <w:p>
            <w:pPr>
              <w:widowControl/>
              <w:spacing w:before="120" w:after="120"/>
              <w:jc w:val="center"/>
              <w:rPr>
                <w:rFonts w:eastAsia="黑体"/>
                <w:sz w:val="24"/>
                <w:szCs w:val="24"/>
              </w:rPr>
            </w:pPr>
          </w:p>
        </w:tc>
      </w:tr>
    </w:tbl>
    <w:p>
      <w:pPr>
        <w:widowControl/>
        <w:adjustRightInd w:val="0"/>
        <w:snapToGrid w:val="0"/>
        <w:rPr>
          <w:rFonts w:eastAsia="黑体"/>
          <w:sz w:val="28"/>
        </w:rPr>
      </w:pPr>
      <w:r>
        <w:rPr>
          <w:rFonts w:hint="eastAsia" w:eastAsia="黑体"/>
          <w:sz w:val="28"/>
        </w:rPr>
        <w:t>八、已知机器在一个运动循环中主轴上等效阻力矩</w:t>
      </w:r>
      <w:r>
        <w:rPr>
          <w:rFonts w:eastAsia="黑体"/>
          <w:position w:val="-10"/>
          <w:sz w:val="28"/>
        </w:rPr>
        <w:object>
          <v:shape id="_x0000_i1065" o:spt="75" type="#_x0000_t75" style="height:17.25pt;width:18.75pt;" o:ole="t" filled="f" o:preferrelative="t" stroked="f" coordsize="21600,21600">
            <v:path/>
            <v:fill on="f" focussize="0,0"/>
            <v:stroke on="f" joinstyle="miter"/>
            <v:imagedata r:id="rId72" o:title=""/>
            <o:lock v:ext="edit" aspectratio="t"/>
            <w10:wrap type="none"/>
            <w10:anchorlock/>
          </v:shape>
          <o:OLEObject Type="Embed" ProgID="Equation.3" ShapeID="_x0000_i1065" DrawAspect="Content" ObjectID="_1468075752" r:id="rId71">
            <o:LockedField>false</o:LockedField>
          </o:OLEObject>
        </w:object>
      </w:r>
      <w:r>
        <w:rPr>
          <w:rFonts w:hint="eastAsia" w:eastAsia="黑体"/>
          <w:sz w:val="28"/>
        </w:rPr>
        <w:t>的变化规律如图示。设等效驱动力矩</w:t>
      </w:r>
      <w:r>
        <w:rPr>
          <w:rFonts w:eastAsia="黑体"/>
          <w:position w:val="-12"/>
          <w:sz w:val="28"/>
        </w:rPr>
        <w:object>
          <v:shape id="_x0000_i1066" o:spt="75" type="#_x0000_t75" style="height:18pt;width:20.25pt;" o:ole="t" filled="f" o:preferrelative="t" stroked="f" coordsize="21600,21600">
            <v:path/>
            <v:fill on="f" focussize="0,0"/>
            <v:stroke on="f" joinstyle="miter"/>
            <v:imagedata r:id="rId74" o:title=""/>
            <o:lock v:ext="edit" aspectratio="t"/>
            <w10:wrap type="none"/>
            <w10:anchorlock/>
          </v:shape>
          <o:OLEObject Type="Embed" ProgID="Equation.3" ShapeID="_x0000_i1066" DrawAspect="Content" ObjectID="_1468075753" r:id="rId73">
            <o:LockedField>false</o:LockedField>
          </o:OLEObject>
        </w:object>
      </w:r>
      <w:r>
        <w:rPr>
          <w:rFonts w:hint="eastAsia" w:eastAsia="黑体"/>
          <w:sz w:val="28"/>
        </w:rPr>
        <w:t>为常数，主轴平均角速度</w:t>
      </w:r>
      <w:r>
        <w:rPr>
          <w:rFonts w:eastAsia="黑体"/>
          <w:position w:val="-12"/>
          <w:sz w:val="28"/>
        </w:rPr>
        <w:object>
          <v:shape id="_x0000_i1067" o:spt="75" type="#_x0000_t75" style="height:18pt;width:74.25pt;" o:ole="t" filled="f" o:preferrelative="t" stroked="f" coordsize="21600,21600">
            <v:path/>
            <v:fill on="f" focussize="0,0"/>
            <v:stroke on="f" joinstyle="miter"/>
            <v:imagedata r:id="rId76" o:title=""/>
            <o:lock v:ext="edit" aspectratio="t"/>
            <w10:wrap type="none"/>
            <w10:anchorlock/>
          </v:shape>
          <o:OLEObject Type="Embed" ProgID="Equation.3" ShapeID="_x0000_i1067" DrawAspect="Content" ObjectID="_1468075754" r:id="rId75">
            <o:LockedField>false</o:LockedField>
          </o:OLEObject>
        </w:object>
      </w:r>
      <w:r>
        <w:rPr>
          <w:rFonts w:hint="eastAsia" w:eastAsia="黑体"/>
          <w:sz w:val="28"/>
        </w:rPr>
        <w:t>，许用运转速度不均匀系数</w:t>
      </w:r>
      <w:r>
        <w:rPr>
          <w:rFonts w:hint="eastAsia" w:eastAsia="黑体"/>
          <w:sz w:val="28"/>
        </w:rPr>
        <w:drawing>
          <wp:inline distT="0" distB="0" distL="0" distR="0">
            <wp:extent cx="600075" cy="152400"/>
            <wp:effectExtent l="0" t="0" r="952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77" cstate="print"/>
                    <a:srcRect/>
                    <a:stretch>
                      <a:fillRect/>
                    </a:stretch>
                  </pic:blipFill>
                  <pic:spPr>
                    <a:xfrm>
                      <a:off x="0" y="0"/>
                      <a:ext cx="600075" cy="152400"/>
                    </a:xfrm>
                    <a:prstGeom prst="rect">
                      <a:avLst/>
                    </a:prstGeom>
                    <a:noFill/>
                    <a:ln w="9525">
                      <a:noFill/>
                      <a:miter lim="800000"/>
                      <a:headEnd/>
                      <a:tailEnd/>
                    </a:ln>
                  </pic:spPr>
                </pic:pic>
              </a:graphicData>
            </a:graphic>
          </wp:inline>
        </w:drawing>
      </w:r>
      <w:r>
        <w:rPr>
          <w:rFonts w:hint="eastAsia" w:eastAsia="黑体"/>
          <w:sz w:val="28"/>
        </w:rPr>
        <w:t xml:space="preserve">。除飞轮外其它构件的质量不计。试求：   </w:t>
      </w:r>
    </w:p>
    <w:p>
      <w:pPr>
        <w:widowControl/>
        <w:adjustRightInd w:val="0"/>
        <w:snapToGrid w:val="0"/>
        <w:rPr>
          <w:rFonts w:eastAsia="黑体"/>
          <w:sz w:val="28"/>
        </w:rPr>
      </w:pPr>
      <w:r>
        <w:rPr>
          <w:rFonts w:hint="eastAsia" w:eastAsia="黑体"/>
          <w:sz w:val="28"/>
        </w:rPr>
        <w:t>(</w:t>
      </w:r>
      <w:r>
        <w:rPr>
          <w:rFonts w:eastAsia="黑体"/>
          <w:sz w:val="28"/>
        </w:rPr>
        <w:t>1</w:t>
      </w:r>
      <w:r>
        <w:rPr>
          <w:rFonts w:hint="eastAsia" w:eastAsia="黑体"/>
          <w:sz w:val="28"/>
        </w:rPr>
        <w:t>)驱动力矩</w:t>
      </w:r>
      <w:r>
        <w:rPr>
          <w:rFonts w:eastAsia="黑体"/>
          <w:position w:val="-12"/>
          <w:sz w:val="28"/>
        </w:rPr>
        <w:object>
          <v:shape id="_x0000_i1068" o:spt="75" type="#_x0000_t75" style="height:18pt;width:20.25pt;" o:ole="t" filled="f" o:preferrelative="t" stroked="f" coordsize="21600,21600">
            <v:path/>
            <v:fill on="f" focussize="0,0"/>
            <v:stroke on="f" joinstyle="miter"/>
            <v:imagedata r:id="rId79" o:title=""/>
            <o:lock v:ext="edit" aspectratio="t"/>
            <w10:wrap type="none"/>
            <w10:anchorlock/>
          </v:shape>
          <o:OLEObject Type="Embed" ProgID="Equation.3" ShapeID="_x0000_i1068" DrawAspect="Content" ObjectID="_1468075755" r:id="rId78">
            <o:LockedField>false</o:LockedField>
          </o:OLEObject>
        </w:object>
      </w:r>
      <w:r>
        <w:rPr>
          <w:rFonts w:hint="eastAsia" w:eastAsia="黑体"/>
          <w:sz w:val="28"/>
        </w:rPr>
        <w:t>；</w:t>
      </w:r>
    </w:p>
    <w:p>
      <w:pPr>
        <w:widowControl/>
        <w:adjustRightInd w:val="0"/>
        <w:snapToGrid w:val="0"/>
        <w:rPr>
          <w:rFonts w:eastAsia="黑体"/>
          <w:sz w:val="28"/>
        </w:rPr>
      </w:pPr>
      <w:r>
        <w:rPr>
          <w:rFonts w:hint="eastAsia" w:eastAsia="黑体"/>
          <w:sz w:val="28"/>
        </w:rPr>
        <w:t>(</w:t>
      </w:r>
      <w:r>
        <w:rPr>
          <w:rFonts w:eastAsia="黑体"/>
          <w:sz w:val="28"/>
        </w:rPr>
        <w:t>2</w:t>
      </w:r>
      <w:r>
        <w:rPr>
          <w:rFonts w:hint="eastAsia" w:eastAsia="黑体"/>
          <w:sz w:val="28"/>
        </w:rPr>
        <w:t>)确定主轴角速度最大值</w:t>
      </w:r>
      <w:r>
        <w:rPr>
          <w:rFonts w:hint="eastAsia" w:eastAsia="黑体"/>
          <w:sz w:val="28"/>
        </w:rPr>
        <w:drawing>
          <wp:inline distT="0" distB="0" distL="0" distR="0">
            <wp:extent cx="304800" cy="180975"/>
            <wp:effectExtent l="1905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80" cstate="print"/>
                    <a:srcRect/>
                    <a:stretch>
                      <a:fillRect/>
                    </a:stretch>
                  </pic:blipFill>
                  <pic:spPr>
                    <a:xfrm>
                      <a:off x="0" y="0"/>
                      <a:ext cx="304800" cy="180975"/>
                    </a:xfrm>
                    <a:prstGeom prst="rect">
                      <a:avLst/>
                    </a:prstGeom>
                    <a:noFill/>
                    <a:ln w="9525">
                      <a:noFill/>
                      <a:miter lim="800000"/>
                      <a:headEnd/>
                      <a:tailEnd/>
                    </a:ln>
                  </pic:spPr>
                </pic:pic>
              </a:graphicData>
            </a:graphic>
          </wp:inline>
        </w:drawing>
      </w:r>
      <w:r>
        <w:rPr>
          <w:rFonts w:hint="eastAsia" w:eastAsia="黑体"/>
          <w:sz w:val="28"/>
        </w:rPr>
        <w:t>和最小值</w:t>
      </w:r>
      <w:r>
        <w:rPr>
          <w:rFonts w:hint="eastAsia" w:eastAsia="黑体"/>
          <w:sz w:val="28"/>
        </w:rPr>
        <w:drawing>
          <wp:inline distT="0" distB="0" distL="0" distR="0">
            <wp:extent cx="276225" cy="180975"/>
            <wp:effectExtent l="19050" t="0" r="952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81" cstate="print"/>
                    <a:srcRect/>
                    <a:stretch>
                      <a:fillRect/>
                    </a:stretch>
                  </pic:blipFill>
                  <pic:spPr>
                    <a:xfrm>
                      <a:off x="0" y="0"/>
                      <a:ext cx="276225" cy="180975"/>
                    </a:xfrm>
                    <a:prstGeom prst="rect">
                      <a:avLst/>
                    </a:prstGeom>
                    <a:noFill/>
                    <a:ln w="9525">
                      <a:noFill/>
                      <a:miter lim="800000"/>
                      <a:headEnd/>
                      <a:tailEnd/>
                    </a:ln>
                  </pic:spPr>
                </pic:pic>
              </a:graphicData>
            </a:graphic>
          </wp:inline>
        </w:drawing>
      </w:r>
      <w:r>
        <w:rPr>
          <w:rFonts w:hint="eastAsia" w:eastAsia="黑体"/>
          <w:sz w:val="28"/>
        </w:rPr>
        <w:t>出现的位置（以</w:t>
      </w:r>
      <w:r>
        <w:rPr>
          <w:rFonts w:hint="eastAsia" w:eastAsia="黑体"/>
          <w:sz w:val="28"/>
        </w:rPr>
        <w:drawing>
          <wp:inline distT="0" distB="0" distL="0" distR="0">
            <wp:extent cx="114300" cy="142875"/>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82" cstate="print"/>
                    <a:srcRect/>
                    <a:stretch>
                      <a:fillRect/>
                    </a:stretch>
                  </pic:blipFill>
                  <pic:spPr>
                    <a:xfrm>
                      <a:off x="0" y="0"/>
                      <a:ext cx="114300" cy="142875"/>
                    </a:xfrm>
                    <a:prstGeom prst="rect">
                      <a:avLst/>
                    </a:prstGeom>
                    <a:noFill/>
                    <a:ln w="9525">
                      <a:noFill/>
                      <a:miter lim="800000"/>
                      <a:headEnd/>
                      <a:tailEnd/>
                    </a:ln>
                  </pic:spPr>
                </pic:pic>
              </a:graphicData>
            </a:graphic>
          </wp:inline>
        </w:drawing>
      </w:r>
      <w:r>
        <w:rPr>
          <w:rFonts w:hint="eastAsia" w:eastAsia="黑体"/>
          <w:sz w:val="28"/>
        </w:rPr>
        <w:t>角表示）；</w:t>
      </w:r>
    </w:p>
    <w:tbl>
      <w:tblPr>
        <w:tblStyle w:val="7"/>
        <w:tblpPr w:leftFromText="180" w:rightFromText="180" w:vertAnchor="text" w:horzAnchor="margin" w:tblpXSpec="right" w:tblpY="114"/>
        <w:tblOverlap w:val="never"/>
        <w:tblW w:w="18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1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exact"/>
        </w:trPr>
        <w:tc>
          <w:tcPr>
            <w:tcW w:w="735" w:type="dxa"/>
            <w:vAlign w:val="center"/>
          </w:tcPr>
          <w:p>
            <w:pPr>
              <w:ind w:left="10" w:leftChars="5"/>
              <w:jc w:val="left"/>
            </w:pPr>
            <w:r>
              <w:rPr>
                <w:rFonts w:hint="eastAsia"/>
              </w:rPr>
              <w:t>得分</w:t>
            </w:r>
          </w:p>
        </w:tc>
        <w:tc>
          <w:tcPr>
            <w:tcW w:w="1074" w:type="dxa"/>
            <w:vAlign w:val="center"/>
          </w:tcPr>
          <w:p>
            <w:pPr>
              <w:ind w:left="10" w:leftChars="5"/>
              <w:jc w:val="left"/>
            </w:pPr>
            <w:r>
              <w:rPr>
                <w:rFonts w:hint="eastAsia"/>
              </w:rPr>
              <w:t>评阅人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exact"/>
        </w:trPr>
        <w:tc>
          <w:tcPr>
            <w:tcW w:w="735" w:type="dxa"/>
            <w:vAlign w:val="center"/>
          </w:tcPr>
          <w:p>
            <w:pPr>
              <w:ind w:left="10" w:leftChars="5"/>
              <w:jc w:val="left"/>
              <w:rPr>
                <w:rFonts w:eastAsia="黑体"/>
                <w:sz w:val="24"/>
                <w:szCs w:val="24"/>
              </w:rPr>
            </w:pPr>
          </w:p>
        </w:tc>
        <w:tc>
          <w:tcPr>
            <w:tcW w:w="1074" w:type="dxa"/>
            <w:vAlign w:val="center"/>
          </w:tcPr>
          <w:p>
            <w:pPr>
              <w:ind w:left="10" w:leftChars="5"/>
              <w:jc w:val="left"/>
              <w:rPr>
                <w:rFonts w:eastAsia="黑体"/>
                <w:sz w:val="24"/>
                <w:szCs w:val="24"/>
              </w:rPr>
            </w:pPr>
            <w:r>
              <w:rPr>
                <w:rFonts w:hint="eastAsia" w:eastAsia="黑体"/>
                <w:sz w:val="24"/>
                <w:szCs w:val="24"/>
              </w:rPr>
              <w:t xml:space="preserve"> </w:t>
            </w:r>
          </w:p>
        </w:tc>
      </w:tr>
    </w:tbl>
    <w:p>
      <w:pPr>
        <w:widowControl/>
        <w:adjustRightInd w:val="0"/>
        <w:snapToGrid w:val="0"/>
        <w:rPr>
          <w:rFonts w:eastAsia="黑体"/>
          <w:sz w:val="28"/>
        </w:rPr>
      </w:pPr>
      <w:r>
        <w:rPr>
          <w:rFonts w:hint="eastAsia" w:eastAsia="黑体"/>
          <w:sz w:val="28"/>
        </w:rPr>
        <w:t>(</w:t>
      </w:r>
      <w:r>
        <w:rPr>
          <w:rFonts w:eastAsia="黑体"/>
          <w:sz w:val="28"/>
        </w:rPr>
        <w:t>3</w:t>
      </w:r>
      <w:r>
        <w:rPr>
          <w:rFonts w:hint="eastAsia" w:eastAsia="黑体"/>
          <w:sz w:val="28"/>
        </w:rPr>
        <w:t>)最大盈亏功</w:t>
      </w:r>
      <w:r>
        <w:rPr>
          <w:rFonts w:eastAsia="黑体"/>
          <w:position w:val="-12"/>
          <w:sz w:val="28"/>
        </w:rPr>
        <w:object>
          <v:shape id="_x0000_i1069" o:spt="75" type="#_x0000_t75" style="height:18pt;width:33.75pt;" o:ole="t" filled="f" o:preferrelative="t" stroked="f" coordsize="21600,21600">
            <v:path/>
            <v:fill on="f" focussize="0,0"/>
            <v:stroke on="f" joinstyle="miter"/>
            <v:imagedata r:id="rId84" o:title=""/>
            <o:lock v:ext="edit" aspectratio="t"/>
            <w10:wrap type="none"/>
            <w10:anchorlock/>
          </v:shape>
          <o:OLEObject Type="Embed" ProgID="Equation.3" ShapeID="_x0000_i1069" DrawAspect="Content" ObjectID="_1468075756" r:id="rId83">
            <o:LockedField>false</o:LockedField>
          </o:OLEObject>
        </w:object>
      </w:r>
      <w:r>
        <w:rPr>
          <w:rFonts w:hint="eastAsia" w:eastAsia="黑体"/>
          <w:sz w:val="28"/>
        </w:rPr>
        <w:t>；</w:t>
      </w:r>
    </w:p>
    <w:p>
      <w:pPr>
        <w:widowControl/>
        <w:adjustRightInd w:val="0"/>
        <w:snapToGrid w:val="0"/>
        <w:rPr>
          <w:rFonts w:eastAsia="黑体"/>
          <w:sz w:val="28"/>
        </w:rPr>
      </w:pPr>
      <w:r>
        <w:rPr>
          <w:rFonts w:hint="eastAsia" w:eastAsia="黑体"/>
          <w:sz w:val="28"/>
        </w:rPr>
        <w:t>(</w:t>
      </w:r>
      <w:r>
        <w:rPr>
          <w:rFonts w:eastAsia="黑体"/>
          <w:sz w:val="28"/>
        </w:rPr>
        <w:t>4</w:t>
      </w:r>
      <w:r>
        <w:rPr>
          <w:rFonts w:hint="eastAsia" w:eastAsia="黑体"/>
          <w:sz w:val="28"/>
        </w:rPr>
        <w:t>)应装在主轴上的飞轮转动惯量</w:t>
      </w:r>
      <w:r>
        <w:rPr>
          <w:rFonts w:eastAsia="黑体"/>
          <w:position w:val="-10"/>
          <w:sz w:val="28"/>
        </w:rPr>
        <w:object>
          <v:shape id="_x0000_i1070" o:spt="75" type="#_x0000_t75" style="height:17.25pt;width:15.75pt;" o:ole="t" filled="f" o:preferrelative="t" stroked="f" coordsize="21600,21600">
            <v:path/>
            <v:fill on="f" focussize="0,0"/>
            <v:stroke on="f" joinstyle="miter"/>
            <v:imagedata r:id="rId86" o:title=""/>
            <o:lock v:ext="edit" aspectratio="t"/>
            <w10:wrap type="none"/>
            <w10:anchorlock/>
          </v:shape>
          <o:OLEObject Type="Embed" ProgID="Equation.3" ShapeID="_x0000_i1070" DrawAspect="Content" ObjectID="_1468075757" r:id="rId85">
            <o:LockedField>false</o:LockedField>
          </o:OLEObject>
        </w:object>
      </w:r>
      <w:r>
        <w:rPr>
          <w:rFonts w:hint="eastAsia" w:eastAsia="黑体"/>
          <w:sz w:val="28"/>
        </w:rPr>
        <w:t>。（此题15分）</w:t>
      </w:r>
    </w:p>
    <w:p>
      <w:pPr>
        <w:widowControl/>
        <w:adjustRightInd w:val="0"/>
        <w:snapToGrid w:val="0"/>
        <w:rPr>
          <w:rFonts w:eastAsia="黑体"/>
          <w:sz w:val="24"/>
          <w:szCs w:val="24"/>
        </w:rPr>
      </w:pPr>
    </w:p>
    <w:p>
      <w:pPr>
        <w:widowControl/>
        <w:adjustRightInd w:val="0"/>
        <w:snapToGrid w:val="0"/>
        <w:rPr>
          <w:rFonts w:eastAsia="黑体"/>
          <w:sz w:val="28"/>
        </w:rPr>
      </w:pPr>
      <w:r>
        <w:rPr>
          <w:rFonts w:hint="eastAsia" w:eastAsia="黑体"/>
          <w:sz w:val="28"/>
        </w:rPr>
        <w:drawing>
          <wp:inline distT="0" distB="0" distL="0" distR="0">
            <wp:extent cx="2790825" cy="1095375"/>
            <wp:effectExtent l="1905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87" cstate="print"/>
                    <a:srcRect/>
                    <a:stretch>
                      <a:fillRect/>
                    </a:stretch>
                  </pic:blipFill>
                  <pic:spPr>
                    <a:xfrm>
                      <a:off x="0" y="0"/>
                      <a:ext cx="2790825" cy="1095375"/>
                    </a:xfrm>
                    <a:prstGeom prst="rect">
                      <a:avLst/>
                    </a:prstGeom>
                    <a:noFill/>
                    <a:ln w="9525">
                      <a:noFill/>
                      <a:miter lim="800000"/>
                      <a:headEnd/>
                      <a:tailEnd/>
                    </a:ln>
                  </pic:spPr>
                </pic:pic>
              </a:graphicData>
            </a:graphic>
          </wp:inline>
        </w:drawing>
      </w:r>
    </w:p>
    <w:p>
      <w:pPr>
        <w:widowControl/>
        <w:jc w:val="left"/>
        <w:rPr>
          <w:rFonts w:ascii="宋体" w:hAnsi="宋体" w:cs="宋体"/>
          <w:kern w:val="0"/>
          <w:sz w:val="24"/>
          <w:szCs w:val="24"/>
        </w:rPr>
      </w:pPr>
    </w:p>
    <w:p>
      <w:pPr>
        <w:rPr>
          <w:sz w:val="28"/>
        </w:rPr>
      </w:pPr>
      <w:bookmarkStart w:id="0" w:name="_GoBack"/>
      <w:bookmarkEnd w:id="0"/>
    </w:p>
    <w:p>
      <w:pPr>
        <w:rPr>
          <w:sz w:val="28"/>
        </w:rPr>
      </w:pPr>
    </w:p>
    <w:sectPr>
      <w:headerReference r:id="rId3" w:type="default"/>
      <w:footerReference r:id="rId4" w:type="default"/>
      <w:footerReference r:id="rId5" w:type="even"/>
      <w:pgSz w:w="10433" w:h="14742"/>
      <w:pgMar w:top="1021" w:right="567" w:bottom="851" w:left="1418" w:header="680" w:footer="39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ËÎÌå">
    <w:altName w:val="Arial"/>
    <w:panose1 w:val="00000000000000000000"/>
    <w:charset w:val="00"/>
    <w:family w:val="swiss"/>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kern w:val="0"/>
        <w:sz w:val="20"/>
        <w:szCs w:val="21"/>
      </w:rPr>
      <w:pict>
        <v:line id="_x0000_s2051" o:spid="_x0000_s2051" o:spt="20" style="position:absolute;left:0pt;margin-left:0pt;margin-top:0.7pt;height:0pt;width:420pt;z-index:251660288;mso-width-relative:page;mso-height-relative:page;" coordsize="21600,21600">
          <v:path arrowok="t"/>
          <v:fill focussize="0,0"/>
          <v:stroke/>
          <v:imagedata o:title=""/>
          <o:lock v:ext="edit"/>
        </v:line>
      </w:pict>
    </w: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 共 5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rPr>
        <w:rStyle w:val="9"/>
      </w:rPr>
    </w:pPr>
    <w:r>
      <w:rPr>
        <w:rStyle w:val="9"/>
      </w:rPr>
      <w:fldChar w:fldCharType="begin"/>
    </w:r>
    <w:r>
      <w:rPr>
        <w:rStyle w:val="9"/>
      </w:rPr>
      <w:instrText xml:space="preserve">PAGE  </w:instrText>
    </w:r>
    <w:r>
      <w:rPr>
        <w:rStyle w:val="9"/>
      </w:rPr>
      <w:fldChar w:fldCharType="end"/>
    </w:r>
  </w:p>
  <w:p>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6" w:space="0"/>
      </w:pBdr>
    </w:pPr>
    <w:r>
      <w:rPr>
        <w:sz w:val="20"/>
      </w:rPr>
      <w:pict>
        <v:line id="_x0000_s2050" o:spid="_x0000_s2050" o:spt="20" style="position:absolute;left:0pt;margin-left:-9.4pt;margin-top:9.65pt;height:0pt;width:439.35pt;z-index:251659264;mso-width-relative:page;mso-height-relative:page;" coordsize="21600,21600">
          <v:path arrowok="t"/>
          <v:fill focussize="0,0"/>
          <v:stroke weight="1.5pt"/>
          <v:imagedata o:title=""/>
          <o:lock v:ext="edit"/>
        </v:lin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5"/>
  <w:drawingGridHorizontalSpacing w:val="105"/>
  <w:drawingGridVerticalSpacing w:val="156"/>
  <w:displayHorizontalDrawingGridEvery w:val="2"/>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docVars>
    <w:docVar w:name="commondata" w:val="eyJoZGlkIjoiNmUxMjE4YTRjNjE3NzQ1MjNkNTJkODY5NmNmNzVhMmYifQ=="/>
  </w:docVars>
  <w:rsids>
    <w:rsidRoot w:val="00980D25"/>
    <w:rsid w:val="00002FEA"/>
    <w:rsid w:val="00013951"/>
    <w:rsid w:val="00014379"/>
    <w:rsid w:val="000149D4"/>
    <w:rsid w:val="0002159E"/>
    <w:rsid w:val="00023A68"/>
    <w:rsid w:val="00024D33"/>
    <w:rsid w:val="000310BE"/>
    <w:rsid w:val="000320CD"/>
    <w:rsid w:val="0005331B"/>
    <w:rsid w:val="00057D24"/>
    <w:rsid w:val="000745BF"/>
    <w:rsid w:val="00084AD4"/>
    <w:rsid w:val="00087DC1"/>
    <w:rsid w:val="0009137F"/>
    <w:rsid w:val="00093ADB"/>
    <w:rsid w:val="00094111"/>
    <w:rsid w:val="00094356"/>
    <w:rsid w:val="00094BEB"/>
    <w:rsid w:val="000A4511"/>
    <w:rsid w:val="000B73AD"/>
    <w:rsid w:val="000C08E4"/>
    <w:rsid w:val="000C2576"/>
    <w:rsid w:val="000D286C"/>
    <w:rsid w:val="00101924"/>
    <w:rsid w:val="00104782"/>
    <w:rsid w:val="00132CBC"/>
    <w:rsid w:val="00136DF0"/>
    <w:rsid w:val="001414E0"/>
    <w:rsid w:val="001420BA"/>
    <w:rsid w:val="001422C6"/>
    <w:rsid w:val="00143C66"/>
    <w:rsid w:val="00155065"/>
    <w:rsid w:val="0016634A"/>
    <w:rsid w:val="00166770"/>
    <w:rsid w:val="00166F77"/>
    <w:rsid w:val="00177C74"/>
    <w:rsid w:val="0018313D"/>
    <w:rsid w:val="00185D05"/>
    <w:rsid w:val="001A1204"/>
    <w:rsid w:val="001C18A8"/>
    <w:rsid w:val="001C1C9E"/>
    <w:rsid w:val="001C725B"/>
    <w:rsid w:val="001D0C6A"/>
    <w:rsid w:val="001D0E9A"/>
    <w:rsid w:val="001D2A22"/>
    <w:rsid w:val="001E2FD5"/>
    <w:rsid w:val="001E37E5"/>
    <w:rsid w:val="001E41DD"/>
    <w:rsid w:val="001E5F35"/>
    <w:rsid w:val="001F51BF"/>
    <w:rsid w:val="001F5DCE"/>
    <w:rsid w:val="0020025D"/>
    <w:rsid w:val="00202CEA"/>
    <w:rsid w:val="00203CEA"/>
    <w:rsid w:val="00214227"/>
    <w:rsid w:val="00231031"/>
    <w:rsid w:val="00237B0A"/>
    <w:rsid w:val="00244C50"/>
    <w:rsid w:val="002819AA"/>
    <w:rsid w:val="002936F0"/>
    <w:rsid w:val="002A04DD"/>
    <w:rsid w:val="002A1692"/>
    <w:rsid w:val="002A2753"/>
    <w:rsid w:val="002B4878"/>
    <w:rsid w:val="002C3303"/>
    <w:rsid w:val="002D0B17"/>
    <w:rsid w:val="002E3D14"/>
    <w:rsid w:val="002F006E"/>
    <w:rsid w:val="002F0AF9"/>
    <w:rsid w:val="002F0D70"/>
    <w:rsid w:val="002F34B0"/>
    <w:rsid w:val="002F6BE9"/>
    <w:rsid w:val="00301F69"/>
    <w:rsid w:val="00305A60"/>
    <w:rsid w:val="00307FB7"/>
    <w:rsid w:val="00312FED"/>
    <w:rsid w:val="00316B24"/>
    <w:rsid w:val="003258FF"/>
    <w:rsid w:val="00327E97"/>
    <w:rsid w:val="00341016"/>
    <w:rsid w:val="00357E45"/>
    <w:rsid w:val="003606D8"/>
    <w:rsid w:val="00363721"/>
    <w:rsid w:val="00364045"/>
    <w:rsid w:val="00372923"/>
    <w:rsid w:val="003747CA"/>
    <w:rsid w:val="0037643A"/>
    <w:rsid w:val="00386BEE"/>
    <w:rsid w:val="003927D5"/>
    <w:rsid w:val="00396D27"/>
    <w:rsid w:val="003A348D"/>
    <w:rsid w:val="003A37A8"/>
    <w:rsid w:val="003A42B0"/>
    <w:rsid w:val="003D2950"/>
    <w:rsid w:val="003D7007"/>
    <w:rsid w:val="003E2303"/>
    <w:rsid w:val="00402C6F"/>
    <w:rsid w:val="00427980"/>
    <w:rsid w:val="00441BA2"/>
    <w:rsid w:val="00445382"/>
    <w:rsid w:val="00453486"/>
    <w:rsid w:val="00453DB3"/>
    <w:rsid w:val="00464DB3"/>
    <w:rsid w:val="004750A1"/>
    <w:rsid w:val="0048333C"/>
    <w:rsid w:val="004928E5"/>
    <w:rsid w:val="004B285F"/>
    <w:rsid w:val="004B5981"/>
    <w:rsid w:val="004C1F13"/>
    <w:rsid w:val="004C5BEB"/>
    <w:rsid w:val="004E06E8"/>
    <w:rsid w:val="004F34E5"/>
    <w:rsid w:val="004F707B"/>
    <w:rsid w:val="004F7AE5"/>
    <w:rsid w:val="0050250C"/>
    <w:rsid w:val="00503DE4"/>
    <w:rsid w:val="005104FE"/>
    <w:rsid w:val="00515054"/>
    <w:rsid w:val="00516C73"/>
    <w:rsid w:val="005175CE"/>
    <w:rsid w:val="00523068"/>
    <w:rsid w:val="00523AEB"/>
    <w:rsid w:val="00524DA8"/>
    <w:rsid w:val="00535D4B"/>
    <w:rsid w:val="0054362A"/>
    <w:rsid w:val="00550400"/>
    <w:rsid w:val="005514AC"/>
    <w:rsid w:val="0055478F"/>
    <w:rsid w:val="00581599"/>
    <w:rsid w:val="005913F8"/>
    <w:rsid w:val="005950D5"/>
    <w:rsid w:val="00597B4E"/>
    <w:rsid w:val="005C182B"/>
    <w:rsid w:val="005D258F"/>
    <w:rsid w:val="005D61B4"/>
    <w:rsid w:val="005E79AC"/>
    <w:rsid w:val="005F213E"/>
    <w:rsid w:val="00612FC3"/>
    <w:rsid w:val="0061633B"/>
    <w:rsid w:val="00623ED3"/>
    <w:rsid w:val="006305DA"/>
    <w:rsid w:val="006359AF"/>
    <w:rsid w:val="00636B10"/>
    <w:rsid w:val="006376DA"/>
    <w:rsid w:val="00641E16"/>
    <w:rsid w:val="00643DEE"/>
    <w:rsid w:val="006452CD"/>
    <w:rsid w:val="00646232"/>
    <w:rsid w:val="00650E53"/>
    <w:rsid w:val="00651A64"/>
    <w:rsid w:val="0066064B"/>
    <w:rsid w:val="00664AC0"/>
    <w:rsid w:val="00666B8D"/>
    <w:rsid w:val="0066730A"/>
    <w:rsid w:val="00670B01"/>
    <w:rsid w:val="006845C6"/>
    <w:rsid w:val="006979AC"/>
    <w:rsid w:val="006B02EC"/>
    <w:rsid w:val="006B1C3A"/>
    <w:rsid w:val="006C4115"/>
    <w:rsid w:val="006D3350"/>
    <w:rsid w:val="006E4E3A"/>
    <w:rsid w:val="006E6A16"/>
    <w:rsid w:val="00711FA8"/>
    <w:rsid w:val="00717642"/>
    <w:rsid w:val="00717F45"/>
    <w:rsid w:val="00722536"/>
    <w:rsid w:val="00724F08"/>
    <w:rsid w:val="00726FB6"/>
    <w:rsid w:val="00740B83"/>
    <w:rsid w:val="00741CAA"/>
    <w:rsid w:val="0074672A"/>
    <w:rsid w:val="00761913"/>
    <w:rsid w:val="00773C0A"/>
    <w:rsid w:val="00784EE7"/>
    <w:rsid w:val="00793746"/>
    <w:rsid w:val="007A4439"/>
    <w:rsid w:val="007A47A8"/>
    <w:rsid w:val="007B4B96"/>
    <w:rsid w:val="007C3D14"/>
    <w:rsid w:val="007C4485"/>
    <w:rsid w:val="007C7138"/>
    <w:rsid w:val="007D69B2"/>
    <w:rsid w:val="007E001D"/>
    <w:rsid w:val="007E26F2"/>
    <w:rsid w:val="007E31B1"/>
    <w:rsid w:val="007F45AB"/>
    <w:rsid w:val="007F6778"/>
    <w:rsid w:val="007F793E"/>
    <w:rsid w:val="00802A6A"/>
    <w:rsid w:val="00803864"/>
    <w:rsid w:val="00811352"/>
    <w:rsid w:val="00812C3D"/>
    <w:rsid w:val="00827D15"/>
    <w:rsid w:val="008339F0"/>
    <w:rsid w:val="00833EF8"/>
    <w:rsid w:val="00836153"/>
    <w:rsid w:val="00843826"/>
    <w:rsid w:val="00846F79"/>
    <w:rsid w:val="00851990"/>
    <w:rsid w:val="00856000"/>
    <w:rsid w:val="00861DDF"/>
    <w:rsid w:val="008625EE"/>
    <w:rsid w:val="00865A35"/>
    <w:rsid w:val="00872BCB"/>
    <w:rsid w:val="00874D27"/>
    <w:rsid w:val="0088633E"/>
    <w:rsid w:val="00887061"/>
    <w:rsid w:val="008A7CF4"/>
    <w:rsid w:val="008A7D0B"/>
    <w:rsid w:val="008B2446"/>
    <w:rsid w:val="008B4767"/>
    <w:rsid w:val="008B5A1B"/>
    <w:rsid w:val="008C0D22"/>
    <w:rsid w:val="008D114D"/>
    <w:rsid w:val="008D608C"/>
    <w:rsid w:val="008E09D1"/>
    <w:rsid w:val="008E297C"/>
    <w:rsid w:val="008E4EAB"/>
    <w:rsid w:val="008E6B09"/>
    <w:rsid w:val="00914692"/>
    <w:rsid w:val="0094656F"/>
    <w:rsid w:val="0095599D"/>
    <w:rsid w:val="009575F4"/>
    <w:rsid w:val="009629E8"/>
    <w:rsid w:val="00973512"/>
    <w:rsid w:val="00980D25"/>
    <w:rsid w:val="00980DC6"/>
    <w:rsid w:val="00980EBA"/>
    <w:rsid w:val="00993F15"/>
    <w:rsid w:val="009B0547"/>
    <w:rsid w:val="009B1DB6"/>
    <w:rsid w:val="009B4FC4"/>
    <w:rsid w:val="009B7C6E"/>
    <w:rsid w:val="009C3993"/>
    <w:rsid w:val="009E2DBF"/>
    <w:rsid w:val="009E3495"/>
    <w:rsid w:val="009F0220"/>
    <w:rsid w:val="00A078F9"/>
    <w:rsid w:val="00A15A5F"/>
    <w:rsid w:val="00A17A76"/>
    <w:rsid w:val="00A24EEC"/>
    <w:rsid w:val="00A26457"/>
    <w:rsid w:val="00A27705"/>
    <w:rsid w:val="00A32031"/>
    <w:rsid w:val="00A41D76"/>
    <w:rsid w:val="00A46377"/>
    <w:rsid w:val="00A56289"/>
    <w:rsid w:val="00A75CC1"/>
    <w:rsid w:val="00A76C84"/>
    <w:rsid w:val="00A8373F"/>
    <w:rsid w:val="00A84965"/>
    <w:rsid w:val="00A86900"/>
    <w:rsid w:val="00A8697C"/>
    <w:rsid w:val="00A87CCD"/>
    <w:rsid w:val="00A87CE6"/>
    <w:rsid w:val="00A90C8B"/>
    <w:rsid w:val="00A90F4D"/>
    <w:rsid w:val="00A957BF"/>
    <w:rsid w:val="00AA1752"/>
    <w:rsid w:val="00AB23D7"/>
    <w:rsid w:val="00AB54A7"/>
    <w:rsid w:val="00AB6B6F"/>
    <w:rsid w:val="00AB71A3"/>
    <w:rsid w:val="00AB7C8A"/>
    <w:rsid w:val="00AC5798"/>
    <w:rsid w:val="00AC7254"/>
    <w:rsid w:val="00AC750B"/>
    <w:rsid w:val="00AD5F16"/>
    <w:rsid w:val="00AE2227"/>
    <w:rsid w:val="00AE49EA"/>
    <w:rsid w:val="00AE4AAC"/>
    <w:rsid w:val="00AF4C31"/>
    <w:rsid w:val="00AF628C"/>
    <w:rsid w:val="00B00DCA"/>
    <w:rsid w:val="00B01F3B"/>
    <w:rsid w:val="00B068E7"/>
    <w:rsid w:val="00B073C9"/>
    <w:rsid w:val="00B15CD0"/>
    <w:rsid w:val="00B1699F"/>
    <w:rsid w:val="00B220DD"/>
    <w:rsid w:val="00B22245"/>
    <w:rsid w:val="00B259F0"/>
    <w:rsid w:val="00B31819"/>
    <w:rsid w:val="00B32A4F"/>
    <w:rsid w:val="00B403ED"/>
    <w:rsid w:val="00B42CCE"/>
    <w:rsid w:val="00B43BFA"/>
    <w:rsid w:val="00B44AD4"/>
    <w:rsid w:val="00B46FFB"/>
    <w:rsid w:val="00B5244C"/>
    <w:rsid w:val="00B62C29"/>
    <w:rsid w:val="00B704AD"/>
    <w:rsid w:val="00B7223A"/>
    <w:rsid w:val="00B81DE3"/>
    <w:rsid w:val="00B85435"/>
    <w:rsid w:val="00B92B13"/>
    <w:rsid w:val="00BA0686"/>
    <w:rsid w:val="00BA1283"/>
    <w:rsid w:val="00BA1F68"/>
    <w:rsid w:val="00BB2EC8"/>
    <w:rsid w:val="00BB65B3"/>
    <w:rsid w:val="00BB74D0"/>
    <w:rsid w:val="00BB7D4B"/>
    <w:rsid w:val="00BC5122"/>
    <w:rsid w:val="00BD38A0"/>
    <w:rsid w:val="00BD4813"/>
    <w:rsid w:val="00BD5861"/>
    <w:rsid w:val="00BE0DB8"/>
    <w:rsid w:val="00BE142A"/>
    <w:rsid w:val="00C024F0"/>
    <w:rsid w:val="00C045A3"/>
    <w:rsid w:val="00C12C7A"/>
    <w:rsid w:val="00C161E9"/>
    <w:rsid w:val="00C20B50"/>
    <w:rsid w:val="00C21477"/>
    <w:rsid w:val="00C24543"/>
    <w:rsid w:val="00C2515F"/>
    <w:rsid w:val="00C25809"/>
    <w:rsid w:val="00C30B63"/>
    <w:rsid w:val="00C44F1C"/>
    <w:rsid w:val="00C46373"/>
    <w:rsid w:val="00C56925"/>
    <w:rsid w:val="00C635D4"/>
    <w:rsid w:val="00C7728B"/>
    <w:rsid w:val="00C83157"/>
    <w:rsid w:val="00CB3969"/>
    <w:rsid w:val="00CC1F63"/>
    <w:rsid w:val="00CC2FF3"/>
    <w:rsid w:val="00CC5185"/>
    <w:rsid w:val="00CC6479"/>
    <w:rsid w:val="00CD00B1"/>
    <w:rsid w:val="00CD0CE4"/>
    <w:rsid w:val="00CF258C"/>
    <w:rsid w:val="00CF7301"/>
    <w:rsid w:val="00CF7AB6"/>
    <w:rsid w:val="00D06544"/>
    <w:rsid w:val="00D13B0E"/>
    <w:rsid w:val="00D30E0E"/>
    <w:rsid w:val="00D3337A"/>
    <w:rsid w:val="00D42904"/>
    <w:rsid w:val="00D53C72"/>
    <w:rsid w:val="00D56EC1"/>
    <w:rsid w:val="00D61B4B"/>
    <w:rsid w:val="00D7798D"/>
    <w:rsid w:val="00D77D48"/>
    <w:rsid w:val="00D82838"/>
    <w:rsid w:val="00D929A2"/>
    <w:rsid w:val="00D95B48"/>
    <w:rsid w:val="00DA4C7E"/>
    <w:rsid w:val="00DA60C3"/>
    <w:rsid w:val="00DC2AE3"/>
    <w:rsid w:val="00DC51FD"/>
    <w:rsid w:val="00DD0F45"/>
    <w:rsid w:val="00DF3079"/>
    <w:rsid w:val="00E11006"/>
    <w:rsid w:val="00E22E53"/>
    <w:rsid w:val="00E3453A"/>
    <w:rsid w:val="00E54568"/>
    <w:rsid w:val="00E56A4C"/>
    <w:rsid w:val="00E647B1"/>
    <w:rsid w:val="00E71A40"/>
    <w:rsid w:val="00E7286E"/>
    <w:rsid w:val="00E73EB5"/>
    <w:rsid w:val="00E8562A"/>
    <w:rsid w:val="00EA48F8"/>
    <w:rsid w:val="00EA6186"/>
    <w:rsid w:val="00EA7163"/>
    <w:rsid w:val="00EB31EA"/>
    <w:rsid w:val="00EC0F3D"/>
    <w:rsid w:val="00EC11E4"/>
    <w:rsid w:val="00EE2750"/>
    <w:rsid w:val="00EE3F5A"/>
    <w:rsid w:val="00EE63C1"/>
    <w:rsid w:val="00EF3A83"/>
    <w:rsid w:val="00EF6F54"/>
    <w:rsid w:val="00F00ADF"/>
    <w:rsid w:val="00F1393D"/>
    <w:rsid w:val="00F13C34"/>
    <w:rsid w:val="00F14B4C"/>
    <w:rsid w:val="00F16BFA"/>
    <w:rsid w:val="00F25B29"/>
    <w:rsid w:val="00F331AE"/>
    <w:rsid w:val="00F4016F"/>
    <w:rsid w:val="00F420B3"/>
    <w:rsid w:val="00F5238C"/>
    <w:rsid w:val="00F53695"/>
    <w:rsid w:val="00F63D5A"/>
    <w:rsid w:val="00F65192"/>
    <w:rsid w:val="00F703AD"/>
    <w:rsid w:val="00F937EB"/>
    <w:rsid w:val="00F95E73"/>
    <w:rsid w:val="00F967FE"/>
    <w:rsid w:val="00FB17B8"/>
    <w:rsid w:val="00FB194A"/>
    <w:rsid w:val="00FC27FD"/>
    <w:rsid w:val="00FC4EB4"/>
    <w:rsid w:val="00FC5DAA"/>
    <w:rsid w:val="00FD156C"/>
    <w:rsid w:val="00FD6F7E"/>
    <w:rsid w:val="00FE0829"/>
    <w:rsid w:val="00FE317F"/>
    <w:rsid w:val="00FE58B5"/>
    <w:rsid w:val="00FF57E4"/>
    <w:rsid w:val="00FF6080"/>
    <w:rsid w:val="43F45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uiPriority w:val="0"/>
    <w:rPr>
      <w:rFonts w:ascii="宋体" w:hAnsi="Courier New"/>
    </w:rPr>
  </w:style>
  <w:style w:type="paragraph" w:styleId="3">
    <w:name w:val="Balloon Text"/>
    <w:basedOn w:val="1"/>
    <w:link w:val="10"/>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6">
    <w:name w:val="Body Text 2"/>
    <w:basedOn w:val="1"/>
    <w:uiPriority w:val="0"/>
    <w:pPr>
      <w:framePr w:hSpace="180" w:wrap="around" w:vAnchor="text" w:hAnchor="text" w:xAlign="right" w:y="1"/>
      <w:suppressOverlap/>
      <w:spacing w:line="240" w:lineRule="exact"/>
      <w:jc w:val="left"/>
    </w:pPr>
    <w:rPr>
      <w:sz w:val="24"/>
    </w:rPr>
  </w:style>
  <w:style w:type="character" w:styleId="9">
    <w:name w:val="page number"/>
    <w:basedOn w:val="8"/>
    <w:uiPriority w:val="0"/>
  </w:style>
  <w:style w:type="character" w:customStyle="1" w:styleId="10">
    <w:name w:val="批注框文本 Char"/>
    <w:basedOn w:val="8"/>
    <w:link w:val="3"/>
    <w:uiPriority w:val="0"/>
    <w:rPr>
      <w:kern w:val="2"/>
      <w:sz w:val="18"/>
      <w:szCs w:val="18"/>
    </w:rPr>
  </w:style>
  <w:style w:type="character" w:styleId="11">
    <w:name w:val="Placeholder Text"/>
    <w:basedOn w:val="8"/>
    <w:semiHidden/>
    <w:uiPriority w:val="99"/>
    <w:rPr>
      <w:color w:val="80808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image" Target="media/image3.wmf"/><Relationship Id="rId89" Type="http://schemas.openxmlformats.org/officeDocument/2006/relationships/customXml" Target="../customXml/item2.xml"/><Relationship Id="rId88" Type="http://schemas.openxmlformats.org/officeDocument/2006/relationships/customXml" Target="../customXml/item1.xml"/><Relationship Id="rId87" Type="http://schemas.openxmlformats.org/officeDocument/2006/relationships/image" Target="media/image48.png"/><Relationship Id="rId86" Type="http://schemas.openxmlformats.org/officeDocument/2006/relationships/image" Target="media/image47.wmf"/><Relationship Id="rId85" Type="http://schemas.openxmlformats.org/officeDocument/2006/relationships/oleObject" Target="embeddings/oleObject33.bin"/><Relationship Id="rId84" Type="http://schemas.openxmlformats.org/officeDocument/2006/relationships/image" Target="media/image46.wmf"/><Relationship Id="rId83" Type="http://schemas.openxmlformats.org/officeDocument/2006/relationships/oleObject" Target="embeddings/oleObject32.bin"/><Relationship Id="rId82" Type="http://schemas.openxmlformats.org/officeDocument/2006/relationships/image" Target="media/image45.wmf"/><Relationship Id="rId81" Type="http://schemas.openxmlformats.org/officeDocument/2006/relationships/image" Target="media/image44.wmf"/><Relationship Id="rId80" Type="http://schemas.openxmlformats.org/officeDocument/2006/relationships/image" Target="media/image43.wmf"/><Relationship Id="rId8" Type="http://schemas.openxmlformats.org/officeDocument/2006/relationships/image" Target="media/image2.wmf"/><Relationship Id="rId79" Type="http://schemas.openxmlformats.org/officeDocument/2006/relationships/image" Target="media/image42.wmf"/><Relationship Id="rId78" Type="http://schemas.openxmlformats.org/officeDocument/2006/relationships/oleObject" Target="embeddings/oleObject31.bin"/><Relationship Id="rId77" Type="http://schemas.openxmlformats.org/officeDocument/2006/relationships/image" Target="media/image41.wmf"/><Relationship Id="rId76" Type="http://schemas.openxmlformats.org/officeDocument/2006/relationships/image" Target="media/image40.wmf"/><Relationship Id="rId75" Type="http://schemas.openxmlformats.org/officeDocument/2006/relationships/oleObject" Target="embeddings/oleObject30.bin"/><Relationship Id="rId74" Type="http://schemas.openxmlformats.org/officeDocument/2006/relationships/image" Target="media/image39.wmf"/><Relationship Id="rId73" Type="http://schemas.openxmlformats.org/officeDocument/2006/relationships/oleObject" Target="embeddings/oleObject29.bin"/><Relationship Id="rId72" Type="http://schemas.openxmlformats.org/officeDocument/2006/relationships/image" Target="media/image38.wmf"/><Relationship Id="rId71" Type="http://schemas.openxmlformats.org/officeDocument/2006/relationships/oleObject" Target="embeddings/oleObject28.bin"/><Relationship Id="rId70" Type="http://schemas.openxmlformats.org/officeDocument/2006/relationships/image" Target="media/image37.wmf"/><Relationship Id="rId7" Type="http://schemas.openxmlformats.org/officeDocument/2006/relationships/image" Target="media/image1.wmf"/><Relationship Id="rId69" Type="http://schemas.openxmlformats.org/officeDocument/2006/relationships/oleObject" Target="embeddings/oleObject27.bin"/><Relationship Id="rId68" Type="http://schemas.openxmlformats.org/officeDocument/2006/relationships/image" Target="media/image36.jpeg"/><Relationship Id="rId67" Type="http://schemas.openxmlformats.org/officeDocument/2006/relationships/image" Target="media/image35.wmf"/><Relationship Id="rId66" Type="http://schemas.openxmlformats.org/officeDocument/2006/relationships/oleObject" Target="embeddings/oleObject26.bin"/><Relationship Id="rId65" Type="http://schemas.openxmlformats.org/officeDocument/2006/relationships/image" Target="media/image34.wmf"/><Relationship Id="rId64" Type="http://schemas.openxmlformats.org/officeDocument/2006/relationships/oleObject" Target="embeddings/oleObject25.bin"/><Relationship Id="rId63" Type="http://schemas.openxmlformats.org/officeDocument/2006/relationships/image" Target="media/image33.wmf"/><Relationship Id="rId62" Type="http://schemas.openxmlformats.org/officeDocument/2006/relationships/oleObject" Target="embeddings/oleObject24.bin"/><Relationship Id="rId61" Type="http://schemas.openxmlformats.org/officeDocument/2006/relationships/image" Target="media/image32.wmf"/><Relationship Id="rId60" Type="http://schemas.openxmlformats.org/officeDocument/2006/relationships/oleObject" Target="embeddings/oleObject23.bin"/><Relationship Id="rId6" Type="http://schemas.openxmlformats.org/officeDocument/2006/relationships/theme" Target="theme/theme1.xml"/><Relationship Id="rId59" Type="http://schemas.openxmlformats.org/officeDocument/2006/relationships/image" Target="media/image31.png"/><Relationship Id="rId58" Type="http://schemas.openxmlformats.org/officeDocument/2006/relationships/image" Target="media/image30.wmf"/><Relationship Id="rId57" Type="http://schemas.openxmlformats.org/officeDocument/2006/relationships/oleObject" Target="embeddings/oleObject22.bin"/><Relationship Id="rId56" Type="http://schemas.openxmlformats.org/officeDocument/2006/relationships/image" Target="media/image29.wmf"/><Relationship Id="rId55" Type="http://schemas.openxmlformats.org/officeDocument/2006/relationships/oleObject" Target="embeddings/oleObject21.bin"/><Relationship Id="rId54" Type="http://schemas.openxmlformats.org/officeDocument/2006/relationships/image" Target="media/image28.wmf"/><Relationship Id="rId53" Type="http://schemas.openxmlformats.org/officeDocument/2006/relationships/oleObject" Target="embeddings/oleObject20.bin"/><Relationship Id="rId52" Type="http://schemas.openxmlformats.org/officeDocument/2006/relationships/image" Target="media/image27.wmf"/><Relationship Id="rId51" Type="http://schemas.openxmlformats.org/officeDocument/2006/relationships/oleObject" Target="embeddings/oleObject19.bin"/><Relationship Id="rId50" Type="http://schemas.openxmlformats.org/officeDocument/2006/relationships/image" Target="media/image26.wmf"/><Relationship Id="rId5" Type="http://schemas.openxmlformats.org/officeDocument/2006/relationships/footer" Target="footer2.xml"/><Relationship Id="rId49" Type="http://schemas.openxmlformats.org/officeDocument/2006/relationships/oleObject" Target="embeddings/oleObject18.bin"/><Relationship Id="rId48" Type="http://schemas.openxmlformats.org/officeDocument/2006/relationships/image" Target="media/image25.wmf"/><Relationship Id="rId47" Type="http://schemas.openxmlformats.org/officeDocument/2006/relationships/oleObject" Target="embeddings/oleObject17.bin"/><Relationship Id="rId46" Type="http://schemas.openxmlformats.org/officeDocument/2006/relationships/image" Target="media/image24.wmf"/><Relationship Id="rId45" Type="http://schemas.openxmlformats.org/officeDocument/2006/relationships/oleObject" Target="embeddings/oleObject16.bin"/><Relationship Id="rId44" Type="http://schemas.openxmlformats.org/officeDocument/2006/relationships/image" Target="media/image23.wmf"/><Relationship Id="rId43" Type="http://schemas.openxmlformats.org/officeDocument/2006/relationships/oleObject" Target="embeddings/oleObject15.bin"/><Relationship Id="rId42" Type="http://schemas.openxmlformats.org/officeDocument/2006/relationships/image" Target="media/image22.wmf"/><Relationship Id="rId41" Type="http://schemas.openxmlformats.org/officeDocument/2006/relationships/oleObject" Target="embeddings/oleObject14.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wmf"/><Relationship Id="rId33" Type="http://schemas.openxmlformats.org/officeDocument/2006/relationships/oleObject" Target="embeddings/oleObject10.bin"/><Relationship Id="rId32" Type="http://schemas.openxmlformats.org/officeDocument/2006/relationships/image" Target="media/image17.wmf"/><Relationship Id="rId31" Type="http://schemas.openxmlformats.org/officeDocument/2006/relationships/oleObject" Target="embeddings/oleObject9.bin"/><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5.wmf"/><Relationship Id="rId27" Type="http://schemas.openxmlformats.org/officeDocument/2006/relationships/oleObject" Target="embeddings/oleObject7.bin"/><Relationship Id="rId26" Type="http://schemas.openxmlformats.org/officeDocument/2006/relationships/image" Target="media/image14.wmf"/><Relationship Id="rId25" Type="http://schemas.openxmlformats.org/officeDocument/2006/relationships/oleObject" Target="embeddings/oleObject6.bin"/><Relationship Id="rId24" Type="http://schemas.openxmlformats.org/officeDocument/2006/relationships/image" Target="media/image13.wmf"/><Relationship Id="rId23" Type="http://schemas.openxmlformats.org/officeDocument/2006/relationships/oleObject" Target="embeddings/oleObject5.bin"/><Relationship Id="rId22" Type="http://schemas.openxmlformats.org/officeDocument/2006/relationships/image" Target="media/image12.wmf"/><Relationship Id="rId21" Type="http://schemas.openxmlformats.org/officeDocument/2006/relationships/oleObject" Target="embeddings/oleObject4.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0.wmf"/><Relationship Id="rId17" Type="http://schemas.openxmlformats.org/officeDocument/2006/relationships/oleObject" Target="embeddings/oleObject2.bin"/><Relationship Id="rId16" Type="http://schemas.openxmlformats.org/officeDocument/2006/relationships/image" Target="media/image9.wmf"/><Relationship Id="rId15" Type="http://schemas.openxmlformats.org/officeDocument/2006/relationships/oleObject" Target="embeddings/oleObject1.bin"/><Relationship Id="rId14" Type="http://schemas.openxmlformats.org/officeDocument/2006/relationships/image" Target="media/image8.png"/><Relationship Id="rId13" Type="http://schemas.openxmlformats.org/officeDocument/2006/relationships/image" Target="media/image7.wmf"/><Relationship Id="rId12" Type="http://schemas.openxmlformats.org/officeDocument/2006/relationships/image" Target="media/image6.png"/><Relationship Id="rId11" Type="http://schemas.openxmlformats.org/officeDocument/2006/relationships/image" Target="media/image5.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70AFC8-EFA8-4875-AC24-5CDA1BFC88B5}">
  <ds:schemaRefs/>
</ds:datastoreItem>
</file>

<file path=docProps/app.xml><?xml version="1.0" encoding="utf-8"?>
<Properties xmlns="http://schemas.openxmlformats.org/officeDocument/2006/extended-properties" xmlns:vt="http://schemas.openxmlformats.org/officeDocument/2006/docPropsVTypes">
  <Template>Normal</Template>
  <Company>Users</Company>
  <Pages>5</Pages>
  <Words>1425</Words>
  <Characters>1560</Characters>
  <Lines>22</Lines>
  <Paragraphs>6</Paragraphs>
  <TotalTime>1</TotalTime>
  <ScaleCrop>false</ScaleCrop>
  <LinksUpToDate>false</LinksUpToDate>
  <CharactersWithSpaces>1918</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2016-05-19T11:27:00Z</dcterms:created>
  <dc:creator>Administrator</dc:creator>
  <cp:lastModifiedBy>哈哈哈</cp:lastModifiedBy>
  <cp:lastPrinted>2010-05-15T12:30:00Z</cp:lastPrinted>
  <dcterms:modified xsi:type="dcterms:W3CDTF">2022-08-06T18:24:37Z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5BD3554CCA894AA78028874B5906068A</vt:lpwstr>
  </property>
</Properties>
</file>