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imSun" w:cs="SimSun" w:eastAsia="SimSun" w:hAnsi="SimSun"/>
          <w:b/>
          <w:bCs/>
          <w:color w:val="1F4E79"/>
          <w:sz w:val="56"/>
          <w:szCs w:val="56"/>
        </w:rPr>
        <w:t xml:space="preserve">计算方法 · 例题与作业题集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555555"/>
          <w:sz w:val="28"/>
          <w:szCs w:val="28"/>
        </w:rPr>
        <w:t xml:space="preserve">（含答案 · 题解对照）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555555"/>
          <w:sz w:val="24"/>
          <w:szCs w:val="24"/>
        </w:rPr>
        <w:t xml:space="preserve">共 64 题，来自 10 个课件 PDF</w:t>
      </w:r>
    </w:p>
    <w:p>
      <w:pPr>
        <w:jc w:val="center"/>
      </w:pPr>
      <w:r>
        <w:rPr>
          <w:rFonts w:ascii="SimSun" w:cs="SimSun" w:eastAsia="SimSun" w:hAnsi="SimSun"/>
          <w:color w:val="888888"/>
          <w:sz w:val="24"/>
          <w:szCs w:val="24"/>
        </w:rPr>
        <w:t xml:space="preserve">计算方法（数值计算方法）</w:t>
      </w:r>
    </w:p>
    <w:p>
      <w:r>
        <w:br w:type="page"/>
      </w:r>
    </w:p>
    <w:p>
      <w:pPr>
        <w:pStyle w:val="Heading1"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《计算方法.pdf》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函数 cosx=1−x²/2!+x⁴/4!−x⁶/6!+…，当 |x| 较小时，可用 1−x²/2 作为 cosx 的近似值，估计此时的截断误差。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截断误差小于下一项的量级 x⁴/24。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π=3.1415926535…，问近似值 3.1416 有几位有效数字、误差限是多少？反之，若 a=0.003400±½×10⁻⁵ 为近似值，它有几位有效数字？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3.1416 有五位有效数字，误差限 0.00005；a=0.003400 准确到小数点后五位，有三位有效数字。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来源：《计算方法.pdf》 第25页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已知数 a=1.2345 为近似数，如果要求它的绝对误差限 ≤0.00083，求它的有效数字位数。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要求 |Δa|&lt;0.5×10⁻ⁿ&lt;0.00083。因 0.5×10⁻³=0.0005&lt;0.00083，故 n=3，四舍五入到小数点后3位得 1.235，共有4位有效数字。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《计算方法2.pdf》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【J1′】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函数 cosx=1−x²/2!+x⁴/4!−x⁶/6!+…，当 |x| 较小时，可用 1−x²/2 作为 cosx 的近似值，估计此时的截断误差。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截断误差小于下一项的量级 x⁴/24。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【J2′】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π=3.1415926535…，问近似值 3.1416 有几位有效数字、误差限是多少？反之，若 a=0.003400±½×10⁻⁵ 为近似值，它有几位有效数字？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3.1416 有五位有效数字，误差限 0.00005；a=0.003400 准确到小数点后五位，有三位有效数字。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【J3′】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来源：《计算方法2.pdf》 第25页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已知数 a=1.2345 为近似数，如果要求它的绝对误差限 ≤0.00083，求它的有效数字位数。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要求 |Δa|&lt;0.5×10⁻ⁿ&lt;0.00083。因 0.5×10⁻³=0.0005&lt;0.00083，故 n=3，四舍五入到小数点后3位得 1.235，共有4位有效数字。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《◼ 设 𝒙 ∗ 和 𝒚 ∗ 均为近似值，且（绝对）误差限分别为𝜺( 𝒙 ∗ )和𝜺( 𝒚 ∗ )，则绝对误差限为.pdf》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第6–9页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计算积分 Iₙ=∫₀¹ xⁿ/(x+5) dx (n=0,1,2,…)。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算法1：用递推 Iₙ=1/n−5I_{n−1}（取 I₀*=0.1823 正向递推）。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算法2：改写为 I_{n−1}=(1/5)(1/n−Iₙ)，由 1/100&lt;I₉&lt;1/50 取 I₉*=0.015 反向递推。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讨论两算法的数值稳定性。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算法1误差 eₙ=(−5)ⁿe₀，e₈=390625e₀，误差被放大，不稳定；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算法2误差 |e₀|=(1/5⁹)|e₉|≈0.5×10⁻⁸，误差衰减，稳定。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 √170−13（精确值 0.0384048…），分别用四位有效数字直接相减、以及改写为等价公式 1/(√170+13) 计算，比较有效数字。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直接相减=13.04−13=0.04（仅1位有效数字）；改写=1/(13.04+13)=0.03840（4位有效数字）。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a=10¹⁰, b=10, c=−a，计算 a+b+c。比较 (a+b)+c 与 (a+c)+b 两种计算顺序。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(a+b)+c≈0（小数 b 被大数吃掉）；(a+c)+b=10（正确）。说明避免大数吃小数。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一元二次方程 x²−(10⁹+1)x+10⁹=0 精确解为 x₁=10⁹, x₂=1。用求根公式在8位计算机上求解，分析 x₂ 的计算并给出改进公式。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直接公式得 x₂≈0（有效数字损失）；改用 x₂=2c/(−b+√(b²−4ac)) 得 x₂≈1。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(1) 计算 x²⁵⁵ 的值，如何减少乘法次数？(2) 计算 n 次多项式 Pₙ(x) 的值，如何减少运算次数？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(1) x²⁵⁵=x·x²·x⁴·x⁸·x¹⁶·x³²·x⁶⁴·x¹²⁸，仅需14次乘法；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秦九韶（Horner）算法 u₀=aₙ, u_k=u_{k−1}x+a_{n−k}，需 n 次乘法和 n 次加法。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第19–20页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计算 ln2 的近似值，要求误差小于 10⁻⁵。比较方法1（ln(1+x) 交错级数，x=1）与方法2（ln((1+x)/(1−x)) 级数，x=1/3）。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方法1需 n≥10⁵ 项，计算量大；方法2取前5项截断误差 |R₂|&lt;1/10⁵，仅需16次乘除法。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 第5题）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设原始数据的下列近似值每位都是有效数字：a₁=1.1021, a₂=0.031, a₃=385.6, a₄=56.430。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试计算 (1) a₁+a₂+a₃；(2) a₁·a₂·a₃；(3) a₂/a₄，并估计它们的相对误差限。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绝对误差限：ε₁=½×10⁻⁴=0.00005，ε₂=½×10⁻³=0.0005，ε₃=½×10⁻¹=0.05，ε₄=½×10⁻³=0.0005。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a₁+a₂+a₃=386.7331，绝对误差限≤ε₁+ε₂+ε₃=0.05055，相对误差限≈0.05055/386.7331≈1.31×10⁻⁴。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a₁·a₂·a₃≈13.174，相对误差限≈ε₁/a₁+ε₂/a₂+ε₃/a₃≈4.54×10⁻⁵+0.01613+1.30×10⁻⁴≈1.63×10⁻²，绝对误差限≈0.215。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a₂/a₄≈5.494×10⁻⁴，相对误差限≈ε₂/a₂+ε₄/a₄≈0.01613+8.86×10⁻⁶≈1.61×10⁻²，绝对误差限≈8.87×10⁻⁶。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（误差主要来自 a₂，其相对误差限最大，约1.6%。）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【E8】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作业（P14 第13题）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序列 {yₙ} 满足递推关系 yₙ=10y_{n−1}−1 (n=1,2,…)。如果 y₀=√2≈1.414，计算到 y₁₀ 时误差有多大？这个计算过程是稳定的吗？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误差传播 eₙ=10e_{n−1}，故 e₁₀=10¹⁰e₀。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e₀=1.414−√2≈−2.136×10⁻⁴，|e₁₀|=10¹⁰×2.136×10⁻⁴≈2.14×10⁶。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误差被放大10¹⁰倍，计算过程极不稳定。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【E9】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作业（P14 第14题）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来源：《◼ 设 𝒙 ∗ 和 𝒚 ∗ 均为近似值，且（绝对）误差限分别为𝜺( 𝒙 ∗ )和𝜺( 𝒚 ∗ )，则绝对误差限为.pdf》 第22页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Iₙ=∫₀¹ xⁿ/(1+6x) dx，设计一个计算 I₁₀ 的算法，并说明算法过程的合理性。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由 xⁿ⁻¹(6x+1)/(1+6x)=xⁿ⁻¹ 得 6Iₙ+I_{n−1}=∫₀¹xⁿ⁻¹dx=1/n，即递推 Iₙ=(1/n−I_{n−1})/6。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误差传播 eₙ=−e_{n−1}/6，|eₙ|=|e₀|/6ⁿ 衰减，故正向递推稳定。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算法：I₀=∫₀¹dx/(1+6x)=(1/6)ln7≈0.324318；再正推 Iₙ=(1/n−I_{n−1})/6 (n=1,…,10)。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结果 I₁₀≈0.014067。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《第四章 函数插值与逼近.pdf》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第23–24页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求过点 (2,0),(4,3),(6,5),(8,4),(10,1) 的拉格朗日插值多项式。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L₄(x)=−(3/96)(x−2)(x−6)(x−8)(x−10)+(5/64)(x−2)(x−4)(x−8)(x−10)−(4/96)(x−2)(x−4)(x−6)(x−10)+(1/384)(x−2)(x−4)(x−6)(x−8)。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第29–32页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已知函数 y=lnx 的函数值如下：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x：10,11,12,13,14；lnx：2.3026,2.3979,2.4849,2.5649,2.6391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分别用线性插值和抛物线插值求 ln11.5 的近似值，并估计截断误差界。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线性插值（x₀=11,x₁=12）L₁(11.5)=2.4414，|R₁|≤(1/2)(1/11²)(0.5)(0.5)=0.1033×10⁻²；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抛物线插值（11,12,13）L₂(11.5)=2.442275，|R₂|≤(1/3!)(2/11³)(0.5)(0.5)(1.5)=0.9394×10⁻⁴。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例题（证明）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f(x) 是区间[a,b]上二阶导数连续的函数，试证 max_{a≤x≤b}|f(x)−[f(a)+((f(b)−f(a))/(b−a))(x−a)]|≤(1/8)(b−a)²M₂，其中 M₂=max_{a≤x≤b}|f″(x)|。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方括号内即两点线性插值多项式，余项 R₁(x)=f″(ξ)/2·(x−a)(x−b)。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max_{a≤x≤b}|(x−a)(x−b)|=((b−a)/2)²，故 |R₁(x)|≤(M₂/2)((b−a)/2)²=(1/8)(b−a)²M₂。证毕。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当 x=1,−1,2 时，f(x)=0,−3,4，求 f(x) 的二次插值多项式。(1) 用单项式基底；(2) 用拉格朗日基底。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(2) 拉格朗日基底：L(x)=−3·(x−1)(x−2)/[(−1−1)(−1−2)]+4·(x−1)(x+1)/[(2−1)(2+1)]=−½(x−1)(x−2)+(4/3)(x²−1)。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单项式基底（展开）：p(x)=(5/6)x²+(3/2)x−7/3。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验证：p(1)=0, p(−1)=−3, p(2)=4。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【C4-5】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第8题）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来源：《第四章 函数插值与逼近.pdf》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已知由数据 (0,0),(0.5,y),(1,3),(2,2) 构造的三次插值多项式 p₃(x) 的 x³ 的系数是6，试确定数值 y。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x³ 系数即最高阶差商 f[x₀,x₁,x₂,x₃]。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f[x₀,x₁]=2y, f[x₁,x₂]=6−2y, f[x₂,x₃]=−1；f[x₀,x₁,x₂]=6−4y, f[x₁,x₂,x₃]=(2y−7)/1.5；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f[x₀,x₁,x₂,x₃]=(8/3)y−16/3。令其=6 ⟹ 8y−16=18 ⟹ y=4.25。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《§4.4 牛顿插值.pdf》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第10页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列出 f(x)=x³ 在节点 x=0,2,3,5,6 上的各阶差商值。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差商表：一阶差商 4,19,49,91；二阶差商 5,10,14；三阶差商 1,1；四阶差商 0。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第18–20页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 f(x) 在节点的函数值如下表：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x：0.40, 0.55, 0.65, 0.80, 0.90, 1.05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f(x)：0.41075, 0.5781, 0.69675, 0.88811, 1.02652, 1.25386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利用牛顿插值多项式求 f(0.596) 的近似值。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逐次牛顿插值：P₂(0.596)=0.632010；P₃(0.596)=0.6319145；P₄(0.596)=0.6319179；截断误差界约 0.09058×10⁻⁷。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第21–22页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已知函数 y=lnx 的函数值如下：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x：10, 11, 12, 13, 14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lnx：2.3026, 2.3979, 2.4849, 2.5649, 2.6391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用牛顿插值法求 ln11.5 的近似值。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用二次牛顿插值 ln11.5≈2.442275；用五点 P₄(11.5)=2.4423522（准确到小数点后3位）。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 f(x)=1/(1+x²)，x∈[0,5]。取等距节点 xᵢ=ih (i=0,1,…,5)，h=1，利用分段线性插值计算 f(4.5) 的近似值。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在子区间[4,5]上 Iₕ(x)=0.14026−0.02036x，f(4.5)≈0.04864；准确值 1/(1+4.5²)=0.0470588…。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第7题）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f(x)=1/x，节点 x₀=2, x₁=2.5, x₂=4，求 f(x) 的抛物线插值多项式 p₂(x)，计算 f(3) 的近似值并估计误差。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差商：f[x₀]=1/2, f[x₁]=2/5, f[x₂]=1/4；f[x₀,x₁]=−1/5，f[x₁,x₂]=−1/10，f[x₀,x₁,x₂]=1/20。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p₂(x)=1/2−(1/5)(x−2)+(1/20)(x−2)(x−2.5)=x²/20−17x/40+23/20。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f(3)≈p₂(3)=13/40=0.325（准确值 1/3≈0.3333）。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误差 R₂(x)=f‴(ξ)/3!·(x−2)(x−2.5)(x−4)，f‴(x)=−6/x⁴，在[2,4]上 |f‴|≤6/2⁴=3/8。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|R₂(3)|≤(3/8)/6·|(1)(0.5)(−1)|=1/32≈0.03125（实际误差约0.0083）。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作业（P117 第10题，证明）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证明：拉格朗日插值基函数 l₀(x)=[(x−x₁)(x−x₂)…(x−xₙ)]/[(x₀−x₁)(x₀−x₂)…(x₀−xₙ)] 可表示为如下牛顿插值形式：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l₀(x)=1+(x−x₀)/(x₀−x₁)+(x−x₀)(x−x₁)/[(x₀−x₁)(x₀−x₂)]+…+(x−x₀)(x−x₁)…(x−x_{n−1})/[(x₀−x₁)(x₀−x₂)…(x₀−xₙ)]。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l₀(x) 是 n 次多项式，满足 l₀(x₀)=1, l₀(x₁)=…=l₀(xₙ)=0。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对 l₀(x) 在节点 x₀,…,xₙ 作牛顿（差商）展开：l₀(x)=Σ_{k=0}^{n} l₀[x₀,…,x_k]·∏_{j=0}^{k−1}(x−xⱼ)。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差商 l₀[x₀,…,x_k]=Σ_{i=0}^{k} l₀(xᵢ)/∏_{j≠i}(xᵢ−xⱼ)。因 l₀(xᵢ)=0 (i≥1)，仅 i=0 项保留：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l₀[x₀,…,x_k]=1/[(x₀−x₁)…(x₀−x_k)]。代回即得所证恒等式。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【N7】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作业（P118 第12题）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来源：《§4.4 牛顿插值.pdf》 第36页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给定函数 f(x)=x³−5x，试建立关于节点 xᵢ=i+1 (i=0,1,…,5) 的差商表，并列出关于节点 x₀,x₁,x₂,x₃ 的插值多项式 p₃(x)。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节点 1,2,3,4,5,6，函数值 −4,−2,12,44,100,186。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差商表：一阶 2,14,32,56,86；二阶 6,9,12,15；三阶 1,1,1；四阶 0,0；五阶 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p₃(x)=−4+2(x−1)+6(x−1)(x−2)+(x−1)(x−2)(x−3)=x³−5x。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（因 f 本身为三次多项式，故 p₃(x)=f(x)=x³−5x。）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《第三章 线性方程组的迭代法.pdf》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例1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第7–8页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解线性方程组 4x₁−x₂+x₃=7；4x₁−8x₂+x₃=−21；−2x₁+x₂+5x₃=15。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将其改写为迭代格式 x=Bx+f，取初始向量 x⁽⁰⁾=(1,2,2)ᵀ 进行迭代。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迭代15次得近似解 x⁽¹⁵⁾≈(1.99999993, 3.99999985, 2.99999933)ᵀ，精确解 x*=(2,4,3)ᵀ。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例2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（续例1）分析例1中迭代法的收敛性。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B 的特征方程 det(λI−B)=λ³−3/80=0，λ=∛(3/80)，ρ(B)=0.3347&lt;1，迭代收敛。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例3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第17–19页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解线性方程组 8x₁−3x₂+2x₃=20；4x₁+11x₂−x₃=33；6x₁+3x₂+12x₃=36，写出迭代格式并分析收敛性。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ρ(B)=0.3592&lt;1，迭代收敛。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第21页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迭代法 x⁽ᵏ⁺¹⁾=Bx⁽ᵏ⁾+f，其中 B=[[0.9,0],[0.3,0.8]]，f=(1,2)ᵀ。说明各常见矩阵范数虽&gt;1但迭代仍收敛。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‖B‖∞=1.1, ‖B‖₁=1.2, ‖B‖₂=1.043, ‖B‖_F=√1.54，均&gt;1，但 ρ(B)=0.9&lt;1，迭代收敛。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例4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第29–30页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用雅可比迭代和高斯-赛德尔迭代解线性方程组 8x₁+x₂−2x₃=9；3x₁−10x₂+x₃=19；5x₁−2x₂+20x₃=72。取 x⁽⁰⁾=(0,0,0)ᵀ，迭代6次。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精确解 x*=(2,−1,3)ᵀ；G-S 收敛比 Jacobi 快（迭代表见课件）。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例5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第34–35页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 SOR 迭代解线性方程组 8x₁+x₂−2x₃=9；3x₁−10x₂+x₃=19；5x₁−2x₂+20x₃=72。取 x⁽⁰⁾=(0,0,0)ᵀ。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ω=0.95 迭代5次得 x⁽⁵⁾=(2,−1,3)ᵀ，‖x⁽⁵⁾−x*‖∞≤0.5×10⁻⁴；ω=1.05 收敛较慢。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例6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第38–40页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用雅可比迭代和高斯-赛德尔迭代解线性方程组 5x₁+2x₂+x₃=−12；−x₁+4x₂+2x₃=20；2x₁−3x₂+10x₃=3。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问两种迭代是否收敛？若收敛，取 x⁽⁰⁾=(0,0,0)ᵀ，需迭代多少次能保证各分量误差绝对值小于10⁻⁴。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‖B_J‖∞=3/4&lt;1 收敛，Jacobi 需≥43次；‖B_G‖∞=13/20&lt;1 收敛，G-S 需≥28次。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【C3-8】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例7（证明）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线性方程组 Ax=b，其中 A=[[1,a,a],[a,1,a],[a,a,1]]，证明：当 −1/2&lt;a&lt;1 时 G-S 迭代收敛，而雅可比迭代只在 −1/2&lt;a&lt;1/2 时才收敛。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顺序主子式 Δ₁=1, Δ₂=1−a², Δ₃=(1−a)²(1+2a)，当 −1/2&lt;a&lt;1 时 A 正定，故 G-S 收敛；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B_J 特征方程 (λ−a)²(λ+2a)=0，ρ(B_J)=|2a|，|2a|&lt;1 即 |a|&lt;1/2 时 Jacobi 收敛。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【C3-9】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例8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对线性方程组 −x₁+8x₂=7；−x₁+9x₃=20；9x₁−x₂−x₃=7，建立收敛的雅可比迭代和高斯-赛德尔迭代。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行交换使系数阵严格对角占优：9x₁−x₂−x₃=7；−x₁+8x₂=7；−x₁+9x₃=20，则 Jacobi、G-S 均收敛。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【C3-10】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作业（P46 第9题）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A=[[0.6,0.5],[0.2,0.3]]，计算 A 的行范数、列范数、2-范数及 F-范数。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行范数 ‖A‖∞=max(1.1,0.5)=1.1；列范数 ‖A‖₁=max(0.8,0.8)=0.8；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2-范数 ‖A‖₂=√(λmax(AᵀA))=√0.73125≈0.8551；F-范数 ‖A‖_F=√0.74≈0.8602。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作业（P46 第10题）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A=[[1,1],[−5,1]]，计算 A 的谱半径 ρ(A)。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特征方程 (1−λ)²+5=0，λ=1±i√5，|λ|=√(1+5)=√6。故 ρ(A)=√6≈2.4495。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作业（P67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x⁽ᵏ⁺¹⁾=Bx⁽ᵏ⁾+f (k=0,1,…)，其中 B=[[0,−2,−2],[−1,0,−1],[−2,−2,0]]，f=(1,3,5)ᵀ，x⁽⁰⁾=(0,0,0)ᵀ，求 ρ(B) 并计算 x⁽¹⁾,x⁽²⁾,x⁽³⁾。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特征值 −3.236, 2, 1.236，ρ(B)=1+√5≈3.236（&gt;1，迭代发散）。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x⁽¹⁾=(1,3,5)ᵀ；x⁽²⁾=(−15,−3,−3)ᵀ；x⁽³⁾=(13,21,41)ᵀ。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【C3-13】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作业（P67 第3题，证明）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来源：《第三章 线性方程组的迭代法.pdf》 第47页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设线性方程组 a₁₁x₁+a₁₂x₂=b₁；a₂₁x₁+a₂₂x₂=b₂（a₁₁,a₂₂≠0），证明解此方程组的雅可比迭代法和高斯-赛德尔迭代法同时收敛或同时发散。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Jacobi 迭代矩阵 B_J=[[0,−a₁₂/a₁₁],[−a₂₁/a₂₂,0]]，ρ(B_J)=√|a₁₂a₂₁/(a₁₁a₂₂)|。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G-S 迭代矩阵特征值为 0 与 a₁₂a₂₁/(a₁₁a₂₂)，ρ(B_G)=|a₁₂a₂₁/(a₁₁a₂₂)|=ρ(B_J)²。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令 t=|a₁₂a₂₁/(a₁₁a₂₂)|，则 t&lt;1 ⇔ √t&lt;1（同时收敛），t&gt;1 ⇔ √t&gt;1（同时发散）。故二者同时收敛或同时发散，且 G-S 收敛更快。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《第五章 非线性方程的数值解法.pdf》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f(x)=x³−11.1x²+38.8x−41.77=0 的有根区间。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在 x=0,…,6 上 f 的符号为 −,−,−,+,−,−,+，有根区间为 [2,3]、[3,4]、[5,6]。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第10–11页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在区间[1.0,1.5]内的一个实根，要求准确到小数点后第2位。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二分法，需二分6次，x₆≈1.3242。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第15、25页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在根 x₀=1.5 附近的根 x*。用迭代函数 x=φ₁(x)=∛(x+1)。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迭代公式 x_{k+1}=∛(x_k+1)；在[1,2]上 |φ₁′(x)|&lt;1 且 φ₁(x)∈[1,2]，迭代收敛；x*≈1.32472。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第17、26页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求方程 f(x)=x³−x−1=0 在根 x₀=1.5 附近的根 x*。用迭代函数 x=φ₂(x)=x³−1。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迭代公式 x_{k+1}=x_k³−1；在[1,2]上 |φ₂′(x)|=|3x²|&gt;1，迭代发散（1.5→2.375→12.39…）。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第28–30、33–34页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用不动点迭代法求方程 x²−3=0 的根 x*=√3。讨论以下四种迭代格式的收敛性：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φ₁(x)=x²+x−3；(2) φ₂(x)=3/x；(3) φ₃(x)=x−(1/4)(x²−3)；(4) φ₄(x)=(1/2)(x+3/x)。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(1) φ₁′(x*)=2√3+1&gt;1，发散；(2) φ₂′(x*)=−1，不收敛；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φ₃′(x*)=1−√3/2&lt;1，线性收敛；(4) φ₄′(x*)=0、φ₄″(x*)≠0，二阶（平方）收敛，最快。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作业（P138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用二分法解方程 x−lnx=2 在区间[2,4]内的根，要求误差不超过 10⁻⁵。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令 g(x)=x−lnx−2，g(2)=−0.6931&lt;0，g(4)=0.6137&gt;0，[2,4]内有根。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误差界 |x*−xₙ|≤(b−a)/2ⁿ⁺¹=2/2ⁿ⁺¹≤10⁻⁵ ⟹ 2ⁿ≥10⁵ ⟹ n≥16.6，取 n=17 次二分。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根 x*≈3.14619。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作业（P138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来源：《第五章 非线性方程的数值解法.pdf》 第35页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已知方程 x³−x²−1=0 在 x₀=1.5 附近有根，试判断下列迭代格式在 x₀=1.5 附近的收敛性：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x_{n+1}=1+1/xₙ²；(2) x_{n+1}=√(1/(xₙ−1))；(3) x_{n+1}=∛(1+xₙ²)。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并选收敛较快的迭代法计算 x₀=1.5 附近的根，要求准确到小数点后4位。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根 r≈1.4656。判据 |φ′(r)|&lt;1：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φ′=−2/x³，|φ′(r)|≈0.635&lt;1，收敛；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φ′=−½(x−1)^(−3/2)，|φ′(r)|≈1.57&gt;1，发散；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φ′=(2x/3)(1+x²)^(−2/3)，|φ′(r)|≈0.455&lt;1，收敛且最快。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选(3)（x₀=1.5）：1.5→1.4727→1.4663→1.4658→…→x*≈1.4656（准确到小数点后4位）。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《计算方法-第五章part2.pdf》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用牛顿法解 xeˣ−1=0。已知 x*∈[0.5,0.6]。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f(x)=xeˣ−1, f′(x)=eˣ(x+1)；牛顿迭代 x_{k+1}=x_k−(x_k−e^{−x_k})/(x_k+1)；取 x₀=0.5，得 x*≈0.56714。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第15–16页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方程 x⁴−4x²+4=0 的根 x*=√2 是二重根，分别用三种方法求根：方法1（普通牛顿法）、方法2（含重数 m 的牛顿法）、方法3（改进牛顿法 x_{k+1}=x_k−f f′/[(f′)²−f f″]）。取初值 x₀=1.5。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方法1：x_{k+1}=x_k−(x_k²−2)/(4x_k)（仅线性收敛，需约30次到5位）；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方法2：x_{k+1}=x_k−(x_k²−2)/(2x_k)（二阶收敛）；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方法3：x_{k+1}=x_k−x_k(x_k²−2)/(x_k²+2)（二阶收敛）；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方法2、3迭代3次即准确到小数点后5位（≈1.41421356）。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第6题）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证明：方程 x³−x−1=0 在区间[1,2]内仅有一个根，取 x₀=1.5，用牛顿迭代法求此方程的根，要求准确到小数点后4位。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f(x)=x³−x−1，f′(x)=3x²−1&gt;0 于[1,2]（单调增），f(1)=−1&lt;0，f(2)=5&gt;0，故[1,2]内有且仅有一根。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牛顿迭代 x_{k+1}=x_k−(x_k³−x_k−1)/(3x_k²−1)，取 x₀=1.5：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1.5→1.34783→1.32520→1.32472→…→x*≈1.3247（准确到小数点后4位）。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第8题）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第17页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对方程 f(x)=1−a/x²=0 应用牛顿迭代法，导出求 √a 的迭代公式，并用此公式求 √115 的值，要求准确到小数点后3位。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f′(x)=2a/x³，牛顿迭代 x_{k+1}=x_k−(1−a/x_k²)/(2a/x_k³)=(x_k/2)(3−x_k²/a)。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求 √115（a=115），取 x₀=10：10→10.6522→10.72309→10.723805→…→√115≈10.724（准确到小数点后3位）。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【C5p2-5】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作业（P139 第11题，证明）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来源：《计算方法-第五章part2.pdf》 第18页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证明迭代公式 x_{k+1}=x_k(x_k²+3a)/(3x_k²+a) 是计算 x*=√a 的三阶方法，并假定初值 x₀ 充分接近根 x*，求 lim_{k→∞}(√a−x_{k+1})/(√a−x_k)³。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令 x=√a(1+δ)，δ=(x−√a)/√a，代入得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x_{k+1}=√a(1+δ)(4+2δ+δ²)/(4+6δ+3δ²)=√a[1+δ³/(4+6δ+3δ²)]。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故 x_{k+1}−√a=(x_k−√a)³/[a(4+6δ+3δ²)]。当 δ→0 时其与 (x_k−√a)³ 之比趋于 1/(4a)≠0，即误差按三次方衰减，为三阶方法。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所求极限 lim_{k→∞}(√a−x_{k+1})/(√a−x_k)³=1/(4a)。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《计算方法-第六章part1.pdf》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第11页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确定求积公式 ∫ₐᵇ f(x)dx≈A₀f(a)+A₁f(b)。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令对 f(x)=1,x 准确成立，得 A₀=A₁=(b−a)/2，即梯形公式。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第12–13页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构造形如 ∫₀³ʰ f(x)dx≈A₀f(0)+A₁f(h)+A₂f(2h) 的求积公式，使其代数精度尽可能高，并指出代数精度。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令对 f=1,x,x² 成立，得 A₀=3h/4, A₁=0, A₂=9h/4；对 x³ 不成立，故代数精度为2次。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第14–15、26–28页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对于求积公式 ∫₀ʰ f(x)dx≈(h/2)[f(0)+f(h)]+ah²[f′(0)−f′(h)]。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(1) 确定待定参数 a，使代数精度尽可能高；(2) 指出代数精度；(3) 写出求积余项；(4) 用该公式计算 ∫₁²(1/x)dx 并估计截断误差界。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(1) a=1/12；(2) 对 x⁴ 不成立，代数精度3次；(3) R[f]=(h⁵/720)f⁽⁴⁾(η), η∈(0,h)；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(4) 令 t=x−1 化为 ∫₀¹1/(t+1)dt≈(1/2)[1+1/2]+(1/12)[−1+1/4]=11/16=0.6875，f⁽⁴⁾=24/(t+1)⁵，|R|≤(1/720)·24=1/30。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第18–19页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对于求积公式 ∫₋₁¹ f(x)dx≈A₀f(x₀)+A₁f(x₁)，试确定节点 x₀,x₁ 和系数 A₀,A₁，使其有尽可能高的代数精度。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令对 f=1,x,x²,x³ 成立，解得 x₀=−√3/3, x₁=√3/3, A₀=A₁=1；对 x⁴ 不成立，代数精度3次（高斯型）。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第1题）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第32页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试确定下列求积公式中的待定参数，使其有尽可能高的代数精度，并给出具体代数精度。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∫₋₂ₕ²ʰ f(x)dx≈A₋₁f(−h)+A₀f(0)+A₁f(h)；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∫₋₁¹ f(x)dx≈(1/3)[f(−1)+2f(x₁)+3f(x₂)]。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(2) 由对 f=1,x,x² 准确（对称得 A₋₁=A₁）：4h=A₋₁+A₀+A₁，16h³/3=(A₋₁+A₁)h²，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解得 A₋₁=A₁=8h/3, A₀=−4h/3；对 x³ 成立、x⁴ 不成立，代数精度3次。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(3) 权和=2 自动对 f=1 成立。令对 f=x,x² 成立：−1+2x₁+3x₂=0，1+2x₁²+3x₂²=2。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解得两组：①x₁=1/5−√6/5≈−0.2899, x₂=1/5+2√6/15≈0.5266；②x₁=1/5+√6/5≈0.6899, x₂=1/5−2√6/15≈−0.1266。对 x³ 均不成立，代数精度2次。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【C6p1-6】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第9题）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设 I=∫₀¹ f(x)dx≈A₀f(1/4)+A₁f(1/2)+A₂f(3/4) 是插值型求积公式，试确定参数 A₀,A₁,A₂，并给出代数精度。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由对 f=1,x,x² 成立：A₀+A₁+A₂=1，(1/4)A₀+(1/2)A₁+(3/4)A₂=1/2，(1/16)A₀+(1/4)A₁+(9/16)A₂=1/3。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解得 A₀=A₂=2/3, A₁=−1/3，即 ∫₀¹f dx≈(2/3)f(1/4)−(1/3)f(1/2)+(2/3)f(3/4)。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对 x³ 成立、x⁴ 不成立，代数精度3次。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【C6p1-7】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第10题）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来源：《计算方法-第六章part1.pdf》 第33页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在区间[−1,1]求节点 x₁,x₂,x₃ 及待定系数 A，使求积公式 ∫₋₁¹ f(x)dx≈A[f(x₁)+f(x₂)+f(x₃)] 具有3次代数精度。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对 f=1,x,x²,x³ 准确成立：3A=2⟹A=2/3；x₁+x₂+x₃=0；x₁²+x₂²+x₃²=1；x₁³+x₂³+x₃³=0。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取对称解 x₂=0, x₁=−x₃：2x₃²=1⟹x₃=1/√2。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故 A=2/3，节点 x₁=−1/√2≈−0.7071, x₂=0, x₃=1/√2≈0.7071。（对 x⁴ 不成立，恰为3次代数精度。）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60"/>
      </w:pPr>
      <w:r>
        <w:rPr>
          <w:rFonts w:ascii="SimSun" w:cs="SimSun" w:eastAsia="SimSun" w:hAnsi="SimSun"/>
          <w:b/>
          <w:bCs/>
          <w:color w:val="1F4E79"/>
          <w:sz w:val="30"/>
          <w:szCs w:val="30"/>
        </w:rPr>
        <w:t xml:space="preserve">《计算方法-第六章part2.pdf》</w:t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【C6p2-1】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第8页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 n=4 的牛顿-科茨（Cotes）公式计算积分 I=∫₀¹ dx/(1+x)。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h=1/4，节点 0,1/4,1/2,3/4,1，函数值 1,4/5,2/3,4/7,1/2。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C=(1/90)[7f(x₀)+32f(x₁)+12f(x₂)+32f(x₃)+7f(x₄)]=0.69317460…；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准确值 I=ln2=0.69314718…，|I−C|=0.2742×10⁻⁴&lt;0.5×10⁻⁴。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【C6p2-2】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第21–23页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利用复合梯形公式计算积分 I=∫₀¹ (sinx)/x dx 的近似值，使截断误差不超过 0.5×10⁻³。对相同的节点函数值，若改用复合辛普森公式计算，结果如何？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由余项 (1/12n²)|f″(η)|≤(1/12n²)(1/3)≤5×10⁻⁴ ⟹ n≥7.45，取 n=8，复合梯形得 T₈=0.9456911；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用相同节点（相当于 n=4 复合辛普森）得 S₄=0.9460833。两者都用9个点，但 S₄ 精度更高（准到小数点后6位）。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【C6p2-3】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例题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第24–26页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用复合辛普森公式计算积分 I=∫₀¹ 1/(1+x) dx 的近似值，并分析误差，其中 n=5。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h=0.2，节点 xₖ=0.2k；S₅=0.693082…；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截断误差 |R|≤(b−a)⁵M₄/(2880n⁴)=24/(2880·5⁴)≈0.1333×10⁻⁴；舍入误差 ε(S₅)≈0.1086×10⁻³；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总误差 |E|≤0.122×10⁻³&lt;0.5×10⁻³。准确值 I=ln2=0.69314718…，可准确到小数点后3位。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【C6p2-4】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第2题）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分别用复合梯形公式和复合辛普森公式计算下列积分：(1) ∫₀¹ x/(1+x²) dx (n=4)；(2) ∫₁⁹ √x dx (n=4)。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(1) h=0.25，节点 0,0.25,0.5,0.75,1，f=0,0.23529,0.4,0.48,0.5：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复合梯形 T₄≈0.341324，复合辛普森 S₄≈0.346765。准确值 ½ln2≈0.346574。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(2) h=2，节点 1,3,5,7,9，f=1,1.73205,2.23607,2.64575,3：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复合梯形 T₄≈17.22774，复合辛普森 S₄≈17.32223。准确值 52/3≈17.33333。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bottom w:val="single" w:color="888888" w:sz="6" w:space="4"/>
        </w:pBdr>
        <w:spacing w:after="120"/>
      </w:pPr>
      <w:r>
        <w:rPr>
          <w:rFonts w:ascii="SimSun" w:cs="SimSun" w:eastAsia="SimSun" w:hAnsi="SimSun"/>
          <w:b/>
          <w:bCs/>
          <w:color w:val="1F4E79"/>
          <w:sz w:val="24"/>
          <w:szCs w:val="24"/>
        </w:rPr>
        <w:t xml:space="preserve">【C6p2-5】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作业（P164 第7题）</w:t>
      </w:r>
      <w:r>
        <w:rPr>
          <w:rFonts w:ascii="SimSun" w:cs="SimSun" w:eastAsia="SimSun" w:hAnsi="SimSun"/>
          <w:color w:val="555555"/>
          <w:sz w:val="22"/>
          <w:szCs w:val="22"/>
        </w:rPr>
        <w:t xml:space="preserve">    来源：《计算方法-第六章part2.pdf》 第29页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题  </w:t>
      </w:r>
      <w:r>
        <w:rPr>
          <w:rFonts w:ascii="SimSun" w:cs="SimSun" w:eastAsia="SimSun" w:hAnsi="SimSun"/>
          <w:sz w:val="24"/>
          <w:szCs w:val="24"/>
        </w:rPr>
        <w:t xml:space="preserve">若用复合梯形公式计算积分 ∫₀¹ e^{2x} dx，问区间[0,1]应分为多少等份才能使截断误差不超过 ½×10⁻⁵？若采用复合辛普森公式要达到同样的精度需要分多少等份？</w:t>
      </w:r>
    </w:p>
    <w:p>
      <w:pPr>
        <w:spacing w:after="80" w:line="300" w:lineRule="auto"/>
      </w:pPr>
      <w:r>
        <w:rPr>
          <w:rFonts w:ascii="SimSun" w:cs="SimSun" w:eastAsia="SimSun" w:hAnsi="SimSun"/>
          <w:b/>
          <w:bCs/>
          <w:color w:val="7F1D1D"/>
          <w:sz w:val="24"/>
          <w:szCs w:val="24"/>
        </w:rPr>
        <w:t xml:space="preserve">解  </w:t>
      </w:r>
      <w:r>
        <w:rPr>
          <w:rFonts w:ascii="SimSun" w:cs="SimSun" w:eastAsia="SimSun" w:hAnsi="SimSun"/>
          <w:sz w:val="24"/>
          <w:szCs w:val="24"/>
        </w:rPr>
        <w:t xml:space="preserve">复合梯形：|R_T|≤((b−a)/12)h²max|f″|，f″=4e^{2x}，max=4e²≈29.556。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(1/12)(1/n²)(4e²)≤½×10⁻⁵ ⟹ n²≥4.926×10⁵ ⟹ n≥701.9，取 n=702 等份。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复合辛普森：|R_S|≤((b−a)/180)h⁴max|f⁽⁴⁾|，f⁽⁴⁾=16e^{2x}，max=16e²≈118.22。</w:t>
      </w:r>
    </w:p>
    <w:p>
      <w:pPr>
        <w:spacing w:after="80" w:line="300" w:lineRule="auto"/>
      </w:pPr>
      <w:r>
        <w:rPr>
          <w:rFonts w:ascii="SimSun" w:cs="SimSun" w:eastAsia="SimSun" w:hAnsi="SimSun"/>
          <w:sz w:val="24"/>
          <w:szCs w:val="24"/>
        </w:rPr>
        <w:t xml:space="preserve">     </w:t>
      </w:r>
      <w:r>
        <w:rPr>
          <w:rFonts w:ascii="SimSun" w:cs="SimSun" w:eastAsia="SimSun" w:hAnsi="SimSun"/>
          <w:sz w:val="24"/>
          <w:szCs w:val="24"/>
        </w:rPr>
        <w:t xml:space="preserve">(1/180)h⁴(16e²)≤½×10⁻⁵ ⟹ h≤0.05253 ⟹ n≥19.04，取偶数 n=20 等份。</w:t>
      </w:r>
    </w:p>
    <w:p>
      <w:pPr>
        <w:spacing w:after="160"/>
      </w:pPr>
      <w:r>
        <w:rPr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SimSun" w:cs="SimSun" w:eastAsia="SimSun" w:hAnsi="SimSu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2026-06-13T12:26:53.745Z</dcterms:created>
  <dcterms:modified xsi:type="dcterms:W3CDTF">2026-06-13T12:26:53.745Z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