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HY国际版接入文档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 xml:space="preserve">1、概述(注意事项)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此文档为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Android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接入文档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b/>
          <w:color w:val="FF0000"/>
          <w:kern w:val="0"/>
          <w:sz w:val="21"/>
          <w:szCs w:val="21"/>
          <w:lang w:val="en-US" w:eastAsia="zh-CN" w:bidi="ar"/>
        </w:rPr>
        <w:t xml:space="preserve">注意事项: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、请不要使用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Toast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消息，使用自定义提示消息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、渠道闪屏预留接口是后续提供使用渠道闪屏，游戏跟发行闪屏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Log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请使用自己的闪屏播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、游戏的退出方式请不要使用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按两次退出游戏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，请使用提示退出框，退出游戏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、游戏登录按钮、支付 做按钮限制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避免造成多次调用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请不要根据登录回调来做判断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不一定所有渠道每一个操作都一定会有回调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、游戏内收到注销账号成功后，请回到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游戏登录场景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”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并注销玩家的登录状态 与 登录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信息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避免再次点击登录直接进入游戏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、注意 路径名 请不要出现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”com.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huyu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.game”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、注意 路径名 请不要出现 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AndroidManifest.xml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package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一致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、数据渠道区分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1: </w:t>
      </w: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 xml:space="preserve">若游戏只接入 辉耀官方 </w:t>
      </w:r>
      <w:r>
        <w:rPr>
          <w:rFonts w:hint="default" w:ascii="Calibri" w:hAnsi="Calibri" w:eastAsia="宋体" w:cs="Calibri"/>
          <w:b/>
          <w:color w:val="FF0000"/>
          <w:kern w:val="0"/>
          <w:sz w:val="21"/>
          <w:szCs w:val="21"/>
          <w:lang w:val="en-US" w:eastAsia="zh-CN" w:bidi="ar"/>
        </w:rPr>
        <w:t xml:space="preserve">SDK </w:t>
      </w: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 xml:space="preserve">无需区分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———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不区分登录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只区分支付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———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玩家支付完成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FF0000"/>
          <w:kern w:val="0"/>
          <w:sz w:val="21"/>
          <w:szCs w:val="21"/>
          <w:lang w:val="en-US" w:eastAsia="zh-CN" w:bidi="ar"/>
        </w:rPr>
        <w:t xml:space="preserve">U9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服务器通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知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游戏服务器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会传入 玩家的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UserId(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Id) ChannelUserId(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渠道用户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ChannelId(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渠道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Id)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即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客户端的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HY_CHANNEL_CODE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 : </w:t>
      </w: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 xml:space="preserve">若游戏只接入 辉耀官方 </w:t>
      </w:r>
      <w:r>
        <w:rPr>
          <w:rFonts w:hint="default" w:ascii="Calibri" w:hAnsi="Calibri" w:eastAsia="宋体" w:cs="Calibri"/>
          <w:b/>
          <w:color w:val="FF0000"/>
          <w:kern w:val="0"/>
          <w:sz w:val="21"/>
          <w:szCs w:val="21"/>
          <w:lang w:val="en-US" w:eastAsia="zh-CN" w:bidi="ar"/>
        </w:rPr>
        <w:t xml:space="preserve">SDK </w:t>
      </w:r>
      <w:r>
        <w:rPr>
          <w:rFonts w:hint="eastAsia"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 xml:space="preserve">无需区分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———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区分登录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区分支付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———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AndroidManifest.xml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meta-data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HY_GAME_ID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游戏号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HY_CHANNEL_CODE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渠道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HY_CHANNEL_TYPE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渠道类型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来区分渠道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通过获取到的渠道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Code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区分数据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例如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 </w:t>
      </w:r>
      <w:bookmarkStart w:id="3" w:name="_GoBack"/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meta-data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"HY_GAME_ID"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android:value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"1000"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meta-data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"HY_CHANNEL_CODE"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android:value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"100"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meta-data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"HY_CHANNEL_TYPE"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android:value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"Test"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获取方法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获取游戏号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HY_Utils.</w:t>
      </w:r>
      <w:r>
        <w:rPr>
          <w:rFonts w:hint="default" w:ascii="Consolas" w:hAnsi="Consolas" w:eastAsia="Consolas" w:cs="Consolas"/>
          <w:i/>
          <w:color w:val="000000"/>
          <w:kern w:val="0"/>
          <w:sz w:val="19"/>
          <w:szCs w:val="19"/>
          <w:lang w:val="en-US" w:eastAsia="zh-CN" w:bidi="ar"/>
        </w:rPr>
        <w:t>getHYGameId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mActivity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获取渠道号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HY_Utils.</w:t>
      </w:r>
      <w:r>
        <w:rPr>
          <w:rFonts w:hint="default" w:ascii="Consolas" w:hAnsi="Consolas" w:eastAsia="Consolas" w:cs="Consolas"/>
          <w:i/>
          <w:color w:val="000000"/>
          <w:kern w:val="0"/>
          <w:sz w:val="19"/>
          <w:szCs w:val="19"/>
          <w:lang w:val="en-US" w:eastAsia="zh-CN" w:bidi="ar"/>
        </w:rPr>
        <w:t>getHYChannelCode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mActivity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渠道类型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渠道名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英文或拼音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HY_Utils.</w:t>
      </w:r>
      <w:r>
        <w:rPr>
          <w:rFonts w:hint="default" w:ascii="Consolas" w:hAnsi="Consolas" w:eastAsia="Consolas" w:cs="Consolas"/>
          <w:i/>
          <w:color w:val="000000"/>
          <w:kern w:val="0"/>
          <w:sz w:val="19"/>
          <w:szCs w:val="19"/>
          <w:lang w:val="en-US" w:eastAsia="zh-CN" w:bidi="ar"/>
        </w:rPr>
        <w:t>getHYChannelType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C0"/>
          <w:kern w:val="0"/>
          <w:sz w:val="19"/>
          <w:szCs w:val="19"/>
          <w:lang w:val="en-US" w:eastAsia="zh-CN" w:bidi="ar"/>
        </w:rPr>
        <w:t>mActivity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2接入流程</w:t>
      </w:r>
    </w:p>
    <w:p>
      <w:pPr>
        <w:pStyle w:val="4"/>
        <w:spacing w:before="120" w:beforeLines="50" w:beforeAutospacing="0" w:after="0" w:afterAutospacing="0" w:line="240" w:lineRule="auto"/>
        <w:ind w:left="0"/>
        <w:outlineLvl w:val="2"/>
      </w:pPr>
      <w:bookmarkStart w:id="0" w:name="_Toc41324112"/>
      <w:r>
        <w:t>2.</w:t>
      </w:r>
      <w:r>
        <w:rPr>
          <w:rFonts w:hint="eastAsia"/>
          <w:lang w:val="en-US" w:eastAsia="zh-CN"/>
        </w:rPr>
        <w:t>1</w:t>
      </w:r>
      <w:r>
        <w:t xml:space="preserve"> 配置环境</w:t>
      </w:r>
      <w:bookmarkEnd w:id="0"/>
      <w:r>
        <w:t xml:space="preserve">    </w:t>
      </w:r>
    </w:p>
    <w:p>
      <w:pPr>
        <w:rPr>
          <w:rFonts w:ascii="微软雅黑" w:hAnsi="微软雅黑" w:eastAsia="微软雅黑" w:cs="微软雅黑"/>
          <w:b/>
          <w:color w:val="FF0000"/>
          <w:sz w:val="20"/>
        </w:rPr>
      </w:pPr>
      <w:r>
        <w:t xml:space="preserve">    </w:t>
      </w:r>
      <w:r>
        <w:rPr>
          <w:rFonts w:hint="eastAsia" w:ascii="微软雅黑" w:hAnsi="微软雅黑" w:eastAsia="微软雅黑" w:cs="微软雅黑"/>
          <w:b/>
          <w:color w:val="FF0000"/>
          <w:sz w:val="20"/>
        </w:rPr>
        <w:t>将sdk提供的aar包放在libs目录中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bookmarkStart w:id="1" w:name="_Toc41324113"/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dependencies </w:t>
      </w:r>
      <w:r>
        <w:rPr>
          <w:rFonts w:hint="default" w:ascii="Consolas" w:hAnsi="Consolas" w:eastAsia="Consolas" w:cs="Consolas"/>
          <w:b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implementation fileTree(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include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'*.jar'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dir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'libs'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implementation files(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'libs/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hy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library2.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.aar'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00"/>
          <w:sz w:val="21"/>
          <w:szCs w:val="21"/>
          <w:shd w:val="clear" w:fill="FFFFFF"/>
        </w:rPr>
        <w:t>}</w:t>
      </w:r>
    </w:p>
    <w:p>
      <w:pPr>
        <w:pStyle w:val="4"/>
        <w:spacing w:before="120" w:beforeLines="50" w:beforeAutospacing="0" w:after="0" w:afterAutospacing="0" w:line="240" w:lineRule="auto"/>
        <w:ind w:left="0"/>
        <w:outlineLvl w:val="2"/>
      </w:pPr>
      <w:r>
        <w:t>2.3 配置 Application</w:t>
      </w:r>
      <w:bookmarkEnd w:id="1"/>
      <w:r>
        <w:t xml:space="preserve">      </w:t>
      </w:r>
    </w:p>
    <w:p>
      <w:pPr>
        <w:ind w:firstLine="400" w:firstLineChars="200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 xml:space="preserve">开发者需要在游戏工程里定义一个类来继承 </w:t>
      </w:r>
      <w:r>
        <w:rPr>
          <w:rFonts w:hint="eastAsia" w:ascii="微软雅黑" w:hAnsi="微软雅黑" w:eastAsia="微软雅黑" w:cs="微软雅黑"/>
          <w:sz w:val="20"/>
          <w:lang w:val="en-US" w:eastAsia="zh-CN"/>
        </w:rPr>
        <w:t>HY_</w:t>
      </w:r>
      <w:r>
        <w:rPr>
          <w:rFonts w:ascii="微软雅黑" w:hAnsi="微软雅黑" w:eastAsia="微软雅黑" w:cs="微软雅黑"/>
          <w:sz w:val="20"/>
        </w:rPr>
        <w:t xml:space="preserve">Application，并 将 该 类 配 置 到AndroidManifest.xml 里面，举例如下：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Demo_Application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HY_Application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40"/>
        <w:rPr>
          <w:sz w:val="20"/>
        </w:rPr>
      </w:pPr>
      <w:r>
        <w:rPr>
          <w:rFonts w:hint="eastAsia"/>
          <w:sz w:val="20"/>
        </w:rPr>
        <w:t>以下是一些高版本androidsdk的兼容问题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400"/>
        <w:jc w:val="both"/>
        <w:rPr>
          <w:rFonts w:ascii="Consolas" w:hAnsi="Consolas" w:eastAsia="Consolas" w:cs="Consolas"/>
          <w:color w:val="FF0000"/>
          <w:sz w:val="16"/>
        </w:rPr>
      </w:pPr>
      <w:r>
        <w:rPr>
          <w:rFonts w:ascii="Consolas" w:hAnsi="Consolas" w:eastAsia="Consolas" w:cs="Consolas"/>
          <w:color w:val="FF0000"/>
          <w:sz w:val="16"/>
        </w:rPr>
        <w:t xml:space="preserve">&lt;!-- </w:t>
      </w:r>
      <w:r>
        <w:rPr>
          <w:rFonts w:ascii="Consolas" w:hAnsi="Consolas" w:eastAsia="微软雅黑" w:cs="Consolas"/>
          <w:color w:val="FF0000"/>
          <w:sz w:val="16"/>
        </w:rPr>
        <w:t>适配</w:t>
      </w:r>
      <w:r>
        <w:rPr>
          <w:rFonts w:ascii="Consolas" w:hAnsi="Consolas" w:eastAsia="Consolas" w:cs="Consolas"/>
          <w:color w:val="FF0000"/>
          <w:sz w:val="16"/>
        </w:rPr>
        <w:t>Android API 28</w:t>
      </w:r>
      <w:r>
        <w:rPr>
          <w:rFonts w:ascii="Consolas" w:hAnsi="Consolas" w:eastAsia="微软雅黑" w:cs="Consolas"/>
          <w:color w:val="FF0000"/>
          <w:sz w:val="16"/>
        </w:rPr>
        <w:t>，否则支付宝支付会异常</w:t>
      </w:r>
      <w:r>
        <w:rPr>
          <w:rFonts w:ascii="Consolas" w:hAnsi="Consolas" w:eastAsia="Consolas" w:cs="Consolas"/>
          <w:color w:val="FF0000"/>
          <w:sz w:val="16"/>
        </w:rPr>
        <w:t xml:space="preserve"> --&gt;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>&lt;application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375" w:firstLineChars="250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>android:name=".Demo</w:t>
      </w:r>
      <w:r>
        <w:rPr>
          <w:rFonts w:hint="eastAsia" w:ascii="Consolas" w:hAnsi="Consolas" w:eastAsia="宋体" w:cs="Consolas"/>
          <w:sz w:val="15"/>
          <w:lang w:val="en-US" w:eastAsia="zh-CN"/>
        </w:rPr>
        <w:t>_</w:t>
      </w:r>
      <w:r>
        <w:rPr>
          <w:rFonts w:ascii="Consolas" w:hAnsi="Consolas" w:eastAsia="Consolas" w:cs="Consolas"/>
          <w:sz w:val="15"/>
        </w:rPr>
        <w:t>Application"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375" w:firstLineChars="250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>.....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 xml:space="preserve">     android:networkSecurityConfig="@xml/network_security_config"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ab/>
      </w:r>
      <w:r>
        <w:rPr>
          <w:rFonts w:ascii="Consolas" w:hAnsi="Consolas" w:eastAsia="Consolas" w:cs="Consolas"/>
          <w:sz w:val="15"/>
        </w:rPr>
        <w:t xml:space="preserve">     .......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400"/>
        <w:jc w:val="both"/>
        <w:rPr>
          <w:rFonts w:ascii="Consolas" w:hAnsi="Consolas" w:eastAsia="Consolas" w:cs="Consolas"/>
          <w:color w:val="FF0000"/>
        </w:rPr>
      </w:pPr>
      <w:r>
        <w:rPr>
          <w:rFonts w:ascii="Consolas" w:hAnsi="Consolas" w:eastAsia="Consolas" w:cs="Consolas"/>
          <w:color w:val="FF0000"/>
          <w:sz w:val="16"/>
        </w:rPr>
        <w:t xml:space="preserve">&lt;!-- </w:t>
      </w:r>
      <w:r>
        <w:rPr>
          <w:rFonts w:ascii="Consolas" w:hAnsi="Consolas" w:eastAsia="微软雅黑" w:cs="Consolas"/>
          <w:color w:val="FF0000"/>
          <w:sz w:val="16"/>
        </w:rPr>
        <w:t>适配</w:t>
      </w:r>
      <w:r>
        <w:rPr>
          <w:rFonts w:ascii="Consolas" w:hAnsi="Consolas" w:eastAsia="Consolas" w:cs="Consolas"/>
          <w:color w:val="FF0000"/>
          <w:sz w:val="16"/>
        </w:rPr>
        <w:t>Android P</w:t>
      </w:r>
      <w:r>
        <w:rPr>
          <w:rFonts w:ascii="Consolas" w:hAnsi="Consolas" w:eastAsia="微软雅黑" w:cs="Consolas"/>
          <w:color w:val="FF0000"/>
          <w:sz w:val="16"/>
        </w:rPr>
        <w:t>，否则系统缺少相关类会崩溃</w:t>
      </w:r>
      <w:r>
        <w:rPr>
          <w:rFonts w:ascii="Consolas" w:hAnsi="Consolas" w:eastAsia="Consolas" w:cs="Consolas"/>
          <w:color w:val="FF0000"/>
          <w:sz w:val="16"/>
        </w:rPr>
        <w:t xml:space="preserve"> --&gt;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450" w:firstLineChars="300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>&lt;uses-library android:name="org.apache.http.legacy" android:required="false"/&gt;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ind w:firstLine="375" w:firstLineChars="250"/>
        <w:rPr>
          <w:rFonts w:ascii="Consolas" w:hAnsi="Consolas" w:eastAsia="Consolas" w:cs="Consolas"/>
          <w:sz w:val="15"/>
        </w:rPr>
      </w:pP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rPr>
          <w:rFonts w:ascii="微软雅黑" w:hAnsi="微软雅黑" w:eastAsia="微软雅黑" w:cs="微软雅黑"/>
          <w:sz w:val="15"/>
        </w:rPr>
      </w:pPr>
      <w:r>
        <w:rPr>
          <w:rFonts w:ascii="微软雅黑" w:hAnsi="微软雅黑" w:eastAsia="微软雅黑" w:cs="微软雅黑"/>
          <w:sz w:val="15"/>
        </w:rPr>
        <w:t>&lt;/application&gt;</w:t>
      </w:r>
    </w:p>
    <w:p>
      <w:pPr>
        <w:rPr>
          <w:rFonts w:ascii="微软雅黑" w:hAnsi="微软雅黑" w:eastAsia="微软雅黑" w:cs="微软雅黑"/>
          <w:sz w:val="15"/>
        </w:rPr>
      </w:pPr>
      <w:r>
        <w:rPr>
          <w:rFonts w:hint="eastAsia"/>
        </w:rPr>
        <w:t>在res</w:t>
      </w:r>
      <w:r>
        <w:t>/</w:t>
      </w:r>
      <w:r>
        <w:rPr>
          <w:rFonts w:hint="eastAsia"/>
        </w:rPr>
        <w:t>xml文件夹中新建文件</w:t>
      </w:r>
      <w:r>
        <w:rPr>
          <w:rFonts w:ascii="Consolas" w:hAnsi="Consolas" w:eastAsia="Consolas" w:cs="Consolas"/>
          <w:sz w:val="15"/>
        </w:rPr>
        <w:t>network_security_config</w:t>
      </w:r>
      <w:r>
        <w:rPr>
          <w:rFonts w:ascii="微软雅黑" w:hAnsi="微软雅黑" w:eastAsia="微软雅黑" w:cs="微软雅黑"/>
          <w:sz w:val="15"/>
        </w:rPr>
        <w:t>.xml</w:t>
      </w:r>
      <w:r>
        <w:rPr>
          <w:rFonts w:hint="eastAsia" w:ascii="微软雅黑" w:hAnsi="微软雅黑" w:eastAsia="微软雅黑" w:cs="微软雅黑"/>
          <w:sz w:val="15"/>
        </w:rPr>
        <w:t>，内容如下：</w:t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line="200" w:lineRule="exact"/>
        <w:rPr>
          <w:rFonts w:ascii="Consolas" w:hAnsi="Consolas" w:eastAsia="Consolas" w:cs="Consolas"/>
          <w:sz w:val="15"/>
        </w:rPr>
      </w:pPr>
      <w:r>
        <w:rPr>
          <w:rFonts w:ascii="Consolas" w:hAnsi="Consolas" w:eastAsia="Consolas" w:cs="Consolas"/>
          <w:sz w:val="15"/>
        </w:rPr>
        <w:t>&lt;?xml version="1.0" encoding="utf-8"?&gt;</w:t>
      </w:r>
      <w:r>
        <w:rPr>
          <w:rFonts w:ascii="Consolas" w:hAnsi="Consolas" w:eastAsia="Consolas" w:cs="Consolas"/>
          <w:sz w:val="15"/>
        </w:rPr>
        <w:br w:type="textWrapping"/>
      </w:r>
      <w:r>
        <w:rPr>
          <w:rFonts w:ascii="Consolas" w:hAnsi="Consolas" w:eastAsia="Consolas" w:cs="Consolas"/>
          <w:sz w:val="15"/>
        </w:rPr>
        <w:t>&lt;network-security-config&gt;</w:t>
      </w:r>
      <w:r>
        <w:rPr>
          <w:rFonts w:ascii="Consolas" w:hAnsi="Consolas" w:eastAsia="Consolas" w:cs="Consolas"/>
          <w:sz w:val="15"/>
        </w:rPr>
        <w:br w:type="textWrapping"/>
      </w:r>
      <w:r>
        <w:rPr>
          <w:rFonts w:ascii="Consolas" w:hAnsi="Consolas" w:eastAsia="Consolas" w:cs="Consolas"/>
          <w:sz w:val="15"/>
        </w:rPr>
        <w:t xml:space="preserve">    &lt;base-config cleartextTrafficPermitted="true" /&gt;</w:t>
      </w:r>
      <w:r>
        <w:rPr>
          <w:rFonts w:ascii="Consolas" w:hAnsi="Consolas" w:eastAsia="Consolas" w:cs="Consolas"/>
          <w:sz w:val="15"/>
        </w:rPr>
        <w:br w:type="textWrapping"/>
      </w:r>
      <w:r>
        <w:rPr>
          <w:rFonts w:ascii="Consolas" w:hAnsi="Consolas" w:eastAsia="Consolas" w:cs="Consolas"/>
          <w:sz w:val="15"/>
        </w:rPr>
        <w:t>&lt;/network-security-config&gt;</w:t>
      </w:r>
    </w:p>
    <w:p>
      <w:pPr>
        <w:pStyle w:val="4"/>
        <w:spacing w:before="120" w:beforeLines="50" w:beforeAutospacing="0" w:after="0" w:afterAutospacing="0" w:line="240" w:lineRule="auto"/>
        <w:ind w:left="0"/>
        <w:outlineLvl w:val="2"/>
      </w:pPr>
      <w:bookmarkStart w:id="2" w:name="_Toc41324114"/>
      <w:r>
        <w:t>2.4 配置 AndroidManifest.xml</w:t>
      </w:r>
      <w:bookmarkEnd w:id="2"/>
      <w:r>
        <w:t xml:space="preserve">      </w:t>
      </w:r>
    </w:p>
    <w:p>
      <w:pPr>
        <w:keepNext w:val="0"/>
        <w:keepLines w:val="0"/>
        <w:widowControl/>
        <w:suppressLineNumbers w:val="0"/>
        <w:jc w:val="left"/>
        <w:outlineLvl w:val="3"/>
      </w:pPr>
      <w:r>
        <w:t>2.4</w:t>
      </w:r>
      <w:r>
        <w:rPr>
          <w:rFonts w:hint="eastAsia"/>
          <w:lang w:val="en-US" w:eastAsia="zh-CN"/>
        </w:rPr>
        <w:t xml:space="preserve">.1. 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权限声明：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&lt;uses-permission android:name="android.permission.INTERNET" /&gt;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游戏无 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Application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时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添加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="com.huyu.sdk.base.HY_Application"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例如：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>”com.</w:t>
      </w:r>
      <w:r>
        <w:rPr>
          <w:rFonts w:hint="eastAsia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>huyu.sdk.base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.HY_Application”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android:allowBackup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”true”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android:icon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”@drawable/ic_launcher”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android:label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”@string/app_name”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3"/>
        <w:rPr>
          <w:rFonts w:hint="default"/>
          <w:lang w:val="en-US" w:eastAsia="zh-CN"/>
        </w:rPr>
      </w:pPr>
      <w:r>
        <w:t>2.4</w:t>
      </w:r>
      <w:r>
        <w:rPr>
          <w:rFonts w:hint="eastAsia"/>
          <w:lang w:val="en-US" w:eastAsia="zh-CN"/>
        </w:rPr>
        <w:t xml:space="preserve">.2. 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b/>
          <w:color w:val="000000"/>
          <w:kern w:val="0"/>
          <w:sz w:val="21"/>
          <w:szCs w:val="21"/>
          <w:lang w:val="en-US" w:eastAsia="zh-CN" w:bidi="ar"/>
        </w:rPr>
        <w:t xml:space="preserve">Activity 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声明：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activity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”com.googlepay.HY_GameCenterActivity”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android:configChanges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”orientation|keyboardHidden|screenSize”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FF0000"/>
          <w:kern w:val="0"/>
          <w:sz w:val="21"/>
          <w:szCs w:val="21"/>
          <w:lang w:val="en-US" w:eastAsia="zh-CN" w:bidi="ar"/>
        </w:rPr>
        <w:t xml:space="preserve">注意: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注意添加闪屏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Activity 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其路径可自由更改，但不要与游戏包名一致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3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2.4.3添加 </w:t>
      </w:r>
      <w:r>
        <w:rPr>
          <w:rFonts w:ascii="Calibri" w:hAnsi="Calibri" w:eastAsia="宋体" w:cs="Calibri"/>
          <w:b/>
          <w:color w:val="000000"/>
          <w:kern w:val="0"/>
          <w:sz w:val="21"/>
          <w:szCs w:val="21"/>
          <w:lang w:val="en-US" w:eastAsia="zh-CN" w:bidi="ar"/>
        </w:rPr>
        <w:t xml:space="preserve">meta-data 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参数：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游戏号必填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meta-data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="HY_GAME_ID"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="1270"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渠道号 分包时修改 直接拷贝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meta-data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="HY_CHANNEL_CODE"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="188"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渠道标识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b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分包时修改 直接拷贝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meta-data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="HY_CHANNEL_TYPE"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="WufanGame"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横竖屏表示，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表示横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表示竖屏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meta-data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="HY_IS_LANDSCAPE"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FFFF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="0"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 xml:space="preserve">3、接口接入 </w:t>
      </w:r>
    </w:p>
    <w:p>
      <w:pPr>
        <w:keepNext w:val="0"/>
        <w:keepLines w:val="0"/>
        <w:widowControl/>
        <w:suppressLineNumbers w:val="0"/>
        <w:jc w:val="left"/>
        <w:outlineLvl w:val="3"/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3.1、渠道闪屏预留接口（必接接口）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接口范例：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Game_SplashActivity </w:t>
      </w: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 xml:space="preserve">extends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HY_SplashActivity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646464"/>
          <w:kern w:val="0"/>
          <w:sz w:val="19"/>
          <w:szCs w:val="19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 xml:space="preserve">public oolean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getIsLandscape()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 xml:space="preserve">横竖屏设置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 xml:space="preserve">// true 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>横屏</w:t>
      </w: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 xml:space="preserve"> false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 xml:space="preserve">竖屏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>return true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646464"/>
          <w:kern w:val="0"/>
          <w:sz w:val="19"/>
          <w:szCs w:val="19"/>
          <w:lang w:val="en-US" w:eastAsia="zh-CN" w:bidi="ar"/>
        </w:rPr>
        <w:t xml:space="preserve">@Override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onSplashStop()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>闪屏播放结束，跳转游戏主</w:t>
      </w: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>Activity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>，并结束闪屏</w:t>
      </w:r>
      <w:r>
        <w:rPr>
          <w:rFonts w:hint="default"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 xml:space="preserve">Activity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Intent intent = </w:t>
      </w: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Intent(</w:t>
      </w: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, MainActivity.</w:t>
      </w: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startActivity(intent);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b/>
          <w:color w:val="7F0055"/>
          <w:kern w:val="0"/>
          <w:sz w:val="19"/>
          <w:szCs w:val="19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 xml:space="preserve">.finish();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activity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”com.huyu.test.demo.Game_SplashActivity”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android:configChanges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”orientation|keyboardHidden|screenSize”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>intent-filter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action </w:t>
      </w: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”android.intent.action.MAIN”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 xml:space="preserve">category </w:t>
      </w:r>
      <w:r>
        <w:rPr>
          <w:rFonts w:hint="default" w:ascii="Consolas" w:hAnsi="Consolas" w:eastAsia="Consolas" w:cs="Consolas"/>
          <w:color w:val="7F007F"/>
          <w:kern w:val="0"/>
          <w:sz w:val="19"/>
          <w:szCs w:val="19"/>
          <w:lang w:val="en-US" w:eastAsia="zh-CN" w:bidi="ar"/>
        </w:rPr>
        <w:t>android:name</w:t>
      </w:r>
      <w:r>
        <w:rPr>
          <w:rFonts w:hint="default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Consolas" w:hAnsi="Consolas" w:eastAsia="Consolas" w:cs="Consolas"/>
          <w:i/>
          <w:color w:val="2A00FF"/>
          <w:kern w:val="0"/>
          <w:sz w:val="19"/>
          <w:szCs w:val="19"/>
          <w:lang w:val="en-US" w:eastAsia="zh-CN" w:bidi="ar"/>
        </w:rPr>
        <w:t xml:space="preserve">”android.intent.category.LAUNCHER” 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>intent-filter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3F7F7F"/>
          <w:kern w:val="0"/>
          <w:sz w:val="19"/>
          <w:szCs w:val="19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color w:val="00808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接口说明：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接入该接口后，开发者可以在打包后台灵活配置闪屏内容，不配置闪屏图片则不出现闪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屏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该接口不会影响程序原有闪屏。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请作为第一启动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Activity)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default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3.3、初始化接口（必接接口） </w:t>
      </w:r>
    </w:p>
    <w:p>
      <w:pPr>
        <w:bidi w:val="0"/>
        <w:outlineLvl w:val="4"/>
        <w:rPr>
          <w:rFonts w:hint="default" w:ascii="Consolas" w:hAnsi="Consolas" w:eastAsia="Consolas" w:cs="Consola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  <w:sz w:val="28"/>
          <w:szCs w:val="36"/>
          <w:lang w:val="en-US" w:eastAsia="zh-CN"/>
        </w:rPr>
        <w:t>3.3.1在application中调用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().initApplication(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jc w:val="left"/>
        <w:outlineLvl w:val="4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3.3.1在Activity中调用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().initActivity(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CallbackListener()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onResult(ResultCode resultCode, String msg, String 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(resultCode == ResultCode.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Logger.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初始化成功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Logger.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初始化失败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3.4、设置用户监听（必接接口）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().setHYSDKListener(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onSwitchAccount(HYUser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切换账号成功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onLogout()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已注销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3.5、登录接口（必接接口） </w:t>
      </w:r>
    </w:p>
    <w:p>
      <w:pPr>
        <w:bidi w:val="0"/>
        <w:ind w:left="336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HY</w:t>
      </w:r>
      <w:r>
        <w:rPr>
          <w:rFonts w:hint="default"/>
          <w:sz w:val="28"/>
          <w:szCs w:val="36"/>
        </w:rPr>
        <w:t xml:space="preserve">User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2061"/>
        <w:gridCol w:w="2047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参数类型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hyuid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辉耀用户id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userId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U9用户id(登录、支付验证用)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NOT_NULL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channelUserId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渠道用户id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NOT_NULL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channelUserName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渠道用户名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token</w:t>
            </w:r>
          </w:p>
        </w:tc>
        <w:tc>
          <w:tcPr>
            <w:tcW w:w="20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0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登录验证令牌</w:t>
            </w:r>
          </w:p>
        </w:tc>
        <w:tc>
          <w:tcPr>
            <w:tcW w:w="208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outlineLvl w:val="3"/>
              <w:rPr>
                <w:rFonts w:hint="default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NOT_NULL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HY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DK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().login(MainActivity.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LoginCallBackListener()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onLoginSuccess(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HY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Logger.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"onLoginSuccess"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onLoginCancel()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Logger.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"onLoginCancel"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onLoginFailed(String message)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Logger.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"onLoginFailed"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3.6、支付接口（必接接口） </w:t>
      </w:r>
    </w:p>
    <w:p>
      <w:pPr>
        <w:bidi w:val="0"/>
        <w:ind w:left="2940" w:leftChars="0" w:firstLine="420" w:firstLineChars="0"/>
        <w:rPr>
          <w:rFonts w:hint="default" w:ascii="Consolas" w:hAnsi="Consolas" w:eastAsia="Consolas" w:cs="Consolas"/>
          <w:color w:val="000000"/>
          <w:szCs w:val="28"/>
          <w:shd w:val="clear" w:fill="FFFFFF"/>
        </w:rPr>
      </w:pPr>
      <w:r>
        <w:rPr>
          <w:rFonts w:hint="default"/>
          <w:sz w:val="24"/>
          <w:szCs w:val="32"/>
        </w:rPr>
        <w:t>PayParams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3580765"/>
            <wp:effectExtent l="0" t="0" r="3175" b="635"/>
            <wp:docPr id="3" name="图片 3" descr="QQ截图2020080709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807094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SimpleDateFormat dateFormat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"yyyyMMddHHmmssSSS"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time = dateFormat.format(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Date());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PayParams payParams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payParams.setAmount(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99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充值金额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payParams.setExchange(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兑换率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payParams.setProductId(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"com.mon20190902.gp299.99"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google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后台配置的商品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payParams.setProductName(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"60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钻石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商品名称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payParams.setBody(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获得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60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钻石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商品描述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payParams.setCallBackUrl(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回调地址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payParams.setGameOrderId(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"game"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time);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订单号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payParams.setAppExtInfo(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支付回调拓展字段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HY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DK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().pay(MainActivity.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payParams 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new</w:t>
      </w: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PayCallbackListener()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onPaySuccess(PayParams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params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支付成功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onPayCancel()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支付取消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onPayFailed(String msg)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支付失败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msg 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msg);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3.7、角色信息提交接口（必接接口） 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GameRoleInfo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95090"/>
            <wp:effectExtent l="0" t="0" r="6350" b="10160"/>
            <wp:docPr id="5" name="图片 5" descr="QQ截图2020080709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807095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820420"/>
            <wp:effectExtent l="0" t="0" r="8255" b="17780"/>
            <wp:docPr id="4" name="图片 4" descr="QQ截图2020080709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8070951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SimpleDateFormat dateFormat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"yyyyMMddHHmmssSSS"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time = dateFormat.format(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Date());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//HY_Constants.ENTER_SERVER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登录服务器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HY_Constants.LEVEL_UP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升级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HY_Constants.CREATE_ROLE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创建角色 请在不同的场景分别调用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GameRoleInfo gameRoleInfo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gameRoleInfo.setTypeId(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gameRoleInfo.setRoleId(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"1235698465"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gameRoleInfo.setRoleName(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欧阳锋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gameRoleInfo.setRoleLevel(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gameRoleInfo.setZoneId(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"1358"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gameRoleInfo.setZoneName(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狂战一区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gameRoleInfo.setBalance(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gameRoleInfo.setVip(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gameRoleInfo.setPartyName(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丐帮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gameRoleInfo.setCreateTime(time);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().roleReport(MainActivity.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gameRoleInfo 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CallbackListener()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onResult(ResultCode resultCode, String msg, String 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(resultCode == ResultCode.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上传角色成功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ToastUtils.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show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上传角色失败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3.7、用户中心接口（选接）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().showAccountCenter(MainActivity.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3.8、生命周期接口（必接接口）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().onCreate(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onNewIntent(Intent intent)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.onNewIntent(intent);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().onNewIntent(intent);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onActivityResult(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requestCode,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resultCode, Intent 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.onActivityResult(requestCode, resultCode, 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().onActivityResult(requestCode,resultCode,data);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onStart()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().onStart(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onResume()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.onResume();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().onResume(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onConfigurationChanged(Configuration newConfig)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.onConfigurationChanged(newConfig);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().onConfigurationChanged(newConfig);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onPause()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.onPause();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().onPause(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onStop()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.onStop();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().onStop(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onDestroy()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.onDestroy();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().onDestroy(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outlineLvl w:val="3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  <w:t xml:space="preserve">3.9、退出接口（必接接口）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Consolas" w:hAnsi="Consolas" w:eastAsia="Consolas" w:cs="Consolas"/>
          <w:color w:val="3F7F5F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3F7F5F"/>
          <w:kern w:val="0"/>
          <w:sz w:val="19"/>
          <w:szCs w:val="19"/>
          <w:lang w:val="en-US" w:eastAsia="zh-CN" w:bidi="ar"/>
        </w:rPr>
        <w:t>退出确认窗口需要游戏自定义，并且实现资源回收，杀死进程等退出逻辑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onBackPressed()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HYSDK.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().exit(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97C8D"/>
    <w:rsid w:val="06835AA5"/>
    <w:rsid w:val="089733E8"/>
    <w:rsid w:val="14367D32"/>
    <w:rsid w:val="184B261E"/>
    <w:rsid w:val="1C0233AD"/>
    <w:rsid w:val="1EE81F4E"/>
    <w:rsid w:val="224E119A"/>
    <w:rsid w:val="23342ABF"/>
    <w:rsid w:val="244C7428"/>
    <w:rsid w:val="2E7C7B12"/>
    <w:rsid w:val="31873DFA"/>
    <w:rsid w:val="32C173F7"/>
    <w:rsid w:val="34E417B9"/>
    <w:rsid w:val="35C91C57"/>
    <w:rsid w:val="38167D2F"/>
    <w:rsid w:val="3A3A583F"/>
    <w:rsid w:val="3AD258E5"/>
    <w:rsid w:val="3D483F5A"/>
    <w:rsid w:val="3E6B50EA"/>
    <w:rsid w:val="42D9319A"/>
    <w:rsid w:val="487A34D0"/>
    <w:rsid w:val="4A33745B"/>
    <w:rsid w:val="50622BEB"/>
    <w:rsid w:val="535A4325"/>
    <w:rsid w:val="53704B8C"/>
    <w:rsid w:val="5B107B2F"/>
    <w:rsid w:val="5D7C40C1"/>
    <w:rsid w:val="5DB26DD1"/>
    <w:rsid w:val="5E211E95"/>
    <w:rsid w:val="5F8813DE"/>
    <w:rsid w:val="60256F76"/>
    <w:rsid w:val="604B6C23"/>
    <w:rsid w:val="61203594"/>
    <w:rsid w:val="63F64644"/>
    <w:rsid w:val="64081FE0"/>
    <w:rsid w:val="678C4D8A"/>
    <w:rsid w:val="688B4ACE"/>
    <w:rsid w:val="69F333A2"/>
    <w:rsid w:val="6AA430C8"/>
    <w:rsid w:val="6AE97C8D"/>
    <w:rsid w:val="6C1C39BF"/>
    <w:rsid w:val="727F6316"/>
    <w:rsid w:val="7BC8067C"/>
    <w:rsid w:val="7C9D5DA9"/>
    <w:rsid w:val="7EE660B7"/>
    <w:rsid w:val="7F1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rPr>
      <w:rFonts w:ascii="Times New Roman" w:hAnsi="Times New Roman" w:eastAsia="黑体" w:cs="Calibri"/>
      <w:color w:val="000000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2020-08-06T05:59:00Z</dcterms:created>
  <dc:creator>Mitnick</dc:creator>
  <cp:lastModifiedBy>Mitnick</cp:lastModifiedBy>
  <dcterms:modified xsi:type="dcterms:W3CDTF">2020-08-07T10:34:29Z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