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2E0" w:rsidRDefault="00FB5503">
      <w:r>
        <w:rPr>
          <w:rFonts w:hint="eastAsia"/>
        </w:rPr>
        <w:t>一、进入</w:t>
      </w:r>
      <w:proofErr w:type="spellStart"/>
      <w:r>
        <w:rPr>
          <w:rFonts w:hint="eastAsia"/>
        </w:rPr>
        <w:t>FlyPRO</w:t>
      </w:r>
      <w:proofErr w:type="spellEnd"/>
      <w:r>
        <w:rPr>
          <w:rFonts w:hint="eastAsia"/>
        </w:rPr>
        <w:t>，选择</w:t>
      </w:r>
      <w:r>
        <w:rPr>
          <w:rFonts w:hint="eastAsia"/>
        </w:rPr>
        <w:t>SP16-FX,</w:t>
      </w:r>
      <w:r>
        <w:rPr>
          <w:rFonts w:hint="eastAsia"/>
        </w:rPr>
        <w:t>进入演示模式</w:t>
      </w:r>
    </w:p>
    <w:p w:rsidR="00A74172" w:rsidRDefault="004F02E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5278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503" w:rsidRDefault="00FB5503">
      <w:pPr>
        <w:rPr>
          <w:rFonts w:hint="eastAsia"/>
        </w:rPr>
      </w:pPr>
    </w:p>
    <w:p w:rsidR="00FB5503" w:rsidRDefault="00FB5503">
      <w:pPr>
        <w:rPr>
          <w:rFonts w:hint="eastAsia"/>
        </w:rPr>
      </w:pPr>
      <w:r>
        <w:rPr>
          <w:rFonts w:hint="eastAsia"/>
        </w:rPr>
        <w:t>二、加载固件</w:t>
      </w:r>
    </w:p>
    <w:p w:rsidR="00FB5503" w:rsidRDefault="00FB5503">
      <w:pPr>
        <w:rPr>
          <w:rFonts w:hint="eastAsia"/>
        </w:rPr>
      </w:pPr>
      <w:r>
        <w:rPr>
          <w:rFonts w:hint="eastAsia"/>
        </w:rPr>
        <w:t>三、截取屏幕和提供缓冲校验和</w:t>
      </w:r>
    </w:p>
    <w:p w:rsidR="00FB5503" w:rsidRPr="00FB5503" w:rsidRDefault="00FB5503">
      <w:r>
        <w:rPr>
          <w:noProof/>
        </w:rPr>
        <w:lastRenderedPageBreak/>
        <w:drawing>
          <wp:inline distT="0" distB="0" distL="0" distR="0">
            <wp:extent cx="5274310" cy="443888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5503" w:rsidRPr="00FB5503" w:rsidSect="00A74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0750" w:rsidRDefault="00820750" w:rsidP="004F02E0">
      <w:r>
        <w:separator/>
      </w:r>
    </w:p>
  </w:endnote>
  <w:endnote w:type="continuationSeparator" w:id="0">
    <w:p w:rsidR="00820750" w:rsidRDefault="00820750" w:rsidP="004F02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0750" w:rsidRDefault="00820750" w:rsidP="004F02E0">
      <w:r>
        <w:separator/>
      </w:r>
    </w:p>
  </w:footnote>
  <w:footnote w:type="continuationSeparator" w:id="0">
    <w:p w:rsidR="00820750" w:rsidRDefault="00820750" w:rsidP="004F02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02E0"/>
    <w:rsid w:val="004F02E0"/>
    <w:rsid w:val="008014ED"/>
    <w:rsid w:val="00820750"/>
    <w:rsid w:val="00A74172"/>
    <w:rsid w:val="00C85B36"/>
    <w:rsid w:val="00FB5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1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0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02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0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02E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F02E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02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2018-08-02T02:38:00Z</dcterms:created>
  <dcterms:modified xsi:type="dcterms:W3CDTF">2018-08-02T02:42:00Z</dcterms:modified>
</cp:coreProperties>
</file>